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1" w:rsidRPr="00D4368C" w:rsidRDefault="003106C4" w:rsidP="00D43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8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 по  м</w:t>
      </w:r>
      <w:r w:rsidR="00270A01" w:rsidRPr="00D4368C">
        <w:rPr>
          <w:rFonts w:ascii="Times New Roman" w:hAnsi="Times New Roman" w:cs="Times New Roman"/>
          <w:b/>
          <w:sz w:val="24"/>
          <w:szCs w:val="24"/>
        </w:rPr>
        <w:t>узыке в 4</w:t>
      </w:r>
      <w:r w:rsidRPr="00D4368C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270A01" w:rsidRPr="00D4368C" w:rsidRDefault="00270A01" w:rsidP="00270A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«Музыка» для 4 класса составлена в соответствии с требованиями  Федерального </w:t>
      </w:r>
      <w:r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образования,</w:t>
      </w:r>
      <w:r>
        <w:rPr>
          <w:rFonts w:ascii="Times New Roman" w:hAnsi="Times New Roman"/>
          <w:sz w:val="24"/>
          <w:szCs w:val="24"/>
        </w:rPr>
        <w:t xml:space="preserve"> на основе Основной образовательной программы </w:t>
      </w:r>
      <w:r w:rsidR="0088705C">
        <w:rPr>
          <w:rFonts w:ascii="Times New Roman" w:hAnsi="Times New Roman"/>
          <w:sz w:val="24"/>
          <w:szCs w:val="24"/>
        </w:rPr>
        <w:t>начального общего образования МКОУ «</w:t>
      </w:r>
      <w:proofErr w:type="spellStart"/>
      <w:r w:rsidR="0088705C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887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школа», авторской программы по предмету </w:t>
      </w:r>
      <w:r>
        <w:rPr>
          <w:rFonts w:ascii="Times New Roman" w:hAnsi="Times New Roman"/>
          <w:iCs/>
          <w:sz w:val="24"/>
          <w:szCs w:val="24"/>
        </w:rPr>
        <w:t xml:space="preserve">«Музыка. 1-4 классы»  </w:t>
      </w:r>
      <w:r>
        <w:rPr>
          <w:rFonts w:ascii="Times New Roman" w:hAnsi="Times New Roman"/>
          <w:sz w:val="24"/>
          <w:szCs w:val="24"/>
        </w:rPr>
        <w:t xml:space="preserve">Г. П. Сергеева, Е.Д. Критская,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33F2" w:rsidRPr="00D4368C" w:rsidRDefault="005033F2" w:rsidP="005033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33F2" w:rsidRDefault="005033F2" w:rsidP="005033F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033F2" w:rsidRDefault="005033F2" w:rsidP="005033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Задачи:</w:t>
      </w:r>
    </w:p>
    <w:p w:rsidR="005033F2" w:rsidRDefault="005033F2" w:rsidP="005033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5033F2" w:rsidRDefault="005033F2" w:rsidP="005033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музыкальной культуры прошлого и настоящего;</w:t>
      </w:r>
    </w:p>
    <w:p w:rsidR="005033F2" w:rsidRPr="00D4368C" w:rsidRDefault="005033F2" w:rsidP="005033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накопление на основе восприятия музыки интонационно-образного словаря, багажа музыкальных впечатлений, первоначальных знаний о музыке, опыта хорового исполнительства, необходимых для ориентации ребёнка в сложном мире музыкального искусства.</w:t>
      </w:r>
    </w:p>
    <w:p w:rsidR="005033F2" w:rsidRPr="00D4368C" w:rsidRDefault="005033F2" w:rsidP="005033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0A01" w:rsidRPr="005033F2" w:rsidRDefault="005033F2" w:rsidP="00270A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34 ч</w:t>
      </w:r>
      <w:r w:rsidRPr="005033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5033F2" w:rsidRDefault="005033F2" w:rsidP="00503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33F2" w:rsidRPr="00B54A81" w:rsidRDefault="005033F2" w:rsidP="005033F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  <w:r w:rsidRPr="00B54A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5033F2" w:rsidRDefault="005033F2" w:rsidP="005033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Учебник «Музыка» 4 класс  Е.Д. Критская, Г. П. Сергеева, Т.С. </w:t>
      </w:r>
      <w:proofErr w:type="spellStart"/>
      <w:r>
        <w:rPr>
          <w:bCs/>
          <w:color w:val="000000"/>
        </w:rPr>
        <w:t>Шмагина</w:t>
      </w:r>
      <w:proofErr w:type="spellEnd"/>
      <w:r>
        <w:rPr>
          <w:bCs/>
          <w:color w:val="000000"/>
        </w:rPr>
        <w:t xml:space="preserve"> Просвещение. 2013</w:t>
      </w:r>
    </w:p>
    <w:p w:rsidR="005033F2" w:rsidRDefault="005033F2" w:rsidP="005033F2">
      <w:pPr>
        <w:numPr>
          <w:ilvl w:val="0"/>
          <w:numId w:val="1"/>
        </w:numPr>
        <w:suppressAutoHyphens/>
        <w:spacing w:after="0" w:line="240" w:lineRule="auto"/>
        <w:ind w:left="426"/>
        <w:jc w:val="both"/>
      </w:pPr>
      <w:r>
        <w:t xml:space="preserve">Программа для общеобразовательных учреждений  «Музыка. 1-4 классы» авт.Е.Д. Критская, Г.П. Сергеева, Т.С. </w:t>
      </w:r>
      <w:proofErr w:type="spellStart"/>
      <w:r>
        <w:t>Шмагина</w:t>
      </w:r>
      <w:proofErr w:type="spellEnd"/>
      <w:r>
        <w:t xml:space="preserve"> </w:t>
      </w:r>
      <w:proofErr w:type="gramStart"/>
      <w:r>
        <w:t>–М</w:t>
      </w:r>
      <w:proofErr w:type="gramEnd"/>
      <w:r>
        <w:t>.: Просвещение, 2014.</w:t>
      </w:r>
    </w:p>
    <w:p w:rsidR="005033F2" w:rsidRDefault="005033F2" w:rsidP="005033F2">
      <w:pPr>
        <w:numPr>
          <w:ilvl w:val="0"/>
          <w:numId w:val="1"/>
        </w:numPr>
        <w:suppressAutoHyphens/>
        <w:spacing w:after="0" w:line="240" w:lineRule="auto"/>
        <w:ind w:left="426"/>
        <w:jc w:val="both"/>
      </w:pPr>
      <w:r>
        <w:t>Поурочные разработки по музыке. 4 класс – М: ВАКО, 2013 (универсальное издание)</w:t>
      </w:r>
    </w:p>
    <w:p w:rsidR="005033F2" w:rsidRDefault="005033F2" w:rsidP="005033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rPr>
          <w:bCs/>
          <w:color w:val="000000"/>
        </w:rPr>
      </w:pPr>
      <w:r>
        <w:rPr>
          <w:bCs/>
          <w:color w:val="000000"/>
        </w:rPr>
        <w:t>Портреты композиторов</w:t>
      </w:r>
    </w:p>
    <w:p w:rsidR="005033F2" w:rsidRDefault="005033F2" w:rsidP="005033F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презентации к урокам, </w:t>
      </w:r>
      <w:r>
        <w:rPr>
          <w:rFonts w:ascii="Times New Roman" w:hAnsi="Times New Roman"/>
          <w:bCs/>
          <w:sz w:val="24"/>
          <w:szCs w:val="24"/>
        </w:rPr>
        <w:t>физкультминутки</w:t>
      </w:r>
    </w:p>
    <w:p w:rsidR="005033F2" w:rsidRDefault="005033F2" w:rsidP="005033F2">
      <w:pPr>
        <w:pStyle w:val="a5"/>
        <w:spacing w:after="0" w:line="240" w:lineRule="auto"/>
        <w:ind w:left="0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Интернет-ресурсы</w:t>
      </w:r>
    </w:p>
    <w:p w:rsidR="005033F2" w:rsidRDefault="005033F2" w:rsidP="005033F2">
      <w:pPr>
        <w:jc w:val="both"/>
      </w:pPr>
      <w:r>
        <w:t xml:space="preserve">1. Музыкальная коллекция Российского общеобразовательного портала. </w:t>
      </w:r>
      <w:hyperlink r:id="rId5" w:history="1">
        <w:r>
          <w:rPr>
            <w:rStyle w:val="a4"/>
          </w:rPr>
          <w:t>http://music.edu.ru/</w:t>
        </w:r>
      </w:hyperlink>
      <w:r>
        <w:t xml:space="preserve"> </w:t>
      </w:r>
    </w:p>
    <w:p w:rsidR="005033F2" w:rsidRDefault="005033F2" w:rsidP="005033F2">
      <w:pPr>
        <w:jc w:val="both"/>
      </w:pPr>
      <w:r>
        <w:t xml:space="preserve">2. Программы общеобразовательных учреждений. Е. Д. Критская, Г. П. Сергеева, Т. С. </w:t>
      </w:r>
      <w:proofErr w:type="spellStart"/>
      <w:r>
        <w:t>Шмагина</w:t>
      </w:r>
      <w:proofErr w:type="spellEnd"/>
      <w:r>
        <w:t xml:space="preserve">. Музыка. Начальные классы. Рекомендовано Министерством образования и науки Российской Федерации. 4-е издание. </w:t>
      </w:r>
      <w:hyperlink r:id="rId6" w:history="1">
        <w:r>
          <w:rPr>
            <w:rStyle w:val="a4"/>
          </w:rPr>
          <w:t>http://www.prosv.ru/ebooks/kritskaya_muzika_1-4kl/</w:t>
        </w:r>
      </w:hyperlink>
      <w:r>
        <w:t xml:space="preserve"> </w:t>
      </w:r>
    </w:p>
    <w:p w:rsidR="005033F2" w:rsidRDefault="005033F2" w:rsidP="005033F2">
      <w:pPr>
        <w:jc w:val="both"/>
      </w:pPr>
      <w:r>
        <w:t xml:space="preserve">3. </w:t>
      </w:r>
      <w:proofErr w:type="spellStart"/>
      <w:r>
        <w:t>Википедия</w:t>
      </w:r>
      <w:proofErr w:type="spellEnd"/>
      <w:r>
        <w:t xml:space="preserve">. </w:t>
      </w:r>
      <w:hyperlink r:id="rId7" w:history="1">
        <w:r>
          <w:rPr>
            <w:rStyle w:val="a4"/>
          </w:rPr>
          <w:t>https://ru.wikipedia.org/wiki/Заглавная_страница</w:t>
        </w:r>
      </w:hyperlink>
      <w:r>
        <w:t xml:space="preserve"> </w:t>
      </w:r>
    </w:p>
    <w:p w:rsidR="005033F2" w:rsidRDefault="005033F2" w:rsidP="005033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средства: </w:t>
      </w:r>
    </w:p>
    <w:p w:rsidR="005033F2" w:rsidRDefault="005033F2" w:rsidP="005033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компьютер, интерактивная приставка.</w:t>
      </w:r>
    </w:p>
    <w:p w:rsidR="00270A01" w:rsidRPr="00270A01" w:rsidRDefault="00270A01" w:rsidP="003106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0A01" w:rsidRPr="00270A01" w:rsidSect="00E8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6C4"/>
    <w:rsid w:val="00270A01"/>
    <w:rsid w:val="002D7379"/>
    <w:rsid w:val="003106C4"/>
    <w:rsid w:val="00374CE3"/>
    <w:rsid w:val="005033F2"/>
    <w:rsid w:val="005C59A4"/>
    <w:rsid w:val="006975EF"/>
    <w:rsid w:val="0088705C"/>
    <w:rsid w:val="00D4368C"/>
    <w:rsid w:val="00E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0A0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rsid w:val="005033F2"/>
    <w:rPr>
      <w:color w:val="0000FF"/>
      <w:u w:val="single"/>
    </w:rPr>
  </w:style>
  <w:style w:type="paragraph" w:styleId="a5">
    <w:name w:val="List Paragraph"/>
    <w:basedOn w:val="a"/>
    <w:qFormat/>
    <w:rsid w:val="005033F2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kritskaya_muzika_1-4kl/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2021-04-22T14:17:00Z</dcterms:created>
  <dcterms:modified xsi:type="dcterms:W3CDTF">2021-04-22T14:17:00Z</dcterms:modified>
</cp:coreProperties>
</file>