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39" w:rsidRPr="00C747FB" w:rsidRDefault="004B4339" w:rsidP="004B4339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7FB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DA0BF0" w:rsidRPr="00C747FB">
        <w:rPr>
          <w:rFonts w:ascii="Times New Roman" w:hAnsi="Times New Roman" w:cs="Times New Roman"/>
          <w:b/>
          <w:sz w:val="24"/>
          <w:szCs w:val="24"/>
        </w:rPr>
        <w:t xml:space="preserve">обществознанию </w:t>
      </w:r>
      <w:r w:rsidR="0087333E">
        <w:rPr>
          <w:rFonts w:ascii="Times New Roman" w:hAnsi="Times New Roman" w:cs="Times New Roman"/>
          <w:b/>
          <w:sz w:val="24"/>
          <w:szCs w:val="24"/>
        </w:rPr>
        <w:t>10</w:t>
      </w:r>
      <w:r w:rsidR="00DA0BF0" w:rsidRPr="00C747F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7333E" w:rsidRDefault="00C747FB" w:rsidP="0087333E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  </w:t>
      </w:r>
      <w:r w:rsidR="0087333E" w:rsidRPr="00C86B04">
        <w:rPr>
          <w:rStyle w:val="c5"/>
          <w:rFonts w:ascii="Times New Roman" w:hAnsi="Times New Roman" w:cs="Times New Roman"/>
          <w:sz w:val="24"/>
          <w:szCs w:val="24"/>
        </w:rPr>
        <w:t>Рабочая программа обществознания</w:t>
      </w:r>
      <w:r w:rsidR="0087333E">
        <w:rPr>
          <w:rStyle w:val="c5"/>
          <w:rFonts w:ascii="Times New Roman" w:hAnsi="Times New Roman" w:cs="Times New Roman"/>
          <w:sz w:val="24"/>
          <w:szCs w:val="24"/>
        </w:rPr>
        <w:t xml:space="preserve"> для 10 класса составлена</w:t>
      </w:r>
      <w:r w:rsidR="0087333E" w:rsidRPr="00C86B04">
        <w:rPr>
          <w:rStyle w:val="c5"/>
          <w:rFonts w:ascii="Times New Roman" w:hAnsi="Times New Roman" w:cs="Times New Roman"/>
          <w:sz w:val="24"/>
          <w:szCs w:val="24"/>
        </w:rPr>
        <w:t xml:space="preserve"> на основе</w:t>
      </w:r>
      <w:r w:rsidR="00365DA0">
        <w:rPr>
          <w:rStyle w:val="c5"/>
          <w:rFonts w:ascii="Times New Roman" w:hAnsi="Times New Roman" w:cs="Times New Roman"/>
          <w:sz w:val="24"/>
          <w:szCs w:val="24"/>
        </w:rPr>
        <w:t xml:space="preserve"> </w:t>
      </w:r>
      <w:r w:rsidR="0087333E" w:rsidRPr="00C86B04">
        <w:rPr>
          <w:rStyle w:val="c5"/>
          <w:rFonts w:ascii="Times New Roman" w:hAnsi="Times New Roman" w:cs="Times New Roman"/>
          <w:sz w:val="24"/>
          <w:szCs w:val="24"/>
        </w:rPr>
        <w:t xml:space="preserve">Основной образовательной программы </w:t>
      </w:r>
      <w:r w:rsidR="0087333E">
        <w:rPr>
          <w:rStyle w:val="c5"/>
          <w:rFonts w:ascii="Times New Roman" w:hAnsi="Times New Roman" w:cs="Times New Roman"/>
          <w:sz w:val="24"/>
          <w:szCs w:val="24"/>
        </w:rPr>
        <w:t>среднего</w:t>
      </w:r>
      <w:r w:rsidR="00365DA0">
        <w:rPr>
          <w:rStyle w:val="c5"/>
          <w:rFonts w:ascii="Times New Roman" w:hAnsi="Times New Roman" w:cs="Times New Roman"/>
          <w:sz w:val="24"/>
          <w:szCs w:val="24"/>
        </w:rPr>
        <w:t xml:space="preserve"> общего образования МКОУ «</w:t>
      </w:r>
      <w:proofErr w:type="spellStart"/>
      <w:r w:rsidR="00365DA0">
        <w:rPr>
          <w:rStyle w:val="c5"/>
          <w:rFonts w:ascii="Times New Roman" w:hAnsi="Times New Roman" w:cs="Times New Roman"/>
          <w:sz w:val="24"/>
          <w:szCs w:val="24"/>
        </w:rPr>
        <w:t>Вышегорская</w:t>
      </w:r>
      <w:proofErr w:type="spellEnd"/>
      <w:r w:rsidR="00365DA0">
        <w:rPr>
          <w:rStyle w:val="c5"/>
          <w:rFonts w:ascii="Times New Roman" w:hAnsi="Times New Roman" w:cs="Times New Roman"/>
          <w:sz w:val="24"/>
          <w:szCs w:val="24"/>
        </w:rPr>
        <w:t xml:space="preserve"> </w:t>
      </w:r>
      <w:r w:rsidR="0087333E" w:rsidRPr="00C86B04">
        <w:rPr>
          <w:rStyle w:val="c5"/>
          <w:rFonts w:ascii="Times New Roman" w:hAnsi="Times New Roman" w:cs="Times New Roman"/>
          <w:sz w:val="24"/>
          <w:szCs w:val="24"/>
        </w:rPr>
        <w:t xml:space="preserve"> школа»,  </w:t>
      </w:r>
      <w:r w:rsidR="0087333E" w:rsidRPr="00C86B04">
        <w:rPr>
          <w:rFonts w:ascii="Times New Roman" w:hAnsi="Times New Roman" w:cs="Times New Roman"/>
          <w:sz w:val="24"/>
          <w:szCs w:val="24"/>
        </w:rPr>
        <w:t xml:space="preserve">авторской программой Л.Н.Боголюбова, Н.И.Городецкой, Л.Ф.Ивановой, А. И. Матвеева,  которая включена в сборник: Программы общеобразовательных учреждений. Обществознание 6 -11 классы – М. «Просвещение» </w:t>
      </w:r>
      <w:smartTag w:uri="urn:schemas-microsoft-com:office:smarttags" w:element="metricconverter">
        <w:smartTagPr>
          <w:attr w:name="ProductID" w:val="2010 г"/>
        </w:smartTagPr>
        <w:r w:rsidR="0087333E" w:rsidRPr="00C86B04">
          <w:rPr>
            <w:rFonts w:ascii="Times New Roman" w:hAnsi="Times New Roman" w:cs="Times New Roman"/>
            <w:sz w:val="24"/>
            <w:szCs w:val="24"/>
          </w:rPr>
          <w:t>2010 г</w:t>
        </w:r>
        <w:r w:rsidR="0087333E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</w:smartTag>
    </w:p>
    <w:p w:rsidR="0087333E" w:rsidRDefault="0087333E" w:rsidP="0087333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УМК</w:t>
      </w:r>
    </w:p>
    <w:p w:rsidR="0087333E" w:rsidRPr="003B75B0" w:rsidRDefault="0087333E" w:rsidP="0087333E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3B75B0">
        <w:rPr>
          <w:sz w:val="22"/>
          <w:szCs w:val="22"/>
        </w:rPr>
        <w:t>Боголюбов Л.Н, Городецкая Н.И и др. Обществознание. Учебник для 10</w:t>
      </w:r>
      <w:r>
        <w:rPr>
          <w:sz w:val="22"/>
          <w:szCs w:val="22"/>
        </w:rPr>
        <w:t xml:space="preserve"> </w:t>
      </w:r>
      <w:r w:rsidRPr="003B75B0">
        <w:rPr>
          <w:sz w:val="22"/>
          <w:szCs w:val="22"/>
        </w:rPr>
        <w:t>класса общеобразовательных учреждений: базовый уров</w:t>
      </w:r>
      <w:r>
        <w:rPr>
          <w:sz w:val="22"/>
          <w:szCs w:val="22"/>
        </w:rPr>
        <w:t>ень – М.: Просвещение, 2009г.</w:t>
      </w:r>
    </w:p>
    <w:p w:rsidR="0087333E" w:rsidRPr="003B75B0" w:rsidRDefault="0087333E" w:rsidP="0087333E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lang w:val="en-US"/>
        </w:rPr>
      </w:pPr>
      <w:r w:rsidRPr="003B75B0">
        <w:rPr>
          <w:sz w:val="22"/>
          <w:szCs w:val="22"/>
        </w:rPr>
        <w:t>Боголюбов Л.Н. Пособие для учителя «Обществознание»10 класс. Методические рекомендации. Пособие для учителя. М.: Просвещение, 2007г.</w:t>
      </w:r>
    </w:p>
    <w:p w:rsidR="0087333E" w:rsidRDefault="0087333E" w:rsidP="0087333E">
      <w:pPr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7333E" w:rsidRPr="00A07116" w:rsidRDefault="0087333E" w:rsidP="008733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33E">
        <w:rPr>
          <w:rFonts w:ascii="Times New Roman" w:hAnsi="Times New Roman" w:cs="Times New Roman"/>
          <w:b/>
          <w:bCs/>
          <w:spacing w:val="-2"/>
          <w:sz w:val="24"/>
          <w:szCs w:val="24"/>
        </w:rPr>
        <w:t>Цель курса: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A07116">
        <w:rPr>
          <w:rFonts w:ascii="Times New Roman" w:hAnsi="Times New Roman" w:cs="Times New Roman"/>
          <w:sz w:val="24"/>
          <w:szCs w:val="24"/>
        </w:rPr>
        <w:t>обеспечить необходимые условия оптимальной социализации личности, содействовать её вхождению в мир общественных ценностей и, в то же время, способствовать открытию и утверждению уникального и неповторимого собственного «Я».</w:t>
      </w:r>
    </w:p>
    <w:p w:rsidR="0087333E" w:rsidRPr="0087333E" w:rsidRDefault="0087333E" w:rsidP="0087333E">
      <w:pPr>
        <w:jc w:val="both"/>
        <w:rPr>
          <w:rFonts w:ascii="Times New Roman" w:hAnsi="Times New Roman" w:cs="Times New Roman"/>
          <w:b/>
        </w:rPr>
      </w:pPr>
      <w:r w:rsidRPr="0087333E">
        <w:rPr>
          <w:rFonts w:ascii="Times New Roman" w:hAnsi="Times New Roman" w:cs="Times New Roman"/>
          <w:b/>
        </w:rPr>
        <w:t>Задачи курса:</w:t>
      </w:r>
    </w:p>
    <w:p w:rsidR="0087333E" w:rsidRPr="0087333E" w:rsidRDefault="0087333E" w:rsidP="0087333E">
      <w:pPr>
        <w:pStyle w:val="a3"/>
        <w:numPr>
          <w:ilvl w:val="0"/>
          <w:numId w:val="16"/>
        </w:numPr>
        <w:jc w:val="both"/>
      </w:pPr>
      <w:r w:rsidRPr="0087333E">
        <w:t xml:space="preserve">Развитие личности в период ранней юности, её 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дисциплин. </w:t>
      </w:r>
    </w:p>
    <w:p w:rsidR="0087333E" w:rsidRPr="0087333E" w:rsidRDefault="0087333E" w:rsidP="0087333E">
      <w:pPr>
        <w:pStyle w:val="a3"/>
        <w:numPr>
          <w:ilvl w:val="0"/>
          <w:numId w:val="16"/>
        </w:numPr>
        <w:jc w:val="both"/>
      </w:pPr>
      <w:r w:rsidRPr="0087333E">
        <w:t>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Федерации.</w:t>
      </w:r>
    </w:p>
    <w:p w:rsidR="0087333E" w:rsidRPr="0087333E" w:rsidRDefault="0087333E" w:rsidP="0087333E">
      <w:pPr>
        <w:pStyle w:val="a3"/>
        <w:numPr>
          <w:ilvl w:val="0"/>
          <w:numId w:val="16"/>
        </w:numPr>
        <w:jc w:val="both"/>
      </w:pPr>
      <w:proofErr w:type="gramStart"/>
      <w:r w:rsidRPr="0087333E"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 экономических и гуманитарных</w:t>
      </w:r>
      <w:proofErr w:type="gramEnd"/>
      <w:r w:rsidRPr="0087333E">
        <w:t xml:space="preserve"> дисциплин в учреждениях системы среднего и высшего профессионального  образования или самообразования</w:t>
      </w:r>
      <w:proofErr w:type="gramStart"/>
      <w:r w:rsidRPr="0087333E">
        <w:t>..</w:t>
      </w:r>
      <w:proofErr w:type="gramEnd"/>
    </w:p>
    <w:p w:rsidR="0087333E" w:rsidRPr="0087333E" w:rsidRDefault="0087333E" w:rsidP="0087333E">
      <w:pPr>
        <w:pStyle w:val="a3"/>
        <w:numPr>
          <w:ilvl w:val="0"/>
          <w:numId w:val="16"/>
        </w:numPr>
        <w:jc w:val="both"/>
      </w:pPr>
      <w:r w:rsidRPr="0087333E">
        <w:t>Овладение умениями познавательной, коммуникативной, практической деятельности</w:t>
      </w:r>
      <w:proofErr w:type="gramStart"/>
      <w:r w:rsidRPr="0087333E">
        <w:t xml:space="preserve"> ,</w:t>
      </w:r>
      <w:proofErr w:type="gramEnd"/>
      <w:r w:rsidRPr="0087333E">
        <w:t>умениями получать и критически осмысливать социальную информацию, анализировать, систематизировать полученные данные, освоение способов познавательной, коммуникативной деятельности, необходимых для участия в жизни гражданского общества и государства.</w:t>
      </w:r>
    </w:p>
    <w:p w:rsidR="0087333E" w:rsidRPr="0087333E" w:rsidRDefault="0087333E" w:rsidP="0087333E">
      <w:pPr>
        <w:pStyle w:val="a3"/>
        <w:numPr>
          <w:ilvl w:val="0"/>
          <w:numId w:val="16"/>
        </w:numPr>
        <w:jc w:val="both"/>
      </w:pPr>
      <w:r w:rsidRPr="0087333E">
        <w:t>Формирование</w:t>
      </w:r>
      <w:r>
        <w:t xml:space="preserve"> </w:t>
      </w:r>
      <w:r w:rsidRPr="0087333E">
        <w:t>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в семейно- бытовой сфере; для соотнесения своих действий и действий других людей с нормами поведения, установленными законом</w:t>
      </w:r>
      <w:proofErr w:type="gramStart"/>
      <w:r w:rsidRPr="0087333E">
        <w:t xml:space="preserve"> ;</w:t>
      </w:r>
      <w:proofErr w:type="gramEnd"/>
      <w:r w:rsidRPr="0087333E">
        <w:t xml:space="preserve"> для содействия правовыми способами и средствами защите правопорядка в обществе. </w:t>
      </w:r>
    </w:p>
    <w:p w:rsidR="0087333E" w:rsidRPr="00A07116" w:rsidRDefault="0087333E" w:rsidP="008733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7116">
        <w:rPr>
          <w:rFonts w:ascii="Times New Roman" w:hAnsi="Times New Roman" w:cs="Times New Roman"/>
          <w:spacing w:val="-1"/>
          <w:sz w:val="24"/>
          <w:szCs w:val="24"/>
        </w:rPr>
        <w:t>Содержание среднего (полного) обществоведческого образования на базовом уровне в 10 классе представляет собой комплекс знаний, отражающих основные объекты изучения: общество в целом, чело</w:t>
      </w:r>
      <w:r w:rsidRPr="00A07116">
        <w:rPr>
          <w:rFonts w:ascii="Times New Roman" w:hAnsi="Times New Roman" w:cs="Times New Roman"/>
          <w:sz w:val="24"/>
          <w:szCs w:val="24"/>
        </w:rPr>
        <w:t>века в обществе, познание и сознание, личность и межличностные отношения.</w:t>
      </w:r>
    </w:p>
    <w:p w:rsidR="0087333E" w:rsidRPr="00A07116" w:rsidRDefault="0087333E" w:rsidP="008733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7116">
        <w:rPr>
          <w:rFonts w:ascii="Times New Roman" w:hAnsi="Times New Roman" w:cs="Times New Roman"/>
          <w:sz w:val="24"/>
          <w:szCs w:val="24"/>
        </w:rPr>
        <w:t>В данном курсе представлены основы важнейших социальных наук: философии, экономики, политологии. Содержательными компонентами курса, кроме знаний, являются: социальные навыки, умения, ключевые компетентности, совокупность моральных норм и принципов поведения людей по отношению к обществу и другим людям, система гуманистических и демократических ценностей.</w:t>
      </w:r>
    </w:p>
    <w:p w:rsidR="0087333E" w:rsidRDefault="0087333E" w:rsidP="0087333E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7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</w:t>
      </w:r>
      <w:r w:rsidRPr="00A07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 этим, вводятся ряд новых, более сложных вопросов, понимание которых необходимо современному человеку. </w:t>
      </w:r>
    </w:p>
    <w:p w:rsidR="0087333E" w:rsidRPr="004F482A" w:rsidRDefault="0087333E" w:rsidP="0087333E">
      <w:pPr>
        <w:pStyle w:val="a4"/>
        <w:ind w:firstLine="360"/>
        <w:jc w:val="both"/>
      </w:pPr>
      <w:bookmarkStart w:id="0" w:name="_GoBack"/>
      <w:r w:rsidRPr="00B47E96">
        <w:t xml:space="preserve">Рабочая программа по обществознанию в 10  классе </w:t>
      </w:r>
      <w:r>
        <w:t xml:space="preserve">на базовом уровне </w:t>
      </w:r>
      <w:r w:rsidRPr="00B73F56">
        <w:t xml:space="preserve">рассчитана на 2 часа в неделю, итого - </w:t>
      </w:r>
      <w:r>
        <w:t>68</w:t>
      </w:r>
      <w:r w:rsidRPr="00B73F56">
        <w:t xml:space="preserve"> часов.</w:t>
      </w:r>
      <w:r>
        <w:t xml:space="preserve"> </w:t>
      </w:r>
      <w:r w:rsidRPr="004F482A">
        <w:t>Отличительные особенности рабочей учебной программы по сравнению с примерной программой, в том, что она составлена в соответствии со структурой учебника, предполагает проведение повторительно-обобщающих уроков по крупным разделам курса.</w:t>
      </w:r>
      <w:bookmarkEnd w:id="0"/>
    </w:p>
    <w:sectPr w:rsidR="0087333E" w:rsidRPr="004F482A" w:rsidSect="0087333E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4F89"/>
    <w:multiLevelType w:val="hybridMultilevel"/>
    <w:tmpl w:val="0974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33030"/>
    <w:multiLevelType w:val="hybridMultilevel"/>
    <w:tmpl w:val="C5EED6F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B0F9F"/>
    <w:multiLevelType w:val="hybridMultilevel"/>
    <w:tmpl w:val="39A87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27454D"/>
    <w:multiLevelType w:val="hybridMultilevel"/>
    <w:tmpl w:val="D4123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F07C8"/>
    <w:multiLevelType w:val="hybridMultilevel"/>
    <w:tmpl w:val="3B046E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E1B5411"/>
    <w:multiLevelType w:val="hybridMultilevel"/>
    <w:tmpl w:val="92D4738E"/>
    <w:lvl w:ilvl="0" w:tplc="2ECCA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32662"/>
    <w:multiLevelType w:val="hybridMultilevel"/>
    <w:tmpl w:val="E400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02375"/>
    <w:multiLevelType w:val="hybridMultilevel"/>
    <w:tmpl w:val="EDB6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23115"/>
    <w:multiLevelType w:val="hybridMultilevel"/>
    <w:tmpl w:val="466CF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F3C8A"/>
    <w:multiLevelType w:val="hybridMultilevel"/>
    <w:tmpl w:val="99087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B025E"/>
    <w:multiLevelType w:val="hybridMultilevel"/>
    <w:tmpl w:val="353E0236"/>
    <w:lvl w:ilvl="0" w:tplc="4C1E8E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2BC4B7E"/>
    <w:multiLevelType w:val="hybridMultilevel"/>
    <w:tmpl w:val="3784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02477"/>
    <w:multiLevelType w:val="hybridMultilevel"/>
    <w:tmpl w:val="D924F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105C55"/>
    <w:multiLevelType w:val="hybridMultilevel"/>
    <w:tmpl w:val="DBFCDA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D4115D1"/>
    <w:multiLevelType w:val="hybridMultilevel"/>
    <w:tmpl w:val="6DD05678"/>
    <w:lvl w:ilvl="0" w:tplc="079EB98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F3B07"/>
    <w:multiLevelType w:val="hybridMultilevel"/>
    <w:tmpl w:val="8B081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13F02"/>
    <w:multiLevelType w:val="hybridMultilevel"/>
    <w:tmpl w:val="D7B26A46"/>
    <w:lvl w:ilvl="0" w:tplc="6D68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10"/>
  </w:num>
  <w:num w:numId="5">
    <w:abstractNumId w:val="3"/>
  </w:num>
  <w:num w:numId="6">
    <w:abstractNumId w:val="12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  <w:num w:numId="11">
    <w:abstractNumId w:val="13"/>
  </w:num>
  <w:num w:numId="12">
    <w:abstractNumId w:val="4"/>
  </w:num>
  <w:num w:numId="13">
    <w:abstractNumId w:val="9"/>
  </w:num>
  <w:num w:numId="14">
    <w:abstractNumId w:val="15"/>
  </w:num>
  <w:num w:numId="15">
    <w:abstractNumId w:val="8"/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339"/>
    <w:rsid w:val="001E1FF8"/>
    <w:rsid w:val="00276269"/>
    <w:rsid w:val="00365DA0"/>
    <w:rsid w:val="0049227C"/>
    <w:rsid w:val="004B4339"/>
    <w:rsid w:val="004B5165"/>
    <w:rsid w:val="00561EE5"/>
    <w:rsid w:val="0069370B"/>
    <w:rsid w:val="007E4D4A"/>
    <w:rsid w:val="0087333E"/>
    <w:rsid w:val="00890235"/>
    <w:rsid w:val="00967731"/>
    <w:rsid w:val="00B64567"/>
    <w:rsid w:val="00C747FB"/>
    <w:rsid w:val="00D40132"/>
    <w:rsid w:val="00DA0BF0"/>
    <w:rsid w:val="00DB7BBA"/>
    <w:rsid w:val="00DE6E19"/>
    <w:rsid w:val="00E42B07"/>
    <w:rsid w:val="00EB1D1B"/>
    <w:rsid w:val="00F1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B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rsid w:val="004B4339"/>
  </w:style>
  <w:style w:type="paragraph" w:customStyle="1" w:styleId="c35">
    <w:name w:val="c35"/>
    <w:basedOn w:val="a"/>
    <w:rsid w:val="004B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B4339"/>
  </w:style>
  <w:style w:type="paragraph" w:styleId="a3">
    <w:name w:val="List Paragraph"/>
    <w:basedOn w:val="a"/>
    <w:uiPriority w:val="34"/>
    <w:qFormat/>
    <w:rsid w:val="004B43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DB7BB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7BBA"/>
  </w:style>
  <w:style w:type="paragraph" w:styleId="a4">
    <w:name w:val="No Spacing"/>
    <w:link w:val="a5"/>
    <w:uiPriority w:val="1"/>
    <w:qFormat/>
    <w:rsid w:val="00DB7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967731"/>
    <w:rPr>
      <w:rFonts w:ascii="Franklin Gothic Demi" w:hAnsi="Franklin Gothic Demi" w:cs="Franklin Gothic Demi"/>
      <w:b/>
      <w:bCs/>
      <w:spacing w:val="20"/>
      <w:sz w:val="10"/>
      <w:szCs w:val="10"/>
    </w:rPr>
  </w:style>
  <w:style w:type="character" w:customStyle="1" w:styleId="c5c12">
    <w:name w:val="c5 c12"/>
    <w:basedOn w:val="a0"/>
    <w:rsid w:val="00967731"/>
  </w:style>
  <w:style w:type="character" w:customStyle="1" w:styleId="c1">
    <w:name w:val="c1"/>
    <w:rsid w:val="00967731"/>
  </w:style>
  <w:style w:type="character" w:customStyle="1" w:styleId="FontStyle34">
    <w:name w:val="Font Style34"/>
    <w:rsid w:val="00967731"/>
    <w:rPr>
      <w:rFonts w:ascii="Times New Roman" w:hAnsi="Times New Roman" w:cs="Times New Roman"/>
      <w:sz w:val="22"/>
      <w:szCs w:val="22"/>
    </w:rPr>
  </w:style>
  <w:style w:type="paragraph" w:styleId="a6">
    <w:name w:val="Normal (Web)"/>
    <w:basedOn w:val="a"/>
    <w:uiPriority w:val="99"/>
    <w:rsid w:val="00D4013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Без интервала Знак"/>
    <w:basedOn w:val="a0"/>
    <w:link w:val="a4"/>
    <w:uiPriority w:val="99"/>
    <w:rsid w:val="00DA0BF0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C747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bascasovo 2</dc:creator>
  <cp:lastModifiedBy>Пользователь</cp:lastModifiedBy>
  <cp:revision>2</cp:revision>
  <dcterms:created xsi:type="dcterms:W3CDTF">2021-04-25T08:02:00Z</dcterms:created>
  <dcterms:modified xsi:type="dcterms:W3CDTF">2021-04-25T08:02:00Z</dcterms:modified>
</cp:coreProperties>
</file>