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4149D0">
        <w:rPr>
          <w:rFonts w:ascii="Times New Roman" w:eastAsia="Calibri" w:hAnsi="Times New Roman" w:cs="Times New Roman"/>
          <w:sz w:val="36"/>
          <w:szCs w:val="24"/>
        </w:rPr>
        <w:t>ПРОЕКТ</w:t>
      </w: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P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4149D0">
        <w:rPr>
          <w:rFonts w:ascii="Times New Roman" w:eastAsia="Calibri" w:hAnsi="Times New Roman" w:cs="Times New Roman"/>
          <w:sz w:val="36"/>
          <w:szCs w:val="24"/>
        </w:rPr>
        <w:t>РАБОЧАЯ ПРОГРАММА ВОСПИТАНИЯ</w:t>
      </w: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P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4149D0" w:rsidRPr="004149D0" w:rsidRDefault="004149D0" w:rsidP="004149D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4149D0">
        <w:rPr>
          <w:rFonts w:ascii="Times New Roman" w:eastAsia="Calibri" w:hAnsi="Times New Roman" w:cs="Times New Roman"/>
          <w:sz w:val="36"/>
          <w:szCs w:val="24"/>
        </w:rPr>
        <w:t>МКОУ «ВЫШЕГОРСКАЯ СОШ»</w:t>
      </w: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9D0" w:rsidRDefault="004149D0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Д.ВЫШЕГОР 2021г.</w:t>
      </w:r>
    </w:p>
    <w:p w:rsidR="00EC19FB" w:rsidRPr="00EC19FB" w:rsidRDefault="00EC19FB" w:rsidP="00775D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9FB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C19FB" w:rsidRPr="00EC19FB" w:rsidRDefault="00EC19FB" w:rsidP="00EC19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9FB" w:rsidRPr="00EC19FB" w:rsidRDefault="00EC19FB" w:rsidP="00EC19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9FB" w:rsidRDefault="00EC19FB" w:rsidP="00EC1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FB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</w:t>
      </w:r>
      <w:proofErr w:type="gramStart"/>
      <w:r w:rsidRPr="00EC19F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C19FB">
        <w:rPr>
          <w:rFonts w:ascii="Times New Roman" w:eastAsia="Calibri" w:hAnsi="Times New Roman" w:cs="Times New Roman"/>
          <w:sz w:val="24"/>
          <w:szCs w:val="24"/>
        </w:rPr>
        <w:t xml:space="preserve"> социально-значимой деятельности.  Данная программа воспитания показывает систему работы с детьми в школе. </w:t>
      </w:r>
    </w:p>
    <w:p w:rsidR="00EC19FB" w:rsidRPr="00EC19FB" w:rsidRDefault="00EC19FB" w:rsidP="00EC1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9FB" w:rsidRPr="00936187" w:rsidRDefault="00EC19FB" w:rsidP="00EC1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187">
        <w:rPr>
          <w:rFonts w:ascii="Times New Roman" w:hAnsi="Times New Roman" w:cs="Times New Roman"/>
          <w:sz w:val="24"/>
          <w:szCs w:val="24"/>
        </w:rPr>
        <w:t xml:space="preserve">1. ОСОБЕННОСТИ ОРГАНИЗУЕМОГО В ШКОЛЕ ВОСПИТАТЕЛЬНОГО ПРОЦЕССА </w:t>
      </w:r>
    </w:p>
    <w:p w:rsidR="00EC19FB" w:rsidRPr="00EC19FB" w:rsidRDefault="00EC19FB" w:rsidP="00EC19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662219" w:rsidRDefault="00EC19FB" w:rsidP="00EC19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МКОУ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Вышегорская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СОШ»  является средней общеобразовательной школой, численность обучающихся на 1 сентября 2020 года составляет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54</w:t>
      </w:r>
      <w:r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численность педагогического коллектива –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FD0723" w:rsidRDefault="00375341" w:rsidP="00FD0723">
      <w:pP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</w:t>
      </w:r>
      <w:r w:rsidR="00EC19FB" w:rsidRPr="00EC19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Школа находится в сельской местности и является социокультурным центром села. В селе действует также сельская библиотека и сельский клуб, с которыми данное учреждение широко сотрудничает</w:t>
      </w:r>
      <w:r w:rsidR="00FD072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а так же с </w:t>
      </w:r>
      <w:r w:rsidR="00FD0723" w:rsidRPr="00FD07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КДН и ЗП, ПДН ОВД </w:t>
      </w:r>
      <w:proofErr w:type="spellStart"/>
      <w:r w:rsidR="00FD0723" w:rsidRPr="00FD07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Сафоновского</w:t>
      </w:r>
      <w:proofErr w:type="spellEnd"/>
      <w:r w:rsidR="00FD0723" w:rsidRPr="00FD07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района</w:t>
      </w:r>
      <w:r w:rsidR="00FD0723"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. Принимаем участие в проектах, конкурсах и мероприятиях 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eastAsia="ko-KR"/>
        </w:rPr>
        <w:t>МБУ ДО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Центр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детского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творчества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eastAsia="ko-KR"/>
        </w:rPr>
        <w:t>г.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Сафоново</w:t>
      </w:r>
      <w:proofErr w:type="gramStart"/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</w:t>
      </w:r>
      <w:proofErr w:type="gramEnd"/>
      <w:r w:rsidR="00FD0723" w:rsidRPr="00FD07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FD0723"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eastAsia="ko-KR"/>
        </w:rPr>
        <w:t>МБУ ДО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Станция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Юных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натуралистов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eastAsia="ko-KR"/>
        </w:rPr>
        <w:t>г.</w:t>
      </w:r>
      <w:r w:rsidR="00FD0723" w:rsidRPr="00FD0723"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Сафоново, отдела по делам молодёжи АМО «</w:t>
      </w:r>
      <w:proofErr w:type="spellStart"/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Сафоновский</w:t>
      </w:r>
      <w:proofErr w:type="spellEnd"/>
      <w:r w:rsidR="00FD0723" w:rsidRP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 xml:space="preserve"> район», комитета по обра</w:t>
      </w:r>
      <w:r w:rsid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зованию АМО «</w:t>
      </w:r>
      <w:proofErr w:type="spellStart"/>
      <w:r w:rsid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Сафоновский</w:t>
      </w:r>
      <w:proofErr w:type="spellEnd"/>
      <w:r w:rsidR="00FD072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 xml:space="preserve"> район»</w:t>
      </w:r>
      <w:r w:rsidR="00BE7AA3"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shd w:val="clear" w:color="auto" w:fill="FFFFFF"/>
          <w:lang w:eastAsia="ko-KR"/>
        </w:rPr>
        <w:t>,</w:t>
      </w:r>
      <w:r w:rsidR="00FD0723" w:rsidRPr="00FD072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 проектах </w:t>
      </w:r>
      <w:r w:rsidR="00FD0723"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Российского движения школьников. </w:t>
      </w:r>
    </w:p>
    <w:p w:rsidR="00FD0723" w:rsidRPr="00FA346F" w:rsidRDefault="00FD0723" w:rsidP="00FA3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В школе функционируют отряды имени Н.А.Мельникова,</w:t>
      </w:r>
      <w:r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«ЮИД</w:t>
      </w:r>
      <w:r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» (отряд юных инспекторов дорожного движения). Работает шко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льный краеведческий уголок</w:t>
      </w:r>
      <w:r w:rsidRPr="00FD07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:rsidR="00E13C47" w:rsidRDefault="00375341" w:rsidP="00EC19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</w:t>
      </w:r>
      <w:r w:rsid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МК</w:t>
      </w:r>
      <w:r w:rsidR="00E13C47" w:rsidRP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ОУ «</w:t>
      </w:r>
      <w:proofErr w:type="spellStart"/>
      <w:r w:rsid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Вышегорская</w:t>
      </w:r>
      <w:proofErr w:type="spellEnd"/>
      <w:r w:rsid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СОШ</w:t>
      </w:r>
      <w:r w:rsidR="00E13C47" w:rsidRP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 на осн</w:t>
      </w:r>
      <w:r w:rsid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ове деятельности школьного музейного уголка</w:t>
      </w:r>
      <w:r w:rsidR="00E13C47" w:rsidRP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 краеведческого образование, которое предусматривает формирование у школьников основ </w:t>
      </w:r>
      <w:proofErr w:type="spellStart"/>
      <w:r w:rsidR="00E13C47" w:rsidRP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культуросообразного</w:t>
      </w:r>
      <w:proofErr w:type="spellEnd"/>
      <w:r w:rsidR="00E13C47" w:rsidRPr="00E13C4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 народов, проживающих в регионе.</w:t>
      </w:r>
    </w:p>
    <w:p w:rsidR="00375341" w:rsidRDefault="00375341" w:rsidP="00EC19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</w:t>
      </w:r>
      <w:r w:rsidRPr="009D3E9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</w:t>
      </w:r>
      <w:r w:rsidR="009D3E94" w:rsidRPr="009D3E9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еся школы</w:t>
      </w:r>
      <w:r w:rsidRPr="009D3E9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осуществляют уход</w:t>
      </w:r>
      <w:r w:rsidR="009D3E94" w:rsidRPr="009D3E9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местом захоронения лётчика Н.А.Мельникова.</w:t>
      </w:r>
    </w:p>
    <w:p w:rsidR="00FD0723" w:rsidRPr="00FD0723" w:rsidRDefault="00FD0723" w:rsidP="00FD07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723">
        <w:rPr>
          <w:rFonts w:ascii="Times New Roman" w:eastAsia="Calibri" w:hAnsi="Times New Roman" w:cs="Times New Roman"/>
          <w:sz w:val="24"/>
          <w:szCs w:val="24"/>
        </w:rPr>
        <w:t xml:space="preserve">Другое приоритетное направление работы школы - экологическое образование, которое предполагает формирование воспитание основ культуры общения с природой; практическое овладение элементарными умениями и навыками экологически целесообразного поведения в природе. </w:t>
      </w:r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Процесс воспитания в МК</w:t>
      </w:r>
      <w:r w:rsidRPr="00FA346F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Вышегорская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СОШ» основывается на следующих принципах взаимодействия педагогов и школьников: </w:t>
      </w:r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  <w:proofErr w:type="gramEnd"/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FA346F" w:rsidRPr="00FA346F" w:rsidRDefault="00FA346F" w:rsidP="00FA34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нешаблонность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воспитания как условия его эффективности. </w:t>
      </w:r>
    </w:p>
    <w:p w:rsidR="00FA346F" w:rsidRPr="00FA346F" w:rsidRDefault="00FA346F" w:rsidP="00FA3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>Основными традициями воспитания в МКОУ «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Вышегорская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СОШ» являются следующие:  </w:t>
      </w:r>
    </w:p>
    <w:p w:rsidR="00FA346F" w:rsidRP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FA346F">
        <w:rPr>
          <w:rFonts w:ascii="Times New Roman" w:eastAsia="Calibri" w:hAnsi="Times New Roman" w:cs="Times New Roman"/>
          <w:sz w:val="24"/>
          <w:szCs w:val="24"/>
        </w:rPr>
        <w:t>большинства</w:t>
      </w:r>
      <w:proofErr w:type="gram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F1636" w:rsidRPr="009D3E94" w:rsidRDefault="00EF1636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94">
        <w:rPr>
          <w:rFonts w:ascii="Times New Roman" w:eastAsia="Calibri" w:hAnsi="Times New Roman" w:cs="Times New Roman"/>
          <w:sz w:val="24"/>
          <w:szCs w:val="24"/>
        </w:rPr>
        <w:t>­ использование ИКТ и дистанционных образовательных технол</w:t>
      </w:r>
      <w:r w:rsidR="004149D0">
        <w:rPr>
          <w:rFonts w:ascii="Times New Roman" w:eastAsia="Calibri" w:hAnsi="Times New Roman" w:cs="Times New Roman"/>
          <w:sz w:val="24"/>
          <w:szCs w:val="24"/>
        </w:rPr>
        <w:t>огий обучения</w:t>
      </w:r>
      <w:r w:rsidRPr="009D3E94">
        <w:rPr>
          <w:rFonts w:ascii="Times New Roman" w:eastAsia="Calibri" w:hAnsi="Times New Roman" w:cs="Times New Roman"/>
          <w:sz w:val="24"/>
          <w:szCs w:val="24"/>
        </w:rPr>
        <w:t xml:space="preserve"> (тесты, зачеты в электронных приложениях, мультимедийные презентации, научно-популярные  передачи, фильмы, обучающие сайты, уроки </w:t>
      </w:r>
      <w:proofErr w:type="spellStart"/>
      <w:r w:rsidRPr="009D3E94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9D3E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E94">
        <w:rPr>
          <w:rFonts w:ascii="Times New Roman" w:eastAsia="Calibri" w:hAnsi="Times New Roman" w:cs="Times New Roman"/>
          <w:sz w:val="24"/>
          <w:szCs w:val="24"/>
        </w:rPr>
        <w:t>видеолекции</w:t>
      </w:r>
      <w:proofErr w:type="spellEnd"/>
      <w:r w:rsidRPr="009D3E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E94">
        <w:rPr>
          <w:rFonts w:ascii="Times New Roman" w:eastAsia="Calibri" w:hAnsi="Times New Roman" w:cs="Times New Roman"/>
          <w:sz w:val="24"/>
          <w:szCs w:val="24"/>
        </w:rPr>
        <w:t>онлайн-конференции</w:t>
      </w:r>
      <w:proofErr w:type="spellEnd"/>
      <w:r w:rsidRPr="009D3E94">
        <w:rPr>
          <w:rFonts w:ascii="Times New Roman" w:eastAsia="Calibri" w:hAnsi="Times New Roman" w:cs="Times New Roman"/>
          <w:sz w:val="24"/>
          <w:szCs w:val="24"/>
        </w:rPr>
        <w:t xml:space="preserve"> и др.) </w:t>
      </w:r>
    </w:p>
    <w:p w:rsidR="00FA346F" w:rsidRP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FA346F" w:rsidRP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соревновательность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межклассное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A346F">
        <w:rPr>
          <w:rFonts w:ascii="Times New Roman" w:eastAsia="Calibri" w:hAnsi="Times New Roman" w:cs="Times New Roman"/>
          <w:sz w:val="24"/>
          <w:szCs w:val="24"/>
        </w:rPr>
        <w:t>межвозрастное</w:t>
      </w:r>
      <w:proofErr w:type="spellEnd"/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 взаимодействие школьников, а также их социальная активность;  </w:t>
      </w:r>
    </w:p>
    <w:p w:rsidR="00FA346F" w:rsidRP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FA346F" w:rsidRPr="00FA346F" w:rsidRDefault="00FA346F" w:rsidP="00EF16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6F">
        <w:rPr>
          <w:rFonts w:ascii="Times New Roman" w:eastAsia="Calibri" w:hAnsi="Times New Roman" w:cs="Times New Roman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FA346F" w:rsidRDefault="00FA346F" w:rsidP="00EC19FB">
      <w:pPr>
        <w:widowControl w:val="0"/>
        <w:autoSpaceDE w:val="0"/>
        <w:autoSpaceDN w:val="0"/>
        <w:spacing w:after="0" w:line="240" w:lineRule="auto"/>
        <w:jc w:val="both"/>
      </w:pPr>
    </w:p>
    <w:p w:rsidR="00FA346F" w:rsidRPr="0084389D" w:rsidRDefault="00FA346F" w:rsidP="00FA3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2. ЦЕЛЬ И ЗАДАЧИ ВОСПИТАНИЯ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</w:t>
      </w:r>
      <w:r>
        <w:rPr>
          <w:rFonts w:ascii="Times New Roman" w:hAnsi="Times New Roman" w:cs="Times New Roman"/>
          <w:sz w:val="24"/>
          <w:szCs w:val="24"/>
        </w:rPr>
        <w:t xml:space="preserve">ва как свою личную, осознающей </w:t>
      </w:r>
      <w:r w:rsidRPr="0084389D">
        <w:rPr>
          <w:rFonts w:ascii="Times New Roman" w:hAnsi="Times New Roman" w:cs="Times New Roman"/>
          <w:sz w:val="24"/>
          <w:szCs w:val="24"/>
        </w:rPr>
        <w:t xml:space="preserve">ответственность за настоящее и будущее своей страны, укорененный в духовных и культурных традициях российского народа.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D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0A6B6E" w:rsidRDefault="000A6B6E" w:rsidP="000A6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507AC1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Pr="0084389D">
        <w:rPr>
          <w:rFonts w:ascii="Times New Roman" w:hAnsi="Times New Roman" w:cs="Times New Roman"/>
          <w:sz w:val="24"/>
          <w:szCs w:val="24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Выделение данного приоритета связано с особенностями детей младшего школьного возраста: с их потребностью самоутвердиться в </w:t>
      </w:r>
      <w:r w:rsidRPr="0084389D">
        <w:rPr>
          <w:rFonts w:ascii="Times New Roman" w:hAnsi="Times New Roman" w:cs="Times New Roman"/>
          <w:sz w:val="24"/>
          <w:szCs w:val="24"/>
        </w:rPr>
        <w:lastRenderedPageBreak/>
        <w:t xml:space="preserve">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0A6B6E" w:rsidRDefault="000A6B6E" w:rsidP="000A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389D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 </w:t>
      </w:r>
      <w:proofErr w:type="gramEnd"/>
    </w:p>
    <w:p w:rsidR="000A6B6E" w:rsidRDefault="000A6B6E" w:rsidP="00340AEC">
      <w:pPr>
        <w:pStyle w:val="a3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0A6B6E" w:rsidRDefault="000A6B6E" w:rsidP="00340AEC">
      <w:pPr>
        <w:pStyle w:val="a3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D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389D">
        <w:rPr>
          <w:rFonts w:ascii="Times New Roman" w:hAnsi="Times New Roman" w:cs="Times New Roman"/>
          <w:sz w:val="24"/>
          <w:szCs w:val="24"/>
        </w:rPr>
        <w:t xml:space="preserve"> время, потехе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389D">
        <w:rPr>
          <w:rFonts w:ascii="Times New Roman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 - знать и любить свою Родину – свой родной дом, двор, улицу, город, село, свою страну;  </w:t>
      </w:r>
      <w:proofErr w:type="gramEnd"/>
    </w:p>
    <w:p w:rsidR="000A6B6E" w:rsidRDefault="000A6B6E" w:rsidP="00340AEC">
      <w:pPr>
        <w:pStyle w:val="a3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0A6B6E" w:rsidRDefault="000A6B6E" w:rsidP="00340AEC">
      <w:pPr>
        <w:pStyle w:val="a3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- проявлять миролюбие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389D">
        <w:rPr>
          <w:rFonts w:ascii="Times New Roman" w:hAnsi="Times New Roman" w:cs="Times New Roman"/>
          <w:sz w:val="24"/>
          <w:szCs w:val="24"/>
        </w:rPr>
        <w:t xml:space="preserve"> не затевать конфликтов и стремиться решать спорные вопросы, не прибегая к силе;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D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84389D">
        <w:rPr>
          <w:rFonts w:ascii="Times New Roman" w:hAnsi="Times New Roman" w:cs="Times New Roman"/>
          <w:sz w:val="24"/>
          <w:szCs w:val="24"/>
        </w:rPr>
        <w:t xml:space="preserve">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0A6B6E" w:rsidRDefault="000A6B6E" w:rsidP="00281F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(</w:t>
      </w:r>
      <w:r w:rsidRPr="00507AC1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Pr="0084389D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D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  <w:proofErr w:type="gramEnd"/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- 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4389D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84389D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0A6B6E" w:rsidRDefault="000A6B6E" w:rsidP="00340AEC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4389D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84389D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</w:p>
    <w:p w:rsidR="000A6B6E" w:rsidRPr="0084389D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0A6B6E" w:rsidRDefault="000A6B6E" w:rsidP="000A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3. В воспитании детей юношеского возраста (</w:t>
      </w:r>
      <w:r w:rsidRPr="00507AC1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  <w:r w:rsidRPr="0084389D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4389D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84389D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 в школе, дома или на улице;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 - опыт ведения здорового образа жизни и заботы о здоровье других людей; </w:t>
      </w:r>
    </w:p>
    <w:p w:rsidR="000A6B6E" w:rsidRDefault="000A6B6E" w:rsidP="00340AE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 - опыт оказания помощи окружающим, заботы о малышах или пожилых людях, волонтерский опыт; - опыт самопознания и самоанализа, опыт социально приемлемого самовыражения и самореализации.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89D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84389D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 </w:t>
      </w:r>
    </w:p>
    <w:p w:rsidR="000A6B6E" w:rsidRDefault="000A6B6E" w:rsidP="000A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07AC1">
        <w:rPr>
          <w:rFonts w:ascii="Times New Roman" w:hAnsi="Times New Roman" w:cs="Times New Roman"/>
          <w:b/>
          <w:sz w:val="24"/>
          <w:szCs w:val="24"/>
        </w:rPr>
        <w:t>задач</w:t>
      </w:r>
      <w:r w:rsidRPr="0084389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</w:t>
      </w:r>
      <w:r w:rsidR="00340AEC">
        <w:rPr>
          <w:rFonts w:ascii="Times New Roman" w:hAnsi="Times New Roman" w:cs="Times New Roman"/>
          <w:sz w:val="24"/>
          <w:szCs w:val="24"/>
        </w:rPr>
        <w:t xml:space="preserve">ссных сообществ в жизни школы;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340AEC" w:rsidRPr="00340AEC" w:rsidRDefault="000A6B6E" w:rsidP="00340A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</w:t>
      </w:r>
      <w:r w:rsidR="00340AEC" w:rsidRPr="00340AEC">
        <w:rPr>
          <w:rFonts w:ascii="Times New Roman" w:hAnsi="Times New Roman" w:cs="Times New Roman"/>
          <w:sz w:val="24"/>
          <w:szCs w:val="24"/>
        </w:rPr>
        <w:t xml:space="preserve">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</w:t>
      </w:r>
      <w:proofErr w:type="spellStart"/>
      <w:r w:rsidR="00340AEC" w:rsidRPr="00340AE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40AEC" w:rsidRPr="00340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AEC" w:rsidRPr="00340AEC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340AEC" w:rsidRPr="00340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AEC" w:rsidRPr="00340AEC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340AEC" w:rsidRPr="00340AEC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="00340AEC" w:rsidRPr="00340A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6B6E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интерактивных форм занятий с учащимися;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3715F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3715FF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0A6B6E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 xml:space="preserve">развивать предметно-эстетическую среду школы и реализовывать ее воспитательные возможности; </w:t>
      </w:r>
    </w:p>
    <w:p w:rsidR="00B955B4" w:rsidRPr="00A5735D" w:rsidRDefault="00B955B4" w:rsidP="00B955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735D">
        <w:rPr>
          <w:rFonts w:ascii="Times New Roman" w:hAnsi="Times New Roman" w:cs="Times New Roman"/>
          <w:sz w:val="24"/>
          <w:szCs w:val="24"/>
        </w:rPr>
        <w:t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0A6B6E" w:rsidRPr="003715FF" w:rsidRDefault="000A6B6E" w:rsidP="000A6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5FF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A6B6E" w:rsidRDefault="000A6B6E" w:rsidP="000A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89D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A5735D" w:rsidRDefault="00A5735D" w:rsidP="000A6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B6E" w:rsidRPr="00A5735D" w:rsidRDefault="000A6B6E" w:rsidP="00A5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5735D">
        <w:rPr>
          <w:rFonts w:ascii="Times New Roman" w:eastAsia="Calibri" w:hAnsi="Times New Roman" w:cs="Times New Roman"/>
          <w:b/>
          <w:sz w:val="28"/>
          <w:szCs w:val="24"/>
        </w:rPr>
        <w:t>3. ВИДЫ, ФОРМЫ И СОДЕРЖАНИЕ ДЕЯТЕЛЬНОСТИ</w:t>
      </w:r>
    </w:p>
    <w:p w:rsidR="000A6B6E" w:rsidRPr="000A6B6E" w:rsidRDefault="000A6B6E" w:rsidP="000A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B6E">
        <w:rPr>
          <w:rFonts w:ascii="Times New Roman" w:eastAsia="Calibri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0A6B6E" w:rsidRPr="000A6B6E" w:rsidRDefault="000A6B6E" w:rsidP="000A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6E">
        <w:rPr>
          <w:rFonts w:ascii="Times New Roman" w:eastAsia="Calibri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A6B6E">
        <w:rPr>
          <w:rFonts w:ascii="Times New Roman" w:eastAsia="Calibri" w:hAnsi="Times New Roman" w:cs="Times New Roman"/>
          <w:sz w:val="24"/>
          <w:szCs w:val="24"/>
        </w:rPr>
        <w:t>мероприятийный</w:t>
      </w:r>
      <w:proofErr w:type="spellEnd"/>
      <w:r w:rsidRPr="000A6B6E">
        <w:rPr>
          <w:rFonts w:ascii="Times New Roman" w:eastAsia="Calibri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</w:p>
    <w:p w:rsidR="000A6B6E" w:rsidRPr="000A6B6E" w:rsidRDefault="000A6B6E" w:rsidP="000A6B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B6E">
        <w:rPr>
          <w:rFonts w:ascii="Times New Roman" w:eastAsia="Calibri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 </w:t>
      </w:r>
    </w:p>
    <w:p w:rsidR="006A7EF0" w:rsidRPr="00A5735D" w:rsidRDefault="006A7EF0" w:rsidP="006A7EF0">
      <w:pPr>
        <w:rPr>
          <w:rFonts w:ascii="Times New Roman" w:hAnsi="Times New Roman" w:cs="Times New Roman"/>
          <w:u w:val="single"/>
        </w:rPr>
      </w:pPr>
      <w:r w:rsidRPr="00A5735D">
        <w:rPr>
          <w:rFonts w:ascii="Times New Roman" w:hAnsi="Times New Roman" w:cs="Times New Roman"/>
          <w:u w:val="single"/>
        </w:rPr>
        <w:t>На внешкольном уровне:</w:t>
      </w:r>
    </w:p>
    <w:p w:rsidR="006A7EF0" w:rsidRPr="006A7EF0" w:rsidRDefault="006A7EF0" w:rsidP="00E85790">
      <w:pPr>
        <w:ind w:left="709"/>
        <w:rPr>
          <w:rFonts w:ascii="Times New Roman" w:hAnsi="Times New Roman" w:cs="Times New Roman"/>
        </w:rPr>
      </w:pPr>
      <w:r w:rsidRPr="006A7EF0">
        <w:rPr>
          <w:rFonts w:ascii="Times New Roman" w:hAnsi="Times New Roman" w:cs="Times New Roman"/>
        </w:rPr>
        <w:t>-</w:t>
      </w:r>
      <w:r w:rsidRPr="006A7EF0">
        <w:rPr>
          <w:rFonts w:ascii="Times New Roman" w:hAnsi="Times New Roman" w:cs="Times New Roman"/>
        </w:rPr>
        <w:tab/>
        <w:t>социальные проекты – ежегодные совместно разрабатываемые и реализуемые школьниками и педагогами ко</w:t>
      </w:r>
      <w:r>
        <w:rPr>
          <w:rFonts w:ascii="Times New Roman" w:hAnsi="Times New Roman" w:cs="Times New Roman"/>
        </w:rPr>
        <w:t>мплексы дел (</w:t>
      </w:r>
      <w:r w:rsidRPr="006A7EF0">
        <w:rPr>
          <w:rFonts w:ascii="Times New Roman" w:hAnsi="Times New Roman" w:cs="Times New Roman"/>
        </w:rPr>
        <w:t>экологической, патриотической, трудовой направленности), ориентированные на преобразо</w:t>
      </w:r>
      <w:r>
        <w:rPr>
          <w:rFonts w:ascii="Times New Roman" w:hAnsi="Times New Roman" w:cs="Times New Roman"/>
        </w:rPr>
        <w:t>вание окружающего школу социума;</w:t>
      </w:r>
    </w:p>
    <w:p w:rsidR="006A7EF0" w:rsidRPr="006A7EF0" w:rsidRDefault="006A7EF0" w:rsidP="00E857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</w:rPr>
        <w:t xml:space="preserve">- </w:t>
      </w:r>
      <w:r w:rsidRPr="006A7E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6A7EF0" w:rsidRDefault="006A7EF0" w:rsidP="00E857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6A7E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581D7A" w:rsidRPr="006A7EF0" w:rsidRDefault="00581D7A" w:rsidP="00E857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81D7A" w:rsidRDefault="00581D7A" w:rsidP="00E85790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7EF0" w:rsidRPr="006A7EF0">
        <w:rPr>
          <w:rFonts w:ascii="Times New Roman" w:hAnsi="Times New Roman" w:cs="Times New Roman"/>
        </w:rPr>
        <w:t>пр</w:t>
      </w:r>
      <w:r w:rsidR="006A7EF0">
        <w:rPr>
          <w:rFonts w:ascii="Times New Roman" w:hAnsi="Times New Roman" w:cs="Times New Roman"/>
        </w:rPr>
        <w:t>оводимые для жителей села</w:t>
      </w:r>
      <w:r w:rsidR="006A7EF0" w:rsidRPr="006A7EF0">
        <w:rPr>
          <w:rFonts w:ascii="Times New Roman" w:hAnsi="Times New Roman" w:cs="Times New Roman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</w:t>
      </w:r>
    </w:p>
    <w:p w:rsidR="00FD0723" w:rsidRDefault="00581D7A" w:rsidP="00E85790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7EF0" w:rsidRPr="006A7EF0">
        <w:rPr>
          <w:rFonts w:ascii="Times New Roman" w:hAnsi="Times New Roman" w:cs="Times New Roman"/>
        </w:rPr>
        <w:t>участие во всероссийских акциях, посвященных значимым отечественным и международным событиям (Акция «Мы помним, мы гордимся», посвященная Дню Освобождения Смоленщины и Дню Победы:</w:t>
      </w:r>
      <w:r>
        <w:rPr>
          <w:rFonts w:ascii="Times New Roman" w:hAnsi="Times New Roman" w:cs="Times New Roman"/>
        </w:rPr>
        <w:t xml:space="preserve"> благоустройство памятника Воину-освободителю</w:t>
      </w:r>
      <w:r w:rsidR="006A7EF0" w:rsidRPr="006A7EF0">
        <w:rPr>
          <w:rFonts w:ascii="Times New Roman" w:hAnsi="Times New Roman" w:cs="Times New Roman"/>
        </w:rPr>
        <w:t xml:space="preserve">, Митинг, Акции «Чистый берег», «День Земли», </w:t>
      </w:r>
      <w:r>
        <w:rPr>
          <w:rFonts w:ascii="Times New Roman" w:hAnsi="Times New Roman" w:cs="Times New Roman"/>
        </w:rPr>
        <w:t xml:space="preserve"> «На зарядку становись» </w:t>
      </w:r>
      <w:r w:rsidR="006A7EF0" w:rsidRPr="006A7EF0">
        <w:rPr>
          <w:rFonts w:ascii="Times New Roman" w:hAnsi="Times New Roman" w:cs="Times New Roman"/>
        </w:rPr>
        <w:t>и др.).</w:t>
      </w:r>
    </w:p>
    <w:p w:rsidR="00581D7A" w:rsidRDefault="00581D7A" w:rsidP="00E85790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581D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581D7A" w:rsidRPr="00581D7A" w:rsidRDefault="00581D7A" w:rsidP="00E85790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581D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E85790" w:rsidRPr="00E85790" w:rsidRDefault="00E85790" w:rsidP="00E85790">
      <w:pPr>
        <w:rPr>
          <w:rFonts w:ascii="Times New Roman" w:hAnsi="Times New Roman" w:cs="Times New Roman"/>
        </w:rPr>
      </w:pPr>
    </w:p>
    <w:p w:rsidR="00E85790" w:rsidRPr="00A5735D" w:rsidRDefault="00E85790" w:rsidP="00E85790">
      <w:pPr>
        <w:rPr>
          <w:rFonts w:ascii="Times New Roman" w:hAnsi="Times New Roman" w:cs="Times New Roman"/>
          <w:u w:val="single"/>
        </w:rPr>
      </w:pPr>
      <w:r w:rsidRPr="00A5735D">
        <w:rPr>
          <w:rFonts w:ascii="Times New Roman" w:hAnsi="Times New Roman" w:cs="Times New Roman"/>
          <w:u w:val="single"/>
        </w:rPr>
        <w:t>На школьном уровне:</w:t>
      </w:r>
    </w:p>
    <w:p w:rsidR="00E85790" w:rsidRPr="00E85790" w:rsidRDefault="00E85790" w:rsidP="00E85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E85790">
        <w:rPr>
          <w:rFonts w:ascii="Times New Roman" w:hAnsi="Times New Roman" w:cs="Times New Roman"/>
          <w:sz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  <w:r w:rsidRPr="00E85790">
        <w:rPr>
          <w:rFonts w:ascii="№Е" w:eastAsia="№Е"/>
          <w:kern w:val="2"/>
          <w:lang w:eastAsia="ko-KR"/>
        </w:rPr>
        <w:t xml:space="preserve"> </w:t>
      </w:r>
      <w:r w:rsidRPr="00E85790">
        <w:rPr>
          <w:rFonts w:ascii="Times New Roman" w:hAnsi="Times New Roman" w:cs="Times New Roman"/>
          <w:sz w:val="24"/>
        </w:rPr>
        <w:t xml:space="preserve">(Праздник </w:t>
      </w:r>
      <w:r>
        <w:rPr>
          <w:rFonts w:ascii="Times New Roman" w:hAnsi="Times New Roman" w:cs="Times New Roman"/>
          <w:sz w:val="24"/>
        </w:rPr>
        <w:t>Последнего звонка</w:t>
      </w:r>
      <w:r w:rsidRPr="00E85790">
        <w:rPr>
          <w:rFonts w:ascii="Times New Roman" w:hAnsi="Times New Roman" w:cs="Times New Roman"/>
          <w:sz w:val="24"/>
        </w:rPr>
        <w:t>, «День матери», «</w:t>
      </w:r>
      <w:proofErr w:type="spellStart"/>
      <w:r w:rsidRPr="00E85790">
        <w:rPr>
          <w:rFonts w:ascii="Times New Roman" w:hAnsi="Times New Roman" w:cs="Times New Roman"/>
          <w:sz w:val="24"/>
        </w:rPr>
        <w:t>Осенины</w:t>
      </w:r>
      <w:proofErr w:type="spellEnd"/>
      <w:r w:rsidRPr="00E85790">
        <w:rPr>
          <w:rFonts w:ascii="Times New Roman" w:hAnsi="Times New Roman" w:cs="Times New Roman"/>
          <w:sz w:val="24"/>
        </w:rPr>
        <w:t xml:space="preserve">», «С любовью к России!», посвященный </w:t>
      </w:r>
      <w:r w:rsidRPr="00E8579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790">
        <w:rPr>
          <w:rFonts w:ascii="Times New Roman" w:hAnsi="Times New Roman" w:cs="Times New Roman"/>
          <w:sz w:val="24"/>
        </w:rPr>
        <w:t>Дню героя Отечества, «Никол</w:t>
      </w:r>
      <w:r>
        <w:rPr>
          <w:rFonts w:ascii="Times New Roman" w:hAnsi="Times New Roman" w:cs="Times New Roman"/>
          <w:sz w:val="24"/>
        </w:rPr>
        <w:t>а Зимний!», «Новогодние праздники</w:t>
      </w:r>
      <w:r w:rsidRPr="00E85790">
        <w:rPr>
          <w:rFonts w:ascii="Times New Roman" w:hAnsi="Times New Roman" w:cs="Times New Roman"/>
          <w:sz w:val="24"/>
        </w:rPr>
        <w:t>», детско-спортивная игра «Зарница» и др.).</w:t>
      </w:r>
      <w:r w:rsidRPr="00E8579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17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E85790" w:rsidRPr="00E85790" w:rsidRDefault="00E85790" w:rsidP="00E85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5790">
        <w:rPr>
          <w:rFonts w:ascii="Times New Roman" w:hAnsi="Times New Roman" w:cs="Times New Roman"/>
          <w:sz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церемония вручения аттестатов;</w:t>
      </w:r>
    </w:p>
    <w:p w:rsidR="00581D7A" w:rsidRDefault="00E85790" w:rsidP="00E8579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85790">
        <w:rPr>
          <w:rFonts w:ascii="Times New Roman" w:hAnsi="Times New Roman" w:cs="Times New Roman"/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торжественная линейка, посвященная окончанию учебного года.</w:t>
      </w:r>
    </w:p>
    <w:p w:rsidR="00E85790" w:rsidRPr="002C5C56" w:rsidRDefault="00E85790" w:rsidP="00E8579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C56">
        <w:rPr>
          <w:rFonts w:ascii="Times New Roman" w:hAnsi="Times New Roman" w:cs="Times New Roman"/>
          <w:sz w:val="24"/>
          <w:szCs w:val="24"/>
          <w:u w:val="single"/>
        </w:rPr>
        <w:t xml:space="preserve">На уровне классов: </w:t>
      </w:r>
    </w:p>
    <w:p w:rsidR="00E85790" w:rsidRPr="002C5C56" w:rsidRDefault="00E85790" w:rsidP="00E85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>выбор и делегирование представителей классов в общешкольные советы</w:t>
      </w:r>
      <w:r w:rsidRPr="002C5C56">
        <w:rPr>
          <w:rFonts w:ascii="Times New Roman" w:hAnsi="Times New Roman" w:cs="Times New Roman"/>
          <w:sz w:val="24"/>
          <w:szCs w:val="24"/>
        </w:rPr>
        <w:t xml:space="preserve"> дел, ответственных за подготовку общешкольных ключевых дел;  </w:t>
      </w:r>
    </w:p>
    <w:p w:rsidR="00E85790" w:rsidRPr="002C5C56" w:rsidRDefault="00E85790" w:rsidP="00E85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>участие школьных классов в реализации общешкольных ключевых дел</w:t>
      </w:r>
      <w:r w:rsidRPr="002C5C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790" w:rsidRPr="002C5C56" w:rsidRDefault="00E85790" w:rsidP="00E857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>проведение в рамках класса итогового анализа</w:t>
      </w:r>
      <w:r w:rsidRPr="002C5C56">
        <w:rPr>
          <w:rFonts w:ascii="Times New Roman" w:hAnsi="Times New Roman" w:cs="Times New Roman"/>
          <w:sz w:val="24"/>
          <w:szCs w:val="24"/>
        </w:rPr>
        <w:t xml:space="preserve">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5790" w:rsidRPr="002C5C56" w:rsidRDefault="00E85790" w:rsidP="00E8579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C56">
        <w:rPr>
          <w:rFonts w:ascii="Times New Roman" w:hAnsi="Times New Roman" w:cs="Times New Roman"/>
          <w:sz w:val="24"/>
          <w:szCs w:val="24"/>
          <w:u w:val="single"/>
        </w:rPr>
        <w:t xml:space="preserve">На индивидуальном уровне: </w:t>
      </w:r>
    </w:p>
    <w:p w:rsidR="00E85790" w:rsidRPr="002C5C56" w:rsidRDefault="00E85790" w:rsidP="00E85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 xml:space="preserve">вовлечение </w:t>
      </w:r>
      <w:proofErr w:type="gramStart"/>
      <w:r w:rsidRPr="002C5C56">
        <w:rPr>
          <w:rFonts w:ascii="Times New Roman" w:hAnsi="Times New Roman" w:cs="Times New Roman"/>
          <w:i/>
          <w:sz w:val="24"/>
          <w:szCs w:val="24"/>
        </w:rPr>
        <w:t>по возможности каждого ребенка в ключевые дела школы</w:t>
      </w:r>
      <w:r w:rsidRPr="002C5C56">
        <w:rPr>
          <w:rFonts w:ascii="Times New Roman" w:hAnsi="Times New Roman" w:cs="Times New Roman"/>
          <w:sz w:val="24"/>
          <w:szCs w:val="24"/>
        </w:rPr>
        <w:t xml:space="preserve"> в одной из возможных для них ролей</w:t>
      </w:r>
      <w:proofErr w:type="gramEnd"/>
      <w:r w:rsidRPr="002C5C56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85790" w:rsidRPr="002C5C56" w:rsidRDefault="00E85790" w:rsidP="00E85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>индивидуальная помощь ребенку</w:t>
      </w:r>
      <w:r w:rsidRPr="002C5C56">
        <w:rPr>
          <w:rFonts w:ascii="Times New Roman" w:hAnsi="Times New Roman" w:cs="Times New Roman"/>
          <w:sz w:val="24"/>
          <w:szCs w:val="24"/>
        </w:rPr>
        <w:t xml:space="preserve"> (при необходимости) в освоении навыков подготовки, проведения и анализа ключевых дел;</w:t>
      </w:r>
    </w:p>
    <w:p w:rsidR="00E85790" w:rsidRPr="002C5C56" w:rsidRDefault="00E85790" w:rsidP="00E85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lastRenderedPageBreak/>
        <w:t>наблюдение за поведением ребенка</w:t>
      </w:r>
      <w:r w:rsidRPr="002C5C56">
        <w:rPr>
          <w:rFonts w:ascii="Times New Roman" w:hAnsi="Times New Roman" w:cs="Times New Roman"/>
          <w:sz w:val="24"/>
          <w:szCs w:val="24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85790" w:rsidRPr="002C5C56" w:rsidRDefault="00E85790" w:rsidP="00E8579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i/>
          <w:sz w:val="24"/>
          <w:szCs w:val="24"/>
        </w:rPr>
        <w:t>при необходимости коррекция поведения ребенка</w:t>
      </w:r>
      <w:r w:rsidRPr="002C5C56">
        <w:rPr>
          <w:rFonts w:ascii="Times New Roman" w:hAnsi="Times New Roman" w:cs="Times New Roman"/>
          <w:sz w:val="24"/>
          <w:szCs w:val="24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706CD" w:rsidRPr="007706CD" w:rsidRDefault="007706CD" w:rsidP="00770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6CD">
        <w:rPr>
          <w:rFonts w:ascii="Times New Roman" w:eastAsia="Calibri" w:hAnsi="Times New Roman" w:cs="Times New Roman"/>
          <w:b/>
          <w:sz w:val="24"/>
          <w:szCs w:val="24"/>
        </w:rPr>
        <w:t>3.2. Модуль «Классное руководство»</w:t>
      </w:r>
    </w:p>
    <w:p w:rsidR="007706CD" w:rsidRPr="007706CD" w:rsidRDefault="007706CD" w:rsidP="007706CD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7706CD" w:rsidRPr="007706CD" w:rsidRDefault="007706CD" w:rsidP="007706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6CD">
        <w:rPr>
          <w:rFonts w:ascii="Times New Roman" w:eastAsia="Calibri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7706CD" w:rsidRPr="007706CD" w:rsidRDefault="007706CD" w:rsidP="007706C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инициирование и поддержка участия класса в общешкольных ключевых делах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оказание необходимой помощи детям в их подготовке, проведении и анализе;</w:t>
      </w:r>
    </w:p>
    <w:p w:rsidR="007706CD" w:rsidRPr="007706CD" w:rsidRDefault="007706CD" w:rsidP="007706C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706CD">
        <w:rPr>
          <w:rFonts w:ascii="Times New Roman" w:eastAsia="Calibri" w:hAnsi="Times New Roman" w:cs="Times New Roman"/>
          <w:i/>
          <w:sz w:val="24"/>
          <w:szCs w:val="24"/>
        </w:rPr>
        <w:t>дел</w:t>
      </w:r>
      <w:proofErr w:type="gramEnd"/>
      <w:r w:rsidRPr="007706CD">
        <w:rPr>
          <w:rFonts w:ascii="Times New Roman" w:eastAsia="Calibri" w:hAnsi="Times New Roman" w:cs="Times New Roman"/>
          <w:i/>
          <w:sz w:val="24"/>
          <w:szCs w:val="24"/>
        </w:rPr>
        <w:t xml:space="preserve"> с учащимися вверенного ему класса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(познавательной, трудовой, спортивно-оздоровительной, духовно-нравственной, творческой,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706CD" w:rsidRPr="007706CD" w:rsidRDefault="007706CD" w:rsidP="007706C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проведение классных часов как часов плодотворного и доверительного общения педагога и школьников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706CD" w:rsidRPr="007706CD" w:rsidRDefault="007706CD" w:rsidP="007706C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6CD">
        <w:rPr>
          <w:rFonts w:ascii="Times New Roman" w:eastAsia="Calibri" w:hAnsi="Times New Roman" w:cs="Times New Roman"/>
          <w:i/>
          <w:sz w:val="24"/>
          <w:szCs w:val="24"/>
        </w:rPr>
        <w:t>сплочение коллектива класса через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: игры и тренинги на сплочение и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7706CD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FA07EE" w:rsidRPr="00FA07EE" w:rsidRDefault="00FA07EE" w:rsidP="00FA07E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07EE">
        <w:rPr>
          <w:rFonts w:ascii="Times New Roman" w:eastAsia="Calibri" w:hAnsi="Times New Roman" w:cs="Times New Roman"/>
          <w:i/>
          <w:sz w:val="24"/>
          <w:szCs w:val="24"/>
        </w:rPr>
        <w:t xml:space="preserve">мотивация исполнения </w:t>
      </w:r>
      <w:r w:rsidRPr="00FA07EE">
        <w:rPr>
          <w:rFonts w:ascii="Times New Roman" w:eastAsia="Calibri" w:hAnsi="Times New Roman" w:cs="Times New Roman"/>
          <w:sz w:val="24"/>
          <w:szCs w:val="24"/>
        </w:rPr>
        <w:t xml:space="preserve">существующих и выработка совместно с </w:t>
      </w:r>
      <w:proofErr w:type="gramStart"/>
      <w:r w:rsidRPr="00FA07E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A07EE">
        <w:rPr>
          <w:rFonts w:ascii="Times New Roman" w:eastAsia="Calibri" w:hAnsi="Times New Roman" w:cs="Times New Roman"/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</w:t>
      </w:r>
    </w:p>
    <w:p w:rsidR="007706CD" w:rsidRPr="007706CD" w:rsidRDefault="007706CD" w:rsidP="007706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6CD">
        <w:rPr>
          <w:rFonts w:ascii="Times New Roman" w:eastAsia="Calibri" w:hAnsi="Times New Roman" w:cs="Times New Roman"/>
          <w:sz w:val="24"/>
          <w:szCs w:val="24"/>
          <w:u w:val="single"/>
        </w:rPr>
        <w:t>Индивидуальная работа с учащимися:</w:t>
      </w:r>
    </w:p>
    <w:p w:rsidR="007706CD" w:rsidRPr="007706CD" w:rsidRDefault="007706CD" w:rsidP="007706C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6CD">
        <w:rPr>
          <w:rFonts w:ascii="Times New Roman" w:eastAsia="Calibri" w:hAnsi="Times New Roman" w:cs="Times New Roman"/>
          <w:i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7706CD" w:rsidRPr="007706CD" w:rsidRDefault="007706CD" w:rsidP="007706C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поддержка ребенка в решении важных для него жизненных проблем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706CD" w:rsidRPr="007706CD" w:rsidRDefault="007706CD" w:rsidP="007706C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индивидуальная работа со школьниками класса, направленная на заполнение ими личных портфолио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706CD" w:rsidRPr="007706CD" w:rsidRDefault="007706CD" w:rsidP="007706C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 xml:space="preserve">коррекция поведения ребенка через частные беседы с ним, его родителями или законными </w:t>
      </w:r>
      <w:r w:rsidRPr="007706C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представителями, с другими учащимися класса</w:t>
      </w:r>
      <w:r w:rsidRPr="007706CD">
        <w:rPr>
          <w:rFonts w:ascii="Times New Roman" w:eastAsia="Calibri" w:hAnsi="Times New Roman" w:cs="Times New Roman"/>
          <w:sz w:val="24"/>
          <w:szCs w:val="24"/>
        </w:rPr>
        <w:t>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706CD" w:rsidRPr="007706CD" w:rsidRDefault="007706CD" w:rsidP="007706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6CD">
        <w:rPr>
          <w:rFonts w:ascii="Times New Roman" w:eastAsia="Calibri" w:hAnsi="Times New Roman" w:cs="Times New Roman"/>
          <w:sz w:val="24"/>
          <w:szCs w:val="24"/>
          <w:u w:val="single"/>
        </w:rPr>
        <w:t>Работа с учителями, преподающими в классе:</w:t>
      </w:r>
    </w:p>
    <w:p w:rsidR="007706CD" w:rsidRPr="007706CD" w:rsidRDefault="007706CD" w:rsidP="007706CD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регулярные консультации классного руководителя с учителями-предметниками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706CD" w:rsidRPr="007706CD" w:rsidRDefault="007706CD" w:rsidP="007706CD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проведение МО классных руководителей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7706CD" w:rsidRPr="007706CD" w:rsidRDefault="007706CD" w:rsidP="007706CD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 xml:space="preserve">привлечение учителей к участию во </w:t>
      </w:r>
      <w:proofErr w:type="spellStart"/>
      <w:r w:rsidRPr="007706CD">
        <w:rPr>
          <w:rFonts w:ascii="Times New Roman" w:eastAsia="Calibri" w:hAnsi="Times New Roman" w:cs="Times New Roman"/>
          <w:i/>
          <w:sz w:val="24"/>
          <w:szCs w:val="24"/>
        </w:rPr>
        <w:t>внутриклассных</w:t>
      </w:r>
      <w:proofErr w:type="spellEnd"/>
      <w:r w:rsidRPr="007706CD">
        <w:rPr>
          <w:rFonts w:ascii="Times New Roman" w:eastAsia="Calibri" w:hAnsi="Times New Roman" w:cs="Times New Roman"/>
          <w:i/>
          <w:sz w:val="24"/>
          <w:szCs w:val="24"/>
        </w:rPr>
        <w:t xml:space="preserve"> делах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7706C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учебной, обстановке;</w:t>
      </w:r>
    </w:p>
    <w:p w:rsidR="007706CD" w:rsidRPr="007706CD" w:rsidRDefault="007706CD" w:rsidP="007706CD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привлечение учителей к участию в родительских собраниях класса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 для объединения усилий в деле обучения и воспитания детей.</w:t>
      </w:r>
    </w:p>
    <w:p w:rsidR="007706CD" w:rsidRPr="007706CD" w:rsidRDefault="007706CD" w:rsidP="007706C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6CD">
        <w:rPr>
          <w:rFonts w:ascii="Times New Roman" w:eastAsia="Calibri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регулярное информирование родителей о школьных успехах и проблемах их детей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о жизни класса в целом;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 w:rsidRPr="007706C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организация родительских собраний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происходящих в режиме обсуждения наиболее острых проблем обучения и воспитания школьников;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создание и организация работы родительских советов классов</w:t>
      </w:r>
      <w:r w:rsidRPr="007706CD">
        <w:rPr>
          <w:rFonts w:ascii="Times New Roman" w:eastAsia="Calibri" w:hAnsi="Times New Roman" w:cs="Times New Roman"/>
          <w:sz w:val="24"/>
          <w:szCs w:val="24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привлечение членов семей школьников к организации и проведению дел класса</w:t>
      </w:r>
      <w:r w:rsidRPr="007706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06CD" w:rsidRPr="007706CD" w:rsidRDefault="007706CD" w:rsidP="007706CD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6CD">
        <w:rPr>
          <w:rFonts w:ascii="Times New Roman" w:eastAsia="Calibri" w:hAnsi="Times New Roman" w:cs="Times New Roman"/>
          <w:i/>
          <w:sz w:val="24"/>
          <w:szCs w:val="24"/>
        </w:rPr>
        <w:t>организация на базе класса семейных праздников, конкурсов, соревнований</w:t>
      </w:r>
      <w:r w:rsidRPr="007706CD">
        <w:rPr>
          <w:rFonts w:ascii="Times New Roman" w:eastAsia="Calibri" w:hAnsi="Times New Roman" w:cs="Times New Roman"/>
          <w:sz w:val="24"/>
          <w:szCs w:val="24"/>
        </w:rPr>
        <w:t>, направленных на сплочение семьи и школы.</w:t>
      </w:r>
    </w:p>
    <w:p w:rsidR="00591C02" w:rsidRPr="0034546E" w:rsidRDefault="00591C02" w:rsidP="00591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6E">
        <w:rPr>
          <w:rFonts w:ascii="Times New Roman" w:hAnsi="Times New Roman" w:cs="Times New Roman"/>
          <w:b/>
          <w:sz w:val="24"/>
          <w:szCs w:val="24"/>
        </w:rPr>
        <w:t xml:space="preserve">3.3. </w:t>
      </w:r>
      <w:bookmarkStart w:id="0" w:name="_Hlk30338243"/>
      <w:r w:rsidRPr="0034546E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  <w:bookmarkEnd w:id="0"/>
    </w:p>
    <w:p w:rsidR="00591C02" w:rsidRPr="002C5C56" w:rsidRDefault="00591C02" w:rsidP="00591C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C5C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C5C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C02" w:rsidRPr="002C5C56" w:rsidRDefault="00591C02" w:rsidP="00591C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6E">
        <w:rPr>
          <w:rFonts w:ascii="Times New Roman" w:hAnsi="Times New Roman" w:cs="Times New Roman"/>
          <w:i/>
          <w:sz w:val="24"/>
          <w:szCs w:val="24"/>
        </w:rPr>
        <w:t>вовлечение школьников в интересную и полезную для них деятельность</w:t>
      </w:r>
      <w:r w:rsidRPr="002C5C56">
        <w:rPr>
          <w:rFonts w:ascii="Times New Roman" w:hAnsi="Times New Roman" w:cs="Times New Roman"/>
          <w:sz w:val="24"/>
          <w:szCs w:val="24"/>
        </w:rPr>
        <w:t xml:space="preserve">, которая предоставит им возможность </w:t>
      </w:r>
      <w:proofErr w:type="spellStart"/>
      <w:r w:rsidRPr="002C5C5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C5C56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91C02" w:rsidRPr="002C5C56" w:rsidRDefault="00591C02" w:rsidP="00591C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6E">
        <w:rPr>
          <w:rFonts w:ascii="Times New Roman" w:hAnsi="Times New Roman" w:cs="Times New Roman"/>
          <w:i/>
          <w:sz w:val="24"/>
          <w:szCs w:val="24"/>
        </w:rPr>
        <w:t>формирование в кружках, секциях, клубах, студиях и т.п. детско-взрослых общностей</w:t>
      </w:r>
      <w:r w:rsidRPr="002C5C56">
        <w:rPr>
          <w:rFonts w:ascii="Times New Roman" w:hAnsi="Times New Roman" w:cs="Times New Roman"/>
          <w:sz w:val="24"/>
          <w:szCs w:val="24"/>
        </w:rPr>
        <w:t>, которые могли бы объединять детей и педагогов общими позитивными эмоциями и доверительными отношениями друг к другу;</w:t>
      </w:r>
    </w:p>
    <w:p w:rsidR="00591C02" w:rsidRPr="002C5C56" w:rsidRDefault="00591C02" w:rsidP="00591C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6E">
        <w:rPr>
          <w:rFonts w:ascii="Times New Roman" w:hAnsi="Times New Roman" w:cs="Times New Roman"/>
          <w:i/>
          <w:sz w:val="24"/>
          <w:szCs w:val="24"/>
        </w:rPr>
        <w:t>создание в детских объединениях традиций</w:t>
      </w:r>
      <w:r w:rsidRPr="002C5C56">
        <w:rPr>
          <w:rFonts w:ascii="Times New Roman" w:hAnsi="Times New Roman" w:cs="Times New Roman"/>
          <w:sz w:val="24"/>
          <w:szCs w:val="24"/>
        </w:rPr>
        <w:t>, задающих их членам определенные социально значимые формы поведения;</w:t>
      </w:r>
    </w:p>
    <w:p w:rsidR="00591C02" w:rsidRPr="002C5C56" w:rsidRDefault="00591C02" w:rsidP="00591C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6E">
        <w:rPr>
          <w:rFonts w:ascii="Times New Roman" w:hAnsi="Times New Roman" w:cs="Times New Roman"/>
          <w:i/>
          <w:sz w:val="24"/>
          <w:szCs w:val="24"/>
        </w:rPr>
        <w:t>поддержку в детских объединениях школьников с ярко выраженной лидерской позицией</w:t>
      </w:r>
      <w:r w:rsidRPr="002C5C56">
        <w:rPr>
          <w:rFonts w:ascii="Times New Roman" w:hAnsi="Times New Roman" w:cs="Times New Roman"/>
          <w:sz w:val="24"/>
          <w:szCs w:val="24"/>
        </w:rPr>
        <w:t xml:space="preserve"> и установкой на сохранение и поддержание накопленных социально значимых традиций; </w:t>
      </w:r>
    </w:p>
    <w:p w:rsidR="00591C02" w:rsidRPr="002C5C56" w:rsidRDefault="00591C02" w:rsidP="00591C0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46E">
        <w:rPr>
          <w:rFonts w:ascii="Times New Roman" w:hAnsi="Times New Roman" w:cs="Times New Roman"/>
          <w:i/>
          <w:sz w:val="24"/>
          <w:szCs w:val="24"/>
        </w:rPr>
        <w:t>поощрение педагогами детских инициатив и детского самоуправления</w:t>
      </w:r>
      <w:r w:rsidRPr="002C5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C02" w:rsidRPr="002C5C56" w:rsidRDefault="00591C02" w:rsidP="00591C0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149D0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курсами внеу</w:t>
      </w:r>
      <w:r w:rsidR="00701B39" w:rsidRPr="004149D0">
        <w:rPr>
          <w:rFonts w:ascii="Times New Roman" w:eastAsia="Calibri" w:hAnsi="Times New Roman" w:cs="Times New Roman"/>
          <w:sz w:val="24"/>
          <w:szCs w:val="24"/>
        </w:rPr>
        <w:t xml:space="preserve">рочной деятельности 1-4 классов. </w:t>
      </w:r>
      <w:proofErr w:type="gramStart"/>
      <w:r w:rsidR="00701B39" w:rsidRPr="004149D0">
        <w:rPr>
          <w:rFonts w:ascii="Times New Roman" w:eastAsia="Calibri" w:hAnsi="Times New Roman" w:cs="Times New Roman"/>
          <w:sz w:val="24"/>
          <w:szCs w:val="24"/>
        </w:rPr>
        <w:t>Кружок «Азбука Первоклассника»,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 xml:space="preserve"> «Юный Эколог», а также отделением дополнительного образования, кружок «Английский язык для делового общения», «Немецкий язык для профессии»</w:t>
      </w:r>
      <w:r w:rsidR="0079726B" w:rsidRPr="004149D0">
        <w:rPr>
          <w:rFonts w:ascii="Times New Roman" w:eastAsia="Calibri" w:hAnsi="Times New Roman" w:cs="Times New Roman"/>
          <w:sz w:val="24"/>
          <w:szCs w:val="24"/>
        </w:rPr>
        <w:t xml:space="preserve">, «В мире обществознания», </w:t>
      </w:r>
      <w:r w:rsidRPr="004149D0">
        <w:rPr>
          <w:rFonts w:ascii="Times New Roman" w:eastAsia="Calibri" w:hAnsi="Times New Roman" w:cs="Times New Roman"/>
          <w:sz w:val="24"/>
          <w:szCs w:val="24"/>
        </w:rPr>
        <w:t>которые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Художественное творчество.</w:t>
      </w:r>
      <w:r w:rsidR="00514CC9" w:rsidRPr="00414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149D0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курсами внеурочной деятельности 1-4 классов, </w:t>
      </w:r>
      <w:r w:rsidR="00701B39" w:rsidRPr="004149D0">
        <w:rPr>
          <w:rFonts w:ascii="Times New Roman" w:eastAsia="Calibri" w:hAnsi="Times New Roman" w:cs="Times New Roman"/>
          <w:sz w:val="24"/>
          <w:szCs w:val="24"/>
        </w:rPr>
        <w:t xml:space="preserve">кружок «Художественный», «Умелые ручки», </w:t>
      </w:r>
      <w:r w:rsidRPr="004149D0">
        <w:rPr>
          <w:rFonts w:ascii="Times New Roman" w:eastAsia="Calibri" w:hAnsi="Times New Roman" w:cs="Times New Roman"/>
          <w:sz w:val="24"/>
          <w:szCs w:val="24"/>
        </w:rPr>
        <w:t>а также отделением допол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>нительного образова</w:t>
      </w:r>
      <w:r w:rsidRPr="004149D0">
        <w:rPr>
          <w:rFonts w:ascii="Times New Roman" w:eastAsia="Calibri" w:hAnsi="Times New Roman" w:cs="Times New Roman"/>
          <w:sz w:val="24"/>
          <w:szCs w:val="24"/>
        </w:rPr>
        <w:t>ни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>я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, которые, создающие благоприятные условия для </w:t>
      </w:r>
      <w:proofErr w:type="spellStart"/>
      <w:r w:rsidRPr="004149D0">
        <w:rPr>
          <w:rFonts w:ascii="Times New Roman" w:eastAsia="Calibri" w:hAnsi="Times New Roman" w:cs="Times New Roman"/>
          <w:sz w:val="24"/>
          <w:szCs w:val="24"/>
        </w:rPr>
        <w:t>просоциальной</w:t>
      </w:r>
      <w:proofErr w:type="spell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самореализации школьников, направленные </w:t>
      </w:r>
      <w:r w:rsidRPr="004149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Проблемно-ценностное общение.</w:t>
      </w:r>
      <w:r w:rsidR="00514CC9" w:rsidRPr="00414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49D0">
        <w:rPr>
          <w:rFonts w:ascii="Times New Roman" w:eastAsia="Calibri" w:hAnsi="Times New Roman" w:cs="Times New Roman"/>
          <w:sz w:val="24"/>
          <w:szCs w:val="24"/>
        </w:rPr>
        <w:t>Представлена курсами внеурочной деятельности 1-4 классов,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 xml:space="preserve"> кружок «Почемучка», 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а также отделение дополнительного образования для учащихся 9 класса «Твой выбор», которые направленны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Туристско-краеведческая деятельность.</w:t>
      </w:r>
      <w:r w:rsidR="00514CC9" w:rsidRPr="00414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49D0">
        <w:rPr>
          <w:rFonts w:ascii="Times New Roman" w:eastAsia="Calibri" w:hAnsi="Times New Roman" w:cs="Times New Roman"/>
          <w:sz w:val="24"/>
          <w:szCs w:val="24"/>
        </w:rPr>
        <w:t>Представлена курсами внеурочной деятельности 1-4 классов,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9D0">
        <w:rPr>
          <w:rFonts w:ascii="Times New Roman" w:eastAsia="Calibri" w:hAnsi="Times New Roman" w:cs="Times New Roman"/>
          <w:sz w:val="24"/>
          <w:szCs w:val="24"/>
        </w:rPr>
        <w:t>а также отделениями допол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>нительного образования</w:t>
      </w:r>
      <w:r w:rsidRPr="004149D0">
        <w:rPr>
          <w:rFonts w:ascii="Times New Roman" w:eastAsia="Calibri" w:hAnsi="Times New Roman" w:cs="Times New Roman"/>
          <w:sz w:val="24"/>
          <w:szCs w:val="24"/>
        </w:rPr>
        <w:t>,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 xml:space="preserve"> кружок «В мире географии», «Занимательная география», 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направленными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149D0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труда. 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Спортивно-оздоровительная </w:t>
      </w:r>
      <w:proofErr w:type="spellStart"/>
      <w:r w:rsidRPr="004149D0">
        <w:rPr>
          <w:rFonts w:ascii="Times New Roman" w:eastAsia="Calibri" w:hAnsi="Times New Roman" w:cs="Times New Roman"/>
          <w:b/>
          <w:sz w:val="24"/>
          <w:szCs w:val="24"/>
        </w:rPr>
        <w:t>деятельность</w:t>
      </w:r>
      <w:proofErr w:type="gramStart"/>
      <w:r w:rsidRPr="004149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49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149D0">
        <w:rPr>
          <w:rFonts w:ascii="Times New Roman" w:eastAsia="Calibri" w:hAnsi="Times New Roman" w:cs="Times New Roman"/>
          <w:sz w:val="24"/>
          <w:szCs w:val="24"/>
        </w:rPr>
        <w:t>редставлена</w:t>
      </w:r>
      <w:proofErr w:type="spell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курсами внеурочной деятельности 1-4 классов, а также отделениями дополнительного образования для обучающихся 1</w:t>
      </w:r>
      <w:r w:rsidR="00701B39" w:rsidRPr="004149D0">
        <w:rPr>
          <w:rFonts w:ascii="Times New Roman" w:eastAsia="Calibri" w:hAnsi="Times New Roman" w:cs="Times New Roman"/>
          <w:sz w:val="24"/>
          <w:szCs w:val="24"/>
        </w:rPr>
        <w:t xml:space="preserve">-11 классов: «Если хочешь быть здоров», «Теннис» 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и т.п., направленными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Трудовая деятельность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149D0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 курсами внеурочной деятельности 1-4 классов, направленными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D442D5" w:rsidRPr="004149D0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D0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деятельность.</w:t>
      </w:r>
      <w:r w:rsidR="00514CC9" w:rsidRPr="00414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B39" w:rsidRPr="004149D0">
        <w:rPr>
          <w:rFonts w:ascii="Times New Roman" w:eastAsia="Calibri" w:hAnsi="Times New Roman" w:cs="Times New Roman"/>
          <w:sz w:val="24"/>
          <w:szCs w:val="24"/>
        </w:rPr>
        <w:t>Профильные отряды, «Школа Юного пешехода</w:t>
      </w:r>
      <w:r w:rsidR="00514CC9" w:rsidRPr="004149D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149D0">
        <w:rPr>
          <w:rFonts w:ascii="Times New Roman" w:eastAsia="Calibri" w:hAnsi="Times New Roman" w:cs="Times New Roman"/>
          <w:sz w:val="24"/>
          <w:szCs w:val="24"/>
        </w:rPr>
        <w:t xml:space="preserve">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D442D5" w:rsidRPr="003A2875" w:rsidRDefault="00D442D5" w:rsidP="00D442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75">
        <w:rPr>
          <w:rFonts w:ascii="Times New Roman" w:hAnsi="Times New Roman" w:cs="Times New Roman"/>
          <w:b/>
          <w:sz w:val="24"/>
          <w:szCs w:val="24"/>
        </w:rPr>
        <w:t>3.4. Модуль «Школьный урок»</w:t>
      </w:r>
    </w:p>
    <w:p w:rsidR="00D442D5" w:rsidRPr="002C5C56" w:rsidRDefault="00D442D5" w:rsidP="00D442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</w:t>
      </w:r>
      <w:r>
        <w:rPr>
          <w:rFonts w:ascii="Times New Roman" w:hAnsi="Times New Roman" w:cs="Times New Roman"/>
          <w:sz w:val="24"/>
          <w:szCs w:val="24"/>
        </w:rPr>
        <w:t>а урока предполагает следующее: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установление доверительных отношений между учителем и его учениками</w:t>
      </w:r>
      <w:r w:rsidRPr="002C5C56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побуждение школьников соблюдать на уроке общепринятые нормы поведения, правила общения</w:t>
      </w:r>
      <w:r w:rsidRPr="002C5C56">
        <w:rPr>
          <w:rFonts w:ascii="Times New Roman" w:hAnsi="Times New Roman" w:cs="Times New Roman"/>
          <w:sz w:val="24"/>
          <w:szCs w:val="24"/>
        </w:rPr>
        <w:t xml:space="preserve"> со старшими (учителями) и сверстниками (школьниками), принципы учебной дисциплины и самоорганизации; 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привлечение внимания школьников к ценностному аспекту изучаемых на уроках явлений</w:t>
      </w:r>
      <w:r w:rsidRPr="002C5C56">
        <w:rPr>
          <w:rFonts w:ascii="Times New Roman" w:hAnsi="Times New Roman" w:cs="Times New Roman"/>
          <w:sz w:val="24"/>
          <w:szCs w:val="24"/>
        </w:rPr>
        <w:t xml:space="preserve">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использование воспитательных возможностей содержания учебного предмета</w:t>
      </w:r>
      <w:r w:rsidRPr="002C5C56">
        <w:rPr>
          <w:rFonts w:ascii="Times New Roman" w:hAnsi="Times New Roman" w:cs="Times New Roman"/>
          <w:sz w:val="24"/>
          <w:szCs w:val="24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применение на уроке интерактивных форм работы учащихся</w:t>
      </w:r>
      <w:r w:rsidRPr="002C5C56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включение в урок игровых процедур</w:t>
      </w:r>
      <w:r w:rsidRPr="002C5C56">
        <w:rPr>
          <w:rFonts w:ascii="Times New Roman" w:hAnsi="Times New Roman" w:cs="Times New Roman"/>
          <w:sz w:val="24"/>
          <w:szCs w:val="24"/>
        </w:rPr>
        <w:t xml:space="preserve"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442D5" w:rsidRPr="002C5C56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организация шефства мотивированных и эрудированных учащихся над их неуспевающими одноклассниками</w:t>
      </w:r>
      <w:r w:rsidRPr="002C5C56">
        <w:rPr>
          <w:rFonts w:ascii="Times New Roman" w:hAnsi="Times New Roman" w:cs="Times New Roman"/>
          <w:sz w:val="24"/>
          <w:szCs w:val="24"/>
        </w:rPr>
        <w:t>, дающего школьникам социально значимый опыт сотрудничества и взаимной помощи;</w:t>
      </w:r>
    </w:p>
    <w:p w:rsidR="00D442D5" w:rsidRDefault="00D442D5" w:rsidP="00D442D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875">
        <w:rPr>
          <w:rFonts w:ascii="Times New Roman" w:hAnsi="Times New Roman" w:cs="Times New Roman"/>
          <w:i/>
          <w:sz w:val="24"/>
          <w:szCs w:val="24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2C5C56">
        <w:rPr>
          <w:rFonts w:ascii="Times New Roman" w:hAnsi="Times New Roman" w:cs="Times New Roman"/>
          <w:sz w:val="24"/>
          <w:szCs w:val="24"/>
        </w:rPr>
        <w:t>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442D5" w:rsidRPr="003A2875" w:rsidRDefault="00D442D5" w:rsidP="00D442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75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D442D5" w:rsidRPr="002C5C56" w:rsidRDefault="00D442D5" w:rsidP="00D442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442D5" w:rsidRPr="00D442D5" w:rsidRDefault="00D442D5" w:rsidP="00D442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C56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D442D5" w:rsidRDefault="00D442D5" w:rsidP="00D44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2D5" w:rsidRPr="00D442D5" w:rsidRDefault="00D442D5" w:rsidP="00D44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42D5">
        <w:rPr>
          <w:rFonts w:ascii="Times New Roman" w:eastAsia="Calibri" w:hAnsi="Times New Roman" w:cs="Times New Roman"/>
          <w:sz w:val="24"/>
          <w:szCs w:val="24"/>
          <w:u w:val="single"/>
        </w:rPr>
        <w:t>На уровне школы:</w:t>
      </w:r>
    </w:p>
    <w:p w:rsidR="00D442D5" w:rsidRPr="00D442D5" w:rsidRDefault="00D442D5" w:rsidP="00D442D5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D5">
        <w:rPr>
          <w:rFonts w:ascii="Times New Roman" w:eastAsia="Calibri" w:hAnsi="Times New Roman" w:cs="Times New Roman"/>
          <w:i/>
          <w:sz w:val="24"/>
          <w:szCs w:val="24"/>
        </w:rPr>
        <w:t>через деятельность выборного Совета обучающихся</w:t>
      </w:r>
      <w:r w:rsidRPr="00D442D5">
        <w:rPr>
          <w:rFonts w:ascii="Times New Roman" w:eastAsia="Calibri" w:hAnsi="Times New Roman" w:cs="Times New Roman"/>
          <w:sz w:val="24"/>
          <w:szCs w:val="24"/>
        </w:rPr>
        <w:t>,</w:t>
      </w:r>
      <w:r w:rsidR="00141C2A" w:rsidRPr="00141C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отряда ЮИД</w:t>
      </w:r>
      <w:r w:rsidR="00141C2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r w:rsidRPr="00D442D5">
        <w:rPr>
          <w:rFonts w:ascii="Times New Roman" w:eastAsia="Calibri" w:hAnsi="Times New Roman" w:cs="Times New Roman"/>
          <w:sz w:val="24"/>
          <w:szCs w:val="24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41C2A" w:rsidRDefault="00D442D5" w:rsidP="00141C2A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141C2A">
        <w:rPr>
          <w:rFonts w:ascii="Times New Roman" w:eastAsia="Calibri" w:hAnsi="Times New Roman" w:cs="Times New Roman"/>
          <w:i/>
          <w:sz w:val="24"/>
          <w:szCs w:val="24"/>
        </w:rPr>
        <w:t xml:space="preserve">через деятельность </w:t>
      </w:r>
      <w:r w:rsidR="00141C2A" w:rsidRPr="00141C2A">
        <w:rPr>
          <w:rFonts w:ascii="Times New Roman" w:eastAsia="Calibri" w:hAnsi="Times New Roman" w:cs="Times New Roman"/>
          <w:i/>
          <w:sz w:val="24"/>
          <w:szCs w:val="24"/>
        </w:rPr>
        <w:t>Актива  «отряда имени Н.А.Мельникова</w:t>
      </w:r>
      <w:r w:rsidRPr="00141C2A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141C2A" w:rsidRPr="00141C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41C2A" w:rsidRPr="00141C2A">
        <w:rPr>
          <w:rFonts w:ascii="Times New Roman" w:eastAsia="Calibri" w:hAnsi="Times New Roman" w:cs="Times New Roman"/>
          <w:sz w:val="24"/>
          <w:szCs w:val="24"/>
        </w:rPr>
        <w:t xml:space="preserve">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="00141C2A" w:rsidRPr="00141C2A">
        <w:rPr>
          <w:rFonts w:ascii="Times New Roman" w:eastAsia="Calibri" w:hAnsi="Times New Roman" w:cs="Times New Roman"/>
          <w:sz w:val="24"/>
          <w:szCs w:val="24"/>
        </w:rPr>
        <w:t>флешмобов</w:t>
      </w:r>
      <w:proofErr w:type="spellEnd"/>
      <w:r w:rsidR="00141C2A" w:rsidRPr="00141C2A">
        <w:rPr>
          <w:rFonts w:ascii="Times New Roman" w:eastAsia="Calibri" w:hAnsi="Times New Roman" w:cs="Times New Roman"/>
          <w:sz w:val="24"/>
          <w:szCs w:val="24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="00141C2A" w:rsidRPr="00141C2A">
        <w:rPr>
          <w:rFonts w:ascii="Times New Roman" w:eastAsia="Calibri" w:hAnsi="Times New Roman" w:cs="Times New Roman"/>
          <w:sz w:val="24"/>
          <w:szCs w:val="24"/>
        </w:rPr>
        <w:t>информационно-медийное</w:t>
      </w:r>
      <w:proofErr w:type="spellEnd"/>
      <w:r w:rsidR="00141C2A" w:rsidRPr="00141C2A">
        <w:rPr>
          <w:rFonts w:ascii="Times New Roman" w:eastAsia="Calibri" w:hAnsi="Times New Roman" w:cs="Times New Roman"/>
          <w:sz w:val="24"/>
          <w:szCs w:val="24"/>
        </w:rPr>
        <w:t xml:space="preserve"> направление;</w:t>
      </w:r>
    </w:p>
    <w:p w:rsidR="00D442D5" w:rsidRPr="00141C2A" w:rsidRDefault="00D442D5" w:rsidP="00141C2A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141C2A">
        <w:rPr>
          <w:rFonts w:ascii="Times New Roman" w:eastAsia="Calibri" w:hAnsi="Times New Roman" w:cs="Times New Roman"/>
          <w:i/>
          <w:sz w:val="24"/>
          <w:szCs w:val="24"/>
        </w:rPr>
        <w:t>через деятельность творческих советов дела</w:t>
      </w:r>
      <w:r w:rsidRPr="00141C2A">
        <w:rPr>
          <w:rFonts w:ascii="Times New Roman" w:eastAsia="Calibri" w:hAnsi="Times New Roman" w:cs="Times New Roman"/>
          <w:sz w:val="24"/>
          <w:szCs w:val="24"/>
        </w:rPr>
        <w:t>, отвечающих за проведение тех или иных конкретных мероприятий, праздников, вечеров, акций и т.п.;</w:t>
      </w:r>
    </w:p>
    <w:p w:rsidR="00141C2A" w:rsidRPr="003A2875" w:rsidRDefault="00141C2A" w:rsidP="00141C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75">
        <w:rPr>
          <w:rFonts w:ascii="Times New Roman" w:hAnsi="Times New Roman" w:cs="Times New Roman"/>
          <w:sz w:val="24"/>
          <w:szCs w:val="24"/>
          <w:u w:val="single"/>
        </w:rPr>
        <w:t>На уровне классов:</w:t>
      </w:r>
    </w:p>
    <w:p w:rsidR="00141C2A" w:rsidRPr="002C5C56" w:rsidRDefault="00141C2A" w:rsidP="00141C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через деятельность выборных по инициативе и предложениям учащихся класса лидеров</w:t>
      </w:r>
      <w:r w:rsidRPr="002C5C56">
        <w:rPr>
          <w:rFonts w:ascii="Times New Roman" w:hAnsi="Times New Roman" w:cs="Times New Roman"/>
          <w:sz w:val="24"/>
          <w:szCs w:val="24"/>
        </w:rPr>
        <w:t xml:space="preserve"> (командиров),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41C2A" w:rsidRPr="002C5C56" w:rsidRDefault="00141C2A" w:rsidP="00141C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через деятельность выборных органов самоуправления</w:t>
      </w:r>
      <w:r w:rsidRPr="002C5C56">
        <w:rPr>
          <w:rFonts w:ascii="Times New Roman" w:hAnsi="Times New Roman" w:cs="Times New Roman"/>
          <w:sz w:val="24"/>
          <w:szCs w:val="24"/>
        </w:rPr>
        <w:t>, отвечающих за различные направления работы класса (</w:t>
      </w:r>
      <w:r>
        <w:rPr>
          <w:rFonts w:ascii="Times New Roman" w:hAnsi="Times New Roman" w:cs="Times New Roman"/>
          <w:sz w:val="24"/>
          <w:szCs w:val="24"/>
        </w:rPr>
        <w:t>каждый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сам обозначать подструктуры класса</w:t>
      </w:r>
      <w:r w:rsidRPr="002C5C56">
        <w:rPr>
          <w:rFonts w:ascii="Times New Roman" w:hAnsi="Times New Roman" w:cs="Times New Roman"/>
          <w:sz w:val="24"/>
          <w:szCs w:val="24"/>
        </w:rPr>
        <w:t>);</w:t>
      </w:r>
    </w:p>
    <w:p w:rsidR="00141C2A" w:rsidRPr="002C5C56" w:rsidRDefault="00141C2A" w:rsidP="00141C2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через организацию на принципах самоуправления жизни детских групп</w:t>
      </w:r>
      <w:r w:rsidRPr="002C5C56">
        <w:rPr>
          <w:rFonts w:ascii="Times New Roman" w:hAnsi="Times New Roman" w:cs="Times New Roman"/>
          <w:sz w:val="24"/>
          <w:szCs w:val="24"/>
        </w:rPr>
        <w:t>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41C2A" w:rsidRPr="003A2875" w:rsidRDefault="00141C2A" w:rsidP="00141C2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75">
        <w:rPr>
          <w:rFonts w:ascii="Times New Roman" w:hAnsi="Times New Roman" w:cs="Times New Roman"/>
          <w:sz w:val="24"/>
          <w:szCs w:val="24"/>
          <w:u w:val="single"/>
        </w:rPr>
        <w:t xml:space="preserve">На индивидуальном уровне: </w:t>
      </w:r>
    </w:p>
    <w:p w:rsidR="00141C2A" w:rsidRPr="002C5C56" w:rsidRDefault="00141C2A" w:rsidP="00141C2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A2875">
        <w:rPr>
          <w:rFonts w:ascii="Times New Roman" w:hAnsi="Times New Roman" w:cs="Times New Roman"/>
          <w:i/>
          <w:sz w:val="24"/>
          <w:szCs w:val="24"/>
        </w:rPr>
        <w:t>внутриклассных</w:t>
      </w:r>
      <w:proofErr w:type="spellEnd"/>
      <w:r w:rsidRPr="003A2875">
        <w:rPr>
          <w:rFonts w:ascii="Times New Roman" w:hAnsi="Times New Roman" w:cs="Times New Roman"/>
          <w:i/>
          <w:sz w:val="24"/>
          <w:szCs w:val="24"/>
        </w:rPr>
        <w:t xml:space="preserve"> дел</w:t>
      </w:r>
      <w:r w:rsidRPr="002C5C56">
        <w:rPr>
          <w:rFonts w:ascii="Times New Roman" w:hAnsi="Times New Roman" w:cs="Times New Roman"/>
          <w:sz w:val="24"/>
          <w:szCs w:val="24"/>
        </w:rPr>
        <w:t>;</w:t>
      </w:r>
    </w:p>
    <w:p w:rsidR="00141C2A" w:rsidRDefault="00141C2A" w:rsidP="00141C2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875">
        <w:rPr>
          <w:rFonts w:ascii="Times New Roman" w:hAnsi="Times New Roman" w:cs="Times New Roman"/>
          <w:i/>
          <w:sz w:val="24"/>
          <w:szCs w:val="24"/>
        </w:rPr>
        <w:t>через реализацию школьниками, взявшими на себя соответствующую роль,</w:t>
      </w:r>
      <w:r w:rsidRPr="002C5C56">
        <w:rPr>
          <w:rFonts w:ascii="Times New Roman" w:hAnsi="Times New Roman" w:cs="Times New Roman"/>
          <w:sz w:val="24"/>
          <w:szCs w:val="24"/>
        </w:rPr>
        <w:t xml:space="preserve"> функций по </w:t>
      </w:r>
      <w:proofErr w:type="gramStart"/>
      <w:r w:rsidRPr="002C5C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C5C56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430C9D" w:rsidRDefault="00430C9D" w:rsidP="00430C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0C9D" w:rsidRPr="00430C9D" w:rsidRDefault="00430C9D" w:rsidP="00A5735D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</w:rPr>
      </w:pPr>
      <w:r w:rsidRPr="00430C9D">
        <w:rPr>
          <w:rFonts w:ascii="Times New Roman" w:hAnsi="Times New Roman" w:cs="Times New Roman"/>
          <w:b/>
          <w:iCs/>
          <w:w w:val="0"/>
          <w:sz w:val="24"/>
        </w:rPr>
        <w:t>3.6. Модуль «Детские общественные объединения»</w:t>
      </w:r>
    </w:p>
    <w:p w:rsidR="00430C9D" w:rsidRPr="002C5C56" w:rsidRDefault="00430C9D" w:rsidP="00430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 w:rsidRPr="00430C9D">
        <w:rPr>
          <w:rFonts w:ascii="Times New Roman" w:hAnsi="Times New Roman" w:cs="Times New Roman"/>
          <w:sz w:val="24"/>
        </w:rPr>
        <w:t>Действующее на базе школы детское общественное движение «</w:t>
      </w:r>
      <w:r>
        <w:rPr>
          <w:rFonts w:ascii="Times New Roman" w:hAnsi="Times New Roman" w:cs="Times New Roman"/>
          <w:sz w:val="24"/>
        </w:rPr>
        <w:t>Отряд имени Н.А.Мельникова</w:t>
      </w:r>
      <w:r w:rsidRPr="00430C9D">
        <w:rPr>
          <w:rFonts w:ascii="Times New Roman" w:hAnsi="Times New Roman" w:cs="Times New Roman"/>
          <w:sz w:val="24"/>
        </w:rPr>
        <w:t xml:space="preserve">» – это добровольное детско-юношеское объединение обучающихся  </w:t>
      </w:r>
      <w:r>
        <w:rPr>
          <w:rFonts w:ascii="Times New Roman" w:hAnsi="Times New Roman" w:cs="Times New Roman"/>
          <w:sz w:val="24"/>
        </w:rPr>
        <w:t>МКОУ «</w:t>
      </w:r>
      <w:proofErr w:type="spellStart"/>
      <w:r>
        <w:rPr>
          <w:rFonts w:ascii="Times New Roman" w:hAnsi="Times New Roman" w:cs="Times New Roman"/>
          <w:sz w:val="24"/>
        </w:rPr>
        <w:t>Вышегорская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 xml:space="preserve"> СОШ»</w:t>
      </w:r>
      <w:proofErr w:type="gramStart"/>
      <w:r w:rsidRPr="00430C9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30C9D">
        <w:rPr>
          <w:rFonts w:ascii="Times New Roman" w:hAnsi="Times New Roman" w:cs="Times New Roman"/>
          <w:sz w:val="24"/>
        </w:rPr>
        <w:t xml:space="preserve"> созданное по инициативе детей и взрослых, объединившихся на основе общности интересов для реализации общих целей. Деятельность </w:t>
      </w:r>
      <w:r>
        <w:rPr>
          <w:rFonts w:ascii="Times New Roman" w:hAnsi="Times New Roman" w:cs="Times New Roman"/>
          <w:sz w:val="24"/>
        </w:rPr>
        <w:t>детского общественного движения</w:t>
      </w:r>
      <w:r w:rsidRPr="00430C9D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Отряда  имени Н.А.Мельникова</w:t>
      </w:r>
      <w:r w:rsidRPr="00430C9D">
        <w:rPr>
          <w:rFonts w:ascii="Times New Roman" w:hAnsi="Times New Roman" w:cs="Times New Roman"/>
          <w:sz w:val="24"/>
        </w:rPr>
        <w:t>» направлена на воспитание подрастающего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C9D">
        <w:rPr>
          <w:rFonts w:ascii="Times New Roman" w:hAnsi="Times New Roman" w:cs="Times New Roman"/>
          <w:sz w:val="24"/>
        </w:rPr>
        <w:t>поколения</w:t>
      </w:r>
      <w:proofErr w:type="gramStart"/>
      <w:r w:rsidRPr="00430C9D">
        <w:rPr>
          <w:rFonts w:ascii="Times New Roman" w:hAnsi="Times New Roman" w:cs="Times New Roman"/>
          <w:sz w:val="24"/>
        </w:rPr>
        <w:t>,р</w:t>
      </w:r>
      <w:proofErr w:type="gramEnd"/>
      <w:r w:rsidRPr="00430C9D">
        <w:rPr>
          <w:rFonts w:ascii="Times New Roman" w:hAnsi="Times New Roman" w:cs="Times New Roman"/>
          <w:sz w:val="24"/>
        </w:rPr>
        <w:t>азвитие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интересов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потребностей,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430C9D">
        <w:rPr>
          <w:rFonts w:ascii="Times New Roman" w:hAnsi="Times New Roman" w:cs="Times New Roman"/>
          <w:sz w:val="24"/>
        </w:rPr>
        <w:t xml:space="preserve">организацию досуга и занятости школьников. Участником может </w:t>
      </w:r>
      <w:r w:rsidRPr="00430C9D">
        <w:rPr>
          <w:rFonts w:ascii="Times New Roman" w:hAnsi="Times New Roman" w:cs="Times New Roman"/>
          <w:sz w:val="24"/>
        </w:rPr>
        <w:lastRenderedPageBreak/>
        <w:t>стать любой школьник старше 8 лет. Дети и родители самостоятельно принимают р</w:t>
      </w:r>
      <w:r>
        <w:rPr>
          <w:rFonts w:ascii="Times New Roman" w:hAnsi="Times New Roman" w:cs="Times New Roman"/>
          <w:sz w:val="24"/>
        </w:rPr>
        <w:t>ешение об участии в проектах</w:t>
      </w:r>
      <w:r w:rsidRPr="00430C9D">
        <w:rPr>
          <w:rFonts w:ascii="Times New Roman" w:hAnsi="Times New Roman" w:cs="Times New Roman"/>
          <w:sz w:val="24"/>
        </w:rPr>
        <w:t>.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30C9D">
        <w:rPr>
          <w:rFonts w:ascii="Times New Roman" w:hAnsi="Times New Roman" w:cs="Times New Roman"/>
          <w:sz w:val="24"/>
        </w:rPr>
        <w:t>бщественное движение «</w:t>
      </w:r>
      <w:r>
        <w:rPr>
          <w:rFonts w:ascii="Times New Roman" w:hAnsi="Times New Roman" w:cs="Times New Roman"/>
          <w:sz w:val="24"/>
        </w:rPr>
        <w:t>Отряд имени Н.А.Мельникова</w:t>
      </w:r>
      <w:r w:rsidRPr="00430C9D">
        <w:rPr>
          <w:rFonts w:ascii="Times New Roman" w:hAnsi="Times New Roman" w:cs="Times New Roman"/>
          <w:sz w:val="24"/>
        </w:rPr>
        <w:t>» 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430C9D">
        <w:rPr>
          <w:rFonts w:ascii="Times New Roman" w:hAnsi="Times New Roman" w:cs="Times New Roman"/>
          <w:sz w:val="24"/>
        </w:rPr>
        <w:t>о-</w:t>
      </w:r>
      <w:proofErr w:type="gramEnd"/>
      <w:r w:rsidRPr="00430C9D">
        <w:rPr>
          <w:rFonts w:ascii="Times New Roman" w:hAnsi="Times New Roman" w:cs="Times New Roman"/>
          <w:sz w:val="24"/>
        </w:rPr>
        <w:t xml:space="preserve"> климат для детей в школе, семье, ближайшем социальном окружении.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 w:rsidRPr="00430C9D">
        <w:rPr>
          <w:rFonts w:ascii="Times New Roman" w:hAnsi="Times New Roman" w:cs="Times New Roman"/>
          <w:sz w:val="24"/>
        </w:rPr>
        <w:t xml:space="preserve">Воспитание в </w:t>
      </w:r>
      <w:r>
        <w:rPr>
          <w:rFonts w:ascii="Times New Roman" w:hAnsi="Times New Roman" w:cs="Times New Roman"/>
          <w:sz w:val="24"/>
        </w:rPr>
        <w:t>общественном движении</w:t>
      </w:r>
      <w:r w:rsidRPr="00430C9D">
        <w:rPr>
          <w:rFonts w:ascii="Times New Roman" w:hAnsi="Times New Roman" w:cs="Times New Roman"/>
          <w:sz w:val="24"/>
        </w:rPr>
        <w:t xml:space="preserve"> «Отряд имени Н.А.Мельникова» осуществляется через направления: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proofErr w:type="gramStart"/>
      <w:r w:rsidRPr="00430C9D">
        <w:rPr>
          <w:rFonts w:ascii="Times New Roman" w:hAnsi="Times New Roman" w:cs="Times New Roman"/>
          <w:sz w:val="24"/>
        </w:rPr>
        <w:t>•</w:t>
      </w:r>
      <w:r w:rsidRPr="00430C9D">
        <w:rPr>
          <w:rFonts w:ascii="Times New Roman" w:hAnsi="Times New Roman" w:cs="Times New Roman"/>
          <w:sz w:val="24"/>
        </w:rPr>
        <w:tab/>
      </w:r>
      <w:r w:rsidRPr="002573D6">
        <w:rPr>
          <w:rFonts w:ascii="Times New Roman" w:hAnsi="Times New Roman" w:cs="Times New Roman"/>
          <w:i/>
          <w:sz w:val="24"/>
        </w:rPr>
        <w:t>Личностное развитие</w:t>
      </w:r>
      <w:r w:rsidRPr="00430C9D">
        <w:rPr>
          <w:rFonts w:ascii="Times New Roman" w:hAnsi="Times New Roman" w:cs="Times New Roman"/>
          <w:sz w:val="24"/>
        </w:rPr>
        <w:t xml:space="preserve">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430C9D">
        <w:rPr>
          <w:rFonts w:ascii="Times New Roman" w:hAnsi="Times New Roman" w:cs="Times New Roman"/>
          <w:sz w:val="24"/>
        </w:rPr>
        <w:t xml:space="preserve"> на популяризацию профессий направлены уроки «</w:t>
      </w:r>
      <w:proofErr w:type="spellStart"/>
      <w:r w:rsidRPr="00430C9D">
        <w:rPr>
          <w:rFonts w:ascii="Times New Roman" w:hAnsi="Times New Roman" w:cs="Times New Roman"/>
          <w:sz w:val="24"/>
        </w:rPr>
        <w:t>ПроеКТОрия</w:t>
      </w:r>
      <w:proofErr w:type="spellEnd"/>
      <w:r w:rsidRPr="00430C9D">
        <w:rPr>
          <w:rFonts w:ascii="Times New Roman" w:hAnsi="Times New Roman" w:cs="Times New Roman"/>
          <w:sz w:val="24"/>
        </w:rPr>
        <w:t>»; любовь к здоровому образу жизни прививается на соревнованиях «Веселые старты», ГТО;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proofErr w:type="gramStart"/>
      <w:r w:rsidRPr="00430C9D">
        <w:rPr>
          <w:rFonts w:ascii="Times New Roman" w:hAnsi="Times New Roman" w:cs="Times New Roman"/>
          <w:sz w:val="24"/>
        </w:rPr>
        <w:t>•</w:t>
      </w:r>
      <w:r w:rsidRPr="00430C9D">
        <w:rPr>
          <w:rFonts w:ascii="Times New Roman" w:hAnsi="Times New Roman" w:cs="Times New Roman"/>
          <w:sz w:val="24"/>
        </w:rPr>
        <w:tab/>
      </w:r>
      <w:r w:rsidRPr="002573D6">
        <w:rPr>
          <w:rFonts w:ascii="Times New Roman" w:hAnsi="Times New Roman" w:cs="Times New Roman"/>
          <w:i/>
          <w:sz w:val="24"/>
        </w:rPr>
        <w:t>Гражданская активность</w:t>
      </w:r>
      <w:r w:rsidRPr="00430C9D">
        <w:rPr>
          <w:rFonts w:ascii="Times New Roman" w:hAnsi="Times New Roman" w:cs="Times New Roman"/>
          <w:sz w:val="24"/>
        </w:rPr>
        <w:t xml:space="preserve">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</w:t>
      </w:r>
      <w:r w:rsidR="00CB11F9">
        <w:rPr>
          <w:rFonts w:ascii="Times New Roman" w:hAnsi="Times New Roman" w:cs="Times New Roman"/>
          <w:sz w:val="24"/>
        </w:rPr>
        <w:t>тих учреждений, помощь в благо</w:t>
      </w:r>
      <w:r w:rsidRPr="00430C9D">
        <w:rPr>
          <w:rFonts w:ascii="Times New Roman" w:hAnsi="Times New Roman" w:cs="Times New Roman"/>
          <w:sz w:val="24"/>
        </w:rPr>
        <w:t>устройстве территории данных учреждений и т.п.),</w:t>
      </w:r>
      <w:r w:rsidR="00CB11F9">
        <w:rPr>
          <w:rFonts w:ascii="Times New Roman" w:hAnsi="Times New Roman" w:cs="Times New Roman"/>
          <w:sz w:val="24"/>
        </w:rPr>
        <w:t xml:space="preserve"> дающих ребенку возможность по</w:t>
      </w:r>
      <w:r w:rsidRPr="00430C9D">
        <w:rPr>
          <w:rFonts w:ascii="Times New Roman" w:hAnsi="Times New Roman" w:cs="Times New Roman"/>
          <w:sz w:val="24"/>
        </w:rPr>
        <w:t>лучить социально значимый опыт гражданского поведения.</w:t>
      </w:r>
      <w:proofErr w:type="gramEnd"/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 w:rsidRPr="00430C9D">
        <w:rPr>
          <w:rFonts w:ascii="Times New Roman" w:hAnsi="Times New Roman" w:cs="Times New Roman"/>
          <w:sz w:val="24"/>
        </w:rPr>
        <w:tab/>
      </w:r>
      <w:r w:rsidRPr="002573D6">
        <w:rPr>
          <w:rFonts w:ascii="Times New Roman" w:hAnsi="Times New Roman" w:cs="Times New Roman"/>
          <w:i/>
          <w:sz w:val="24"/>
        </w:rPr>
        <w:t>Военно-патриотическое направление</w:t>
      </w:r>
      <w:r w:rsidRPr="00430C9D">
        <w:rPr>
          <w:rFonts w:ascii="Times New Roman" w:hAnsi="Times New Roman" w:cs="Times New Roman"/>
          <w:sz w:val="24"/>
        </w:rPr>
        <w:t xml:space="preserve"> – деятельность отрядов юных инспекторов дорожного движения и т. д.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 w:rsidRPr="00430C9D">
        <w:rPr>
          <w:rFonts w:ascii="Times New Roman" w:hAnsi="Times New Roman" w:cs="Times New Roman"/>
          <w:sz w:val="24"/>
        </w:rPr>
        <w:tab/>
      </w:r>
      <w:proofErr w:type="spellStart"/>
      <w:r w:rsidRPr="002573D6">
        <w:rPr>
          <w:rFonts w:ascii="Times New Roman" w:hAnsi="Times New Roman" w:cs="Times New Roman"/>
          <w:i/>
          <w:sz w:val="24"/>
        </w:rPr>
        <w:t>Информационно-медийное</w:t>
      </w:r>
      <w:proofErr w:type="spellEnd"/>
      <w:r w:rsidRPr="002573D6">
        <w:rPr>
          <w:rFonts w:ascii="Times New Roman" w:hAnsi="Times New Roman" w:cs="Times New Roman"/>
          <w:i/>
          <w:sz w:val="24"/>
        </w:rPr>
        <w:t xml:space="preserve"> направление</w:t>
      </w:r>
      <w:r w:rsidRPr="00430C9D">
        <w:rPr>
          <w:rFonts w:ascii="Times New Roman" w:hAnsi="Times New Roman" w:cs="Times New Roman"/>
          <w:sz w:val="24"/>
        </w:rPr>
        <w:t xml:space="preserve"> - объединяет ребят, участвующих в работе</w:t>
      </w:r>
      <w:r>
        <w:rPr>
          <w:rFonts w:ascii="Times New Roman" w:hAnsi="Times New Roman" w:cs="Times New Roman"/>
          <w:sz w:val="24"/>
        </w:rPr>
        <w:t xml:space="preserve"> школьных редакций</w:t>
      </w:r>
      <w:r w:rsidRPr="00430C9D">
        <w:rPr>
          <w:rFonts w:ascii="Times New Roman" w:hAnsi="Times New Roman" w:cs="Times New Roman"/>
          <w:sz w:val="24"/>
        </w:rPr>
        <w:t>; создании и поддержк</w:t>
      </w:r>
      <w:r>
        <w:rPr>
          <w:rFonts w:ascii="Times New Roman" w:hAnsi="Times New Roman" w:cs="Times New Roman"/>
          <w:sz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</w:rPr>
        <w:t>интернет-странички</w:t>
      </w:r>
      <w:proofErr w:type="gramEnd"/>
      <w:r>
        <w:rPr>
          <w:rFonts w:ascii="Times New Roman" w:hAnsi="Times New Roman" w:cs="Times New Roman"/>
          <w:sz w:val="24"/>
        </w:rPr>
        <w:t xml:space="preserve"> школы  в соц. сетях</w:t>
      </w:r>
      <w:r w:rsidRPr="00430C9D">
        <w:rPr>
          <w:rFonts w:ascii="Times New Roman" w:hAnsi="Times New Roman" w:cs="Times New Roman"/>
          <w:sz w:val="24"/>
        </w:rPr>
        <w:t>, в рамках Всероссийской медиа</w:t>
      </w:r>
      <w:r w:rsidR="00D74591">
        <w:rPr>
          <w:rFonts w:ascii="Times New Roman" w:hAnsi="Times New Roman" w:cs="Times New Roman"/>
          <w:sz w:val="24"/>
        </w:rPr>
        <w:t>-школы они учатся</w:t>
      </w:r>
      <w:r w:rsidRPr="00430C9D">
        <w:rPr>
          <w:rFonts w:ascii="Times New Roman" w:hAnsi="Times New Roman" w:cs="Times New Roman"/>
          <w:sz w:val="24"/>
        </w:rPr>
        <w:t xml:space="preserve"> собирать фотоматериалы, вести блоги и сообщества в соц. сетях.</w:t>
      </w:r>
    </w:p>
    <w:p w:rsidR="00430C9D" w:rsidRPr="00430C9D" w:rsidRDefault="00430C9D" w:rsidP="00430C9D">
      <w:pPr>
        <w:rPr>
          <w:rFonts w:ascii="Times New Roman" w:hAnsi="Times New Roman" w:cs="Times New Roman"/>
          <w:sz w:val="24"/>
        </w:rPr>
      </w:pPr>
      <w:r w:rsidRPr="00430C9D">
        <w:rPr>
          <w:rFonts w:ascii="Times New Roman" w:hAnsi="Times New Roman" w:cs="Times New Roman"/>
          <w:sz w:val="24"/>
        </w:rPr>
        <w:t>Основными фор</w:t>
      </w:r>
      <w:r w:rsidR="00CB11F9">
        <w:rPr>
          <w:rFonts w:ascii="Times New Roman" w:hAnsi="Times New Roman" w:cs="Times New Roman"/>
          <w:sz w:val="24"/>
        </w:rPr>
        <w:t xml:space="preserve">мами деятельности членов </w:t>
      </w:r>
      <w:r w:rsidRPr="00430C9D">
        <w:rPr>
          <w:rFonts w:ascii="Times New Roman" w:hAnsi="Times New Roman" w:cs="Times New Roman"/>
          <w:sz w:val="24"/>
        </w:rPr>
        <w:t xml:space="preserve"> </w:t>
      </w:r>
      <w:r w:rsidR="00CB11F9">
        <w:rPr>
          <w:rFonts w:ascii="Times New Roman" w:hAnsi="Times New Roman" w:cs="Times New Roman"/>
          <w:sz w:val="24"/>
        </w:rPr>
        <w:t xml:space="preserve">детского движения </w:t>
      </w:r>
      <w:r w:rsidRPr="00430C9D">
        <w:rPr>
          <w:rFonts w:ascii="Times New Roman" w:hAnsi="Times New Roman" w:cs="Times New Roman"/>
          <w:sz w:val="24"/>
        </w:rPr>
        <w:t>являются:</w:t>
      </w:r>
    </w:p>
    <w:p w:rsidR="00430C9D" w:rsidRPr="00CB11F9" w:rsidRDefault="00430C9D" w:rsidP="002573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t>участие в днях единых действий и в совместных социально значимых мероприятиях;</w:t>
      </w:r>
    </w:p>
    <w:p w:rsidR="00CB11F9" w:rsidRPr="00CB11F9" w:rsidRDefault="00CB11F9" w:rsidP="002573D6">
      <w:pPr>
        <w:widowControl w:val="0"/>
        <w:numPr>
          <w:ilvl w:val="0"/>
          <w:numId w:val="2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CB11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лидеров детской организации в ежегодном слёте Районного Союза Детских Школьных Организаций «Созвездие»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430C9D" w:rsidRPr="00CB11F9" w:rsidRDefault="00430C9D" w:rsidP="002573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t>коллективно-творческая деятельность, забота о старших и младших;</w:t>
      </w:r>
    </w:p>
    <w:p w:rsidR="00430C9D" w:rsidRPr="00CB11F9" w:rsidRDefault="00430C9D" w:rsidP="002573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t>информационно-просветительские мероприятия;</w:t>
      </w:r>
    </w:p>
    <w:p w:rsidR="00430C9D" w:rsidRPr="00CB11F9" w:rsidRDefault="00430C9D" w:rsidP="002573D6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t>разработка и поддержка ин</w:t>
      </w:r>
      <w:r w:rsidR="00CB11F9" w:rsidRPr="00CB11F9">
        <w:rPr>
          <w:rFonts w:ascii="Times New Roman" w:hAnsi="Times New Roman" w:cs="Times New Roman"/>
          <w:sz w:val="24"/>
        </w:rPr>
        <w:t>ициативных проектов обучающихся.</w:t>
      </w:r>
    </w:p>
    <w:p w:rsidR="00CB11F9" w:rsidRPr="004149D0" w:rsidRDefault="002573D6" w:rsidP="00CB11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CB11F9" w:rsidRPr="00CB11F9">
        <w:rPr>
          <w:rFonts w:ascii="Times New Roman" w:hAnsi="Times New Roman" w:cs="Times New Roman"/>
          <w:b/>
          <w:sz w:val="24"/>
        </w:rPr>
        <w:t>.7 Модуль «Профориентация»</w:t>
      </w:r>
    </w:p>
    <w:p w:rsidR="00CB11F9" w:rsidRPr="00CB11F9" w:rsidRDefault="00CB11F9" w:rsidP="00CB11F9">
      <w:p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B11F9" w:rsidRPr="00CB11F9" w:rsidRDefault="00CB11F9" w:rsidP="00CB11F9">
      <w:pPr>
        <w:rPr>
          <w:rFonts w:ascii="Times New Roman" w:hAnsi="Times New Roman" w:cs="Times New Roman"/>
          <w:sz w:val="24"/>
        </w:rPr>
      </w:pPr>
      <w:proofErr w:type="gramStart"/>
      <w:r w:rsidRPr="00CB11F9">
        <w:rPr>
          <w:rFonts w:ascii="Times New Roman" w:hAnsi="Times New Roman" w:cs="Times New Roman"/>
          <w:sz w:val="24"/>
        </w:rPr>
        <w:t xml:space="preserve">Создавая </w:t>
      </w:r>
      <w:proofErr w:type="spellStart"/>
      <w:r w:rsidRPr="00CB11F9">
        <w:rPr>
          <w:rFonts w:ascii="Times New Roman" w:hAnsi="Times New Roman" w:cs="Times New Roman"/>
          <w:sz w:val="24"/>
        </w:rPr>
        <w:t>профориентационно</w:t>
      </w:r>
      <w:proofErr w:type="spellEnd"/>
      <w:r w:rsidRPr="00CB11F9">
        <w:rPr>
          <w:rFonts w:ascii="Times New Roman" w:hAnsi="Times New Roman" w:cs="Times New Roman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4149D0" w:rsidRDefault="004149D0" w:rsidP="00CB11F9">
      <w:pPr>
        <w:rPr>
          <w:rFonts w:ascii="Times New Roman" w:hAnsi="Times New Roman" w:cs="Times New Roman"/>
          <w:sz w:val="24"/>
        </w:rPr>
      </w:pPr>
    </w:p>
    <w:p w:rsidR="004149D0" w:rsidRDefault="004149D0" w:rsidP="00CB11F9">
      <w:pPr>
        <w:rPr>
          <w:rFonts w:ascii="Times New Roman" w:hAnsi="Times New Roman" w:cs="Times New Roman"/>
          <w:sz w:val="24"/>
        </w:rPr>
      </w:pPr>
    </w:p>
    <w:p w:rsidR="00CB11F9" w:rsidRPr="00CB11F9" w:rsidRDefault="00CB11F9" w:rsidP="00CB11F9">
      <w:pPr>
        <w:rPr>
          <w:rFonts w:ascii="Times New Roman" w:hAnsi="Times New Roman" w:cs="Times New Roman"/>
          <w:sz w:val="24"/>
        </w:rPr>
      </w:pPr>
      <w:r w:rsidRPr="00CB11F9">
        <w:rPr>
          <w:rFonts w:ascii="Times New Roman" w:hAnsi="Times New Roman" w:cs="Times New Roman"/>
          <w:sz w:val="24"/>
        </w:rPr>
        <w:lastRenderedPageBreak/>
        <w:t xml:space="preserve">Эта работа осуществляется </w:t>
      </w:r>
      <w:proofErr w:type="gramStart"/>
      <w:r w:rsidRPr="00CB11F9">
        <w:rPr>
          <w:rFonts w:ascii="Times New Roman" w:hAnsi="Times New Roman" w:cs="Times New Roman"/>
          <w:sz w:val="24"/>
        </w:rPr>
        <w:t>через</w:t>
      </w:r>
      <w:proofErr w:type="gramEnd"/>
      <w:r w:rsidRPr="00CB11F9">
        <w:rPr>
          <w:rFonts w:ascii="Times New Roman" w:hAnsi="Times New Roman" w:cs="Times New Roman"/>
          <w:sz w:val="24"/>
        </w:rPr>
        <w:t>:</w:t>
      </w:r>
    </w:p>
    <w:p w:rsidR="00CB11F9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CB11F9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игры: симуляции, деловые игры, </w:t>
      </w:r>
      <w:proofErr w:type="spellStart"/>
      <w:r w:rsidRPr="002573D6">
        <w:rPr>
          <w:rFonts w:ascii="Times New Roman" w:hAnsi="Times New Roman" w:cs="Times New Roman"/>
          <w:sz w:val="24"/>
        </w:rPr>
        <w:t>квесты</w:t>
      </w:r>
      <w:proofErr w:type="spellEnd"/>
      <w:r w:rsidRPr="002573D6">
        <w:rPr>
          <w:rFonts w:ascii="Times New Roman" w:hAnsi="Times New Roman" w:cs="Times New Roman"/>
          <w:sz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B11F9" w:rsidRPr="002573D6" w:rsidRDefault="00892D6B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>экскурсии на предприятия</w:t>
      </w:r>
      <w:r w:rsidR="00CB11F9" w:rsidRPr="002573D6">
        <w:rPr>
          <w:rFonts w:ascii="Times New Roman" w:hAnsi="Times New Roman" w:cs="Times New Roman"/>
          <w:sz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B11F9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 xml:space="preserve">посещение </w:t>
      </w: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выставок, ярмарок профессий, тематических </w:t>
      </w: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парков;</w:t>
      </w:r>
    </w:p>
    <w:p w:rsidR="00CB11F9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профориентационного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73D6">
        <w:rPr>
          <w:rFonts w:ascii="Times New Roman" w:hAnsi="Times New Roman" w:cs="Times New Roman"/>
          <w:sz w:val="24"/>
        </w:rPr>
        <w:t>онлайн-тестирования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, прохождение </w:t>
      </w:r>
      <w:proofErr w:type="spellStart"/>
      <w:r w:rsidRPr="002573D6">
        <w:rPr>
          <w:rFonts w:ascii="Times New Roman" w:hAnsi="Times New Roman" w:cs="Times New Roman"/>
          <w:sz w:val="24"/>
        </w:rPr>
        <w:t>онлайн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курсов по интересующим профессиям и направлениям образования;</w:t>
      </w:r>
    </w:p>
    <w:p w:rsidR="00CB11F9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 xml:space="preserve">участие в работе всероссийских </w:t>
      </w:r>
      <w:proofErr w:type="spellStart"/>
      <w:r w:rsidRPr="002573D6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2573D6">
        <w:rPr>
          <w:rFonts w:ascii="Times New Roman" w:hAnsi="Times New Roman" w:cs="Times New Roman"/>
          <w:sz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2573D6">
        <w:rPr>
          <w:rFonts w:ascii="Times New Roman" w:hAnsi="Times New Roman" w:cs="Times New Roman"/>
          <w:sz w:val="24"/>
        </w:rPr>
        <w:t>Проектория</w:t>
      </w:r>
      <w:proofErr w:type="spellEnd"/>
      <w:r w:rsidRPr="002573D6">
        <w:rPr>
          <w:rFonts w:ascii="Times New Roman" w:hAnsi="Times New Roman" w:cs="Times New Roman"/>
          <w:sz w:val="24"/>
        </w:rPr>
        <w:t>»);</w:t>
      </w:r>
    </w:p>
    <w:p w:rsidR="00892D6B" w:rsidRPr="002573D6" w:rsidRDefault="00CB11F9" w:rsidP="002573D6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92D6B" w:rsidRDefault="00892D6B" w:rsidP="00892D6B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92D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92D6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892D6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2D6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Вышегорская</w:t>
      </w:r>
      <w:proofErr w:type="spellEnd"/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892D6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92D6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2D6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892D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</w:t>
      </w:r>
      <w:r w:rsidRPr="00892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892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инципы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92D6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чность</w:t>
      </w:r>
      <w:r w:rsidRPr="00892D6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892D6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рофор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ентации</w:t>
      </w:r>
      <w:r w:rsidRPr="00892D6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Pr="00892D6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92D6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92D6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оле);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фференцированный</w:t>
      </w:r>
      <w:r w:rsidRPr="00892D6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892D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92D6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обу</w:t>
      </w:r>
      <w:r w:rsidRPr="00892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</w:t>
      </w:r>
      <w:r w:rsidRPr="00892D6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92D6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892D6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92D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92D6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proofErr w:type="spellStart"/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proofErr w:type="spellEnd"/>
      <w:r w:rsidRPr="00892D6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92D6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92D6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92D6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</w:t>
      </w:r>
      <w:r w:rsidRPr="00892D6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92D6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планах;</w:t>
      </w:r>
      <w:r w:rsidRPr="00892D6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892D6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массовых, г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92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892D6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92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92D6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892D6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proofErr w:type="spellStart"/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рофор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92D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92D6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92D6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>обу</w:t>
      </w:r>
      <w:r w:rsidRPr="00892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892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</w:t>
      </w:r>
      <w:r w:rsidRPr="00892D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вязь</w:t>
      </w:r>
      <w:r w:rsidRPr="00892D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олы,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2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92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92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892D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89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3D6" w:rsidRPr="00892D6B" w:rsidRDefault="002573D6" w:rsidP="00892D6B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3D6" w:rsidRPr="002573D6" w:rsidRDefault="002573D6" w:rsidP="00A573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3.8</w:t>
      </w:r>
      <w:r w:rsidRPr="002573D6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Pr="002573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2573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2573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2573D6" w:rsidRPr="002573D6" w:rsidRDefault="002573D6" w:rsidP="002573D6">
      <w:pPr>
        <w:rPr>
          <w:rFonts w:ascii="Times New Roman" w:hAnsi="Times New Roman" w:cs="Times New Roman"/>
          <w:sz w:val="24"/>
        </w:rPr>
      </w:pPr>
      <w:r w:rsidRPr="002573D6">
        <w:rPr>
          <w:rFonts w:ascii="Times New Roman" w:hAnsi="Times New Roman" w:cs="Times New Roman"/>
          <w:sz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573D6" w:rsidRPr="002573D6" w:rsidRDefault="002573D6" w:rsidP="00C92D24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573D6">
        <w:rPr>
          <w:rFonts w:ascii="Times New Roman" w:eastAsia="Times New Roman" w:hAnsi="Times New Roman" w:cs="Times New Roman"/>
          <w:kern w:val="2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школьное сообщество в социальной сети ВК) наиболее интересных моментов жизни школы, популяризация общешкольных ключевых дел,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мероприятий,</w:t>
      </w:r>
      <w:r w:rsidRPr="002573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>размещение созданных детьми рассказов, стихов, сказок, репортажей;</w:t>
      </w:r>
    </w:p>
    <w:p w:rsidR="002573D6" w:rsidRPr="002573D6" w:rsidRDefault="002573D6" w:rsidP="00C92D24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573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участие школьников в конкурсах 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школьных медиа.</w:t>
      </w:r>
    </w:p>
    <w:p w:rsidR="002573D6" w:rsidRDefault="002573D6" w:rsidP="00C92D24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>школьная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  <w:t>Интернет-группа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  <w:t>–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«МКОУ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</w:rPr>
        <w:t>Вышегорская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СОШ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>» сообщество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  <w:t>обучающихся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  <w:t>и</w:t>
      </w:r>
      <w:r w:rsidRPr="002573D6">
        <w:rPr>
          <w:rFonts w:ascii="Times New Roman" w:eastAsia="№Е" w:hAnsi="Times New Roman" w:cs="Times New Roman"/>
          <w:kern w:val="2"/>
          <w:sz w:val="24"/>
          <w:szCs w:val="24"/>
        </w:rPr>
        <w:tab/>
        <w:t>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  <w:proofErr w:type="gramEnd"/>
    </w:p>
    <w:p w:rsidR="002573D6" w:rsidRPr="002573D6" w:rsidRDefault="002573D6" w:rsidP="002573D6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left="502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4149D0" w:rsidRDefault="004149D0" w:rsidP="00A5735D">
      <w:pPr>
        <w:pStyle w:val="a5"/>
        <w:tabs>
          <w:tab w:val="left" w:pos="851"/>
        </w:tabs>
        <w:ind w:left="502"/>
        <w:rPr>
          <w:rFonts w:ascii="Times New Roman" w:hAnsi="Times New Roman" w:cs="Times New Roman"/>
          <w:b/>
          <w:w w:val="0"/>
          <w:sz w:val="24"/>
        </w:rPr>
      </w:pPr>
    </w:p>
    <w:p w:rsidR="002573D6" w:rsidRPr="004149D0" w:rsidRDefault="002573D6" w:rsidP="004149D0">
      <w:pPr>
        <w:pStyle w:val="a5"/>
        <w:tabs>
          <w:tab w:val="left" w:pos="851"/>
        </w:tabs>
        <w:ind w:left="502"/>
        <w:rPr>
          <w:rFonts w:ascii="Times New Roman" w:hAnsi="Times New Roman" w:cs="Times New Roman"/>
          <w:b/>
          <w:sz w:val="24"/>
        </w:rPr>
      </w:pPr>
      <w:r w:rsidRPr="002573D6">
        <w:rPr>
          <w:rFonts w:ascii="Times New Roman" w:hAnsi="Times New Roman" w:cs="Times New Roman"/>
          <w:b/>
          <w:w w:val="0"/>
          <w:sz w:val="24"/>
        </w:rPr>
        <w:lastRenderedPageBreak/>
        <w:t>3.</w:t>
      </w:r>
      <w:r w:rsidR="00C92D24">
        <w:rPr>
          <w:rFonts w:ascii="Times New Roman" w:hAnsi="Times New Roman" w:cs="Times New Roman"/>
          <w:b/>
          <w:w w:val="0"/>
          <w:sz w:val="24"/>
        </w:rPr>
        <w:t>9</w:t>
      </w:r>
      <w:r w:rsidRPr="002573D6">
        <w:rPr>
          <w:rFonts w:ascii="Times New Roman" w:hAnsi="Times New Roman" w:cs="Times New Roman"/>
          <w:b/>
          <w:w w:val="0"/>
          <w:sz w:val="24"/>
        </w:rPr>
        <w:t xml:space="preserve">. Модуль </w:t>
      </w:r>
      <w:r w:rsidRPr="002573D6">
        <w:rPr>
          <w:rFonts w:ascii="Times New Roman" w:hAnsi="Times New Roman" w:cs="Times New Roman"/>
          <w:b/>
          <w:sz w:val="24"/>
        </w:rPr>
        <w:t>«Организация предметно-эстетической среды»</w:t>
      </w:r>
    </w:p>
    <w:p w:rsidR="002573D6" w:rsidRPr="002573D6" w:rsidRDefault="002573D6" w:rsidP="002573D6">
      <w:pPr>
        <w:widowControl w:val="0"/>
        <w:tabs>
          <w:tab w:val="left" w:pos="1867"/>
        </w:tabs>
        <w:autoSpaceDE w:val="0"/>
        <w:autoSpaceDN w:val="0"/>
        <w:spacing w:after="0" w:line="295" w:lineRule="exact"/>
        <w:ind w:left="285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73D6" w:rsidRPr="002573D6" w:rsidRDefault="002573D6" w:rsidP="002573D6">
      <w:pPr>
        <w:widowControl w:val="0"/>
        <w:autoSpaceDE w:val="0"/>
        <w:autoSpaceDN w:val="0"/>
        <w:spacing w:after="0" w:line="240" w:lineRule="auto"/>
        <w:ind w:left="692" w:right="219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3D6">
        <w:rPr>
          <w:rFonts w:ascii="Times New Roman" w:eastAsia="Times New Roman" w:hAnsi="Times New Roman" w:cs="Times New Roman"/>
          <w:sz w:val="26"/>
          <w:szCs w:val="26"/>
        </w:rPr>
        <w:t xml:space="preserve">Окружающая ребенка предметно-эстетическая среда </w:t>
      </w:r>
      <w:r w:rsidR="00C92D24">
        <w:rPr>
          <w:rFonts w:ascii="Times New Roman" w:eastAsia="Times New Roman" w:hAnsi="Times New Roman" w:cs="Times New Roman"/>
          <w:sz w:val="26"/>
          <w:szCs w:val="26"/>
        </w:rPr>
        <w:t>МКОУ «</w:t>
      </w:r>
      <w:proofErr w:type="spellStart"/>
      <w:r w:rsidR="00C92D24">
        <w:rPr>
          <w:rFonts w:ascii="Times New Roman" w:eastAsia="Times New Roman" w:hAnsi="Times New Roman" w:cs="Times New Roman"/>
          <w:sz w:val="26"/>
          <w:szCs w:val="26"/>
        </w:rPr>
        <w:t>Вышегорская</w:t>
      </w:r>
      <w:proofErr w:type="spellEnd"/>
      <w:r w:rsidR="00C92D24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Pr="002573D6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2573D6" w:rsidRPr="002573D6" w:rsidRDefault="002573D6" w:rsidP="002573D6">
      <w:pPr>
        <w:widowControl w:val="0"/>
        <w:autoSpaceDE w:val="0"/>
        <w:autoSpaceDN w:val="0"/>
        <w:spacing w:after="0" w:line="240" w:lineRule="auto"/>
        <w:ind w:left="692" w:right="22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3D6">
        <w:rPr>
          <w:rFonts w:ascii="Times New Roman" w:eastAsia="Times New Roman" w:hAnsi="Times New Roman" w:cs="Times New Roman"/>
          <w:sz w:val="26"/>
          <w:szCs w:val="26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1134" w:right="219" w:firstLine="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573D6">
        <w:rPr>
          <w:rFonts w:ascii="Times New Roman" w:eastAsia="Times New Roman" w:hAnsi="Times New Roman" w:cs="Times New Roman"/>
          <w:sz w:val="26"/>
        </w:rPr>
        <w:t xml:space="preserve">оформление интерьера школьных помещений и их периодическая </w:t>
      </w:r>
      <w:r w:rsidRPr="002573D6">
        <w:rPr>
          <w:rFonts w:ascii="Times New Roman" w:eastAsia="Times New Roman" w:hAnsi="Times New Roman" w:cs="Times New Roman"/>
          <w:spacing w:val="2"/>
          <w:sz w:val="26"/>
        </w:rPr>
        <w:t>пере</w:t>
      </w:r>
      <w:r w:rsidRPr="002573D6">
        <w:rPr>
          <w:rFonts w:ascii="Times New Roman" w:eastAsia="Times New Roman" w:hAnsi="Times New Roman" w:cs="Times New Roman"/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1134" w:right="218" w:firstLine="0"/>
        <w:jc w:val="both"/>
        <w:rPr>
          <w:rFonts w:ascii="Times New Roman" w:eastAsia="Times New Roman" w:hAnsi="Times New Roman" w:cs="Times New Roman"/>
          <w:sz w:val="26"/>
        </w:rPr>
      </w:pPr>
      <w:r w:rsidRPr="002573D6">
        <w:rPr>
          <w:rFonts w:ascii="Times New Roman" w:eastAsia="Times New Roman" w:hAnsi="Times New Roman" w:cs="Times New Roman"/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1134" w:right="222" w:firstLine="0"/>
        <w:jc w:val="both"/>
        <w:rPr>
          <w:rFonts w:ascii="Times New Roman" w:eastAsia="Times New Roman" w:hAnsi="Times New Roman" w:cs="Times New Roman"/>
          <w:sz w:val="26"/>
        </w:rPr>
      </w:pPr>
      <w:r w:rsidRPr="002573D6">
        <w:rPr>
          <w:rFonts w:ascii="Times New Roman" w:eastAsia="Times New Roman" w:hAnsi="Times New Roman" w:cs="Times New Roman"/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573D6">
        <w:rPr>
          <w:rFonts w:ascii="Times New Roman" w:eastAsia="Times New Roman" w:hAnsi="Times New Roman" w:cs="Times New Roman"/>
          <w:spacing w:val="-3"/>
          <w:sz w:val="26"/>
        </w:rPr>
        <w:t>обу</w:t>
      </w:r>
      <w:r w:rsidRPr="002573D6">
        <w:rPr>
          <w:rFonts w:ascii="Times New Roman" w:eastAsia="Times New Roman" w:hAnsi="Times New Roman" w:cs="Times New Roman"/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1134" w:right="224" w:firstLine="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573D6">
        <w:rPr>
          <w:rFonts w:ascii="Times New Roman" w:eastAsia="Times New Roman" w:hAnsi="Times New Roman" w:cs="Times New Roman"/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37" w:lineRule="auto"/>
        <w:ind w:left="1134" w:right="222" w:firstLine="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573D6">
        <w:rPr>
          <w:rFonts w:ascii="Times New Roman" w:eastAsia="Times New Roman" w:hAnsi="Times New Roman" w:cs="Times New Roman"/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1134" w:right="220" w:firstLine="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2573D6">
        <w:rPr>
          <w:rFonts w:ascii="Times New Roman" w:eastAsia="Times New Roman" w:hAnsi="Times New Roman" w:cs="Times New Roman"/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2573D6" w:rsidRP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37" w:lineRule="auto"/>
        <w:ind w:left="1134" w:right="225" w:firstLine="0"/>
        <w:jc w:val="both"/>
        <w:rPr>
          <w:rFonts w:ascii="Times New Roman" w:eastAsia="Times New Roman" w:hAnsi="Times New Roman" w:cs="Times New Roman"/>
          <w:sz w:val="26"/>
        </w:rPr>
      </w:pPr>
      <w:r w:rsidRPr="002573D6">
        <w:rPr>
          <w:rFonts w:ascii="Times New Roman" w:eastAsia="Times New Roman" w:hAnsi="Times New Roman" w:cs="Times New Roman"/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573D6" w:rsidRDefault="002573D6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37" w:lineRule="auto"/>
        <w:ind w:left="1134" w:right="224" w:firstLine="0"/>
        <w:jc w:val="both"/>
        <w:rPr>
          <w:rFonts w:ascii="Times New Roman" w:eastAsia="Times New Roman" w:hAnsi="Times New Roman" w:cs="Times New Roman"/>
          <w:sz w:val="26"/>
        </w:rPr>
      </w:pPr>
      <w:r w:rsidRPr="002573D6">
        <w:rPr>
          <w:rFonts w:ascii="Times New Roman" w:eastAsia="Times New Roman" w:hAnsi="Times New Roman" w:cs="Times New Roman"/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C92D24" w:rsidRPr="002573D6" w:rsidRDefault="00C92D24" w:rsidP="00C92D2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37" w:lineRule="auto"/>
        <w:ind w:left="1134" w:right="224" w:firstLine="0"/>
        <w:jc w:val="both"/>
        <w:rPr>
          <w:rFonts w:ascii="Times New Roman" w:eastAsia="Times New Roman" w:hAnsi="Times New Roman" w:cs="Times New Roman"/>
          <w:sz w:val="26"/>
        </w:rPr>
      </w:pPr>
    </w:p>
    <w:p w:rsidR="00C92D24" w:rsidRDefault="00C92D24" w:rsidP="00A5735D">
      <w:pPr>
        <w:pStyle w:val="1"/>
        <w:numPr>
          <w:ilvl w:val="1"/>
          <w:numId w:val="29"/>
        </w:numPr>
        <w:spacing w:line="296" w:lineRule="exact"/>
        <w:ind w:left="142" w:hanging="66"/>
        <w:jc w:val="left"/>
      </w:pPr>
      <w:r>
        <w:t>Модуль «Работа с родителями»</w:t>
      </w:r>
    </w:p>
    <w:p w:rsidR="00C92D24" w:rsidRDefault="00C92D24" w:rsidP="00C92D24">
      <w:pPr>
        <w:pStyle w:val="1"/>
        <w:tabs>
          <w:tab w:val="left" w:pos="2062"/>
        </w:tabs>
        <w:spacing w:line="296" w:lineRule="exact"/>
        <w:ind w:left="2781"/>
      </w:pPr>
    </w:p>
    <w:p w:rsidR="00C92D24" w:rsidRPr="00C92D24" w:rsidRDefault="00C92D24" w:rsidP="00C92D24">
      <w:p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149D0" w:rsidRDefault="004149D0" w:rsidP="00C92D24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C92D24" w:rsidRPr="00A5735D" w:rsidRDefault="00C92D24" w:rsidP="00C92D24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5735D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На школьном уровне: </w:t>
      </w:r>
    </w:p>
    <w:p w:rsidR="00C92D24" w:rsidRPr="00C92D24" w:rsidRDefault="00C92D24" w:rsidP="00C92D24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C92D24" w:rsidRPr="00C92D24" w:rsidRDefault="00C92D24" w:rsidP="00C92D24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92D24" w:rsidRPr="00C92D24" w:rsidRDefault="00C92D24" w:rsidP="00C92D24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C92D24" w:rsidRPr="00C92D24" w:rsidRDefault="00C92D24" w:rsidP="00C92D24">
      <w:pPr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C92D24" w:rsidRPr="00A5735D" w:rsidRDefault="00C92D24" w:rsidP="00C92D24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5735D">
        <w:rPr>
          <w:rFonts w:ascii="Times New Roman" w:hAnsi="Times New Roman" w:cs="Times New Roman"/>
          <w:b/>
          <w:i/>
          <w:sz w:val="24"/>
          <w:u w:val="single"/>
        </w:rPr>
        <w:t xml:space="preserve"> На индивидуальном уровне:</w:t>
      </w:r>
    </w:p>
    <w:p w:rsidR="00C92D24" w:rsidRPr="00C92D24" w:rsidRDefault="00C92D24" w:rsidP="00C92D24">
      <w:pPr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>обращение к специалистам по запросу родителей для решения острых конфликтных ситуаций;</w:t>
      </w:r>
    </w:p>
    <w:p w:rsidR="00C92D24" w:rsidRPr="00C92D24" w:rsidRDefault="00C92D24" w:rsidP="00C92D24">
      <w:pPr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92D24" w:rsidRPr="00C92D24" w:rsidRDefault="00C92D24" w:rsidP="00C92D24">
      <w:pPr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 xml:space="preserve">помощь со стороны родителей в подготовке и проведении общешкольных и </w:t>
      </w:r>
      <w:proofErr w:type="spellStart"/>
      <w:r w:rsidRPr="00C92D24">
        <w:rPr>
          <w:rFonts w:ascii="Times New Roman" w:hAnsi="Times New Roman" w:cs="Times New Roman"/>
          <w:sz w:val="24"/>
        </w:rPr>
        <w:t>внутриклассных</w:t>
      </w:r>
      <w:proofErr w:type="spellEnd"/>
      <w:r w:rsidRPr="00C92D24">
        <w:rPr>
          <w:rFonts w:ascii="Times New Roman" w:hAnsi="Times New Roman" w:cs="Times New Roman"/>
          <w:sz w:val="24"/>
        </w:rPr>
        <w:t xml:space="preserve"> мероприятий воспитательной направленности;</w:t>
      </w:r>
    </w:p>
    <w:p w:rsidR="00C92D24" w:rsidRDefault="00C92D24" w:rsidP="00C92D24">
      <w:pPr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C92D24">
        <w:rPr>
          <w:rFonts w:ascii="Times New Roman" w:hAnsi="Times New Roman" w:cs="Times New Roman"/>
          <w:sz w:val="24"/>
        </w:rPr>
        <w:t>индивидуальное консультирование c целью координации воспитательных усилий педагогов и родителей.</w:t>
      </w:r>
    </w:p>
    <w:p w:rsidR="00A64B14" w:rsidRDefault="00A64B14" w:rsidP="00A64B1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64B14" w:rsidRPr="00A64B14" w:rsidRDefault="00A64B14" w:rsidP="00A64B14">
      <w:pPr>
        <w:pStyle w:val="a3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14">
        <w:rPr>
          <w:rFonts w:ascii="Times New Roman" w:hAnsi="Times New Roman" w:cs="Times New Roman"/>
          <w:b/>
          <w:sz w:val="24"/>
          <w:szCs w:val="24"/>
        </w:rPr>
        <w:t>4. АНАЛИЗ ВОСПИТАТЕЛЬНОГО ПРОЦЕССА</w:t>
      </w:r>
    </w:p>
    <w:p w:rsidR="00A64B14" w:rsidRPr="00D73C4C" w:rsidRDefault="00A64B14" w:rsidP="00A64B1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 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 </w:t>
      </w:r>
    </w:p>
    <w:p w:rsidR="00A64B14" w:rsidRDefault="00A64B14" w:rsidP="00A64B1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 - </w:t>
      </w:r>
      <w:r w:rsidRPr="00676029"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</w:t>
      </w:r>
      <w:r w:rsidRPr="00D73C4C">
        <w:rPr>
          <w:rFonts w:ascii="Times New Roman" w:hAnsi="Times New Roman" w:cs="Times New Roman"/>
          <w:sz w:val="24"/>
          <w:szCs w:val="24"/>
        </w:rPr>
        <w:t xml:space="preserve"> осуществляемого анализа, ориентирующий экспертов на уважительное </w:t>
      </w:r>
      <w:proofErr w:type="gramStart"/>
      <w:r w:rsidRPr="00D73C4C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D73C4C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- </w:t>
      </w:r>
      <w:r w:rsidRPr="00676029">
        <w:rPr>
          <w:rFonts w:ascii="Times New Roman" w:hAnsi="Times New Roman" w:cs="Times New Roman"/>
          <w:i/>
          <w:sz w:val="24"/>
          <w:szCs w:val="24"/>
        </w:rPr>
        <w:t>принцип приоритета анализа сущностных сторон воспитания</w:t>
      </w:r>
      <w:r w:rsidRPr="00D73C4C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- </w:t>
      </w:r>
      <w:r w:rsidRPr="00676029">
        <w:rPr>
          <w:rFonts w:ascii="Times New Roman" w:hAnsi="Times New Roman" w:cs="Times New Roman"/>
          <w:i/>
          <w:sz w:val="24"/>
          <w:szCs w:val="24"/>
        </w:rPr>
        <w:t>принцип развивающего характера осуществляемого анализа</w:t>
      </w:r>
      <w:r w:rsidRPr="00D73C4C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- </w:t>
      </w:r>
      <w:r w:rsidRPr="00676029">
        <w:rPr>
          <w:rFonts w:ascii="Times New Roman" w:hAnsi="Times New Roman" w:cs="Times New Roman"/>
          <w:i/>
          <w:sz w:val="24"/>
          <w:szCs w:val="24"/>
        </w:rPr>
        <w:t>принцип разделенной ответственности за результаты личностного развития школьников</w:t>
      </w:r>
      <w:r w:rsidRPr="00D73C4C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A64B14" w:rsidRDefault="00A64B14" w:rsidP="00A6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D73C4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D73C4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1. Вовлечённость детей и взрослых в организацию и проведение ключевых дел, которые способствуют  интенсификации  общения и ставят их в ответственную позицию к происходящему в школе. Уровень занятости учащихся во внеурочную деятельность (кружки, секции, курсы внеурочной деятельности).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3C4C">
        <w:rPr>
          <w:rFonts w:ascii="Times New Roman" w:hAnsi="Times New Roman" w:cs="Times New Roman"/>
          <w:sz w:val="24"/>
          <w:szCs w:val="24"/>
        </w:rPr>
        <w:t xml:space="preserve">Воспитательная 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 </w:t>
      </w:r>
      <w:proofErr w:type="gramEnd"/>
    </w:p>
    <w:p w:rsidR="00A64B14" w:rsidRPr="00D73C4C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3. Ресурсное обеспечение воспитательного процесса в образовательной организации (в каких материальных,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 </w:t>
      </w:r>
    </w:p>
    <w:p w:rsidR="00A64B14" w:rsidRDefault="00A64B14" w:rsidP="00A64B14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C4C">
        <w:rPr>
          <w:rFonts w:ascii="Times New Roman" w:hAnsi="Times New Roman" w:cs="Times New Roman"/>
          <w:sz w:val="24"/>
          <w:szCs w:val="24"/>
        </w:rPr>
        <w:t xml:space="preserve">4. Работа с родителями или законными представителями школьников </w:t>
      </w:r>
      <w:proofErr w:type="gramStart"/>
      <w:r w:rsidRPr="00D73C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73C4C">
        <w:rPr>
          <w:rFonts w:ascii="Times New Roman" w:hAnsi="Times New Roman" w:cs="Times New Roman"/>
          <w:sz w:val="24"/>
          <w:szCs w:val="24"/>
        </w:rPr>
        <w:t xml:space="preserve">формы и методы работы, виды деятельности) как одно из направлений  более эффективного достижения цели воспитания. </w:t>
      </w:r>
    </w:p>
    <w:p w:rsidR="003A368D" w:rsidRPr="001F373C" w:rsidRDefault="00A5735D" w:rsidP="003A368D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4B14" w:rsidRPr="00D73C4C">
        <w:rPr>
          <w:rFonts w:ascii="Times New Roman" w:hAnsi="Times New Roman" w:cs="Times New Roman"/>
          <w:sz w:val="24"/>
          <w:szCs w:val="24"/>
        </w:rPr>
        <w:t xml:space="preserve">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="00A64B14" w:rsidRPr="00D73C4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A64B14" w:rsidRPr="00D73C4C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работать?)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A368D" w:rsidRDefault="003A368D" w:rsidP="003A36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68D" w:rsidRPr="003A368D" w:rsidRDefault="003A368D" w:rsidP="003A36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68D" w:rsidRPr="003A368D" w:rsidRDefault="003A368D" w:rsidP="003A368D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 w:rsidRPr="003A368D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календарный  План воспитательной  работы школы </w:t>
      </w:r>
    </w:p>
    <w:p w:rsidR="003A368D" w:rsidRPr="003A368D" w:rsidRDefault="00927CE6" w:rsidP="00927CE6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>на 2021-2022</w:t>
      </w:r>
      <w:r w:rsidR="003A368D" w:rsidRPr="003A368D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 учебный год</w:t>
      </w:r>
      <w:r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 (НОО)</w:t>
      </w:r>
    </w:p>
    <w:tbl>
      <w:tblPr>
        <w:tblStyle w:val="a6"/>
        <w:tblW w:w="0" w:type="auto"/>
        <w:tblLook w:val="04A0"/>
      </w:tblPr>
      <w:tblGrid>
        <w:gridCol w:w="3654"/>
        <w:gridCol w:w="1695"/>
        <w:gridCol w:w="2209"/>
        <w:gridCol w:w="2844"/>
        <w:gridCol w:w="54"/>
      </w:tblGrid>
      <w:tr w:rsidR="00927CE6" w:rsidTr="00662219">
        <w:trPr>
          <w:trHeight w:val="262"/>
        </w:trPr>
        <w:tc>
          <w:tcPr>
            <w:tcW w:w="10456" w:type="dxa"/>
            <w:gridSpan w:val="5"/>
          </w:tcPr>
          <w:p w:rsidR="00927CE6" w:rsidRDefault="00927CE6" w:rsidP="007A7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Ключевые общешкольные  дела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927CE6" w:rsidP="007A7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695" w:type="dxa"/>
          </w:tcPr>
          <w:p w:rsidR="00927CE6" w:rsidRPr="007A749B" w:rsidRDefault="00927CE6" w:rsidP="007A7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09" w:type="dxa"/>
          </w:tcPr>
          <w:p w:rsidR="00927CE6" w:rsidRPr="007A749B" w:rsidRDefault="00927CE6" w:rsidP="007A7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27CE6" w:rsidRPr="007A749B" w:rsidRDefault="00927CE6" w:rsidP="007A749B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927CE6" w:rsidRDefault="00927CE6" w:rsidP="007A7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 w:rsidRPr="007A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BD52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BD526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Тематический урок</w:t>
            </w:r>
          </w:p>
        </w:tc>
        <w:tc>
          <w:tcPr>
            <w:tcW w:w="1695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927CE6" w:rsidRDefault="000E4CC5" w:rsidP="00892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27CE6"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</w:t>
            </w:r>
            <w:r w:rsidR="00927CE6" w:rsidRPr="00927CE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927CE6"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t>по ВР</w:t>
            </w:r>
            <w:r w:rsidR="00927CE6"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старший вожатый, классные</w:t>
            </w:r>
            <w:r w:rsid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CE6"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Pr="00927CE6" w:rsidRDefault="00927CE6" w:rsidP="00927CE6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proofErr w:type="gramEnd"/>
          </w:p>
          <w:p w:rsidR="00927CE6" w:rsidRDefault="00927CE6" w:rsidP="00927CE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ДДТТ, пожарной безопасности, экстремизма, терроризма, разработка   схемы-маршрута «Дом-школа-дом», </w:t>
            </w:r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  <w:proofErr w:type="gramEnd"/>
          </w:p>
        </w:tc>
        <w:tc>
          <w:tcPr>
            <w:tcW w:w="1695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927CE6" w:rsidRDefault="000E4CC5" w:rsidP="00892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927CE6" w:rsidRPr="00927CE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</w:t>
            </w:r>
            <w:r w:rsidR="00927CE6"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="00927CE6" w:rsidRPr="00927CE6">
              <w:rPr>
                <w:rFonts w:ascii="Times New Roman" w:hAnsi="Times New Roman" w:cs="Times New Roman"/>
                <w:sz w:val="24"/>
                <w:lang w:bidi="ru-RU"/>
              </w:rPr>
              <w:t>, старший вожатый, учитель ОБЖ, классные руководители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927CE6" w:rsidP="00927CE6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695" w:type="dxa"/>
          </w:tcPr>
          <w:p w:rsidR="00927CE6" w:rsidRDefault="005079B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695" w:type="dxa"/>
          </w:tcPr>
          <w:p w:rsidR="00927CE6" w:rsidRDefault="005079B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927CE6" w:rsidP="00892D6B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Декада правовых знаний: тематические викторины,</w:t>
            </w:r>
            <w:r w:rsid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встречи с </w:t>
            </w: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инспектором ПДН, творческие конкурсы</w:t>
            </w:r>
            <w:r w:rsid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="000E4CC5" w:rsidRPr="000E4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E4CC5"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Единый день профилактики правонарушений и деструктивного поведения</w:t>
            </w:r>
          </w:p>
        </w:tc>
        <w:tc>
          <w:tcPr>
            <w:tcW w:w="1695" w:type="dxa"/>
          </w:tcPr>
          <w:p w:rsidR="00927CE6" w:rsidRDefault="00927CE6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927CE6" w:rsidRDefault="00BD70B4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44" w:type="dxa"/>
          </w:tcPr>
          <w:p w:rsidR="00927CE6" w:rsidRDefault="00BD70B4" w:rsidP="00892D6B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</w:t>
            </w: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927CE6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927CE6" w:rsidRDefault="00BD70B4" w:rsidP="00892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учителя в школе. Поздравление учителей.</w:t>
            </w:r>
          </w:p>
        </w:tc>
        <w:tc>
          <w:tcPr>
            <w:tcW w:w="1695" w:type="dxa"/>
          </w:tcPr>
          <w:p w:rsidR="00927CE6" w:rsidRDefault="005A1475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475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927CE6" w:rsidRDefault="00BD70B4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44" w:type="dxa"/>
          </w:tcPr>
          <w:p w:rsidR="00927CE6" w:rsidRDefault="00BD70B4" w:rsidP="00892D6B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proofErr w:type="gramStart"/>
            <w:r w:rsidRPr="00BD70B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D70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BD70B4">
              <w:rPr>
                <w:rFonts w:ascii="Times New Roman" w:hAnsi="Times New Roman" w:cs="Times New Roman"/>
                <w:sz w:val="24"/>
              </w:rPr>
              <w:t>родительский актив</w:t>
            </w:r>
          </w:p>
        </w:tc>
      </w:tr>
      <w:tr w:rsidR="00BD70B4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BD70B4" w:rsidRDefault="00BD70B4" w:rsidP="00892D6B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Фестиваль творчества «Осенний калейдоскоп»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конкурс рисунков и поделок.</w:t>
            </w:r>
          </w:p>
        </w:tc>
        <w:tc>
          <w:tcPr>
            <w:tcW w:w="1695" w:type="dxa"/>
          </w:tcPr>
          <w:p w:rsidR="00BD70B4" w:rsidRDefault="005A1475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475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BD70B4" w:rsidRDefault="00BD70B4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44" w:type="dxa"/>
          </w:tcPr>
          <w:p w:rsidR="00BD70B4" w:rsidRPr="00BD70B4" w:rsidRDefault="00BD70B4" w:rsidP="00892D6B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, старший вожатый, классные руководители</w:t>
            </w:r>
          </w:p>
        </w:tc>
      </w:tr>
      <w:tr w:rsidR="00BD70B4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BD70B4" w:rsidRPr="00BD70B4" w:rsidRDefault="00BD70B4" w:rsidP="00892D6B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Президентские состязания по ОФП</w:t>
            </w:r>
          </w:p>
        </w:tc>
        <w:tc>
          <w:tcPr>
            <w:tcW w:w="1695" w:type="dxa"/>
          </w:tcPr>
          <w:p w:rsidR="00BD70B4" w:rsidRDefault="005A1475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475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BD70B4" w:rsidRPr="00BD70B4" w:rsidRDefault="00BD70B4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44" w:type="dxa"/>
          </w:tcPr>
          <w:p w:rsidR="00BD70B4" w:rsidRPr="00BD70B4" w:rsidRDefault="00BD70B4" w:rsidP="00892D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Учитель физкультуры,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 xml:space="preserve"> 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Праздничный концерт, посвященный Дню Матери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 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</w:rPr>
              <w:t>, социальный педагог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Новогодний марафон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классные руководители, </w:t>
            </w:r>
            <w:proofErr w:type="spellStart"/>
            <w:proofErr w:type="gramStart"/>
            <w:r w:rsidRPr="000E4CC5"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 w:rsidRPr="000E4CC5">
              <w:rPr>
                <w:rFonts w:ascii="Times New Roman" w:hAnsi="Times New Roman" w:cs="Times New Roman"/>
                <w:sz w:val="24"/>
              </w:rPr>
              <w:t xml:space="preserve"> – родительский</w:t>
            </w:r>
            <w:proofErr w:type="gramEnd"/>
            <w:r w:rsidRPr="000E4CC5">
              <w:rPr>
                <w:rFonts w:ascii="Times New Roman" w:hAnsi="Times New Roman" w:cs="Times New Roman"/>
                <w:sz w:val="24"/>
              </w:rPr>
              <w:t xml:space="preserve"> актив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  <w:lang w:bidi="ru-RU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018C2">
              <w:rPr>
                <w:rFonts w:ascii="Times New Roman" w:hAnsi="Times New Roman" w:cs="Times New Roman"/>
                <w:sz w:val="24"/>
              </w:rPr>
              <w:t>лассные руководители,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018C2" w:rsidRDefault="001F373C" w:rsidP="001F37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Месячник </w:t>
            </w:r>
            <w:proofErr w:type="spellStart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</w:t>
            </w: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патриотического</w:t>
            </w:r>
            <w:proofErr w:type="spellEnd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воспитания:</w:t>
            </w:r>
          </w:p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602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учитель ОБЖ.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посвящённые Международному Женскому Дню.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 «Космос без границ»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44" w:type="dxa"/>
          </w:tcPr>
          <w:p w:rsidR="001F373C" w:rsidRPr="00BD70B4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руководители.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213C12">
              <w:rPr>
                <w:rFonts w:ascii="Times New Roman" w:hAnsi="Times New Roman" w:cs="Times New Roman"/>
                <w:sz w:val="24"/>
                <w:lang w:bidi="ru-RU"/>
              </w:rPr>
              <w:t xml:space="preserve">День здоровья - спортивно-оздоровительный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учитель физкультуры.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213C12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неделя, посвященная Дню Победы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:</w:t>
            </w:r>
          </w:p>
          <w:p w:rsidR="001F373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«Бессмертный полк»;</w:t>
            </w:r>
          </w:p>
          <w:p w:rsidR="001F373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-митинг у памятника;</w:t>
            </w:r>
          </w:p>
          <w:p w:rsidR="001F373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-конце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рт в ДК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;</w:t>
            </w:r>
          </w:p>
          <w:p w:rsidR="001F373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-минута Памяти у памятного места;</w:t>
            </w:r>
          </w:p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-субботники по уборке памятных мест.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учитель ОБЖ.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руководители,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BA154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Выпускной</w:t>
            </w:r>
            <w:proofErr w:type="gramEnd"/>
            <w:r w:rsidRPr="00BA1548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«Прощай начальная школа»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9716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E727E7" w:rsidTr="00662219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E727E7" w:rsidRPr="00255781" w:rsidRDefault="00E727E7" w:rsidP="00E7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Курсы внеурочной деятельности (</w:t>
            </w:r>
            <w:proofErr w:type="gramStart"/>
            <w:r w:rsidRPr="00E727E7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согласно плана</w:t>
            </w:r>
            <w:proofErr w:type="gramEnd"/>
            <w:r w:rsidRPr="00E727E7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 внеурочной деятельности)</w:t>
            </w:r>
          </w:p>
        </w:tc>
      </w:tr>
      <w:tr w:rsidR="00E727E7" w:rsidTr="00662219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E727E7" w:rsidRPr="00255781" w:rsidRDefault="00E727E7" w:rsidP="00E7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11pt"/>
                <w:rFonts w:eastAsiaTheme="minorHAnsi"/>
              </w:rPr>
              <w:t>Самоуправление</w:t>
            </w:r>
          </w:p>
        </w:tc>
      </w:tr>
      <w:tr w:rsidR="00E727E7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E727E7" w:rsidRDefault="00E727E7" w:rsidP="00892D6B">
            <w:pPr>
              <w:rPr>
                <w:rStyle w:val="211pt0"/>
                <w:rFonts w:eastAsiaTheme="minorHAnsi"/>
              </w:rPr>
            </w:pPr>
            <w:r w:rsidRPr="00E727E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95" w:type="dxa"/>
          </w:tcPr>
          <w:p w:rsidR="00E727E7" w:rsidRDefault="00E727E7" w:rsidP="00892D6B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09" w:type="dxa"/>
          </w:tcPr>
          <w:p w:rsidR="00E727E7" w:rsidRPr="00E727E7" w:rsidRDefault="00E727E7" w:rsidP="00E727E7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727E7" w:rsidRDefault="00E727E7" w:rsidP="00E727E7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44" w:type="dxa"/>
          </w:tcPr>
          <w:p w:rsidR="00E727E7" w:rsidRPr="00E727E7" w:rsidRDefault="00E727E7" w:rsidP="00892D6B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E727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Style w:val="211pt0"/>
                <w:rFonts w:eastAsiaTheme="minorHAnsi"/>
              </w:rPr>
              <w:t>Выборы лидеров, активов классов, распределение обязанностей.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1C71ED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Старший вожатый, 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727E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Работа в соответствии с обязанностями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1C71ED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Отчет перед классом о проведенной работе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1C71ED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E727E7" w:rsidTr="00662219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E727E7" w:rsidRPr="00255781" w:rsidRDefault="00E727E7" w:rsidP="00E7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727E7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E727E7" w:rsidRPr="00255781" w:rsidRDefault="00E727E7" w:rsidP="00892D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Дела, события, мероприятия</w:t>
            </w:r>
          </w:p>
        </w:tc>
        <w:tc>
          <w:tcPr>
            <w:tcW w:w="1695" w:type="dxa"/>
          </w:tcPr>
          <w:p w:rsidR="00E727E7" w:rsidRDefault="00E727E7" w:rsidP="00892D6B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209" w:type="dxa"/>
          </w:tcPr>
          <w:p w:rsidR="00E727E7" w:rsidRPr="00E727E7" w:rsidRDefault="00E727E7" w:rsidP="00E727E7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:rsidR="00E727E7" w:rsidRDefault="00E727E7" w:rsidP="00E727E7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844" w:type="dxa"/>
          </w:tcPr>
          <w:p w:rsidR="00E727E7" w:rsidRPr="00255781" w:rsidRDefault="00E727E7" w:rsidP="00892D6B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классных часов: «Профессии наших родителей», «Моя мечта о будущей профессии»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382E7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 рисунков «Профессии моей семьи»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382E7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Март 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Знакомство с профессиями на уроке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382E7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6263D1" w:rsidTr="00662219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6263D1" w:rsidRPr="00255781" w:rsidRDefault="006263D1" w:rsidP="00626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Школьные медиа</w:t>
            </w:r>
          </w:p>
        </w:tc>
      </w:tr>
      <w:tr w:rsidR="006263D1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6263D1" w:rsidRPr="00255781" w:rsidRDefault="006263D1" w:rsidP="00892D6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Фот</w:t>
            </w:r>
            <w:proofErr w:type="gramStart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видеосьемка</w:t>
            </w:r>
            <w:proofErr w:type="spellEnd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классных мероприятий</w:t>
            </w:r>
          </w:p>
        </w:tc>
        <w:tc>
          <w:tcPr>
            <w:tcW w:w="1695" w:type="dxa"/>
          </w:tcPr>
          <w:p w:rsidR="006263D1" w:rsidRDefault="006263D1" w:rsidP="00892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263D1" w:rsidRDefault="006263D1" w:rsidP="00892D6B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844" w:type="dxa"/>
          </w:tcPr>
          <w:p w:rsidR="006263D1" w:rsidRPr="00255781" w:rsidRDefault="006263D1" w:rsidP="00892D6B">
            <w:pPr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8D1607" w:rsidTr="00662219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8D1607" w:rsidRPr="00255781" w:rsidRDefault="00662219" w:rsidP="006622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Экскурсии, походы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Экскурсии в школьный музей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ный уголок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037E7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музейного уголка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Экскурсия «Наша школа»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037E7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662219" w:rsidRDefault="001F373C" w:rsidP="001F373C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культуры</w:t>
            </w:r>
          </w:p>
          <w:p w:rsidR="001F373C" w:rsidRPr="00662219" w:rsidRDefault="001F373C" w:rsidP="001F373C">
            <w:pPr>
              <w:widowControl w:val="0"/>
              <w:numPr>
                <w:ilvl w:val="0"/>
                <w:numId w:val="37"/>
              </w:numPr>
              <w:tabs>
                <w:tab w:val="left" w:pos="154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театры и кинотеатры</w:t>
            </w:r>
          </w:p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 </w:t>
            </w: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037E7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037E74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6402A6" w:rsidTr="001733CD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6402A6" w:rsidRPr="00255781" w:rsidRDefault="006402A6" w:rsidP="00507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Организация предметно-эстетической среды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 творческих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работ, обучающихся посвященные образовательным и памятным событиям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7A11F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Оформление стенда «Уголок нашего класса»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7A11F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Трудовые десанты по уборке территории школы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7A11F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7A11F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6402A6" w:rsidTr="001733CD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6402A6" w:rsidRPr="000E70A4" w:rsidRDefault="006402A6" w:rsidP="00892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2A6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классных родительских собраний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классных руководителей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5079BC" w:rsidRDefault="001F373C" w:rsidP="001F373C">
            <w:pPr>
              <w:widowControl w:val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1F373C" w:rsidRPr="005079B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 xml:space="preserve">неблагополучными  семьями  по вопросам воспитания, обучения </w:t>
            </w:r>
            <w:r w:rsidRPr="005079B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lastRenderedPageBreak/>
              <w:t>детей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F373C" w:rsidTr="00927CE6">
        <w:trPr>
          <w:gridAfter w:val="1"/>
          <w:wAfter w:w="54" w:type="dxa"/>
          <w:trHeight w:val="262"/>
        </w:trPr>
        <w:tc>
          <w:tcPr>
            <w:tcW w:w="365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Индивидуальная работа с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родителями</w:t>
            </w:r>
          </w:p>
        </w:tc>
        <w:tc>
          <w:tcPr>
            <w:tcW w:w="1695" w:type="dxa"/>
          </w:tcPr>
          <w:p w:rsidR="001F373C" w:rsidRDefault="001F373C" w:rsidP="001F373C">
            <w:pPr>
              <w:jc w:val="center"/>
            </w:pPr>
            <w:r w:rsidRPr="00A5432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209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84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5079BC" w:rsidTr="001733CD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5079BC" w:rsidRDefault="005079BC" w:rsidP="00892D6B">
            <w:pPr>
              <w:rPr>
                <w:rFonts w:ascii="Times New Roman" w:hAnsi="Times New Roman" w:cs="Times New Roman"/>
                <w:sz w:val="24"/>
              </w:rPr>
            </w:pPr>
          </w:p>
          <w:p w:rsidR="005079BC" w:rsidRPr="005079BC" w:rsidRDefault="005079BC" w:rsidP="00507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9BC"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</w:p>
          <w:p w:rsidR="005079BC" w:rsidRPr="005079BC" w:rsidRDefault="005079BC" w:rsidP="00507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79BC">
              <w:rPr>
                <w:rFonts w:ascii="Times New Roman" w:hAnsi="Times New Roman" w:cs="Times New Roman"/>
                <w:sz w:val="24"/>
              </w:rPr>
              <w:t>(согласно индивидуальным по планам работы</w:t>
            </w:r>
            <w:proofErr w:type="gramEnd"/>
          </w:p>
          <w:p w:rsidR="005079BC" w:rsidRPr="005079BC" w:rsidRDefault="005079BC" w:rsidP="00507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классных руководителей)</w:t>
            </w:r>
          </w:p>
          <w:p w:rsidR="005079BC" w:rsidRPr="00255781" w:rsidRDefault="005079BC" w:rsidP="00892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C" w:rsidTr="001733CD">
        <w:trPr>
          <w:gridAfter w:val="1"/>
          <w:wAfter w:w="54" w:type="dxa"/>
          <w:trHeight w:val="262"/>
        </w:trPr>
        <w:tc>
          <w:tcPr>
            <w:tcW w:w="10402" w:type="dxa"/>
            <w:gridSpan w:val="4"/>
          </w:tcPr>
          <w:p w:rsidR="005079BC" w:rsidRDefault="005079BC" w:rsidP="00892D6B">
            <w:pPr>
              <w:rPr>
                <w:rFonts w:ascii="Times New Roman" w:hAnsi="Times New Roman" w:cs="Times New Roman"/>
                <w:sz w:val="24"/>
              </w:rPr>
            </w:pPr>
          </w:p>
          <w:p w:rsidR="005079BC" w:rsidRPr="005079BC" w:rsidRDefault="005079BC" w:rsidP="00507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9BC"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</w:p>
          <w:p w:rsidR="005079BC" w:rsidRPr="00255781" w:rsidRDefault="005079BC" w:rsidP="00507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(согласно учебным планам работы учителей-предметников)</w:t>
            </w:r>
          </w:p>
        </w:tc>
      </w:tr>
    </w:tbl>
    <w:p w:rsidR="005A1475" w:rsidRDefault="005A1475" w:rsidP="005A1475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5A1475" w:rsidRPr="005A1475" w:rsidRDefault="005A1475" w:rsidP="005A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475" w:rsidRPr="005A1475" w:rsidRDefault="005A1475" w:rsidP="005A1475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календарный  План воспитательной  работы школы </w:t>
      </w:r>
    </w:p>
    <w:p w:rsidR="005A1475" w:rsidRPr="005A1475" w:rsidRDefault="005A1475" w:rsidP="005A1475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>на 2021-2022 учебный год</w:t>
      </w:r>
      <w:r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 (О</w:t>
      </w: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>ОО)</w:t>
      </w:r>
    </w:p>
    <w:tbl>
      <w:tblPr>
        <w:tblStyle w:val="a6"/>
        <w:tblW w:w="10456" w:type="dxa"/>
        <w:tblLook w:val="04A0"/>
      </w:tblPr>
      <w:tblGrid>
        <w:gridCol w:w="3681"/>
        <w:gridCol w:w="1701"/>
        <w:gridCol w:w="2460"/>
        <w:gridCol w:w="2614"/>
      </w:tblGrid>
      <w:tr w:rsidR="005A1475" w:rsidTr="002B3791">
        <w:tc>
          <w:tcPr>
            <w:tcW w:w="10456" w:type="dxa"/>
            <w:gridSpan w:val="4"/>
          </w:tcPr>
          <w:p w:rsidR="005A1475" w:rsidRDefault="005A1475" w:rsidP="005A1475">
            <w:pPr>
              <w:rPr>
                <w:rFonts w:ascii="Times New Roman" w:hAnsi="Times New Roman" w:cs="Times New Roman"/>
                <w:sz w:val="24"/>
              </w:rPr>
            </w:pPr>
            <w:r w:rsidRPr="005A147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Ключевые общешкольные дела</w:t>
            </w:r>
          </w:p>
        </w:tc>
      </w:tr>
      <w:tr w:rsidR="005A1475" w:rsidTr="00541CD6">
        <w:tc>
          <w:tcPr>
            <w:tcW w:w="3681" w:type="dxa"/>
          </w:tcPr>
          <w:p w:rsidR="005A1475" w:rsidRPr="001F373C" w:rsidRDefault="00B62643" w:rsidP="001F37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73C">
              <w:rPr>
                <w:rFonts w:ascii="Times New Roman" w:hAnsi="Times New Roman" w:cs="Times New Roman"/>
                <w:b/>
                <w:sz w:val="24"/>
                <w:lang w:bidi="ru-RU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475" w:rsidRPr="001F373C" w:rsidRDefault="00B62643" w:rsidP="001F37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73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Класс</w:t>
            </w:r>
          </w:p>
        </w:tc>
        <w:tc>
          <w:tcPr>
            <w:tcW w:w="2460" w:type="dxa"/>
          </w:tcPr>
          <w:p w:rsidR="00B62643" w:rsidRPr="001F373C" w:rsidRDefault="00B62643" w:rsidP="001F373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1F373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Ориентировочное</w:t>
            </w:r>
          </w:p>
          <w:p w:rsidR="00B62643" w:rsidRPr="001F373C" w:rsidRDefault="00B62643" w:rsidP="001F373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1F373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время</w:t>
            </w:r>
          </w:p>
          <w:p w:rsidR="005A1475" w:rsidRPr="001F373C" w:rsidRDefault="00B62643" w:rsidP="001F37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73C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614" w:type="dxa"/>
          </w:tcPr>
          <w:p w:rsidR="005A1475" w:rsidRPr="001F373C" w:rsidRDefault="00B62643" w:rsidP="001F37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373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7A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BD52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BD526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Тематический урок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t>по ВР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старший вожатый, 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Pr="00927CE6" w:rsidRDefault="00B62643" w:rsidP="00B62643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proofErr w:type="gramEnd"/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ДДТТ, пожарной безопасности, экстремизма, терроризма, разработка   схемы-маршрута «Дом-школа-дом», </w:t>
            </w:r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  <w:proofErr w:type="gramEnd"/>
          </w:p>
        </w:tc>
        <w:tc>
          <w:tcPr>
            <w:tcW w:w="1701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381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381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>, старший вожатый, учитель ОБЖ, классные 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763A2" w:rsidTr="00541CD6">
        <w:tc>
          <w:tcPr>
            <w:tcW w:w="3681" w:type="dxa"/>
          </w:tcPr>
          <w:p w:rsidR="004763A2" w:rsidRPr="00927CE6" w:rsidRDefault="004763A2" w:rsidP="00B626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763A2" w:rsidRPr="00245381" w:rsidRDefault="004763A2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 w:rsidR="004763A2" w:rsidRDefault="004763A2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4763A2" w:rsidRPr="00927CE6" w:rsidRDefault="004763A2" w:rsidP="004763A2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2D5" w:rsidTr="00541CD6">
        <w:tc>
          <w:tcPr>
            <w:tcW w:w="3681" w:type="dxa"/>
          </w:tcPr>
          <w:p w:rsidR="002672D5" w:rsidRPr="00927CE6" w:rsidRDefault="002672D5" w:rsidP="00B62643">
            <w:pPr>
              <w:rPr>
                <w:rFonts w:ascii="Times New Roman" w:hAnsi="Times New Roman" w:cs="Times New Roman"/>
                <w:sz w:val="24"/>
              </w:rPr>
            </w:pPr>
            <w:r w:rsidRPr="002672D5">
              <w:rPr>
                <w:rFonts w:ascii="Times New Roman" w:hAnsi="Times New Roman" w:cs="Times New Roman"/>
                <w:sz w:val="24"/>
                <w:lang w:bidi="ru-RU"/>
              </w:rPr>
              <w:t>Единый урок безопасности в сети Интернет</w:t>
            </w:r>
          </w:p>
        </w:tc>
        <w:tc>
          <w:tcPr>
            <w:tcW w:w="1701" w:type="dxa"/>
          </w:tcPr>
          <w:p w:rsidR="002672D5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2672D5" w:rsidRDefault="002672D5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72D5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2672D5" w:rsidRPr="00927CE6" w:rsidRDefault="002672D5" w:rsidP="004763A2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Учитель</w:t>
            </w:r>
            <w:r w:rsidRPr="002672D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информатики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Декада правовых знаний: тематические викторины,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встречи с инспектором ПДН, творческие конкурсы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E4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Единый день профилактики правонарушений и деструктивного поведения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учителя в школе. Поздравление учителей.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proofErr w:type="gramStart"/>
            <w:r w:rsidRPr="00BD70B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D70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BD70B4">
              <w:rPr>
                <w:rFonts w:ascii="Times New Roman" w:hAnsi="Times New Roman" w:cs="Times New Roman"/>
                <w:sz w:val="24"/>
              </w:rPr>
              <w:t>родительский актив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Фестиваль творчества «Осенний калейдоскоп»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конкурс рисунков и поделок.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B62643" w:rsidRPr="00BD70B4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B62643" w:rsidRPr="00BD70B4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</w:t>
            </w:r>
            <w:r w:rsidR="00B62643"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="00B62643" w:rsidRPr="00BD70B4">
              <w:rPr>
                <w:rFonts w:ascii="Times New Roman" w:hAnsi="Times New Roman" w:cs="Times New Roman"/>
                <w:sz w:val="24"/>
                <w:lang w:bidi="ru-RU"/>
              </w:rPr>
              <w:t>, старший вожатый, классные 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Pr="00BD70B4" w:rsidRDefault="00B62643" w:rsidP="00B6264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Президентские состязания по ОФП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Учитель физкультуры,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 xml:space="preserve"> классные 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Праздничный концерт, посвященный Дню Матери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 классные 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</w:rPr>
              <w:t>, социальный педагог</w:t>
            </w:r>
          </w:p>
        </w:tc>
      </w:tr>
      <w:tr w:rsidR="00F6253C" w:rsidTr="00541CD6">
        <w:tc>
          <w:tcPr>
            <w:tcW w:w="3681" w:type="dxa"/>
          </w:tcPr>
          <w:p w:rsidR="00F6253C" w:rsidRPr="000E4CC5" w:rsidRDefault="00F6253C" w:rsidP="00B62643">
            <w:pPr>
              <w:rPr>
                <w:rFonts w:ascii="Times New Roman" w:hAnsi="Times New Roman" w:cs="Times New Roman"/>
                <w:sz w:val="24"/>
              </w:rPr>
            </w:pPr>
            <w:r w:rsidRPr="00F625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Участие во Всероссийской акции «Спорт- альтернатива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F6253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пагубным привычкам»</w:t>
            </w:r>
          </w:p>
        </w:tc>
        <w:tc>
          <w:tcPr>
            <w:tcW w:w="1701" w:type="dxa"/>
          </w:tcPr>
          <w:p w:rsidR="00F6253C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F6253C" w:rsidRPr="000E4CC5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14" w:type="dxa"/>
          </w:tcPr>
          <w:p w:rsidR="00F6253C" w:rsidRPr="000E4CC5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245381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 классные руководители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Новогодний марафон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классные руководители, </w:t>
            </w:r>
            <w:proofErr w:type="spellStart"/>
            <w:proofErr w:type="gramStart"/>
            <w:r w:rsidRPr="000E4CC5"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 w:rsidRPr="000E4CC5">
              <w:rPr>
                <w:rFonts w:ascii="Times New Roman" w:hAnsi="Times New Roman" w:cs="Times New Roman"/>
                <w:sz w:val="24"/>
              </w:rPr>
              <w:t xml:space="preserve"> – родительский</w:t>
            </w:r>
            <w:proofErr w:type="gramEnd"/>
            <w:r w:rsidRPr="000E4CC5">
              <w:rPr>
                <w:rFonts w:ascii="Times New Roman" w:hAnsi="Times New Roman" w:cs="Times New Roman"/>
                <w:sz w:val="24"/>
              </w:rPr>
              <w:t xml:space="preserve"> актив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  <w:lang w:bidi="ru-RU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018C2">
              <w:rPr>
                <w:rFonts w:ascii="Times New Roman" w:hAnsi="Times New Roman" w:cs="Times New Roman"/>
                <w:sz w:val="24"/>
              </w:rPr>
              <w:t>лассные руководители,</w:t>
            </w:r>
          </w:p>
        </w:tc>
      </w:tr>
      <w:tr w:rsidR="00B62643" w:rsidTr="00541CD6">
        <w:tc>
          <w:tcPr>
            <w:tcW w:w="3681" w:type="dxa"/>
          </w:tcPr>
          <w:p w:rsidR="00B62643" w:rsidRPr="002018C2" w:rsidRDefault="00B62643" w:rsidP="00B6264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Месячник </w:t>
            </w:r>
            <w:proofErr w:type="spellStart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</w:t>
            </w: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патриотического</w:t>
            </w:r>
            <w:proofErr w:type="spellEnd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воспитания:</w:t>
            </w:r>
          </w:p>
          <w:p w:rsidR="00B62643" w:rsidRPr="00E6026C" w:rsidRDefault="00B62643" w:rsidP="00B62643">
            <w:pPr>
              <w:widowControl w:val="0"/>
              <w:numPr>
                <w:ilvl w:val="0"/>
                <w:numId w:val="36"/>
              </w:numPr>
              <w:tabs>
                <w:tab w:val="left" w:pos="15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памяти о россиянах,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B62643" w:rsidRPr="002018C2" w:rsidRDefault="00B62643" w:rsidP="00B62643">
            <w:pPr>
              <w:widowControl w:val="0"/>
              <w:numPr>
                <w:ilvl w:val="0"/>
                <w:numId w:val="36"/>
              </w:numPr>
              <w:tabs>
                <w:tab w:val="left" w:pos="15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Уроки Мужества</w:t>
            </w:r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2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учитель ОБЖ.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посвящённые Международному Женскому Дню.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 «Космос без границ»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14" w:type="dxa"/>
          </w:tcPr>
          <w:p w:rsidR="00B62643" w:rsidRPr="00BD70B4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руководители.</w:t>
            </w:r>
          </w:p>
        </w:tc>
      </w:tr>
      <w:tr w:rsidR="00B62643" w:rsidTr="00541CD6">
        <w:tc>
          <w:tcPr>
            <w:tcW w:w="3681" w:type="dxa"/>
          </w:tcPr>
          <w:p w:rsidR="00B62643" w:rsidRPr="00255781" w:rsidRDefault="004763A2" w:rsidP="004763A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763A2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Мероприятия месячника ЗОЖ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здоровья.</w:t>
            </w:r>
          </w:p>
        </w:tc>
        <w:tc>
          <w:tcPr>
            <w:tcW w:w="1701" w:type="dxa"/>
          </w:tcPr>
          <w:p w:rsidR="00B62643" w:rsidRDefault="00245381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5381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14" w:type="dxa"/>
          </w:tcPr>
          <w:p w:rsidR="00B62643" w:rsidRPr="00255781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учитель физкультуры.</w:t>
            </w:r>
          </w:p>
        </w:tc>
      </w:tr>
      <w:tr w:rsidR="00B62643" w:rsidTr="00541CD6">
        <w:tc>
          <w:tcPr>
            <w:tcW w:w="3681" w:type="dxa"/>
          </w:tcPr>
          <w:p w:rsidR="00B62643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213C12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неделя, посвященная Дню Победы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:</w:t>
            </w:r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«Бессмертный полк»;</w:t>
            </w:r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-митинг у памятника;</w:t>
            </w:r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-конце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рт в ДК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;</w:t>
            </w:r>
          </w:p>
          <w:p w:rsidR="00B62643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-минута Памяти у памятного места;</w:t>
            </w:r>
          </w:p>
          <w:p w:rsidR="00B62643" w:rsidRPr="00255781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-субботники по уборке памятных мест.</w:t>
            </w:r>
          </w:p>
        </w:tc>
        <w:tc>
          <w:tcPr>
            <w:tcW w:w="1701" w:type="dxa"/>
          </w:tcPr>
          <w:p w:rsidR="00B62643" w:rsidRDefault="004763A2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3A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14" w:type="dxa"/>
          </w:tcPr>
          <w:p w:rsidR="00B62643" w:rsidRPr="00255781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учитель ОБЖ.</w:t>
            </w:r>
          </w:p>
        </w:tc>
      </w:tr>
      <w:tr w:rsidR="00B62643" w:rsidTr="00541CD6">
        <w:tc>
          <w:tcPr>
            <w:tcW w:w="3681" w:type="dxa"/>
          </w:tcPr>
          <w:p w:rsidR="00B62643" w:rsidRPr="00255781" w:rsidRDefault="00B62643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</w:tcPr>
          <w:p w:rsidR="00B62643" w:rsidRDefault="004763A2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3A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B62643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14" w:type="dxa"/>
          </w:tcPr>
          <w:p w:rsidR="00B62643" w:rsidRPr="00255781" w:rsidRDefault="00B62643" w:rsidP="00476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руководители,</w:t>
            </w:r>
          </w:p>
        </w:tc>
      </w:tr>
      <w:tr w:rsidR="004763A2" w:rsidTr="002B3791">
        <w:tc>
          <w:tcPr>
            <w:tcW w:w="10456" w:type="dxa"/>
            <w:gridSpan w:val="4"/>
          </w:tcPr>
          <w:p w:rsidR="004763A2" w:rsidRPr="00E727E7" w:rsidRDefault="004763A2" w:rsidP="008F0486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763A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Курсы внеурочной деятельности (</w:t>
            </w:r>
            <w:proofErr w:type="gramStart"/>
            <w:r w:rsidRPr="004763A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согласно плана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</w:tr>
      <w:tr w:rsidR="004763A2" w:rsidTr="002B3791">
        <w:tc>
          <w:tcPr>
            <w:tcW w:w="10456" w:type="dxa"/>
            <w:gridSpan w:val="4"/>
          </w:tcPr>
          <w:p w:rsidR="004763A2" w:rsidRPr="00E727E7" w:rsidRDefault="004763A2" w:rsidP="008F0486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763A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Самоуправление</w:t>
            </w:r>
          </w:p>
        </w:tc>
      </w:tr>
      <w:tr w:rsidR="004763A2" w:rsidTr="00541CD6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Выборы лидеров, активов классов, распределение обязанностей.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1F373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5-9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  <w:ind w:left="300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0"/>
              </w:rPr>
              <w:t>Старший вожатый, классные руководители</w:t>
            </w:r>
          </w:p>
        </w:tc>
      </w:tr>
      <w:tr w:rsidR="004763A2" w:rsidTr="00541CD6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74" w:lineRule="exact"/>
              <w:rPr>
                <w:rStyle w:val="211pt0"/>
              </w:rPr>
            </w:pPr>
            <w:r w:rsidRPr="004763A2">
              <w:rPr>
                <w:kern w:val="2"/>
                <w:sz w:val="24"/>
                <w:szCs w:val="24"/>
                <w:lang w:eastAsia="ko-KR"/>
              </w:rPr>
              <w:t xml:space="preserve">Общешкольное выборное собрание учащихся: выдвижение </w:t>
            </w:r>
            <w:r w:rsidRPr="004763A2">
              <w:rPr>
                <w:kern w:val="2"/>
                <w:sz w:val="24"/>
                <w:szCs w:val="24"/>
                <w:lang w:eastAsia="ko-KR"/>
              </w:rPr>
              <w:lastRenderedPageBreak/>
              <w:t>кандидатур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от классов в  Совет старшеклассников</w:t>
            </w:r>
            <w:r w:rsidRPr="004763A2">
              <w:rPr>
                <w:kern w:val="2"/>
                <w:sz w:val="24"/>
                <w:szCs w:val="24"/>
                <w:lang w:eastAsia="ko-KR"/>
              </w:rPr>
              <w:t xml:space="preserve"> школы, голосование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1F373C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  <w:ind w:left="300"/>
              <w:rPr>
                <w:rStyle w:val="211pt0"/>
              </w:rPr>
            </w:pPr>
            <w:r w:rsidRPr="004763A2">
              <w:rPr>
                <w:color w:val="000000"/>
                <w:sz w:val="22"/>
                <w:szCs w:val="22"/>
                <w:lang w:eastAsia="ru-RU" w:bidi="ru-RU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74" w:lineRule="exact"/>
              <w:rPr>
                <w:rStyle w:val="211pt0"/>
              </w:rPr>
            </w:pPr>
            <w:r w:rsidRPr="004763A2">
              <w:rPr>
                <w:color w:val="000000"/>
                <w:sz w:val="22"/>
                <w:szCs w:val="22"/>
                <w:lang w:eastAsia="ru-RU" w:bidi="ru-RU"/>
              </w:rPr>
              <w:t xml:space="preserve">Заместитель директора по ВР, старший </w:t>
            </w:r>
            <w:r w:rsidRPr="004763A2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вожатый,</w:t>
            </w:r>
          </w:p>
        </w:tc>
      </w:tr>
      <w:tr w:rsidR="004763A2" w:rsidTr="00541CD6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lastRenderedPageBreak/>
              <w:t>Работа в соответствии с обязанностями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1F373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5-9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A2" w:rsidRDefault="004763A2" w:rsidP="004763A2">
            <w:pPr>
              <w:pStyle w:val="20"/>
              <w:shd w:val="clear" w:color="auto" w:fill="auto"/>
              <w:spacing w:line="288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4763A2" w:rsidTr="00541CD6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Заседание активов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3A2" w:rsidRDefault="004763A2" w:rsidP="001F373C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5-9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3A2" w:rsidRDefault="004763A2" w:rsidP="004763A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1 раз в месяц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3A2" w:rsidRDefault="004763A2" w:rsidP="004763A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245381" w:rsidTr="00541CD6">
        <w:tc>
          <w:tcPr>
            <w:tcW w:w="3681" w:type="dxa"/>
          </w:tcPr>
          <w:p w:rsidR="00245381" w:rsidRPr="00BA1548" w:rsidRDefault="004763A2" w:rsidP="00B62643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763A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701" w:type="dxa"/>
          </w:tcPr>
          <w:p w:rsidR="00245381" w:rsidRDefault="004763A2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3A2">
              <w:rPr>
                <w:rFonts w:ascii="Times New Roman" w:hAnsi="Times New Roman" w:cs="Times New Roman"/>
                <w:sz w:val="24"/>
                <w:lang w:bidi="ru-RU"/>
              </w:rPr>
              <w:t>5-9</w:t>
            </w:r>
          </w:p>
        </w:tc>
        <w:tc>
          <w:tcPr>
            <w:tcW w:w="2460" w:type="dxa"/>
          </w:tcPr>
          <w:p w:rsidR="00245381" w:rsidRPr="00BA1548" w:rsidRDefault="004763A2" w:rsidP="00B626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614" w:type="dxa"/>
          </w:tcPr>
          <w:p w:rsidR="00245381" w:rsidRPr="00E727E7" w:rsidRDefault="004763A2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4763A2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</w:t>
            </w:r>
          </w:p>
        </w:tc>
      </w:tr>
      <w:tr w:rsidR="004763A2" w:rsidTr="002B3791">
        <w:tc>
          <w:tcPr>
            <w:tcW w:w="10456" w:type="dxa"/>
            <w:gridSpan w:val="4"/>
          </w:tcPr>
          <w:p w:rsidR="004763A2" w:rsidRPr="008202CB" w:rsidRDefault="004763A2" w:rsidP="002B37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bidi="ru-RU"/>
              </w:rPr>
            </w:pPr>
            <w:r w:rsidRPr="004763A2">
              <w:rPr>
                <w:rFonts w:ascii="Times New Roman" w:hAnsi="Times New Roman" w:cs="Times New Roman"/>
                <w:b/>
                <w:sz w:val="24"/>
                <w:lang w:bidi="ru-RU"/>
              </w:rPr>
              <w:t>Профориентация</w:t>
            </w:r>
          </w:p>
        </w:tc>
      </w:tr>
      <w:tr w:rsidR="00245381" w:rsidTr="00541CD6">
        <w:tc>
          <w:tcPr>
            <w:tcW w:w="3681" w:type="dxa"/>
          </w:tcPr>
          <w:p w:rsidR="008202CB" w:rsidRPr="008202CB" w:rsidRDefault="008202CB" w:rsidP="008202C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Едином дне профессионального самоопределения</w:t>
            </w:r>
          </w:p>
          <w:p w:rsidR="008202CB" w:rsidRPr="008202CB" w:rsidRDefault="008202CB" w:rsidP="008202CB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часы «Выбирая профессию - выбираешь</w:t>
            </w:r>
          </w:p>
          <w:p w:rsidR="008202CB" w:rsidRPr="008202CB" w:rsidRDefault="008202CB" w:rsidP="008202C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будущее»</w:t>
            </w:r>
          </w:p>
          <w:p w:rsidR="008202CB" w:rsidRPr="008202CB" w:rsidRDefault="008202CB" w:rsidP="008202CB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викторина «Мир профессий»</w:t>
            </w:r>
          </w:p>
          <w:p w:rsidR="008202CB" w:rsidRPr="008202CB" w:rsidRDefault="008202CB" w:rsidP="008202CB">
            <w:pPr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тренинговые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занятия «Выбор профессии»</w:t>
            </w:r>
          </w:p>
          <w:p w:rsidR="00245381" w:rsidRPr="008202CB" w:rsidRDefault="008202CB" w:rsidP="008202CB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коллажей «Профессии прошлого, профессии будущего»</w:t>
            </w:r>
          </w:p>
        </w:tc>
        <w:tc>
          <w:tcPr>
            <w:tcW w:w="1701" w:type="dxa"/>
          </w:tcPr>
          <w:p w:rsidR="00245381" w:rsidRDefault="008202CB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460" w:type="dxa"/>
          </w:tcPr>
          <w:p w:rsidR="008202CB" w:rsidRPr="008202CB" w:rsidRDefault="008202CB" w:rsidP="008202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Согласно</w:t>
            </w:r>
          </w:p>
          <w:p w:rsidR="008202CB" w:rsidRPr="008202CB" w:rsidRDefault="008202CB" w:rsidP="008202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плану</w:t>
            </w:r>
          </w:p>
          <w:p w:rsidR="00245381" w:rsidRPr="00BA1548" w:rsidRDefault="008202CB" w:rsidP="008202CB">
            <w:pPr>
              <w:rPr>
                <w:rFonts w:ascii="Times New Roman" w:hAnsi="Times New Roman" w:cs="Times New Roman"/>
                <w:sz w:val="24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проведения</w:t>
            </w:r>
          </w:p>
        </w:tc>
        <w:tc>
          <w:tcPr>
            <w:tcW w:w="2614" w:type="dxa"/>
          </w:tcPr>
          <w:p w:rsidR="00245381" w:rsidRPr="00E727E7" w:rsidRDefault="008202CB" w:rsidP="00B6264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245381" w:rsidTr="00541CD6">
        <w:tc>
          <w:tcPr>
            <w:tcW w:w="3681" w:type="dxa"/>
          </w:tcPr>
          <w:p w:rsidR="00245381" w:rsidRPr="008202CB" w:rsidRDefault="008202CB" w:rsidP="00B62643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уроках «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01" w:type="dxa"/>
          </w:tcPr>
          <w:p w:rsidR="00245381" w:rsidRDefault="008202CB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245381" w:rsidRPr="00BA1548" w:rsidRDefault="008202CB" w:rsidP="00B62643">
            <w:pPr>
              <w:rPr>
                <w:rFonts w:ascii="Times New Roman" w:hAnsi="Times New Roman" w:cs="Times New Roman"/>
                <w:sz w:val="24"/>
              </w:rPr>
            </w:pPr>
            <w:r w:rsidRPr="008202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14" w:type="dxa"/>
          </w:tcPr>
          <w:p w:rsidR="008202CB" w:rsidRPr="008202CB" w:rsidRDefault="008202CB" w:rsidP="008202CB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45381" w:rsidRPr="00E727E7" w:rsidRDefault="008202CB" w:rsidP="008202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202CB" w:rsidTr="00541CD6">
        <w:tc>
          <w:tcPr>
            <w:tcW w:w="3681" w:type="dxa"/>
          </w:tcPr>
          <w:p w:rsidR="008202CB" w:rsidRPr="008202CB" w:rsidRDefault="008202CB" w:rsidP="008202CB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финансовой грамотности</w:t>
            </w:r>
          </w:p>
        </w:tc>
        <w:tc>
          <w:tcPr>
            <w:tcW w:w="1701" w:type="dxa"/>
          </w:tcPr>
          <w:p w:rsidR="008202CB" w:rsidRDefault="008202CB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2460" w:type="dxa"/>
          </w:tcPr>
          <w:p w:rsidR="008202CB" w:rsidRPr="008202CB" w:rsidRDefault="008202CB" w:rsidP="008202CB">
            <w:pPr>
              <w:rPr>
                <w:rFonts w:ascii="Times New Roman" w:hAnsi="Times New Roman" w:cs="Times New Roman"/>
              </w:rPr>
            </w:pPr>
            <w:r w:rsidRPr="008202CB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614" w:type="dxa"/>
          </w:tcPr>
          <w:p w:rsidR="008202CB" w:rsidRPr="008202CB" w:rsidRDefault="008202CB" w:rsidP="008202CB">
            <w:pPr>
              <w:rPr>
                <w:rFonts w:ascii="Times New Roman" w:hAnsi="Times New Roman" w:cs="Times New Roman"/>
              </w:rPr>
            </w:pPr>
            <w:r w:rsidRPr="008202CB">
              <w:rPr>
                <w:rFonts w:ascii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</w:rPr>
              <w:t>,</w:t>
            </w: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2CB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02CB" w:rsidTr="00541CD6">
        <w:tc>
          <w:tcPr>
            <w:tcW w:w="3681" w:type="dxa"/>
          </w:tcPr>
          <w:p w:rsidR="008202CB" w:rsidRPr="008202CB" w:rsidRDefault="0040366C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Квест-игра</w:t>
            </w:r>
            <w:proofErr w:type="spellEnd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«Путешествие в мир профессий»</w:t>
            </w:r>
          </w:p>
        </w:tc>
        <w:tc>
          <w:tcPr>
            <w:tcW w:w="1701" w:type="dxa"/>
          </w:tcPr>
          <w:p w:rsidR="008202CB" w:rsidRDefault="0040366C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8202CB" w:rsidRPr="008202CB" w:rsidRDefault="0040366C" w:rsidP="008202CB">
            <w:pPr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14" w:type="dxa"/>
          </w:tcPr>
          <w:p w:rsidR="008202CB" w:rsidRPr="008202CB" w:rsidRDefault="0040366C" w:rsidP="008202CB">
            <w:pPr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hAnsi="Times New Roman" w:cs="Times New Roman"/>
              </w:rPr>
              <w:t>Заместитель директора по ВР, классные руководители.</w:t>
            </w:r>
          </w:p>
        </w:tc>
      </w:tr>
      <w:tr w:rsidR="0040366C" w:rsidTr="002B3791">
        <w:tc>
          <w:tcPr>
            <w:tcW w:w="10456" w:type="dxa"/>
            <w:gridSpan w:val="4"/>
          </w:tcPr>
          <w:p w:rsidR="0040366C" w:rsidRPr="008202CB" w:rsidRDefault="0040366C" w:rsidP="008F0486">
            <w:pPr>
              <w:jc w:val="center"/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Школьные медиа</w:t>
            </w:r>
          </w:p>
        </w:tc>
      </w:tr>
      <w:tr w:rsidR="008202CB" w:rsidTr="00541CD6">
        <w:tc>
          <w:tcPr>
            <w:tcW w:w="3681" w:type="dxa"/>
          </w:tcPr>
          <w:p w:rsidR="008202CB" w:rsidRPr="008202CB" w:rsidRDefault="0040366C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Фот</w:t>
            </w:r>
            <w:proofErr w:type="gramStart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видеосьемка</w:t>
            </w:r>
            <w:proofErr w:type="spellEnd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классных мероприятий</w:t>
            </w:r>
          </w:p>
        </w:tc>
        <w:tc>
          <w:tcPr>
            <w:tcW w:w="1701" w:type="dxa"/>
          </w:tcPr>
          <w:p w:rsidR="008202CB" w:rsidRDefault="0040366C" w:rsidP="00820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8202CB" w:rsidRPr="008202CB" w:rsidRDefault="0040366C" w:rsidP="008202CB">
            <w:pPr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614" w:type="dxa"/>
          </w:tcPr>
          <w:p w:rsidR="008202CB" w:rsidRPr="008202CB" w:rsidRDefault="0040366C" w:rsidP="008202CB">
            <w:pPr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2B3791" w:rsidTr="002B3791">
        <w:tc>
          <w:tcPr>
            <w:tcW w:w="10456" w:type="dxa"/>
            <w:gridSpan w:val="4"/>
          </w:tcPr>
          <w:p w:rsidR="002B3791" w:rsidRDefault="002B3791" w:rsidP="008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Экскурсии, походы</w:t>
            </w:r>
          </w:p>
        </w:tc>
      </w:tr>
      <w:tr w:rsidR="002B3791" w:rsidTr="00541CD6">
        <w:tc>
          <w:tcPr>
            <w:tcW w:w="3681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701" w:type="dxa"/>
          </w:tcPr>
          <w:p w:rsidR="002B3791" w:rsidRDefault="002B3791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14" w:type="dxa"/>
          </w:tcPr>
          <w:p w:rsidR="002B3791" w:rsidRDefault="002B3791" w:rsidP="008202CB">
            <w:pPr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proofErr w:type="gramStart"/>
            <w:r w:rsidRPr="008F048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F0486">
              <w:rPr>
                <w:rFonts w:ascii="Times New Roman" w:hAnsi="Times New Roman" w:cs="Times New Roman"/>
                <w:sz w:val="24"/>
              </w:rPr>
              <w:t xml:space="preserve"> родительский актив</w:t>
            </w:r>
          </w:p>
        </w:tc>
      </w:tr>
      <w:tr w:rsidR="002B3791" w:rsidTr="00541CD6">
        <w:tc>
          <w:tcPr>
            <w:tcW w:w="3681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701" w:type="dxa"/>
          </w:tcPr>
          <w:p w:rsidR="002B3791" w:rsidRDefault="002B3791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клас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сного руководителя</w:t>
            </w:r>
          </w:p>
        </w:tc>
        <w:tc>
          <w:tcPr>
            <w:tcW w:w="2614" w:type="dxa"/>
          </w:tcPr>
          <w:p w:rsidR="002B3791" w:rsidRDefault="002B3791" w:rsidP="008202CB">
            <w:pPr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791" w:rsidTr="00541CD6">
        <w:tc>
          <w:tcPr>
            <w:tcW w:w="3681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ный уголок</w:t>
            </w: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«Наш земляк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Борисов А.М.</w:t>
            </w: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герой Советского Союза»   </w:t>
            </w:r>
          </w:p>
        </w:tc>
        <w:tc>
          <w:tcPr>
            <w:tcW w:w="1701" w:type="dxa"/>
          </w:tcPr>
          <w:p w:rsidR="002B3791" w:rsidRDefault="002B3791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460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614" w:type="dxa"/>
          </w:tcPr>
          <w:p w:rsidR="002B3791" w:rsidRDefault="002B3791" w:rsidP="00820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школьного музейного уголка</w:t>
            </w:r>
          </w:p>
        </w:tc>
      </w:tr>
      <w:tr w:rsidR="002B3791" w:rsidTr="00541CD6">
        <w:tc>
          <w:tcPr>
            <w:tcW w:w="3681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04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Сезонные экскурсии в природу</w:t>
            </w:r>
          </w:p>
        </w:tc>
        <w:tc>
          <w:tcPr>
            <w:tcW w:w="1701" w:type="dxa"/>
          </w:tcPr>
          <w:p w:rsidR="002B3791" w:rsidRDefault="002B3791" w:rsidP="001F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2B3791" w:rsidRPr="008202CB" w:rsidRDefault="002B3791" w:rsidP="008202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614" w:type="dxa"/>
          </w:tcPr>
          <w:p w:rsidR="002B3791" w:rsidRDefault="002B3791" w:rsidP="008202CB">
            <w:pPr>
              <w:rPr>
                <w:rFonts w:ascii="Times New Roman" w:hAnsi="Times New Roman" w:cs="Times New Roman"/>
                <w:sz w:val="24"/>
              </w:rPr>
            </w:pPr>
            <w:r w:rsidRPr="008F048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B3791" w:rsidTr="002B3791">
        <w:tc>
          <w:tcPr>
            <w:tcW w:w="10456" w:type="dxa"/>
            <w:gridSpan w:val="4"/>
          </w:tcPr>
          <w:p w:rsidR="002B3791" w:rsidRDefault="002B3791" w:rsidP="002B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3791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>Организация предметно-эстетической среды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 творческих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работ, обучающихся посвященные образовательным и памятным событиям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A005DF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Оформление стенда «Уголок нашего класса»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A005DF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Трудовые десанты по уборке территории школы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A005DF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Трудовой десант по уборке памятника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A005DF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2B3791" w:rsidTr="002B3791">
        <w:tc>
          <w:tcPr>
            <w:tcW w:w="10456" w:type="dxa"/>
            <w:gridSpan w:val="4"/>
          </w:tcPr>
          <w:p w:rsidR="002B3791" w:rsidRPr="002B3791" w:rsidRDefault="002B3791" w:rsidP="002B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3791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классных родительских собраний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классных руководителей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1F373C" w:rsidTr="00541CD6">
        <w:tc>
          <w:tcPr>
            <w:tcW w:w="3681" w:type="dxa"/>
          </w:tcPr>
          <w:p w:rsidR="001F373C" w:rsidRPr="005079BC" w:rsidRDefault="001F373C" w:rsidP="001F373C">
            <w:pPr>
              <w:widowControl w:val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1F373C" w:rsidRPr="005079BC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F373C" w:rsidTr="00541CD6">
        <w:tc>
          <w:tcPr>
            <w:tcW w:w="3681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Индивидуальная работа с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родителями</w:t>
            </w:r>
          </w:p>
        </w:tc>
        <w:tc>
          <w:tcPr>
            <w:tcW w:w="1701" w:type="dxa"/>
          </w:tcPr>
          <w:p w:rsidR="001F373C" w:rsidRDefault="001F373C" w:rsidP="001F373C">
            <w:pPr>
              <w:jc w:val="center"/>
            </w:pPr>
            <w:r w:rsidRPr="009D7B9B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460" w:type="dxa"/>
          </w:tcPr>
          <w:p w:rsidR="001F373C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4" w:type="dxa"/>
          </w:tcPr>
          <w:p w:rsidR="001F373C" w:rsidRPr="00255781" w:rsidRDefault="001F373C" w:rsidP="001F373C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2B3791" w:rsidTr="001733CD">
        <w:tc>
          <w:tcPr>
            <w:tcW w:w="10456" w:type="dxa"/>
            <w:gridSpan w:val="4"/>
          </w:tcPr>
          <w:p w:rsidR="002B3791" w:rsidRPr="002B3791" w:rsidRDefault="002B3791" w:rsidP="002B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3791"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</w:p>
          <w:p w:rsidR="002B3791" w:rsidRPr="002B3791" w:rsidRDefault="002B3791" w:rsidP="002B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B3791">
              <w:rPr>
                <w:rFonts w:ascii="Times New Roman" w:hAnsi="Times New Roman" w:cs="Times New Roman"/>
                <w:sz w:val="24"/>
              </w:rPr>
              <w:t>(согласно индивидуальным по планам работы</w:t>
            </w:r>
            <w:proofErr w:type="gramEnd"/>
          </w:p>
          <w:p w:rsidR="002B3791" w:rsidRPr="002B3791" w:rsidRDefault="002B3791" w:rsidP="002B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3791">
              <w:rPr>
                <w:rFonts w:ascii="Times New Roman" w:hAnsi="Times New Roman" w:cs="Times New Roman"/>
                <w:sz w:val="24"/>
              </w:rPr>
              <w:t>классных руководителей)</w:t>
            </w:r>
          </w:p>
          <w:p w:rsidR="002B3791" w:rsidRDefault="002B3791" w:rsidP="002B3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3791" w:rsidTr="001733CD">
        <w:tc>
          <w:tcPr>
            <w:tcW w:w="10456" w:type="dxa"/>
            <w:gridSpan w:val="4"/>
          </w:tcPr>
          <w:p w:rsidR="002B3791" w:rsidRPr="002B3791" w:rsidRDefault="002B3791" w:rsidP="002B3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3791"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</w:p>
          <w:p w:rsidR="002B3791" w:rsidRDefault="002B3791" w:rsidP="002B3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3791">
              <w:rPr>
                <w:rFonts w:ascii="Times New Roman" w:hAnsi="Times New Roman" w:cs="Times New Roman"/>
                <w:sz w:val="24"/>
              </w:rPr>
              <w:t>(согласно учебным планам работы учителей-предметников)</w:t>
            </w:r>
          </w:p>
        </w:tc>
      </w:tr>
    </w:tbl>
    <w:p w:rsidR="00E85790" w:rsidRDefault="00E85790" w:rsidP="005A1475">
      <w:pPr>
        <w:ind w:firstLine="708"/>
        <w:rPr>
          <w:rFonts w:ascii="Times New Roman" w:hAnsi="Times New Roman" w:cs="Times New Roman"/>
          <w:sz w:val="24"/>
        </w:rPr>
      </w:pPr>
    </w:p>
    <w:p w:rsidR="002B3791" w:rsidRDefault="002B3791" w:rsidP="005A1475">
      <w:pPr>
        <w:ind w:firstLine="708"/>
        <w:rPr>
          <w:rFonts w:ascii="Times New Roman" w:hAnsi="Times New Roman" w:cs="Times New Roman"/>
          <w:sz w:val="24"/>
        </w:rPr>
      </w:pPr>
    </w:p>
    <w:p w:rsidR="00541CD6" w:rsidRPr="005A1475" w:rsidRDefault="00541CD6" w:rsidP="00541CD6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календарный  План воспитательной  работы школы </w:t>
      </w:r>
    </w:p>
    <w:p w:rsidR="00541CD6" w:rsidRPr="005A1475" w:rsidRDefault="00541CD6" w:rsidP="00541CD6">
      <w:pPr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</w:pP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>на 2021-2022 учебный год</w:t>
      </w:r>
      <w:r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 xml:space="preserve"> (С</w:t>
      </w:r>
      <w:r w:rsidRPr="005A1475">
        <w:rPr>
          <w:rFonts w:ascii="Times New Roman" w:eastAsia="№Е" w:hAnsi="Times New Roman" w:cs="Times New Roman"/>
          <w:b/>
          <w:bCs/>
          <w:caps/>
          <w:color w:val="000000"/>
          <w:sz w:val="28"/>
          <w:lang w:eastAsia="ru-RU"/>
        </w:rPr>
        <w:t>ОО)</w:t>
      </w:r>
    </w:p>
    <w:tbl>
      <w:tblPr>
        <w:tblStyle w:val="a6"/>
        <w:tblW w:w="0" w:type="auto"/>
        <w:tblLayout w:type="fixed"/>
        <w:tblLook w:val="04A0"/>
      </w:tblPr>
      <w:tblGrid>
        <w:gridCol w:w="3681"/>
        <w:gridCol w:w="1701"/>
        <w:gridCol w:w="2460"/>
        <w:gridCol w:w="2614"/>
      </w:tblGrid>
      <w:tr w:rsidR="00541CD6" w:rsidTr="00B66B4B">
        <w:tc>
          <w:tcPr>
            <w:tcW w:w="10456" w:type="dxa"/>
            <w:gridSpan w:val="4"/>
          </w:tcPr>
          <w:p w:rsidR="00541CD6" w:rsidRPr="00541CD6" w:rsidRDefault="00541CD6" w:rsidP="00541C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CD6">
              <w:rPr>
                <w:rFonts w:ascii="Times New Roman" w:hAnsi="Times New Roman" w:cs="Times New Roman"/>
                <w:b/>
                <w:sz w:val="24"/>
              </w:rPr>
              <w:t>Ключевые общешкольные  дела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A14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D6" w:rsidRDefault="00541CD6" w:rsidP="005A14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 w:rsidR="00541CD6" w:rsidRDefault="00541CD6" w:rsidP="005A14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541CD6" w:rsidRDefault="00541CD6" w:rsidP="005A14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701" w:type="dxa"/>
          </w:tcPr>
          <w:p w:rsidR="00541CD6" w:rsidRPr="007A749B" w:rsidRDefault="00541CD6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60" w:type="dxa"/>
          </w:tcPr>
          <w:p w:rsidR="00541CD6" w:rsidRPr="007A749B" w:rsidRDefault="00541CD6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41CD6" w:rsidRPr="007A749B" w:rsidRDefault="00541CD6" w:rsidP="00686035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49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7A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BD52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Pr="00BD526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Тематический урок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t>по ВР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старший вожатый, 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2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41CD6" w:rsidTr="00B66B4B">
        <w:tc>
          <w:tcPr>
            <w:tcW w:w="3681" w:type="dxa"/>
          </w:tcPr>
          <w:p w:rsidR="00541CD6" w:rsidRPr="00927CE6" w:rsidRDefault="00541CD6" w:rsidP="00541CD6">
            <w:pPr>
              <w:widowControl w:val="0"/>
              <w:wordWrap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proofErr w:type="gramEnd"/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7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ДДТТ, пожарной безопасности, экстремизма, терроризма, разработка   схемы-маршрута «Дом-школа-дом», </w:t>
            </w:r>
            <w:r w:rsidRPr="00927C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  <w:proofErr w:type="gramEnd"/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Pr="00927CE6">
              <w:rPr>
                <w:rFonts w:ascii="Times New Roman" w:hAnsi="Times New Roman" w:cs="Times New Roman"/>
                <w:sz w:val="24"/>
                <w:lang w:bidi="ru-RU"/>
              </w:rPr>
              <w:t>, старший вожатый, учитель ОБЖ, классные руководители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Декада правовых знаний: тематические викторины,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встречи с инспектором ПДН, творческие </w:t>
            </w:r>
            <w:r w:rsidRPr="00927CE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конкурсы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</w:t>
            </w:r>
            <w:r w:rsidRPr="000E4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Единый день профилактики правонарушений и деструктивного поведения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BD70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социальный педагог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учителя в школе. Поздравление учителей.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proofErr w:type="gramStart"/>
            <w:r w:rsidRPr="00BD70B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D70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BD70B4">
              <w:rPr>
                <w:rFonts w:ascii="Times New Roman" w:hAnsi="Times New Roman" w:cs="Times New Roman"/>
                <w:sz w:val="24"/>
              </w:rPr>
              <w:t>родительский актив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Фестиваль творчества «Осенний калейдоскоп»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 конкурс рисунков и поделок.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541CD6" w:rsidRPr="00BD70B4" w:rsidRDefault="00B66B4B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="00541CD6" w:rsidRPr="00BD70B4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</w:t>
            </w:r>
            <w:r w:rsidR="00541CD6">
              <w:rPr>
                <w:rFonts w:ascii="Times New Roman" w:hAnsi="Times New Roman" w:cs="Times New Roman"/>
                <w:sz w:val="24"/>
                <w:lang w:bidi="ru-RU"/>
              </w:rPr>
              <w:t xml:space="preserve"> по ВР</w:t>
            </w:r>
            <w:r w:rsidR="00541CD6" w:rsidRPr="00BD70B4">
              <w:rPr>
                <w:rFonts w:ascii="Times New Roman" w:hAnsi="Times New Roman" w:cs="Times New Roman"/>
                <w:sz w:val="24"/>
                <w:lang w:bidi="ru-RU"/>
              </w:rPr>
              <w:t>, старший вожатый, классные руководители</w:t>
            </w:r>
          </w:p>
        </w:tc>
      </w:tr>
      <w:tr w:rsidR="00B66B4B" w:rsidTr="00B66B4B"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B4B" w:rsidRDefault="00B66B4B" w:rsidP="00B66B4B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0"/>
              </w:rPr>
              <w:t>Единый урок безопасности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6B4B" w:rsidRDefault="00B66B4B" w:rsidP="00686035">
            <w:pPr>
              <w:pStyle w:val="20"/>
              <w:shd w:val="clear" w:color="auto" w:fill="auto"/>
              <w:spacing w:line="220" w:lineRule="exact"/>
              <w:ind w:left="240"/>
              <w:jc w:val="center"/>
            </w:pPr>
            <w:r>
              <w:rPr>
                <w:rStyle w:val="211pt0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B4B" w:rsidRDefault="00B66B4B" w:rsidP="0068603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B4B" w:rsidRDefault="00B66B4B" w:rsidP="00B66B4B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Учитель информатики</w:t>
            </w:r>
          </w:p>
        </w:tc>
      </w:tr>
      <w:tr w:rsidR="00541CD6" w:rsidTr="00B66B4B">
        <w:tc>
          <w:tcPr>
            <w:tcW w:w="3681" w:type="dxa"/>
          </w:tcPr>
          <w:p w:rsidR="00541CD6" w:rsidRPr="00BD70B4" w:rsidRDefault="00541CD6" w:rsidP="00541CD6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D70B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Президентские состязания по ОФП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Pr="00BD70B4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Учитель физкультуры,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 xml:space="preserve"> классные руководители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Праздничный концерт, посвященный Дню Матери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BD70B4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 классные руководители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</w:rPr>
              <w:t>, социальный педагог</w:t>
            </w:r>
          </w:p>
        </w:tc>
      </w:tr>
      <w:tr w:rsidR="00B66B4B" w:rsidTr="00B66B4B">
        <w:tc>
          <w:tcPr>
            <w:tcW w:w="3681" w:type="dxa"/>
          </w:tcPr>
          <w:p w:rsidR="00B66B4B" w:rsidRPr="00B66B4B" w:rsidRDefault="00B66B4B" w:rsidP="00B66B4B">
            <w:pPr>
              <w:rPr>
                <w:rFonts w:ascii="Times New Roman" w:hAnsi="Times New Roman" w:cs="Times New Roman"/>
              </w:rPr>
            </w:pPr>
            <w:r w:rsidRPr="00B66B4B">
              <w:rPr>
                <w:rFonts w:ascii="Times New Roman" w:hAnsi="Times New Roman" w:cs="Times New Roman"/>
              </w:rPr>
              <w:t>Участие во Всероссийской акции «Спор</w:t>
            </w:r>
            <w:proofErr w:type="gramStart"/>
            <w:r w:rsidRPr="00B66B4B">
              <w:rPr>
                <w:rFonts w:ascii="Times New Roman" w:hAnsi="Times New Roman" w:cs="Times New Roman"/>
              </w:rPr>
              <w:t>т-</w:t>
            </w:r>
            <w:proofErr w:type="gramEnd"/>
            <w:r w:rsidRPr="00B66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B4B">
              <w:rPr>
                <w:rFonts w:ascii="Times New Roman" w:hAnsi="Times New Roman" w:cs="Times New Roman"/>
              </w:rPr>
              <w:t>альтернативапагубным</w:t>
            </w:r>
            <w:proofErr w:type="spellEnd"/>
            <w:r w:rsidRPr="00B66B4B">
              <w:rPr>
                <w:rFonts w:ascii="Times New Roman" w:hAnsi="Times New Roman" w:cs="Times New Roman"/>
              </w:rPr>
              <w:t xml:space="preserve"> привычкам»</w:t>
            </w:r>
          </w:p>
        </w:tc>
        <w:tc>
          <w:tcPr>
            <w:tcW w:w="1701" w:type="dxa"/>
          </w:tcPr>
          <w:p w:rsidR="00B66B4B" w:rsidRPr="00B66B4B" w:rsidRDefault="00B66B4B" w:rsidP="00686035">
            <w:pPr>
              <w:jc w:val="center"/>
              <w:rPr>
                <w:rFonts w:ascii="Times New Roman" w:hAnsi="Times New Roman" w:cs="Times New Roman"/>
              </w:rPr>
            </w:pPr>
            <w:r w:rsidRPr="00B66B4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60" w:type="dxa"/>
          </w:tcPr>
          <w:p w:rsidR="00B66B4B" w:rsidRPr="00B66B4B" w:rsidRDefault="00B66B4B" w:rsidP="00686035">
            <w:pPr>
              <w:jc w:val="center"/>
              <w:rPr>
                <w:rFonts w:ascii="Times New Roman" w:hAnsi="Times New Roman" w:cs="Times New Roman"/>
              </w:rPr>
            </w:pPr>
            <w:r w:rsidRPr="00B66B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4" w:type="dxa"/>
          </w:tcPr>
          <w:p w:rsidR="00B66B4B" w:rsidRPr="00B66B4B" w:rsidRDefault="00B66B4B" w:rsidP="00B66B4B">
            <w:pPr>
              <w:rPr>
                <w:rFonts w:ascii="Times New Roman" w:hAnsi="Times New Roman" w:cs="Times New Roman"/>
              </w:rPr>
            </w:pPr>
            <w:r w:rsidRPr="00B66B4B">
              <w:rPr>
                <w:rFonts w:ascii="Times New Roman" w:hAnsi="Times New Roman" w:cs="Times New Roman"/>
              </w:rPr>
              <w:t>заместитель директора, учителя физкультуры, классные руководители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Новогодний марафон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классные руководители, </w:t>
            </w:r>
            <w:proofErr w:type="spellStart"/>
            <w:proofErr w:type="gramStart"/>
            <w:r w:rsidRPr="000E4CC5">
              <w:rPr>
                <w:rFonts w:ascii="Times New Roman" w:hAnsi="Times New Roman" w:cs="Times New Roman"/>
                <w:sz w:val="24"/>
              </w:rPr>
              <w:t>детско</w:t>
            </w:r>
            <w:proofErr w:type="spellEnd"/>
            <w:r w:rsidRPr="000E4CC5">
              <w:rPr>
                <w:rFonts w:ascii="Times New Roman" w:hAnsi="Times New Roman" w:cs="Times New Roman"/>
                <w:sz w:val="24"/>
              </w:rPr>
              <w:t xml:space="preserve"> – родительский</w:t>
            </w:r>
            <w:proofErr w:type="gramEnd"/>
            <w:r w:rsidRPr="000E4CC5">
              <w:rPr>
                <w:rFonts w:ascii="Times New Roman" w:hAnsi="Times New Roman" w:cs="Times New Roman"/>
                <w:sz w:val="24"/>
              </w:rPr>
              <w:t xml:space="preserve"> актив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0E4CC5">
              <w:rPr>
                <w:rFonts w:ascii="Times New Roman" w:hAnsi="Times New Roman" w:cs="Times New Roman"/>
                <w:sz w:val="24"/>
                <w:lang w:bidi="ru-RU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018C2">
              <w:rPr>
                <w:rFonts w:ascii="Times New Roman" w:hAnsi="Times New Roman" w:cs="Times New Roman"/>
                <w:sz w:val="24"/>
              </w:rPr>
              <w:t>лассные руководители,</w:t>
            </w:r>
          </w:p>
        </w:tc>
      </w:tr>
      <w:tr w:rsidR="00541CD6" w:rsidTr="00B66B4B">
        <w:tc>
          <w:tcPr>
            <w:tcW w:w="3681" w:type="dxa"/>
          </w:tcPr>
          <w:p w:rsidR="00541CD6" w:rsidRPr="002018C2" w:rsidRDefault="00541CD6" w:rsidP="00541CD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Месячник </w:t>
            </w:r>
            <w:proofErr w:type="spellStart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</w:t>
            </w: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патриотического</w:t>
            </w:r>
            <w:proofErr w:type="spellEnd"/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воспитания:</w:t>
            </w:r>
          </w:p>
          <w:p w:rsidR="00541CD6" w:rsidRPr="00E6026C" w:rsidRDefault="00541CD6" w:rsidP="00541CD6">
            <w:pPr>
              <w:widowControl w:val="0"/>
              <w:numPr>
                <w:ilvl w:val="0"/>
                <w:numId w:val="36"/>
              </w:numPr>
              <w:tabs>
                <w:tab w:val="left" w:pos="15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памяти о россиянах,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018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541CD6" w:rsidRPr="002018C2" w:rsidRDefault="00541CD6" w:rsidP="00541CD6">
            <w:pPr>
              <w:widowControl w:val="0"/>
              <w:numPr>
                <w:ilvl w:val="0"/>
                <w:numId w:val="36"/>
              </w:numPr>
              <w:tabs>
                <w:tab w:val="left" w:pos="15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Уроки Мужества</w:t>
            </w:r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E6026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учитель ОБЖ.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посвящённые Международному Женскому Дню.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 «Космос без границ»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14" w:type="dxa"/>
          </w:tcPr>
          <w:p w:rsidR="00541CD6" w:rsidRPr="00BD70B4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255781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руководители.</w:t>
            </w:r>
          </w:p>
        </w:tc>
      </w:tr>
      <w:tr w:rsidR="00541CD6" w:rsidTr="00B66B4B">
        <w:tc>
          <w:tcPr>
            <w:tcW w:w="3681" w:type="dxa"/>
          </w:tcPr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213C12">
              <w:rPr>
                <w:rFonts w:ascii="Times New Roman" w:hAnsi="Times New Roman" w:cs="Times New Roman"/>
                <w:sz w:val="24"/>
                <w:lang w:bidi="ru-RU"/>
              </w:rPr>
              <w:t xml:space="preserve">День здоровья - спортивно-оздоровительный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14" w:type="dxa"/>
          </w:tcPr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213C12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руководители, учитель физкультуры.</w:t>
            </w:r>
          </w:p>
        </w:tc>
      </w:tr>
      <w:tr w:rsidR="00541CD6" w:rsidTr="00B66B4B">
        <w:tc>
          <w:tcPr>
            <w:tcW w:w="3681" w:type="dxa"/>
          </w:tcPr>
          <w:p w:rsidR="00541CD6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213C12">
              <w:rPr>
                <w:rFonts w:ascii="Times New Roman" w:hAnsi="Times New Roman" w:cs="Times New Roman"/>
                <w:sz w:val="24"/>
                <w:lang w:bidi="ru-RU"/>
              </w:rPr>
              <w:t>Тематическая неделя, посвященная Дню Победы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:</w:t>
            </w:r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«Бессмертный полк»;</w:t>
            </w:r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-митинг у памятника;</w:t>
            </w:r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-конце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рт в ДК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>;</w:t>
            </w:r>
          </w:p>
          <w:p w:rsidR="00541CD6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-минута Памяти у памятного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места;</w:t>
            </w:r>
          </w:p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-субботники по уборке памятных мест.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14" w:type="dxa"/>
          </w:tcPr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учитель ОБЖ.</w:t>
            </w:r>
          </w:p>
        </w:tc>
      </w:tr>
      <w:tr w:rsidR="00541CD6" w:rsidTr="00B66B4B">
        <w:tc>
          <w:tcPr>
            <w:tcW w:w="3681" w:type="dxa"/>
          </w:tcPr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Торжеств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BA154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701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CD6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541CD6" w:rsidRDefault="00541CD6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1548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14" w:type="dxa"/>
          </w:tcPr>
          <w:p w:rsidR="00541CD6" w:rsidRPr="00255781" w:rsidRDefault="00541CD6" w:rsidP="00541CD6">
            <w:pPr>
              <w:rPr>
                <w:rFonts w:ascii="Times New Roman" w:hAnsi="Times New Roman" w:cs="Times New Roman"/>
                <w:sz w:val="24"/>
              </w:rPr>
            </w:pPr>
            <w:r w:rsidRPr="00E727E7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ВР, старший вожатый, классные руководители,</w:t>
            </w:r>
          </w:p>
        </w:tc>
      </w:tr>
      <w:tr w:rsidR="00541CD6" w:rsidTr="00B66B4B">
        <w:tc>
          <w:tcPr>
            <w:tcW w:w="3681" w:type="dxa"/>
          </w:tcPr>
          <w:p w:rsidR="00541CD6" w:rsidRDefault="00B66B4B" w:rsidP="00541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вручение аттестатов.</w:t>
            </w:r>
          </w:p>
        </w:tc>
        <w:tc>
          <w:tcPr>
            <w:tcW w:w="1701" w:type="dxa"/>
          </w:tcPr>
          <w:p w:rsidR="00541CD6" w:rsidRDefault="00B66B4B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0" w:type="dxa"/>
          </w:tcPr>
          <w:p w:rsidR="00541CD6" w:rsidRDefault="00B66B4B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614" w:type="dxa"/>
          </w:tcPr>
          <w:p w:rsidR="00541CD6" w:rsidRDefault="00B66B4B" w:rsidP="00541CD6">
            <w:pPr>
              <w:rPr>
                <w:rFonts w:ascii="Times New Roman" w:hAnsi="Times New Roman" w:cs="Times New Roman"/>
                <w:sz w:val="24"/>
              </w:rPr>
            </w:pPr>
            <w:r w:rsidRPr="00B66B4B">
              <w:rPr>
                <w:rFonts w:ascii="Times New Roman" w:hAnsi="Times New Roman" w:cs="Times New Roman"/>
                <w:sz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</w:rPr>
              <w:t>титель директора по ВР, классный руководитель 11 класса</w:t>
            </w:r>
            <w:r w:rsidRPr="00B66B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6B4B" w:rsidTr="001733CD">
        <w:tc>
          <w:tcPr>
            <w:tcW w:w="10456" w:type="dxa"/>
            <w:gridSpan w:val="4"/>
          </w:tcPr>
          <w:p w:rsidR="00B66B4B" w:rsidRDefault="00B66B4B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B4B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>Курсы внеурочной деятельности (</w:t>
            </w:r>
            <w:proofErr w:type="gramStart"/>
            <w:r w:rsidRPr="00B66B4B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>согласно плана</w:t>
            </w:r>
            <w:proofErr w:type="gramEnd"/>
            <w:r w:rsidRPr="00B66B4B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 xml:space="preserve"> внеурочной деятельности)</w:t>
            </w:r>
          </w:p>
        </w:tc>
      </w:tr>
      <w:tr w:rsidR="00686035" w:rsidTr="001733CD">
        <w:tc>
          <w:tcPr>
            <w:tcW w:w="10456" w:type="dxa"/>
            <w:gridSpan w:val="4"/>
          </w:tcPr>
          <w:p w:rsidR="00686035" w:rsidRDefault="00686035" w:rsidP="006860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6035">
              <w:rPr>
                <w:rFonts w:ascii="Times New Roman" w:hAnsi="Times New Roman" w:cs="Times New Roman"/>
                <w:b/>
                <w:bCs/>
                <w:sz w:val="24"/>
                <w:lang w:bidi="ru-RU"/>
              </w:rPr>
              <w:t>Самоуправление</w:t>
            </w:r>
          </w:p>
        </w:tc>
      </w:tr>
      <w:tr w:rsidR="0068603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5" w:rsidRPr="00686035" w:rsidRDefault="00686035" w:rsidP="0068603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Ориентировочное</w:t>
            </w:r>
          </w:p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время </w:t>
            </w:r>
          </w:p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  <w:p w:rsidR="00686035" w:rsidRPr="00686035" w:rsidRDefault="00686035" w:rsidP="006860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6035">
              <w:rPr>
                <w:rFonts w:ascii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686035">
              <w:rPr>
                <w:rFonts w:ascii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hAnsi="Times New Roman" w:cs="Times New Roman"/>
              </w:rPr>
            </w:pPr>
            <w:r w:rsidRPr="00686035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hAnsi="Times New Roman" w:cs="Times New Roman"/>
                <w:sz w:val="24"/>
              </w:rPr>
            </w:pPr>
            <w:r w:rsidRPr="00686035">
              <w:rPr>
                <w:rFonts w:ascii="Times New Roman" w:hAnsi="Times New Roman" w:cs="Times New Roman"/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755FE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86035" w:rsidRDefault="001733CD" w:rsidP="001733CD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86035" w:rsidTr="001733C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35" w:rsidRPr="00686035" w:rsidRDefault="00686035" w:rsidP="001733CD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8603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lang w:eastAsia="ru-RU" w:bidi="ru-RU"/>
              </w:rPr>
              <w:t>Профориентация</w:t>
            </w:r>
          </w:p>
        </w:tc>
      </w:tr>
      <w:tr w:rsidR="00686035" w:rsidTr="001733CD">
        <w:tc>
          <w:tcPr>
            <w:tcW w:w="3681" w:type="dxa"/>
          </w:tcPr>
          <w:p w:rsidR="00686035" w:rsidRPr="008202CB" w:rsidRDefault="00686035" w:rsidP="0068603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Едином дне профессионального самоопределения</w:t>
            </w:r>
          </w:p>
          <w:p w:rsidR="00686035" w:rsidRPr="008202CB" w:rsidRDefault="00686035" w:rsidP="00686035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часы «Выбирая профессию - выбираешь</w:t>
            </w:r>
          </w:p>
          <w:p w:rsidR="00686035" w:rsidRPr="008202CB" w:rsidRDefault="00686035" w:rsidP="0068603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будущее»</w:t>
            </w:r>
          </w:p>
          <w:p w:rsidR="00686035" w:rsidRPr="008202CB" w:rsidRDefault="00686035" w:rsidP="00686035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викторина «Мир профессий»</w:t>
            </w:r>
          </w:p>
          <w:p w:rsidR="00686035" w:rsidRPr="008202CB" w:rsidRDefault="00686035" w:rsidP="00686035">
            <w:pPr>
              <w:widowControl w:val="0"/>
              <w:numPr>
                <w:ilvl w:val="0"/>
                <w:numId w:val="38"/>
              </w:numPr>
              <w:tabs>
                <w:tab w:val="left" w:pos="12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тренинговые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занятия «Выбор профессии»</w:t>
            </w:r>
          </w:p>
          <w:p w:rsidR="00686035" w:rsidRPr="008202CB" w:rsidRDefault="00686035" w:rsidP="00686035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02C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коллажей «Профессии прошлого, профессии будущего»</w:t>
            </w:r>
          </w:p>
        </w:tc>
        <w:tc>
          <w:tcPr>
            <w:tcW w:w="1701" w:type="dxa"/>
          </w:tcPr>
          <w:p w:rsidR="00686035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Согласно</w:t>
            </w:r>
          </w:p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плану</w:t>
            </w:r>
          </w:p>
          <w:p w:rsidR="00686035" w:rsidRPr="00BA1548" w:rsidRDefault="00686035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проведения</w:t>
            </w:r>
          </w:p>
        </w:tc>
        <w:tc>
          <w:tcPr>
            <w:tcW w:w="2614" w:type="dxa"/>
          </w:tcPr>
          <w:p w:rsidR="00686035" w:rsidRPr="00E727E7" w:rsidRDefault="00686035" w:rsidP="001733CD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  <w:r w:rsidRPr="008202CB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686035" w:rsidTr="001733CD">
        <w:tc>
          <w:tcPr>
            <w:tcW w:w="3681" w:type="dxa"/>
          </w:tcPr>
          <w:p w:rsidR="00686035" w:rsidRPr="008202CB" w:rsidRDefault="00686035" w:rsidP="0068603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уроках «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01" w:type="dxa"/>
          </w:tcPr>
          <w:p w:rsidR="00686035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686035" w:rsidRPr="00BA1548" w:rsidRDefault="00686035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2C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14" w:type="dxa"/>
          </w:tcPr>
          <w:p w:rsidR="00686035" w:rsidRPr="008202CB" w:rsidRDefault="00686035" w:rsidP="001733CD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86035" w:rsidRPr="00E727E7" w:rsidRDefault="00686035" w:rsidP="001733CD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86035" w:rsidTr="001733CD">
        <w:tc>
          <w:tcPr>
            <w:tcW w:w="3681" w:type="dxa"/>
          </w:tcPr>
          <w:p w:rsidR="00686035" w:rsidRPr="008202CB" w:rsidRDefault="00686035" w:rsidP="0068603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вебинарах</w:t>
            </w:r>
            <w:proofErr w:type="spellEnd"/>
            <w:r w:rsidRPr="008202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финансовой грамотности</w:t>
            </w:r>
          </w:p>
        </w:tc>
        <w:tc>
          <w:tcPr>
            <w:tcW w:w="1701" w:type="dxa"/>
          </w:tcPr>
          <w:p w:rsidR="00686035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</w:rPr>
            </w:pPr>
            <w:r w:rsidRPr="008202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14" w:type="dxa"/>
          </w:tcPr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</w:rPr>
            </w:pPr>
            <w:r w:rsidRPr="008202CB">
              <w:rPr>
                <w:rFonts w:ascii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</w:rPr>
              <w:t>,</w:t>
            </w:r>
            <w:r w:rsidRPr="008202C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2CB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6035" w:rsidTr="001733CD">
        <w:tc>
          <w:tcPr>
            <w:tcW w:w="3681" w:type="dxa"/>
          </w:tcPr>
          <w:p w:rsidR="00686035" w:rsidRPr="008202CB" w:rsidRDefault="00686035" w:rsidP="00686035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Квест-игра</w:t>
            </w:r>
            <w:proofErr w:type="spellEnd"/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«Путешествие в мир профессий»</w:t>
            </w:r>
          </w:p>
        </w:tc>
        <w:tc>
          <w:tcPr>
            <w:tcW w:w="1701" w:type="dxa"/>
          </w:tcPr>
          <w:p w:rsidR="00686035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</w:tcPr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14" w:type="dxa"/>
          </w:tcPr>
          <w:p w:rsidR="00686035" w:rsidRPr="008202CB" w:rsidRDefault="00686035" w:rsidP="001733CD">
            <w:pPr>
              <w:jc w:val="center"/>
              <w:rPr>
                <w:rFonts w:ascii="Times New Roman" w:hAnsi="Times New Roman" w:cs="Times New Roman"/>
              </w:rPr>
            </w:pPr>
            <w:r w:rsidRPr="0040366C">
              <w:rPr>
                <w:rFonts w:ascii="Times New Roman" w:hAnsi="Times New Roman" w:cs="Times New Roman"/>
              </w:rPr>
              <w:t xml:space="preserve">Заместитель директора по ВР, классные </w:t>
            </w:r>
            <w:r w:rsidRPr="0040366C">
              <w:rPr>
                <w:rFonts w:ascii="Times New Roman" w:hAnsi="Times New Roman" w:cs="Times New Roman"/>
              </w:rPr>
              <w:lastRenderedPageBreak/>
              <w:t>руководители.</w:t>
            </w:r>
          </w:p>
        </w:tc>
      </w:tr>
      <w:tr w:rsidR="001733CD" w:rsidTr="001733C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Школьные медиа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Фот</w:t>
            </w:r>
            <w:proofErr w:type="gramStart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видеосьемка</w:t>
            </w:r>
            <w:proofErr w:type="spellEnd"/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классных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3D1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Экскурсии, походы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Экскурсии в школьный музей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ный уголок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музейного уголка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Экскурсия «Наша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662219" w:rsidRDefault="001733CD" w:rsidP="001733CD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культуры</w:t>
            </w:r>
          </w:p>
          <w:p w:rsidR="001733CD" w:rsidRPr="00662219" w:rsidRDefault="001733CD" w:rsidP="001733CD">
            <w:pPr>
              <w:widowControl w:val="0"/>
              <w:numPr>
                <w:ilvl w:val="0"/>
                <w:numId w:val="37"/>
              </w:numPr>
              <w:tabs>
                <w:tab w:val="left" w:pos="154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622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театры и кинотеатры</w:t>
            </w:r>
          </w:p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 </w:t>
            </w:r>
            <w:r w:rsidRPr="0066221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33CD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219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Организация предметно-эстетической среды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Выставки творческих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работ, обучающихся посвященные образовательным и памятным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9C508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</w:t>
            </w: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аместитель директора по ВР, старший вожатый,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Оформление стенда «Уголок нашего класса»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9C508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Трудовые десанты по уборке территории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9C508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1733CD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6402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1733CD">
            <w:pPr>
              <w:jc w:val="center"/>
            </w:pPr>
            <w:r w:rsidRPr="009C508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Default="001733CD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D" w:rsidRPr="00255781" w:rsidRDefault="001733CD" w:rsidP="001733CD">
            <w:pPr>
              <w:rPr>
                <w:rFonts w:ascii="Times New Roman" w:hAnsi="Times New Roman" w:cs="Times New Roman"/>
                <w:sz w:val="24"/>
              </w:rPr>
            </w:pPr>
            <w:r w:rsidRPr="006402A6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8F3805" w:rsidTr="001733C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0E70A4" w:rsidRDefault="008F3805" w:rsidP="008F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02A6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Проведение классных родительских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классных руководителей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0E7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0E70A4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5079BC" w:rsidRDefault="008F3805" w:rsidP="008F3805">
            <w:pPr>
              <w:widowControl w:val="0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5079B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F3805" w:rsidRPr="005079BC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ko-KR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F3805" w:rsidTr="001733C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Индивидуальная работа с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5079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</w:pPr>
            <w:r w:rsidRPr="004C747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8F3805" w:rsidTr="0012678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</w:p>
          <w:p w:rsidR="008F3805" w:rsidRPr="005079BC" w:rsidRDefault="008F3805" w:rsidP="008F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9BC"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</w:p>
          <w:p w:rsidR="008F3805" w:rsidRPr="005079BC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79BC">
              <w:rPr>
                <w:rFonts w:ascii="Times New Roman" w:hAnsi="Times New Roman" w:cs="Times New Roman"/>
                <w:sz w:val="24"/>
              </w:rPr>
              <w:t>(согласно индивидуальным по планам работы</w:t>
            </w:r>
            <w:proofErr w:type="gramEnd"/>
          </w:p>
          <w:p w:rsidR="008F3805" w:rsidRPr="005079BC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классных руководителей)</w:t>
            </w:r>
          </w:p>
          <w:p w:rsidR="008F3805" w:rsidRPr="00255781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3805" w:rsidTr="00126780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05" w:rsidRDefault="008F3805" w:rsidP="008F3805">
            <w:pPr>
              <w:rPr>
                <w:rFonts w:ascii="Times New Roman" w:hAnsi="Times New Roman" w:cs="Times New Roman"/>
                <w:sz w:val="24"/>
              </w:rPr>
            </w:pPr>
          </w:p>
          <w:p w:rsidR="008F3805" w:rsidRPr="005079BC" w:rsidRDefault="008F3805" w:rsidP="008F3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9BC"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</w:p>
          <w:p w:rsidR="008F3805" w:rsidRPr="00255781" w:rsidRDefault="008F3805" w:rsidP="008F3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9BC">
              <w:rPr>
                <w:rFonts w:ascii="Times New Roman" w:hAnsi="Times New Roman" w:cs="Times New Roman"/>
                <w:sz w:val="24"/>
              </w:rPr>
              <w:t>(согласно учебным планам работы учителей-предметников)</w:t>
            </w:r>
          </w:p>
        </w:tc>
      </w:tr>
    </w:tbl>
    <w:p w:rsidR="002B3791" w:rsidRPr="005A1475" w:rsidRDefault="002B3791" w:rsidP="005A1475">
      <w:pPr>
        <w:ind w:firstLine="708"/>
        <w:rPr>
          <w:rFonts w:ascii="Times New Roman" w:hAnsi="Times New Roman" w:cs="Times New Roman"/>
          <w:sz w:val="24"/>
        </w:rPr>
      </w:pPr>
    </w:p>
    <w:sectPr w:rsidR="002B3791" w:rsidRPr="005A1475" w:rsidSect="00EC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159"/>
    <w:multiLevelType w:val="hybridMultilevel"/>
    <w:tmpl w:val="498E6110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7D05ED6"/>
    <w:multiLevelType w:val="hybridMultilevel"/>
    <w:tmpl w:val="E2DE23D4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116F037B"/>
    <w:multiLevelType w:val="hybridMultilevel"/>
    <w:tmpl w:val="440CEE04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F28"/>
    <w:multiLevelType w:val="hybridMultilevel"/>
    <w:tmpl w:val="E2767F88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4">
    <w:nsid w:val="140B2A73"/>
    <w:multiLevelType w:val="hybridMultilevel"/>
    <w:tmpl w:val="830E369C"/>
    <w:lvl w:ilvl="0" w:tplc="CE949CD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712372"/>
    <w:multiLevelType w:val="hybridMultilevel"/>
    <w:tmpl w:val="E9B2D7D0"/>
    <w:lvl w:ilvl="0" w:tplc="374A69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5E8E"/>
    <w:multiLevelType w:val="hybridMultilevel"/>
    <w:tmpl w:val="66B6DE00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>
    <w:nsid w:val="18D43174"/>
    <w:multiLevelType w:val="hybridMultilevel"/>
    <w:tmpl w:val="DCEE3EA8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854F1"/>
    <w:multiLevelType w:val="hybridMultilevel"/>
    <w:tmpl w:val="E7F09B36"/>
    <w:lvl w:ilvl="0" w:tplc="CE949CD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36261"/>
    <w:multiLevelType w:val="hybridMultilevel"/>
    <w:tmpl w:val="EF80A9E4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1">
    <w:nsid w:val="25A31301"/>
    <w:multiLevelType w:val="hybridMultilevel"/>
    <w:tmpl w:val="311A2448"/>
    <w:lvl w:ilvl="0" w:tplc="7630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50FDA"/>
    <w:multiLevelType w:val="hybridMultilevel"/>
    <w:tmpl w:val="D6F65A50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1D3CE874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3">
    <w:nsid w:val="318A44FB"/>
    <w:multiLevelType w:val="multilevel"/>
    <w:tmpl w:val="27983E1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4">
    <w:nsid w:val="34A269E6"/>
    <w:multiLevelType w:val="multilevel"/>
    <w:tmpl w:val="E880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404B5"/>
    <w:multiLevelType w:val="hybridMultilevel"/>
    <w:tmpl w:val="9150413A"/>
    <w:lvl w:ilvl="0" w:tplc="CE949CD6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3F915137"/>
    <w:multiLevelType w:val="multilevel"/>
    <w:tmpl w:val="DC74C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0066A8"/>
    <w:multiLevelType w:val="hybridMultilevel"/>
    <w:tmpl w:val="6BDE9B5E"/>
    <w:lvl w:ilvl="0" w:tplc="374A69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6F4"/>
    <w:multiLevelType w:val="hybridMultilevel"/>
    <w:tmpl w:val="2154EB34"/>
    <w:lvl w:ilvl="0" w:tplc="CE949CD6">
      <w:numFmt w:val="bullet"/>
      <w:lvlText w:val="–"/>
      <w:lvlJc w:val="left"/>
      <w:pPr>
        <w:ind w:left="692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487D2D90"/>
    <w:multiLevelType w:val="hybridMultilevel"/>
    <w:tmpl w:val="30C202AA"/>
    <w:lvl w:ilvl="0" w:tplc="CE949CD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5E3B82"/>
    <w:multiLevelType w:val="hybridMultilevel"/>
    <w:tmpl w:val="3370ADDE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2">
    <w:nsid w:val="4C692306"/>
    <w:multiLevelType w:val="hybridMultilevel"/>
    <w:tmpl w:val="9F306BC0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4">
    <w:nsid w:val="5336140D"/>
    <w:multiLevelType w:val="hybridMultilevel"/>
    <w:tmpl w:val="DD5CB8A0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5">
    <w:nsid w:val="53EC406B"/>
    <w:multiLevelType w:val="hybridMultilevel"/>
    <w:tmpl w:val="11263198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949CD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71BAE"/>
    <w:multiLevelType w:val="hybridMultilevel"/>
    <w:tmpl w:val="3EAEFC56"/>
    <w:lvl w:ilvl="0" w:tplc="776254F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5273B"/>
    <w:multiLevelType w:val="hybridMultilevel"/>
    <w:tmpl w:val="C60422D0"/>
    <w:lvl w:ilvl="0" w:tplc="CE949CD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7E160B"/>
    <w:multiLevelType w:val="hybridMultilevel"/>
    <w:tmpl w:val="BA3E6956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A5123"/>
    <w:multiLevelType w:val="hybridMultilevel"/>
    <w:tmpl w:val="F9F01DF6"/>
    <w:lvl w:ilvl="0" w:tplc="776254F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>
    <w:nsid w:val="6BD232CE"/>
    <w:multiLevelType w:val="hybridMultilevel"/>
    <w:tmpl w:val="6672A238"/>
    <w:lvl w:ilvl="0" w:tplc="CE949CD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D62E6F"/>
    <w:multiLevelType w:val="hybridMultilevel"/>
    <w:tmpl w:val="117ABD46"/>
    <w:lvl w:ilvl="0" w:tplc="776254F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>
    <w:nsid w:val="76770BDA"/>
    <w:multiLevelType w:val="multilevel"/>
    <w:tmpl w:val="92AEA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21DB0"/>
    <w:multiLevelType w:val="hybridMultilevel"/>
    <w:tmpl w:val="5A18C5E6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5">
    <w:nsid w:val="79AC12D7"/>
    <w:multiLevelType w:val="hybridMultilevel"/>
    <w:tmpl w:val="8C5AE724"/>
    <w:lvl w:ilvl="0" w:tplc="85BAAA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132FD"/>
    <w:multiLevelType w:val="hybridMultilevel"/>
    <w:tmpl w:val="E2B87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F03C4"/>
    <w:multiLevelType w:val="hybridMultilevel"/>
    <w:tmpl w:val="5B7C235C"/>
    <w:lvl w:ilvl="0" w:tplc="776254F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26"/>
  </w:num>
  <w:num w:numId="5">
    <w:abstractNumId w:val="35"/>
  </w:num>
  <w:num w:numId="6">
    <w:abstractNumId w:val="32"/>
  </w:num>
  <w:num w:numId="7">
    <w:abstractNumId w:val="3"/>
  </w:num>
  <w:num w:numId="8">
    <w:abstractNumId w:val="1"/>
  </w:num>
  <w:num w:numId="9">
    <w:abstractNumId w:val="37"/>
  </w:num>
  <w:num w:numId="10">
    <w:abstractNumId w:val="34"/>
  </w:num>
  <w:num w:numId="11">
    <w:abstractNumId w:val="21"/>
  </w:num>
  <w:num w:numId="12">
    <w:abstractNumId w:val="24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30"/>
  </w:num>
  <w:num w:numId="18">
    <w:abstractNumId w:val="31"/>
  </w:num>
  <w:num w:numId="19">
    <w:abstractNumId w:val="6"/>
  </w:num>
  <w:num w:numId="20">
    <w:abstractNumId w:val="18"/>
  </w:num>
  <w:num w:numId="21">
    <w:abstractNumId w:val="28"/>
  </w:num>
  <w:num w:numId="22">
    <w:abstractNumId w:val="20"/>
  </w:num>
  <w:num w:numId="23">
    <w:abstractNumId w:val="22"/>
  </w:num>
  <w:num w:numId="24">
    <w:abstractNumId w:val="25"/>
  </w:num>
  <w:num w:numId="25">
    <w:abstractNumId w:val="15"/>
  </w:num>
  <w:num w:numId="26">
    <w:abstractNumId w:val="23"/>
  </w:num>
  <w:num w:numId="27">
    <w:abstractNumId w:val="19"/>
  </w:num>
  <w:num w:numId="28">
    <w:abstractNumId w:val="16"/>
  </w:num>
  <w:num w:numId="29">
    <w:abstractNumId w:val="13"/>
  </w:num>
  <w:num w:numId="30">
    <w:abstractNumId w:val="4"/>
  </w:num>
  <w:num w:numId="31">
    <w:abstractNumId w:val="9"/>
  </w:num>
  <w:num w:numId="32">
    <w:abstractNumId w:val="2"/>
  </w:num>
  <w:num w:numId="33">
    <w:abstractNumId w:val="27"/>
  </w:num>
  <w:num w:numId="34">
    <w:abstractNumId w:val="8"/>
  </w:num>
  <w:num w:numId="35">
    <w:abstractNumId w:val="29"/>
  </w:num>
  <w:num w:numId="36">
    <w:abstractNumId w:val="33"/>
  </w:num>
  <w:num w:numId="37">
    <w:abstractNumId w:val="1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9FB"/>
    <w:rsid w:val="000A6B6E"/>
    <w:rsid w:val="000E4CC5"/>
    <w:rsid w:val="000E70A4"/>
    <w:rsid w:val="00126780"/>
    <w:rsid w:val="00141C2A"/>
    <w:rsid w:val="001733CD"/>
    <w:rsid w:val="001F373C"/>
    <w:rsid w:val="002018C2"/>
    <w:rsid w:val="0021124B"/>
    <w:rsid w:val="00213C12"/>
    <w:rsid w:val="00245381"/>
    <w:rsid w:val="00255781"/>
    <w:rsid w:val="002573D6"/>
    <w:rsid w:val="002672D5"/>
    <w:rsid w:val="002731E3"/>
    <w:rsid w:val="00281F88"/>
    <w:rsid w:val="002A01A1"/>
    <w:rsid w:val="002B3791"/>
    <w:rsid w:val="002F0BF0"/>
    <w:rsid w:val="00340AEC"/>
    <w:rsid w:val="00375341"/>
    <w:rsid w:val="003A368D"/>
    <w:rsid w:val="004003E0"/>
    <w:rsid w:val="0040366C"/>
    <w:rsid w:val="004149D0"/>
    <w:rsid w:val="00430C9D"/>
    <w:rsid w:val="004763A2"/>
    <w:rsid w:val="005079BC"/>
    <w:rsid w:val="00514CC9"/>
    <w:rsid w:val="00541CD6"/>
    <w:rsid w:val="00581D7A"/>
    <w:rsid w:val="00591C02"/>
    <w:rsid w:val="005A1475"/>
    <w:rsid w:val="006263D1"/>
    <w:rsid w:val="006402A6"/>
    <w:rsid w:val="00662219"/>
    <w:rsid w:val="00686035"/>
    <w:rsid w:val="006A7EF0"/>
    <w:rsid w:val="00701B39"/>
    <w:rsid w:val="007706CD"/>
    <w:rsid w:val="00775D39"/>
    <w:rsid w:val="0079726B"/>
    <w:rsid w:val="007A749B"/>
    <w:rsid w:val="00800485"/>
    <w:rsid w:val="008202CB"/>
    <w:rsid w:val="00892D6B"/>
    <w:rsid w:val="008D1607"/>
    <w:rsid w:val="008F0486"/>
    <w:rsid w:val="008F3805"/>
    <w:rsid w:val="00927CE6"/>
    <w:rsid w:val="009D3E94"/>
    <w:rsid w:val="00A471BF"/>
    <w:rsid w:val="00A5735D"/>
    <w:rsid w:val="00A64B14"/>
    <w:rsid w:val="00B62643"/>
    <w:rsid w:val="00B66B4B"/>
    <w:rsid w:val="00B955B4"/>
    <w:rsid w:val="00BA1548"/>
    <w:rsid w:val="00BD5264"/>
    <w:rsid w:val="00BD70B4"/>
    <w:rsid w:val="00BE7AA3"/>
    <w:rsid w:val="00C92D24"/>
    <w:rsid w:val="00CB11F9"/>
    <w:rsid w:val="00D442D5"/>
    <w:rsid w:val="00D60B99"/>
    <w:rsid w:val="00D74591"/>
    <w:rsid w:val="00E13C47"/>
    <w:rsid w:val="00E6026C"/>
    <w:rsid w:val="00E653D3"/>
    <w:rsid w:val="00E727E7"/>
    <w:rsid w:val="00E85790"/>
    <w:rsid w:val="00EC19FB"/>
    <w:rsid w:val="00EF1636"/>
    <w:rsid w:val="00F6253C"/>
    <w:rsid w:val="00FA07EE"/>
    <w:rsid w:val="00FA346F"/>
    <w:rsid w:val="00FC0005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D6"/>
  </w:style>
  <w:style w:type="paragraph" w:styleId="1">
    <w:name w:val="heading 1"/>
    <w:basedOn w:val="a"/>
    <w:link w:val="10"/>
    <w:uiPriority w:val="1"/>
    <w:qFormat/>
    <w:rsid w:val="00C92D24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9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C19FB"/>
  </w:style>
  <w:style w:type="paragraph" w:styleId="a5">
    <w:name w:val="List Paragraph"/>
    <w:basedOn w:val="a"/>
    <w:uiPriority w:val="34"/>
    <w:qFormat/>
    <w:rsid w:val="00E85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92D24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7A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E72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E72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763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3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10291</Words>
  <Characters>58663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6</cp:revision>
  <dcterms:created xsi:type="dcterms:W3CDTF">2021-05-30T18:58:00Z</dcterms:created>
  <dcterms:modified xsi:type="dcterms:W3CDTF">2021-05-31T09:01:00Z</dcterms:modified>
</cp:coreProperties>
</file>