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83D" w:rsidRDefault="00E10D06" w:rsidP="00950521">
      <w:pPr>
        <w:tabs>
          <w:tab w:val="left" w:leader="dot" w:pos="142"/>
        </w:tabs>
        <w:jc w:val="center"/>
        <w:rPr>
          <w:bCs/>
          <w:color w:val="000000"/>
          <w:sz w:val="32"/>
          <w:szCs w:val="32"/>
          <w:lang w:val="ru-RU"/>
        </w:rPr>
      </w:pPr>
      <w:r>
        <w:rPr>
          <w:bCs/>
          <w:noProof/>
          <w:color w:val="000000"/>
          <w:sz w:val="32"/>
          <w:szCs w:val="32"/>
          <w:lang w:val="ru-RU"/>
        </w:rPr>
        <w:drawing>
          <wp:inline distT="0" distB="0" distL="0" distR="0">
            <wp:extent cx="6156960" cy="9906000"/>
            <wp:effectExtent l="19050" t="0" r="0" b="0"/>
            <wp:docPr id="1" name="Рисунок 0" descr="ООП - ООО  2015-2016 5-7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 ООО  2015-2016 5-7 КЛАСС.jpg"/>
                    <pic:cNvPicPr/>
                  </pic:nvPicPr>
                  <pic:blipFill>
                    <a:blip r:embed="rId8">
                      <a:lum contrast="20000"/>
                    </a:blip>
                    <a:stretch>
                      <a:fillRect/>
                    </a:stretch>
                  </pic:blipFill>
                  <pic:spPr>
                    <a:xfrm>
                      <a:off x="0" y="0"/>
                      <a:ext cx="6156960" cy="9906000"/>
                    </a:xfrm>
                    <a:prstGeom prst="rect">
                      <a:avLst/>
                    </a:prstGeom>
                  </pic:spPr>
                </pic:pic>
              </a:graphicData>
            </a:graphic>
          </wp:inline>
        </w:drawing>
      </w:r>
    </w:p>
    <w:p w:rsidR="00FD267E" w:rsidRPr="00950521" w:rsidRDefault="00FD267E" w:rsidP="00950521">
      <w:pPr>
        <w:tabs>
          <w:tab w:val="left" w:leader="dot" w:pos="142"/>
        </w:tabs>
        <w:jc w:val="center"/>
        <w:rPr>
          <w:rStyle w:val="Zag11"/>
          <w:rFonts w:eastAsia="@Arial Unicode MS"/>
          <w:b/>
          <w:sz w:val="32"/>
          <w:szCs w:val="32"/>
          <w:lang w:val="ru-RU"/>
        </w:rPr>
      </w:pPr>
      <w:r w:rsidRPr="00950521">
        <w:rPr>
          <w:rStyle w:val="Zag11"/>
          <w:rFonts w:eastAsia="@Arial Unicode MS"/>
          <w:b/>
          <w:sz w:val="32"/>
          <w:szCs w:val="32"/>
          <w:lang w:val="ru-RU"/>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8377"/>
        <w:gridCol w:w="674"/>
      </w:tblGrid>
      <w:tr w:rsidR="00FD267E">
        <w:tc>
          <w:tcPr>
            <w:tcW w:w="534" w:type="dxa"/>
          </w:tcPr>
          <w:p w:rsidR="00FD267E" w:rsidRPr="003A06E7" w:rsidRDefault="00FD267E" w:rsidP="003A06E7">
            <w:pPr>
              <w:tabs>
                <w:tab w:val="left" w:leader="dot" w:pos="142"/>
              </w:tabs>
              <w:spacing w:line="276" w:lineRule="auto"/>
              <w:jc w:val="center"/>
              <w:rPr>
                <w:rStyle w:val="Zag11"/>
                <w:b/>
                <w:lang w:val="ru-RU"/>
              </w:rPr>
            </w:pPr>
          </w:p>
        </w:tc>
        <w:tc>
          <w:tcPr>
            <w:tcW w:w="8377" w:type="dxa"/>
          </w:tcPr>
          <w:p w:rsidR="00FD267E" w:rsidRPr="003A06E7" w:rsidRDefault="00FD267E" w:rsidP="003A06E7">
            <w:pPr>
              <w:spacing w:line="276" w:lineRule="auto"/>
              <w:rPr>
                <w:rStyle w:val="Zag11"/>
                <w:b/>
                <w:lang w:val="ru-RU"/>
              </w:rPr>
            </w:pPr>
            <w:r w:rsidRPr="003A06E7">
              <w:rPr>
                <w:rStyle w:val="Zag11"/>
                <w:lang w:val="ru-RU"/>
              </w:rPr>
              <w:t>Общие положения……………………………………………………………………</w:t>
            </w:r>
          </w:p>
        </w:tc>
        <w:tc>
          <w:tcPr>
            <w:tcW w:w="674" w:type="dxa"/>
          </w:tcPr>
          <w:p w:rsidR="00FD267E" w:rsidRPr="003A06E7" w:rsidRDefault="00FD267E" w:rsidP="003A06E7">
            <w:pPr>
              <w:tabs>
                <w:tab w:val="left" w:leader="dot" w:pos="142"/>
              </w:tabs>
              <w:spacing w:line="276" w:lineRule="auto"/>
              <w:jc w:val="center"/>
              <w:rPr>
                <w:rStyle w:val="Zag11"/>
                <w:b/>
                <w:lang w:val="ru-RU"/>
              </w:rPr>
            </w:pPr>
            <w:r w:rsidRPr="003A06E7">
              <w:rPr>
                <w:rStyle w:val="Zag11"/>
                <w:b/>
                <w:lang w:val="ru-RU"/>
              </w:rPr>
              <w:t>6</w:t>
            </w:r>
          </w:p>
        </w:tc>
      </w:tr>
      <w:tr w:rsidR="00FD267E" w:rsidRPr="005E54C4">
        <w:tc>
          <w:tcPr>
            <w:tcW w:w="534" w:type="dxa"/>
            <w:vMerge w:val="restart"/>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1</w:t>
            </w:r>
          </w:p>
        </w:tc>
        <w:tc>
          <w:tcPr>
            <w:tcW w:w="8377" w:type="dxa"/>
          </w:tcPr>
          <w:p w:rsidR="00FD267E" w:rsidRPr="003A06E7" w:rsidRDefault="00FD267E" w:rsidP="003A06E7">
            <w:pPr>
              <w:tabs>
                <w:tab w:val="left" w:leader="dot" w:pos="142"/>
              </w:tabs>
              <w:spacing w:line="276" w:lineRule="auto"/>
              <w:rPr>
                <w:rStyle w:val="Zag11"/>
                <w:b/>
                <w:lang w:val="ru-RU"/>
              </w:rPr>
            </w:pPr>
            <w:r w:rsidRPr="003A06E7">
              <w:rPr>
                <w:rStyle w:val="Zag11"/>
                <w:b/>
                <w:lang w:val="ru-RU"/>
              </w:rPr>
              <w:t>Целевой раздел основной образовательной 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r w:rsidRPr="003A06E7">
              <w:rPr>
                <w:rStyle w:val="Zag11"/>
                <w:b/>
                <w:lang w:val="ru-RU"/>
              </w:rPr>
              <w:t>7</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360" w:lineRule="auto"/>
              <w:rPr>
                <w:rStyle w:val="Zag11"/>
                <w:lang w:val="ru-RU"/>
              </w:rPr>
            </w:pPr>
            <w:r w:rsidRPr="003A06E7">
              <w:rPr>
                <w:rStyle w:val="Zag11"/>
                <w:lang w:val="ru-RU"/>
              </w:rPr>
              <w:t>1.1. Пояснительная  записка…………………………………………………………</w:t>
            </w:r>
          </w:p>
        </w:tc>
        <w:tc>
          <w:tcPr>
            <w:tcW w:w="674" w:type="dxa"/>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7</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1.1.1.</w:t>
            </w:r>
            <w:r w:rsidRPr="003A06E7">
              <w:rPr>
                <w:rStyle w:val="Zag11"/>
                <w:lang w:val="ru-RU"/>
              </w:rPr>
              <w:tab/>
              <w:t xml:space="preserve">Цели и задачи реализации основной образовательной </w:t>
            </w:r>
          </w:p>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r w:rsidRPr="003A06E7">
              <w:rPr>
                <w:rStyle w:val="Zag11"/>
                <w:b/>
                <w:lang w:val="ru-RU"/>
              </w:rPr>
              <w:t>8</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1.1.2.</w:t>
            </w:r>
            <w:r w:rsidRPr="003A06E7">
              <w:rPr>
                <w:rStyle w:val="Zag11"/>
                <w:lang w:val="ru-RU"/>
              </w:rPr>
              <w:tab/>
              <w:t>Принципы и подходы к формированию образовательной</w:t>
            </w:r>
          </w:p>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r w:rsidRPr="003A06E7">
              <w:rPr>
                <w:rStyle w:val="Zag11"/>
                <w:b/>
                <w:lang w:val="ru-RU"/>
              </w:rPr>
              <w:t>9</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1.2. Планируемые результаты освоения учащимися основной образовательной </w:t>
            </w:r>
          </w:p>
          <w:p w:rsidR="00FD267E" w:rsidRPr="003A06E7" w:rsidRDefault="00FD267E" w:rsidP="003A06E7">
            <w:pPr>
              <w:tabs>
                <w:tab w:val="left" w:leader="dot" w:pos="142"/>
              </w:tabs>
              <w:spacing w:line="276" w:lineRule="auto"/>
              <w:rPr>
                <w:rStyle w:val="Zag11"/>
                <w:lang w:val="ru-RU"/>
              </w:rPr>
            </w:pPr>
            <w:r w:rsidRPr="003A06E7">
              <w:rPr>
                <w:rStyle w:val="Zag11"/>
                <w:lang w:val="ru-RU"/>
              </w:rPr>
              <w:t>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B06918" w:rsidP="003A06E7">
            <w:pPr>
              <w:tabs>
                <w:tab w:val="left" w:leader="dot" w:pos="142"/>
              </w:tabs>
              <w:jc w:val="center"/>
              <w:rPr>
                <w:rStyle w:val="Zag11"/>
                <w:b/>
                <w:lang w:val="ru-RU"/>
              </w:rPr>
            </w:pPr>
            <w:r>
              <w:rPr>
                <w:rStyle w:val="Zag11"/>
                <w:b/>
                <w:lang w:val="ru-RU"/>
              </w:rPr>
              <w:t>14</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spacing w:line="360" w:lineRule="auto"/>
              <w:jc w:val="both"/>
              <w:rPr>
                <w:rStyle w:val="Zag11"/>
                <w:lang w:val="ru-RU"/>
              </w:rPr>
            </w:pPr>
            <w:r w:rsidRPr="003A06E7">
              <w:rPr>
                <w:rStyle w:val="Zag11"/>
                <w:lang w:val="ru-RU"/>
              </w:rPr>
              <w:t xml:space="preserve">     1.2.1. Общие положения…………………………………………………………</w:t>
            </w:r>
          </w:p>
        </w:tc>
        <w:tc>
          <w:tcPr>
            <w:tcW w:w="674" w:type="dxa"/>
          </w:tcPr>
          <w:p w:rsidR="00FD267E" w:rsidRPr="003A06E7" w:rsidRDefault="00B06918" w:rsidP="003A06E7">
            <w:pPr>
              <w:tabs>
                <w:tab w:val="left" w:leader="dot" w:pos="142"/>
              </w:tabs>
              <w:jc w:val="center"/>
              <w:rPr>
                <w:rStyle w:val="Zag11"/>
                <w:b/>
                <w:lang w:val="ru-RU"/>
              </w:rPr>
            </w:pPr>
            <w:r>
              <w:rPr>
                <w:rStyle w:val="Zag11"/>
                <w:b/>
                <w:lang w:val="ru-RU"/>
              </w:rPr>
              <w:t>14</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1.2.2. Структура планируемых результатов……………………........................</w:t>
            </w:r>
          </w:p>
        </w:tc>
        <w:tc>
          <w:tcPr>
            <w:tcW w:w="674" w:type="dxa"/>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20</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b/>
                <w:lang w:val="ru-RU"/>
              </w:rPr>
            </w:pPr>
            <w:r w:rsidRPr="003A06E7">
              <w:rPr>
                <w:rStyle w:val="20"/>
                <w:b w:val="0"/>
                <w:sz w:val="24"/>
                <w:szCs w:val="24"/>
                <w:lang w:eastAsia="en-US"/>
              </w:rPr>
              <w:t>1.2.3. Личностные результаты освоения ООП</w:t>
            </w:r>
            <w:r w:rsidRPr="003A06E7">
              <w:rPr>
                <w:rStyle w:val="20"/>
                <w:b w:val="0"/>
                <w:sz w:val="24"/>
                <w:szCs w:val="24"/>
                <w:lang w:val="ru-RU" w:eastAsia="en-US"/>
              </w:rPr>
              <w:t>…………………………………</w:t>
            </w:r>
          </w:p>
        </w:tc>
        <w:tc>
          <w:tcPr>
            <w:tcW w:w="674" w:type="dxa"/>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21</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1.2.4. Метапредметные результаты освоения ООП……………………………</w:t>
            </w:r>
          </w:p>
        </w:tc>
        <w:tc>
          <w:tcPr>
            <w:tcW w:w="674" w:type="dxa"/>
          </w:tcPr>
          <w:p w:rsidR="00FD267E" w:rsidRPr="003A06E7" w:rsidRDefault="004E637E" w:rsidP="003A06E7">
            <w:pPr>
              <w:tabs>
                <w:tab w:val="left" w:leader="dot" w:pos="142"/>
              </w:tabs>
              <w:spacing w:line="360" w:lineRule="auto"/>
              <w:jc w:val="center"/>
              <w:rPr>
                <w:rStyle w:val="Zag11"/>
                <w:b/>
                <w:lang w:val="ru-RU"/>
              </w:rPr>
            </w:pPr>
            <w:r>
              <w:rPr>
                <w:rStyle w:val="Zag11"/>
                <w:b/>
                <w:lang w:val="ru-RU"/>
              </w:rPr>
              <w:t>22</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BA2F9A">
              <w:rPr>
                <w:noProof/>
              </w:rPr>
              <w:t>1.2.5. Предметные результаты</w:t>
            </w:r>
            <w:r w:rsidRPr="003A06E7">
              <w:rPr>
                <w:noProof/>
                <w:lang w:val="ru-RU"/>
              </w:rPr>
              <w:t>……………………………………......................</w:t>
            </w:r>
          </w:p>
        </w:tc>
        <w:tc>
          <w:tcPr>
            <w:tcW w:w="674" w:type="dxa"/>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28</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1.2.5.1. Русский язык…………………………………………………………</w:t>
            </w:r>
          </w:p>
        </w:tc>
        <w:tc>
          <w:tcPr>
            <w:tcW w:w="674" w:type="dxa"/>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28</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spacing w:line="276" w:lineRule="auto"/>
              <w:ind w:left="742"/>
              <w:rPr>
                <w:rStyle w:val="Zag11"/>
                <w:lang w:val="ru-RU"/>
              </w:rPr>
            </w:pPr>
            <w:r w:rsidRPr="003A06E7">
              <w:rPr>
                <w:rStyle w:val="Zag11"/>
                <w:lang w:val="ru-RU"/>
              </w:rPr>
              <w:t>1.2.5.2. Литература………………………………………………………….</w:t>
            </w:r>
          </w:p>
        </w:tc>
        <w:tc>
          <w:tcPr>
            <w:tcW w:w="674" w:type="dxa"/>
          </w:tcPr>
          <w:p w:rsidR="00FD267E" w:rsidRPr="003A06E7" w:rsidRDefault="005D02AF" w:rsidP="003A06E7">
            <w:pPr>
              <w:tabs>
                <w:tab w:val="left" w:leader="dot" w:pos="142"/>
              </w:tabs>
              <w:spacing w:line="360" w:lineRule="auto"/>
              <w:jc w:val="center"/>
              <w:rPr>
                <w:rStyle w:val="Zag11"/>
                <w:b/>
                <w:lang w:val="ru-RU"/>
              </w:rPr>
            </w:pPr>
            <w:r>
              <w:rPr>
                <w:rStyle w:val="Zag11"/>
                <w:b/>
                <w:lang w:val="ru-RU"/>
              </w:rPr>
              <w:t>29</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1.2.5.3.</w:t>
            </w:r>
            <w:r w:rsidRPr="003A06E7">
              <w:rPr>
                <w:lang w:val="ru-RU"/>
              </w:rPr>
              <w:t xml:space="preserve"> Иностранный язык. …………………………………………………</w:t>
            </w:r>
          </w:p>
        </w:tc>
        <w:tc>
          <w:tcPr>
            <w:tcW w:w="674" w:type="dxa"/>
          </w:tcPr>
          <w:p w:rsidR="00FD267E" w:rsidRPr="003A06E7" w:rsidRDefault="005D02AF" w:rsidP="003A06E7">
            <w:pPr>
              <w:tabs>
                <w:tab w:val="left" w:leader="dot" w:pos="142"/>
              </w:tabs>
              <w:spacing w:line="360" w:lineRule="auto"/>
              <w:jc w:val="center"/>
              <w:rPr>
                <w:rStyle w:val="Zag11"/>
                <w:b/>
                <w:lang w:val="ru-RU"/>
              </w:rPr>
            </w:pPr>
            <w:r>
              <w:rPr>
                <w:rStyle w:val="Zag11"/>
                <w:b/>
                <w:lang w:val="ru-RU"/>
              </w:rPr>
              <w:t>32</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1.2.5.4. История России. Всеобщая история………………….....................</w:t>
            </w:r>
          </w:p>
        </w:tc>
        <w:tc>
          <w:tcPr>
            <w:tcW w:w="674" w:type="dxa"/>
          </w:tcPr>
          <w:p w:rsidR="00FD267E" w:rsidRPr="003A06E7" w:rsidRDefault="00042F28" w:rsidP="003A06E7">
            <w:pPr>
              <w:tabs>
                <w:tab w:val="left" w:leader="dot" w:pos="142"/>
              </w:tabs>
              <w:spacing w:line="360" w:lineRule="auto"/>
              <w:jc w:val="center"/>
              <w:rPr>
                <w:rStyle w:val="Zag11"/>
                <w:b/>
                <w:lang w:val="ru-RU"/>
              </w:rPr>
            </w:pPr>
            <w:r>
              <w:rPr>
                <w:rStyle w:val="Zag11"/>
                <w:b/>
                <w:lang w:val="ru-RU"/>
              </w:rPr>
              <w:t>37</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1.2.5.5. Обществознание…………………………………………………….</w:t>
            </w:r>
          </w:p>
        </w:tc>
        <w:tc>
          <w:tcPr>
            <w:tcW w:w="674" w:type="dxa"/>
          </w:tcPr>
          <w:p w:rsidR="00FD267E" w:rsidRPr="003A06E7" w:rsidRDefault="00C8094B" w:rsidP="003A06E7">
            <w:pPr>
              <w:tabs>
                <w:tab w:val="left" w:leader="dot" w:pos="142"/>
              </w:tabs>
              <w:spacing w:line="360" w:lineRule="auto"/>
              <w:jc w:val="center"/>
              <w:rPr>
                <w:rStyle w:val="Zag11"/>
                <w:b/>
                <w:lang w:val="ru-RU"/>
              </w:rPr>
            </w:pPr>
            <w:r>
              <w:rPr>
                <w:rStyle w:val="Zag11"/>
                <w:b/>
                <w:lang w:val="ru-RU"/>
              </w:rPr>
              <w:t>39</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1.2.5.6. География……………………………………………………………</w:t>
            </w:r>
          </w:p>
        </w:tc>
        <w:tc>
          <w:tcPr>
            <w:tcW w:w="674" w:type="dxa"/>
          </w:tcPr>
          <w:p w:rsidR="00FD267E" w:rsidRPr="003A06E7" w:rsidRDefault="00174502" w:rsidP="003A06E7">
            <w:pPr>
              <w:tabs>
                <w:tab w:val="left" w:leader="dot" w:pos="142"/>
              </w:tabs>
              <w:spacing w:line="360" w:lineRule="auto"/>
              <w:jc w:val="center"/>
              <w:rPr>
                <w:rStyle w:val="Zag11"/>
                <w:b/>
                <w:lang w:val="ru-RU"/>
              </w:rPr>
            </w:pPr>
            <w:r>
              <w:rPr>
                <w:rStyle w:val="Zag11"/>
                <w:b/>
                <w:lang w:val="ru-RU"/>
              </w:rPr>
              <w:t>43</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1.2.5.7. Математика. Алгебра. Геометрия…………………….....................</w:t>
            </w:r>
          </w:p>
        </w:tc>
        <w:tc>
          <w:tcPr>
            <w:tcW w:w="674" w:type="dxa"/>
          </w:tcPr>
          <w:p w:rsidR="00FD267E" w:rsidRPr="003A06E7" w:rsidRDefault="009E143A" w:rsidP="003A06E7">
            <w:pPr>
              <w:tabs>
                <w:tab w:val="left" w:leader="dot" w:pos="142"/>
              </w:tabs>
              <w:spacing w:line="360" w:lineRule="auto"/>
              <w:jc w:val="center"/>
              <w:rPr>
                <w:rStyle w:val="Zag11"/>
                <w:b/>
                <w:lang w:val="ru-RU"/>
              </w:rPr>
            </w:pPr>
            <w:r>
              <w:rPr>
                <w:rStyle w:val="Zag11"/>
                <w:b/>
                <w:lang w:val="ru-RU"/>
              </w:rPr>
              <w:t>46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1.2.5.8. Информатика……………………………………………………….</w:t>
            </w:r>
          </w:p>
        </w:tc>
        <w:tc>
          <w:tcPr>
            <w:tcW w:w="674" w:type="dxa"/>
          </w:tcPr>
          <w:p w:rsidR="00FD267E" w:rsidRPr="003A06E7" w:rsidRDefault="00D92848" w:rsidP="003A06E7">
            <w:pPr>
              <w:tabs>
                <w:tab w:val="left" w:leader="dot" w:pos="142"/>
              </w:tabs>
              <w:spacing w:line="360" w:lineRule="auto"/>
              <w:jc w:val="center"/>
              <w:rPr>
                <w:rStyle w:val="Zag11"/>
                <w:b/>
                <w:lang w:val="ru-RU"/>
              </w:rPr>
            </w:pPr>
            <w:r>
              <w:rPr>
                <w:rStyle w:val="Zag11"/>
                <w:b/>
                <w:lang w:val="ru-RU"/>
              </w:rPr>
              <w:t>63</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1.2.5.9. Физика……………………………………………………………….</w:t>
            </w:r>
          </w:p>
        </w:tc>
        <w:tc>
          <w:tcPr>
            <w:tcW w:w="674" w:type="dxa"/>
          </w:tcPr>
          <w:p w:rsidR="00FD267E" w:rsidRPr="003A06E7" w:rsidRDefault="0018310B" w:rsidP="003A06E7">
            <w:pPr>
              <w:tabs>
                <w:tab w:val="left" w:leader="dot" w:pos="142"/>
              </w:tabs>
              <w:spacing w:line="360" w:lineRule="auto"/>
              <w:jc w:val="center"/>
              <w:rPr>
                <w:rStyle w:val="Zag11"/>
                <w:b/>
                <w:lang w:val="ru-RU"/>
              </w:rPr>
            </w:pPr>
            <w:r>
              <w:rPr>
                <w:rStyle w:val="Zag11"/>
                <w:b/>
                <w:lang w:val="ru-RU"/>
              </w:rPr>
              <w:t>66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1.2.5.10. Биология……………………………………………………………</w:t>
            </w:r>
          </w:p>
        </w:tc>
        <w:tc>
          <w:tcPr>
            <w:tcW w:w="674" w:type="dxa"/>
          </w:tcPr>
          <w:p w:rsidR="00FD267E" w:rsidRPr="003A06E7" w:rsidRDefault="00B2194D" w:rsidP="003A06E7">
            <w:pPr>
              <w:tabs>
                <w:tab w:val="left" w:leader="dot" w:pos="142"/>
              </w:tabs>
              <w:spacing w:line="360" w:lineRule="auto"/>
              <w:jc w:val="center"/>
              <w:rPr>
                <w:rStyle w:val="Zag11"/>
                <w:b/>
                <w:lang w:val="ru-RU"/>
              </w:rPr>
            </w:pPr>
            <w:r>
              <w:rPr>
                <w:rStyle w:val="Zag11"/>
                <w:b/>
                <w:lang w:val="ru-RU"/>
              </w:rPr>
              <w:t>71</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1.2.5.11. Химия…………………………………………………....................</w:t>
            </w:r>
          </w:p>
        </w:tc>
        <w:tc>
          <w:tcPr>
            <w:tcW w:w="674" w:type="dxa"/>
          </w:tcPr>
          <w:p w:rsidR="00FD267E" w:rsidRPr="003A06E7" w:rsidRDefault="00E854AB" w:rsidP="003A06E7">
            <w:pPr>
              <w:tabs>
                <w:tab w:val="left" w:leader="dot" w:pos="142"/>
              </w:tabs>
              <w:spacing w:line="360" w:lineRule="auto"/>
              <w:jc w:val="center"/>
              <w:rPr>
                <w:rStyle w:val="Zag11"/>
                <w:b/>
                <w:lang w:val="ru-RU"/>
              </w:rPr>
            </w:pPr>
            <w:r>
              <w:rPr>
                <w:rStyle w:val="Zag11"/>
                <w:b/>
                <w:lang w:val="ru-RU"/>
              </w:rPr>
              <w:t>74</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1.2.5.12. Изобразительное искусство…………………………....................</w:t>
            </w:r>
          </w:p>
        </w:tc>
        <w:tc>
          <w:tcPr>
            <w:tcW w:w="674" w:type="dxa"/>
          </w:tcPr>
          <w:p w:rsidR="00FD267E" w:rsidRPr="003A06E7" w:rsidRDefault="00E62C56" w:rsidP="003A06E7">
            <w:pPr>
              <w:tabs>
                <w:tab w:val="left" w:leader="dot" w:pos="142"/>
              </w:tabs>
              <w:spacing w:line="360" w:lineRule="auto"/>
              <w:jc w:val="center"/>
              <w:rPr>
                <w:rStyle w:val="Zag11"/>
                <w:b/>
                <w:lang w:val="ru-RU"/>
              </w:rPr>
            </w:pPr>
            <w:r>
              <w:rPr>
                <w:rStyle w:val="Zag11"/>
                <w:b/>
                <w:lang w:val="ru-RU"/>
              </w:rPr>
              <w:t>76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1.2.5.13. Музыка……………………………………………………………...</w:t>
            </w:r>
          </w:p>
        </w:tc>
        <w:tc>
          <w:tcPr>
            <w:tcW w:w="674" w:type="dxa"/>
          </w:tcPr>
          <w:p w:rsidR="00FD267E" w:rsidRPr="003A06E7" w:rsidRDefault="007E7B97" w:rsidP="003A06E7">
            <w:pPr>
              <w:tabs>
                <w:tab w:val="left" w:leader="dot" w:pos="142"/>
              </w:tabs>
              <w:spacing w:line="360" w:lineRule="auto"/>
              <w:jc w:val="center"/>
              <w:rPr>
                <w:rStyle w:val="Zag11"/>
                <w:b/>
                <w:lang w:val="ru-RU"/>
              </w:rPr>
            </w:pPr>
            <w:r>
              <w:rPr>
                <w:rStyle w:val="Zag11"/>
                <w:b/>
                <w:lang w:val="ru-RU"/>
              </w:rPr>
              <w:t>83</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1.2.5.14.Технология………………………………………………………….</w:t>
            </w:r>
          </w:p>
        </w:tc>
        <w:tc>
          <w:tcPr>
            <w:tcW w:w="674" w:type="dxa"/>
          </w:tcPr>
          <w:p w:rsidR="00FD267E" w:rsidRPr="003A06E7" w:rsidRDefault="0091643A" w:rsidP="003A06E7">
            <w:pPr>
              <w:tabs>
                <w:tab w:val="left" w:leader="dot" w:pos="142"/>
              </w:tabs>
              <w:spacing w:line="360" w:lineRule="auto"/>
              <w:jc w:val="center"/>
              <w:rPr>
                <w:rStyle w:val="Zag11"/>
                <w:b/>
                <w:lang w:val="ru-RU"/>
              </w:rPr>
            </w:pPr>
            <w:r>
              <w:rPr>
                <w:rStyle w:val="Zag11"/>
                <w:b/>
                <w:lang w:val="ru-RU"/>
              </w:rPr>
              <w:t>85</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1.2.5.15. Физическая культура………………………………………………</w:t>
            </w:r>
          </w:p>
        </w:tc>
        <w:tc>
          <w:tcPr>
            <w:tcW w:w="674" w:type="dxa"/>
          </w:tcPr>
          <w:p w:rsidR="00FD267E" w:rsidRPr="003A06E7" w:rsidRDefault="00FD4D8B" w:rsidP="003A06E7">
            <w:pPr>
              <w:tabs>
                <w:tab w:val="left" w:leader="dot" w:pos="142"/>
              </w:tabs>
              <w:spacing w:line="360" w:lineRule="auto"/>
              <w:jc w:val="center"/>
              <w:rPr>
                <w:rStyle w:val="Zag11"/>
                <w:b/>
                <w:lang w:val="ru-RU"/>
              </w:rPr>
            </w:pPr>
            <w:r>
              <w:rPr>
                <w:rStyle w:val="Zag11"/>
                <w:b/>
                <w:lang w:val="ru-RU"/>
              </w:rPr>
              <w:t>91</w:t>
            </w:r>
          </w:p>
        </w:tc>
      </w:tr>
      <w:tr w:rsidR="00FD267E" w:rsidRPr="005E54C4">
        <w:trPr>
          <w:trHeight w:val="70"/>
        </w:trPr>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ind w:left="742"/>
              <w:rPr>
                <w:rStyle w:val="Zag11"/>
                <w:lang w:val="ru-RU"/>
              </w:rPr>
            </w:pPr>
            <w:r w:rsidRPr="003A06E7">
              <w:rPr>
                <w:rStyle w:val="Zag11"/>
                <w:lang w:val="ru-RU"/>
              </w:rPr>
              <w:t>1.2.5.16. Основы безопасности жизнедеятельности…………....................</w:t>
            </w:r>
          </w:p>
        </w:tc>
        <w:tc>
          <w:tcPr>
            <w:tcW w:w="674" w:type="dxa"/>
          </w:tcPr>
          <w:p w:rsidR="00FD267E" w:rsidRPr="003A06E7" w:rsidRDefault="00B15DEB" w:rsidP="003A06E7">
            <w:pPr>
              <w:tabs>
                <w:tab w:val="left" w:leader="dot" w:pos="142"/>
              </w:tabs>
              <w:spacing w:line="360" w:lineRule="auto"/>
              <w:jc w:val="center"/>
              <w:rPr>
                <w:rStyle w:val="Zag11"/>
                <w:b/>
                <w:lang w:val="ru-RU"/>
              </w:rPr>
            </w:pPr>
            <w:r>
              <w:rPr>
                <w:rStyle w:val="Zag11"/>
                <w:b/>
                <w:lang w:val="ru-RU"/>
              </w:rPr>
              <w:t>93</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1.3. Система оценки достижения планируемых результатов освоения основной образовательной 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DE4C48" w:rsidP="003A06E7">
            <w:pPr>
              <w:tabs>
                <w:tab w:val="left" w:leader="dot" w:pos="142"/>
              </w:tabs>
              <w:jc w:val="center"/>
              <w:rPr>
                <w:rStyle w:val="Zag11"/>
                <w:b/>
                <w:lang w:val="ru-RU"/>
              </w:rPr>
            </w:pPr>
            <w:r>
              <w:rPr>
                <w:rStyle w:val="Zag11"/>
                <w:b/>
                <w:lang w:val="ru-RU"/>
              </w:rPr>
              <w:t>96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1.3.1. Общие положения………………………………………………………….</w:t>
            </w:r>
          </w:p>
        </w:tc>
        <w:tc>
          <w:tcPr>
            <w:tcW w:w="674" w:type="dxa"/>
          </w:tcPr>
          <w:p w:rsidR="00FD267E" w:rsidRPr="003A06E7" w:rsidRDefault="00DE4C48" w:rsidP="003A06E7">
            <w:pPr>
              <w:tabs>
                <w:tab w:val="left" w:leader="dot" w:pos="142"/>
              </w:tabs>
              <w:spacing w:line="360" w:lineRule="auto"/>
              <w:jc w:val="center"/>
              <w:rPr>
                <w:rStyle w:val="Zag11"/>
                <w:b/>
                <w:lang w:val="ru-RU"/>
              </w:rPr>
            </w:pPr>
            <w:r>
              <w:rPr>
                <w:rStyle w:val="Zag11"/>
                <w:b/>
                <w:lang w:val="ru-RU"/>
              </w:rPr>
              <w:t>96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1.3.2. Особенности оценки личностных результатов………………………….</w:t>
            </w:r>
          </w:p>
        </w:tc>
        <w:tc>
          <w:tcPr>
            <w:tcW w:w="674" w:type="dxa"/>
          </w:tcPr>
          <w:p w:rsidR="00FD267E" w:rsidRPr="003A06E7" w:rsidRDefault="00DE4C48" w:rsidP="003A06E7">
            <w:pPr>
              <w:tabs>
                <w:tab w:val="left" w:leader="dot" w:pos="142"/>
              </w:tabs>
              <w:spacing w:line="360" w:lineRule="auto"/>
              <w:jc w:val="center"/>
              <w:rPr>
                <w:rStyle w:val="Zag11"/>
                <w:b/>
                <w:lang w:val="ru-RU"/>
              </w:rPr>
            </w:pPr>
            <w:r>
              <w:rPr>
                <w:rStyle w:val="Zag11"/>
                <w:b/>
                <w:lang w:val="ru-RU"/>
              </w:rPr>
              <w:t>97</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1.3.3. Особенности оценки метапредметных результатов………......................</w:t>
            </w:r>
          </w:p>
        </w:tc>
        <w:tc>
          <w:tcPr>
            <w:tcW w:w="674" w:type="dxa"/>
          </w:tcPr>
          <w:p w:rsidR="00FD267E" w:rsidRPr="003A06E7" w:rsidRDefault="0008132F" w:rsidP="003A06E7">
            <w:pPr>
              <w:tabs>
                <w:tab w:val="left" w:leader="dot" w:pos="142"/>
              </w:tabs>
              <w:spacing w:line="360" w:lineRule="auto"/>
              <w:jc w:val="center"/>
              <w:rPr>
                <w:rStyle w:val="Zag11"/>
                <w:b/>
                <w:lang w:val="ru-RU"/>
              </w:rPr>
            </w:pPr>
            <w:r>
              <w:rPr>
                <w:rStyle w:val="Zag11"/>
                <w:b/>
                <w:lang w:val="ru-RU"/>
              </w:rPr>
              <w:t>98</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1.3.4. Особенности оценки предметных результатов…………………………..</w:t>
            </w:r>
          </w:p>
        </w:tc>
        <w:tc>
          <w:tcPr>
            <w:tcW w:w="674" w:type="dxa"/>
          </w:tcPr>
          <w:p w:rsidR="00FD267E" w:rsidRPr="003A06E7" w:rsidRDefault="003E0F23" w:rsidP="003A06E7">
            <w:pPr>
              <w:tabs>
                <w:tab w:val="left" w:leader="dot" w:pos="142"/>
              </w:tabs>
              <w:spacing w:line="360" w:lineRule="auto"/>
              <w:jc w:val="center"/>
              <w:rPr>
                <w:rStyle w:val="Zag11"/>
                <w:b/>
                <w:lang w:val="ru-RU"/>
              </w:rPr>
            </w:pPr>
            <w:r>
              <w:rPr>
                <w:rStyle w:val="Zag11"/>
                <w:b/>
                <w:lang w:val="ru-RU"/>
              </w:rPr>
              <w:t>99</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1.3.5. </w:t>
            </w:r>
            <w:r w:rsidRPr="003A06E7">
              <w:rPr>
                <w:lang w:val="ru-RU"/>
              </w:rPr>
              <w:t xml:space="preserve">Система внутришкольного мониторинга образовательных </w:t>
            </w:r>
            <w:r w:rsidRPr="003A06E7">
              <w:rPr>
                <w:lang w:val="ru-RU"/>
              </w:rPr>
              <w:lastRenderedPageBreak/>
              <w:t>достижений и портфель достижений как инструменты динамики образовательных достижений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024538" w:rsidP="003A06E7">
            <w:pPr>
              <w:tabs>
                <w:tab w:val="left" w:leader="dot" w:pos="142"/>
              </w:tabs>
              <w:jc w:val="center"/>
              <w:rPr>
                <w:rStyle w:val="Zag11"/>
                <w:b/>
                <w:lang w:val="ru-RU"/>
              </w:rPr>
            </w:pPr>
            <w:r>
              <w:rPr>
                <w:rStyle w:val="Zag11"/>
                <w:b/>
                <w:lang w:val="ru-RU"/>
              </w:rPr>
              <w:t>100</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1.3.6. </w:t>
            </w:r>
            <w:r w:rsidRPr="003A06E7">
              <w:rPr>
                <w:lang w:val="ru-RU"/>
              </w:rPr>
              <w:t>Итоговая оценка выпускника и её использование при переходе от основного к среднему общему образованию………………………………………</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497583" w:rsidP="003A06E7">
            <w:pPr>
              <w:tabs>
                <w:tab w:val="left" w:leader="dot" w:pos="142"/>
              </w:tabs>
              <w:jc w:val="center"/>
              <w:rPr>
                <w:rStyle w:val="Zag11"/>
                <w:b/>
                <w:lang w:val="ru-RU"/>
              </w:rPr>
            </w:pPr>
            <w:r>
              <w:rPr>
                <w:rStyle w:val="Zag11"/>
                <w:b/>
                <w:lang w:val="ru-RU"/>
              </w:rPr>
              <w:t>102</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1.3.7. Оценка результатов деятельности образовательного учреждения …….</w:t>
            </w:r>
          </w:p>
        </w:tc>
        <w:tc>
          <w:tcPr>
            <w:tcW w:w="674" w:type="dxa"/>
          </w:tcPr>
          <w:p w:rsidR="00FD267E" w:rsidRPr="003A06E7" w:rsidRDefault="00497583" w:rsidP="003A06E7">
            <w:pPr>
              <w:tabs>
                <w:tab w:val="left" w:leader="dot" w:pos="142"/>
              </w:tabs>
              <w:spacing w:line="360" w:lineRule="auto"/>
              <w:jc w:val="center"/>
              <w:rPr>
                <w:rStyle w:val="Zag11"/>
                <w:b/>
                <w:lang w:val="ru-RU"/>
              </w:rPr>
            </w:pPr>
            <w:r>
              <w:rPr>
                <w:rStyle w:val="Zag11"/>
                <w:b/>
                <w:lang w:val="ru-RU"/>
              </w:rPr>
              <w:t>103</w:t>
            </w:r>
          </w:p>
        </w:tc>
      </w:tr>
      <w:tr w:rsidR="00FD267E" w:rsidRPr="005E54C4">
        <w:tc>
          <w:tcPr>
            <w:tcW w:w="534" w:type="dxa"/>
            <w:vMerge w:val="restart"/>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2</w:t>
            </w: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b/>
                <w:lang w:val="ru-RU"/>
              </w:rPr>
              <w:t>Содержательный разделосновной образовательной программы основного общего образования ……………………………………………………………….</w:t>
            </w:r>
          </w:p>
        </w:tc>
        <w:tc>
          <w:tcPr>
            <w:tcW w:w="674" w:type="dxa"/>
          </w:tcPr>
          <w:p w:rsidR="00FD267E" w:rsidRPr="003A06E7" w:rsidRDefault="00FD267E" w:rsidP="003A06E7">
            <w:pPr>
              <w:tabs>
                <w:tab w:val="left" w:leader="dot" w:pos="142"/>
              </w:tabs>
              <w:spacing w:line="360" w:lineRule="auto"/>
              <w:jc w:val="center"/>
              <w:rPr>
                <w:rStyle w:val="Zag11"/>
                <w:b/>
                <w:lang w:val="ru-RU"/>
              </w:rPr>
            </w:pPr>
          </w:p>
          <w:p w:rsidR="00FD267E" w:rsidRPr="003A06E7" w:rsidRDefault="00497583" w:rsidP="003A06E7">
            <w:pPr>
              <w:tabs>
                <w:tab w:val="left" w:leader="dot" w:pos="142"/>
              </w:tabs>
              <w:jc w:val="center"/>
              <w:rPr>
                <w:rStyle w:val="Zag11"/>
                <w:b/>
                <w:lang w:val="ru-RU"/>
              </w:rPr>
            </w:pPr>
            <w:r>
              <w:rPr>
                <w:rStyle w:val="Zag11"/>
                <w:b/>
                <w:lang w:val="ru-RU"/>
              </w:rPr>
              <w:t>103</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497583" w:rsidP="003A06E7">
            <w:pPr>
              <w:tabs>
                <w:tab w:val="left" w:leader="dot" w:pos="142"/>
              </w:tabs>
              <w:jc w:val="center"/>
              <w:rPr>
                <w:rStyle w:val="Zag11"/>
                <w:b/>
                <w:lang w:val="ru-RU"/>
              </w:rPr>
            </w:pPr>
            <w:r>
              <w:rPr>
                <w:rStyle w:val="Zag11"/>
                <w:b/>
                <w:lang w:val="ru-RU"/>
              </w:rPr>
              <w:t>103</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2.1.1. Цели и задачи программы, описание ее места и роли в реализации требований Стандарта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D86561" w:rsidP="003A06E7">
            <w:pPr>
              <w:tabs>
                <w:tab w:val="left" w:leader="dot" w:pos="142"/>
              </w:tabs>
              <w:jc w:val="center"/>
              <w:rPr>
                <w:rStyle w:val="Zag11"/>
                <w:b/>
                <w:lang w:val="ru-RU"/>
              </w:rPr>
            </w:pPr>
            <w:r>
              <w:rPr>
                <w:rStyle w:val="Zag11"/>
                <w:b/>
                <w:lang w:val="ru-RU"/>
              </w:rPr>
              <w:t>104</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567"/>
              </w:tabs>
              <w:rPr>
                <w:rStyle w:val="Zag11"/>
                <w:szCs w:val="24"/>
                <w:lang w:val="ru-RU"/>
              </w:rPr>
            </w:pPr>
            <w:r w:rsidRPr="005F44CD">
              <w:rPr>
                <w:rStyle w:val="Zag11"/>
                <w:szCs w:val="24"/>
                <w:lang w:val="ru-RU"/>
              </w:rPr>
              <w:t xml:space="preserve">    2.1.2. </w:t>
            </w:r>
            <w:r w:rsidRPr="005F44CD">
              <w:rPr>
                <w:szCs w:val="24"/>
                <w:lang w:val="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000B596C" w:rsidRPr="005F44CD">
              <w:rPr>
                <w:szCs w:val="24"/>
                <w:lang w:val="ru-RU"/>
              </w:rPr>
              <w:t>й деятельности</w:t>
            </w:r>
            <w:r w:rsidRPr="005F44CD">
              <w:rPr>
                <w:szCs w:val="24"/>
                <w:lang w:val="ru-RU"/>
              </w:rPr>
              <w:t xml:space="preserve">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D86561" w:rsidP="003A06E7">
            <w:pPr>
              <w:tabs>
                <w:tab w:val="left" w:leader="dot" w:pos="142"/>
              </w:tabs>
              <w:jc w:val="center"/>
              <w:rPr>
                <w:rStyle w:val="Zag11"/>
                <w:b/>
                <w:lang w:val="ru-RU"/>
              </w:rPr>
            </w:pPr>
            <w:r>
              <w:rPr>
                <w:rStyle w:val="Zag11"/>
                <w:b/>
                <w:lang w:val="ru-RU"/>
              </w:rPr>
              <w:t>105</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567"/>
              </w:tabs>
              <w:rPr>
                <w:rStyle w:val="Zag11"/>
                <w:szCs w:val="24"/>
                <w:lang w:val="ru-RU"/>
              </w:rPr>
            </w:pPr>
            <w:r w:rsidRPr="005F44CD">
              <w:rPr>
                <w:rStyle w:val="Zag11"/>
                <w:szCs w:val="24"/>
                <w:lang w:val="ru-RU"/>
              </w:rPr>
              <w:t xml:space="preserve">     2.1.3. </w:t>
            </w:r>
            <w:r w:rsidRPr="005F44CD">
              <w:rPr>
                <w:szCs w:val="24"/>
                <w:lang w:val="ru-RU"/>
              </w:rPr>
              <w:t>Типовые задачи применения универсальных учебных действий ……..</w:t>
            </w:r>
          </w:p>
        </w:tc>
        <w:tc>
          <w:tcPr>
            <w:tcW w:w="674" w:type="dxa"/>
          </w:tcPr>
          <w:p w:rsidR="00FD267E" w:rsidRPr="003A06E7" w:rsidRDefault="00D86561" w:rsidP="003A06E7">
            <w:pPr>
              <w:tabs>
                <w:tab w:val="left" w:leader="dot" w:pos="142"/>
              </w:tabs>
              <w:spacing w:line="360" w:lineRule="auto"/>
              <w:jc w:val="center"/>
              <w:rPr>
                <w:rStyle w:val="Zag11"/>
                <w:b/>
                <w:lang w:val="ru-RU"/>
              </w:rPr>
            </w:pPr>
            <w:r>
              <w:rPr>
                <w:rStyle w:val="Zag11"/>
                <w:b/>
                <w:lang w:val="ru-RU"/>
              </w:rPr>
              <w:t>111</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567"/>
              </w:tabs>
              <w:rPr>
                <w:rStyle w:val="Zag11"/>
                <w:szCs w:val="24"/>
                <w:lang w:val="ru-RU"/>
              </w:rPr>
            </w:pPr>
            <w:r w:rsidRPr="005F44CD">
              <w:rPr>
                <w:rStyle w:val="Zag11"/>
                <w:szCs w:val="24"/>
                <w:lang w:val="ru-RU"/>
              </w:rPr>
              <w:t xml:space="preserve">    2.1.4. </w:t>
            </w:r>
            <w:r w:rsidRPr="005F44CD">
              <w:rPr>
                <w:szCs w:val="24"/>
                <w:lang w:val="ru-RU"/>
              </w:rPr>
              <w:t>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4B6F73" w:rsidP="003A06E7">
            <w:pPr>
              <w:tabs>
                <w:tab w:val="left" w:leader="dot" w:pos="142"/>
              </w:tabs>
              <w:jc w:val="center"/>
              <w:rPr>
                <w:rStyle w:val="Zag11"/>
                <w:b/>
                <w:lang w:val="ru-RU"/>
              </w:rPr>
            </w:pPr>
            <w:r>
              <w:rPr>
                <w:rStyle w:val="Zag11"/>
                <w:b/>
                <w:lang w:val="ru-RU"/>
              </w:rPr>
              <w:t>112</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567"/>
              </w:tabs>
              <w:rPr>
                <w:rStyle w:val="Zag11"/>
                <w:szCs w:val="24"/>
                <w:lang w:val="ru-RU"/>
              </w:rPr>
            </w:pPr>
            <w:r w:rsidRPr="005F44CD">
              <w:rPr>
                <w:szCs w:val="24"/>
                <w:lang w:val="ru-RU"/>
              </w:rPr>
              <w:t xml:space="preserve">     2.1.5. Описание содержания, видов и форм организации учебной деятельности по развитию информационно-коммуникационных технологий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5819F4" w:rsidP="003A06E7">
            <w:pPr>
              <w:tabs>
                <w:tab w:val="left" w:leader="dot" w:pos="142"/>
              </w:tabs>
              <w:jc w:val="center"/>
              <w:rPr>
                <w:rStyle w:val="Zag11"/>
                <w:b/>
                <w:lang w:val="ru-RU"/>
              </w:rPr>
            </w:pPr>
            <w:r>
              <w:rPr>
                <w:rStyle w:val="Zag11"/>
                <w:b/>
                <w:lang w:val="ru-RU"/>
              </w:rPr>
              <w:t>120</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567"/>
              </w:tabs>
              <w:rPr>
                <w:szCs w:val="24"/>
                <w:lang w:val="ru-RU"/>
              </w:rPr>
            </w:pPr>
            <w:r w:rsidRPr="005F44CD">
              <w:rPr>
                <w:szCs w:val="24"/>
                <w:lang w:val="ru-RU"/>
              </w:rPr>
              <w:t xml:space="preserve">     2.1.6. Перечень и описание основных элементов ИКТ-компетенции и инструментов их использования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8256C0" w:rsidP="003A06E7">
            <w:pPr>
              <w:tabs>
                <w:tab w:val="left" w:leader="dot" w:pos="142"/>
              </w:tabs>
              <w:jc w:val="center"/>
              <w:rPr>
                <w:rStyle w:val="Zag11"/>
                <w:b/>
                <w:lang w:val="ru-RU"/>
              </w:rPr>
            </w:pPr>
            <w:r>
              <w:rPr>
                <w:rStyle w:val="Zag11"/>
                <w:b/>
                <w:lang w:val="ru-RU"/>
              </w:rPr>
              <w:t>122</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567"/>
              </w:tabs>
              <w:rPr>
                <w:szCs w:val="24"/>
                <w:lang w:val="ru-RU"/>
              </w:rPr>
            </w:pPr>
            <w:r w:rsidRPr="005F44CD">
              <w:rPr>
                <w:szCs w:val="24"/>
                <w:lang w:val="ru-RU"/>
              </w:rPr>
              <w:t xml:space="preserve">     2.1.7. Планируемые результаты формирования и развития компетентности обучающихся в области использования информационно-коммуникационных технологий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8120AA" w:rsidP="003A06E7">
            <w:pPr>
              <w:tabs>
                <w:tab w:val="left" w:leader="dot" w:pos="142"/>
              </w:tabs>
              <w:jc w:val="center"/>
              <w:rPr>
                <w:rStyle w:val="Zag11"/>
                <w:b/>
                <w:lang w:val="ru-RU"/>
              </w:rPr>
            </w:pPr>
            <w:r>
              <w:rPr>
                <w:rStyle w:val="Zag11"/>
                <w:b/>
                <w:lang w:val="ru-RU"/>
              </w:rPr>
              <w:t>125</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993"/>
              </w:tabs>
              <w:textAlignment w:val="baseline"/>
              <w:rPr>
                <w:szCs w:val="24"/>
                <w:lang w:val="ru-RU"/>
              </w:rPr>
            </w:pPr>
            <w:r w:rsidRPr="005F44CD">
              <w:rPr>
                <w:szCs w:val="24"/>
                <w:lang w:val="ru-RU"/>
              </w:rPr>
              <w:t xml:space="preserve">     2.1.8. Виды взаимодействия с учебными, научными и социальными организациями, формы привлечения консультантов, экспертов и научных руководителей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274D43" w:rsidP="003A06E7">
            <w:pPr>
              <w:tabs>
                <w:tab w:val="left" w:leader="dot" w:pos="142"/>
              </w:tabs>
              <w:jc w:val="center"/>
              <w:rPr>
                <w:rStyle w:val="Zag11"/>
                <w:b/>
                <w:lang w:val="ru-RU"/>
              </w:rPr>
            </w:pPr>
            <w:r>
              <w:rPr>
                <w:rStyle w:val="Zag11"/>
                <w:b/>
                <w:lang w:val="ru-RU"/>
              </w:rPr>
              <w:t>127</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567"/>
              </w:tabs>
              <w:rPr>
                <w:szCs w:val="24"/>
                <w:lang w:val="ru-RU"/>
              </w:rPr>
            </w:pPr>
            <w:r w:rsidRPr="005F44CD">
              <w:rPr>
                <w:szCs w:val="24"/>
                <w:lang w:val="ru-RU"/>
              </w:rPr>
              <w:t xml:space="preserve">    2.1.9. Условия, обеспечивающие развитие универсальных учебных действий у учащихся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52425" w:rsidP="003A06E7">
            <w:pPr>
              <w:tabs>
                <w:tab w:val="left" w:leader="dot" w:pos="142"/>
              </w:tabs>
              <w:jc w:val="center"/>
              <w:rPr>
                <w:rStyle w:val="Zag11"/>
                <w:b/>
                <w:lang w:val="ru-RU"/>
              </w:rPr>
            </w:pPr>
            <w:r>
              <w:rPr>
                <w:rStyle w:val="Zag11"/>
                <w:b/>
                <w:lang w:val="ru-RU"/>
              </w:rPr>
              <w:t>128</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widowControl/>
              <w:rPr>
                <w:lang w:val="ru-RU"/>
              </w:rPr>
            </w:pPr>
            <w:r w:rsidRPr="003A06E7">
              <w:rPr>
                <w:bCs/>
                <w:lang w:val="ru-RU" w:eastAsia="en-US"/>
              </w:rPr>
              <w:t xml:space="preserve">    2.1.10.  Система оценки деятельности школы по формированию и развитию универсальных учебных действий у учащихся……………………………………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EF6F5D" w:rsidP="003A06E7">
            <w:pPr>
              <w:tabs>
                <w:tab w:val="left" w:leader="dot" w:pos="142"/>
              </w:tabs>
              <w:jc w:val="center"/>
              <w:rPr>
                <w:rStyle w:val="Zag11"/>
                <w:b/>
                <w:lang w:val="ru-RU"/>
              </w:rPr>
            </w:pPr>
            <w:r>
              <w:rPr>
                <w:rStyle w:val="Zag11"/>
                <w:b/>
                <w:lang w:val="ru-RU"/>
              </w:rPr>
              <w:t>136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5F44CD" w:rsidRDefault="00FD267E" w:rsidP="003A06E7">
            <w:pPr>
              <w:pStyle w:val="af3"/>
              <w:tabs>
                <w:tab w:val="left" w:pos="993"/>
              </w:tabs>
              <w:textAlignment w:val="baseline"/>
              <w:rPr>
                <w:szCs w:val="24"/>
                <w:lang w:val="ru-RU"/>
              </w:rPr>
            </w:pPr>
            <w:r w:rsidRPr="005F44CD">
              <w:rPr>
                <w:szCs w:val="24"/>
                <w:lang w:val="ru-RU"/>
              </w:rPr>
              <w:t xml:space="preserve">     2.1.11. Методика и инструментарий мониторинга успешности освоения и применения учащимися универсальных учебных действий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EF6F5D" w:rsidP="003A06E7">
            <w:pPr>
              <w:tabs>
                <w:tab w:val="left" w:leader="dot" w:pos="142"/>
              </w:tabs>
              <w:jc w:val="center"/>
              <w:rPr>
                <w:rStyle w:val="Zag11"/>
                <w:b/>
                <w:lang w:val="ru-RU"/>
              </w:rPr>
            </w:pPr>
            <w:r>
              <w:rPr>
                <w:rStyle w:val="Zag11"/>
                <w:b/>
                <w:lang w:val="ru-RU"/>
              </w:rPr>
              <w:t>136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2.2. Программы отдельных предметов, курсов ……………………………………</w:t>
            </w:r>
          </w:p>
        </w:tc>
        <w:tc>
          <w:tcPr>
            <w:tcW w:w="674" w:type="dxa"/>
          </w:tcPr>
          <w:p w:rsidR="00FD267E" w:rsidRPr="003A06E7" w:rsidRDefault="0046700C" w:rsidP="003A06E7">
            <w:pPr>
              <w:tabs>
                <w:tab w:val="left" w:leader="dot" w:pos="142"/>
              </w:tabs>
              <w:jc w:val="center"/>
              <w:rPr>
                <w:rStyle w:val="Zag11"/>
                <w:b/>
                <w:lang w:val="ru-RU"/>
              </w:rPr>
            </w:pPr>
            <w:r>
              <w:rPr>
                <w:rStyle w:val="Zag11"/>
                <w:b/>
                <w:lang w:val="ru-RU"/>
              </w:rPr>
              <w:t>144</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2.2.1. Общие положения …………………………………………………………</w:t>
            </w:r>
          </w:p>
        </w:tc>
        <w:tc>
          <w:tcPr>
            <w:tcW w:w="674" w:type="dxa"/>
          </w:tcPr>
          <w:p w:rsidR="00FD267E" w:rsidRPr="003A06E7" w:rsidRDefault="0046700C" w:rsidP="003A06E7">
            <w:pPr>
              <w:tabs>
                <w:tab w:val="left" w:leader="dot" w:pos="142"/>
              </w:tabs>
              <w:spacing w:line="360" w:lineRule="auto"/>
              <w:jc w:val="center"/>
              <w:rPr>
                <w:rStyle w:val="Zag11"/>
                <w:b/>
                <w:lang w:val="ru-RU"/>
              </w:rPr>
            </w:pPr>
            <w:r>
              <w:rPr>
                <w:rStyle w:val="Zag11"/>
                <w:b/>
                <w:lang w:val="ru-RU"/>
              </w:rPr>
              <w:t>144</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2.3. Программа воспитания и социализации учащихся …………………………..</w:t>
            </w:r>
          </w:p>
        </w:tc>
        <w:tc>
          <w:tcPr>
            <w:tcW w:w="674" w:type="dxa"/>
          </w:tcPr>
          <w:p w:rsidR="00FD267E" w:rsidRPr="003A06E7" w:rsidRDefault="00B657CD" w:rsidP="003A06E7">
            <w:pPr>
              <w:tabs>
                <w:tab w:val="left" w:leader="dot" w:pos="142"/>
              </w:tabs>
              <w:spacing w:line="360" w:lineRule="auto"/>
              <w:jc w:val="center"/>
              <w:rPr>
                <w:rStyle w:val="Zag11"/>
                <w:b/>
                <w:lang w:val="ru-RU"/>
              </w:rPr>
            </w:pPr>
            <w:r>
              <w:rPr>
                <w:rStyle w:val="Zag11"/>
                <w:b/>
                <w:lang w:val="ru-RU"/>
              </w:rPr>
              <w:t>145</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lang w:val="ru-RU"/>
              </w:rPr>
              <w:t xml:space="preserve">2.3.1. Цель и задачи программы </w:t>
            </w:r>
            <w:r w:rsidRPr="003A06E7">
              <w:rPr>
                <w:bCs/>
                <w:lang w:val="ru-RU"/>
              </w:rPr>
              <w:t xml:space="preserve">воспитания </w:t>
            </w:r>
            <w:r w:rsidRPr="003A06E7">
              <w:rPr>
                <w:lang w:val="ru-RU"/>
              </w:rPr>
              <w:t xml:space="preserve">и социализации учащихся </w:t>
            </w:r>
            <w:r w:rsidR="000B596C">
              <w:rPr>
                <w:lang w:val="ru-RU"/>
              </w:rPr>
              <w:t xml:space="preserve">при получении </w:t>
            </w:r>
            <w:r w:rsidRPr="003A06E7">
              <w:rPr>
                <w:lang w:val="ru-RU"/>
              </w:rPr>
              <w:t xml:space="preserve"> основного общего образования, ценностные ориентиры…..…….</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AB6121" w:rsidP="003A06E7">
            <w:pPr>
              <w:tabs>
                <w:tab w:val="left" w:leader="dot" w:pos="142"/>
              </w:tabs>
              <w:jc w:val="center"/>
              <w:rPr>
                <w:rStyle w:val="Zag11"/>
                <w:b/>
                <w:lang w:val="ru-RU"/>
              </w:rPr>
            </w:pPr>
            <w:r>
              <w:rPr>
                <w:rStyle w:val="Zag11"/>
                <w:b/>
                <w:lang w:val="ru-RU"/>
              </w:rPr>
              <w:t>147</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color w:val="000000"/>
                <w:lang w:val="ru-RU"/>
              </w:rPr>
              <w:t xml:space="preserve">2.3.2. 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w:t>
            </w:r>
            <w:r w:rsidRPr="003A06E7">
              <w:rPr>
                <w:color w:val="000000"/>
                <w:lang w:val="ru-RU"/>
              </w:rPr>
              <w:lastRenderedPageBreak/>
              <w:t>культуры учащихся, отражающие специфику организации, осуществляющей образовательную деятельность, запросы участников образовательных отношений…………………………………………………..</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676E8A" w:rsidP="003A06E7">
            <w:pPr>
              <w:tabs>
                <w:tab w:val="left" w:leader="dot" w:pos="142"/>
              </w:tabs>
              <w:jc w:val="center"/>
              <w:rPr>
                <w:rStyle w:val="Zag11"/>
                <w:b/>
                <w:lang w:val="ru-RU"/>
              </w:rPr>
            </w:pPr>
            <w:r>
              <w:rPr>
                <w:rStyle w:val="Zag11"/>
                <w:b/>
                <w:lang w:val="ru-RU"/>
              </w:rPr>
              <w:t>150</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lang w:val="ru-RU" w:eastAsia="en-US"/>
              </w:rPr>
              <w:t>2.3.3. Содержание, виды деятельности и формы занятий с учащимися по направлениям духовно-нравственного развития, воспитания и социализации учащихся.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D74218" w:rsidP="003A06E7">
            <w:pPr>
              <w:tabs>
                <w:tab w:val="left" w:leader="dot" w:pos="142"/>
              </w:tabs>
              <w:jc w:val="center"/>
              <w:rPr>
                <w:rStyle w:val="Zag11"/>
                <w:b/>
                <w:lang w:val="ru-RU"/>
              </w:rPr>
            </w:pPr>
            <w:r>
              <w:rPr>
                <w:rStyle w:val="Zag11"/>
                <w:b/>
                <w:lang w:val="ru-RU"/>
              </w:rPr>
              <w:t>152</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lang w:val="ru-RU" w:eastAsia="en-US"/>
              </w:rPr>
              <w:t xml:space="preserve">2.3.4. </w:t>
            </w:r>
            <w:r w:rsidRPr="003A06E7">
              <w:rPr>
                <w:color w:val="000000"/>
                <w:lang w:val="ru-RU"/>
              </w:rPr>
              <w:t>Формы индивидуальной и групповой организации профессиональной ориентации учащихся……………………………………..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7A39CA" w:rsidP="003A06E7">
            <w:pPr>
              <w:tabs>
                <w:tab w:val="left" w:leader="dot" w:pos="142"/>
              </w:tabs>
              <w:jc w:val="center"/>
              <w:rPr>
                <w:rStyle w:val="Zag11"/>
                <w:b/>
                <w:lang w:val="ru-RU"/>
              </w:rPr>
            </w:pPr>
            <w:r>
              <w:rPr>
                <w:rStyle w:val="Zag11"/>
                <w:b/>
                <w:lang w:val="ru-RU"/>
              </w:rPr>
              <w:t>158</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color w:val="000000"/>
                <w:lang w:val="ru-RU"/>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7A2CC1" w:rsidP="003A06E7">
            <w:pPr>
              <w:tabs>
                <w:tab w:val="left" w:leader="dot" w:pos="142"/>
              </w:tabs>
              <w:jc w:val="center"/>
              <w:rPr>
                <w:rStyle w:val="Zag11"/>
                <w:b/>
                <w:lang w:val="ru-RU"/>
              </w:rPr>
            </w:pPr>
            <w:r>
              <w:rPr>
                <w:rStyle w:val="Zag11"/>
                <w:b/>
                <w:lang w:val="ru-RU"/>
              </w:rPr>
              <w:t>159</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jc w:val="both"/>
              <w:rPr>
                <w:rStyle w:val="Zag11"/>
                <w:lang w:val="ru-RU"/>
              </w:rPr>
            </w:pPr>
            <w:r w:rsidRPr="003A06E7">
              <w:rPr>
                <w:color w:val="000000"/>
                <w:lang w:val="ru-RU"/>
              </w:rPr>
              <w:t>2.3.6. Основные формы организации педагогической поддержки социализации учащихся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505B26" w:rsidP="003A06E7">
            <w:pPr>
              <w:tabs>
                <w:tab w:val="left" w:leader="dot" w:pos="142"/>
              </w:tabs>
              <w:jc w:val="center"/>
              <w:rPr>
                <w:rStyle w:val="Zag11"/>
                <w:b/>
                <w:lang w:val="ru-RU"/>
              </w:rPr>
            </w:pPr>
            <w:r>
              <w:rPr>
                <w:rStyle w:val="Zag11"/>
                <w:b/>
                <w:lang w:val="ru-RU"/>
              </w:rPr>
              <w:t>160</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59"/>
              <w:rPr>
                <w:rStyle w:val="Zag11"/>
                <w:lang w:val="ru-RU"/>
              </w:rPr>
            </w:pPr>
            <w:r w:rsidRPr="003A06E7">
              <w:rPr>
                <w:color w:val="000000"/>
                <w:lang w:val="ru-RU"/>
              </w:rPr>
              <w:t>2.3.7. Модели организации работы по формированию экологически целесообразного, здорового и безопасного образа жизни,включающие в том числе рациональную организацию учебной деятельности и образовательной среды, физкультурно – 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5770CF" w:rsidP="003A06E7">
            <w:pPr>
              <w:tabs>
                <w:tab w:val="left" w:leader="dot" w:pos="142"/>
              </w:tabs>
              <w:jc w:val="center"/>
              <w:rPr>
                <w:rStyle w:val="Zag11"/>
                <w:b/>
                <w:lang w:val="ru-RU"/>
              </w:rPr>
            </w:pPr>
            <w:r>
              <w:rPr>
                <w:rStyle w:val="Zag11"/>
                <w:b/>
                <w:lang w:val="ru-RU"/>
              </w:rPr>
              <w:t>162</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sz w:val="20"/>
                <w:lang w:val="ru-RU"/>
              </w:rPr>
            </w:pPr>
          </w:p>
        </w:tc>
        <w:tc>
          <w:tcPr>
            <w:tcW w:w="8377" w:type="dxa"/>
          </w:tcPr>
          <w:p w:rsidR="00FD267E" w:rsidRPr="003A06E7" w:rsidRDefault="00FD267E" w:rsidP="003A06E7">
            <w:pPr>
              <w:ind w:left="426"/>
              <w:rPr>
                <w:color w:val="000000"/>
                <w:sz w:val="20"/>
                <w:lang w:val="ru-RU"/>
              </w:rPr>
            </w:pPr>
            <w:r w:rsidRPr="003A06E7">
              <w:rPr>
                <w:lang w:val="ru-RU" w:eastAsia="en-US"/>
              </w:rPr>
              <w:t>2.3.8. Деятельность организации, осуществляющей образовательную деятельность в области непрерывного экологического здоровьесберегающего образования учащихся……………………………….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E170A8" w:rsidP="003A06E7">
            <w:pPr>
              <w:tabs>
                <w:tab w:val="left" w:leader="dot" w:pos="142"/>
              </w:tabs>
              <w:jc w:val="center"/>
              <w:rPr>
                <w:rStyle w:val="Zag11"/>
                <w:b/>
                <w:lang w:val="ru-RU"/>
              </w:rPr>
            </w:pPr>
            <w:r>
              <w:rPr>
                <w:rStyle w:val="Zag11"/>
                <w:b/>
                <w:lang w:val="ru-RU"/>
              </w:rPr>
              <w:t>164</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lang w:val="ru-RU"/>
              </w:rPr>
              <w:t>2.3.9. Система поощрения социальной успешности и проявлений активной жизненной позиции учащихся…………………………………………………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6D676C" w:rsidP="003A06E7">
            <w:pPr>
              <w:tabs>
                <w:tab w:val="left" w:leader="dot" w:pos="142"/>
              </w:tabs>
              <w:jc w:val="center"/>
              <w:rPr>
                <w:rStyle w:val="Zag11"/>
                <w:b/>
                <w:lang w:val="ru-RU"/>
              </w:rPr>
            </w:pPr>
            <w:r>
              <w:rPr>
                <w:rStyle w:val="Zag11"/>
                <w:b/>
                <w:lang w:val="ru-RU"/>
              </w:rPr>
              <w:t>172</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color w:val="000000"/>
                <w:lang w:val="ru-RU"/>
              </w:rPr>
              <w:t>2.3.10. Критерии, показатели эффективности деятельности</w:t>
            </w:r>
            <w:r w:rsidRPr="003A06E7">
              <w:rPr>
                <w:lang w:val="ru-RU" w:eastAsia="en-US"/>
              </w:rPr>
              <w:t>организации, осуществляющей образовательную деятельность</w:t>
            </w:r>
            <w:r w:rsidRPr="003A06E7">
              <w:rPr>
                <w:color w:val="000000"/>
                <w:lang w:val="ru-RU"/>
              </w:rPr>
              <w:t xml:space="preserve">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5712DE" w:rsidP="003A06E7">
            <w:pPr>
              <w:tabs>
                <w:tab w:val="left" w:leader="dot" w:pos="142"/>
              </w:tabs>
              <w:jc w:val="center"/>
              <w:rPr>
                <w:rStyle w:val="Zag11"/>
                <w:b/>
                <w:lang w:val="ru-RU"/>
              </w:rPr>
            </w:pPr>
            <w:r>
              <w:rPr>
                <w:rStyle w:val="Zag11"/>
                <w:b/>
                <w:lang w:val="ru-RU"/>
              </w:rPr>
              <w:t>173</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lang w:val="ru-RU" w:eastAsia="en-US"/>
              </w:rPr>
              <w:t>2.3.11. Методика и инструментарий  мониторинга духовно-нравственного развития, воспитания и социализации учащихся……………………………..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3B10B3" w:rsidP="003A06E7">
            <w:pPr>
              <w:tabs>
                <w:tab w:val="left" w:leader="dot" w:pos="142"/>
              </w:tabs>
              <w:jc w:val="center"/>
              <w:rPr>
                <w:rStyle w:val="Zag11"/>
                <w:b/>
                <w:lang w:val="ru-RU"/>
              </w:rPr>
            </w:pPr>
            <w:r>
              <w:rPr>
                <w:rStyle w:val="Zag11"/>
                <w:b/>
                <w:lang w:val="ru-RU"/>
              </w:rPr>
              <w:t>174</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ind w:left="426"/>
              <w:rPr>
                <w:rStyle w:val="Zag11"/>
                <w:lang w:val="ru-RU"/>
              </w:rPr>
            </w:pPr>
            <w:r w:rsidRPr="003A06E7">
              <w:rPr>
                <w:lang w:val="ru-RU" w:eastAsia="en-US"/>
              </w:rPr>
              <w:t xml:space="preserve">2.3.12. </w:t>
            </w:r>
            <w:r w:rsidRPr="003A06E7">
              <w:rPr>
                <w:color w:val="000000"/>
                <w:lang w:val="ru-RU"/>
              </w:rPr>
              <w:t>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6D1873" w:rsidP="003A06E7">
            <w:pPr>
              <w:tabs>
                <w:tab w:val="left" w:leader="dot" w:pos="142"/>
              </w:tabs>
              <w:jc w:val="center"/>
              <w:rPr>
                <w:rStyle w:val="Zag11"/>
                <w:b/>
                <w:lang w:val="ru-RU"/>
              </w:rPr>
            </w:pPr>
            <w:r>
              <w:rPr>
                <w:rStyle w:val="Zag11"/>
                <w:b/>
                <w:lang w:val="ru-RU"/>
              </w:rPr>
              <w:t>176</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2.4. Программа коррекционной работы ……………………………………………</w:t>
            </w:r>
          </w:p>
        </w:tc>
        <w:tc>
          <w:tcPr>
            <w:tcW w:w="674" w:type="dxa"/>
          </w:tcPr>
          <w:p w:rsidR="00FD267E" w:rsidRPr="003A06E7" w:rsidRDefault="00133332" w:rsidP="003A06E7">
            <w:pPr>
              <w:tabs>
                <w:tab w:val="left" w:leader="dot" w:pos="142"/>
              </w:tabs>
              <w:spacing w:line="360" w:lineRule="auto"/>
              <w:jc w:val="center"/>
              <w:rPr>
                <w:rStyle w:val="Zag11"/>
                <w:b/>
                <w:lang w:val="ru-RU"/>
              </w:rPr>
            </w:pPr>
            <w:r>
              <w:rPr>
                <w:rStyle w:val="Zag11"/>
                <w:b/>
                <w:lang w:val="ru-RU"/>
              </w:rPr>
              <w:t>182</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pStyle w:val="3"/>
              <w:spacing w:before="0"/>
              <w:rPr>
                <w:rStyle w:val="Zag11"/>
                <w:rFonts w:eastAsia="Times New Roman"/>
                <w:lang w:val="ru-RU"/>
              </w:rPr>
            </w:pPr>
            <w:r w:rsidRPr="003A06E7">
              <w:rPr>
                <w:rFonts w:ascii="Times New Roman" w:eastAsia="Times New Roman" w:hAnsi="Times New Roman"/>
                <w:b w:val="0"/>
                <w:color w:val="auto"/>
                <w:lang w:val="ru-RU"/>
              </w:rPr>
              <w:t xml:space="preserve">      2.4.1. Цели и задачи программы коррекционной работы с учащимися при получении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133332" w:rsidP="003A06E7">
            <w:pPr>
              <w:tabs>
                <w:tab w:val="left" w:leader="dot" w:pos="142"/>
              </w:tabs>
              <w:jc w:val="center"/>
              <w:rPr>
                <w:rStyle w:val="Zag11"/>
                <w:b/>
                <w:lang w:val="ru-RU"/>
              </w:rPr>
            </w:pPr>
            <w:r>
              <w:rPr>
                <w:rStyle w:val="Zag11"/>
                <w:b/>
                <w:lang w:val="ru-RU"/>
              </w:rPr>
              <w:t>182</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pStyle w:val="3"/>
              <w:spacing w:before="0"/>
              <w:rPr>
                <w:rStyle w:val="Zag11"/>
                <w:rFonts w:eastAsia="Times New Roman"/>
                <w:lang w:val="ru-RU"/>
              </w:rPr>
            </w:pPr>
            <w:r w:rsidRPr="003A06E7">
              <w:rPr>
                <w:rFonts w:ascii="Times New Roman" w:eastAsia="Times New Roman" w:hAnsi="Times New Roman"/>
                <w:b w:val="0"/>
                <w:color w:val="auto"/>
                <w:lang w:val="ru-RU"/>
              </w:rPr>
              <w:t xml:space="preserve">      2.4.2. 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9761D8" w:rsidP="003A06E7">
            <w:pPr>
              <w:tabs>
                <w:tab w:val="left" w:leader="dot" w:pos="142"/>
              </w:tabs>
              <w:jc w:val="center"/>
              <w:rPr>
                <w:rStyle w:val="Zag11"/>
                <w:b/>
                <w:lang w:val="ru-RU"/>
              </w:rPr>
            </w:pPr>
            <w:r>
              <w:rPr>
                <w:rStyle w:val="Zag11"/>
                <w:b/>
                <w:lang w:val="ru-RU"/>
              </w:rPr>
              <w:t>183</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pStyle w:val="2"/>
              <w:spacing w:line="240" w:lineRule="auto"/>
              <w:ind w:firstLine="0"/>
              <w:jc w:val="left"/>
              <w:rPr>
                <w:rStyle w:val="Zag11"/>
                <w:sz w:val="24"/>
                <w:szCs w:val="24"/>
              </w:rPr>
            </w:pPr>
            <w:r w:rsidRPr="003A06E7">
              <w:rPr>
                <w:b w:val="0"/>
                <w:sz w:val="24"/>
                <w:szCs w:val="24"/>
              </w:rPr>
              <w:t xml:space="preserve">      2.4.3. Система комплексного психолого-медико-социального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C22E90" w:rsidP="003A06E7">
            <w:pPr>
              <w:tabs>
                <w:tab w:val="left" w:leader="dot" w:pos="142"/>
              </w:tabs>
              <w:jc w:val="center"/>
              <w:rPr>
                <w:rStyle w:val="Zag11"/>
                <w:b/>
                <w:lang w:val="ru-RU"/>
              </w:rPr>
            </w:pPr>
            <w:r>
              <w:rPr>
                <w:rStyle w:val="Zag11"/>
                <w:b/>
                <w:lang w:val="ru-RU"/>
              </w:rPr>
              <w:t>185</w:t>
            </w:r>
          </w:p>
        </w:tc>
      </w:tr>
      <w:tr w:rsidR="00FD267E" w:rsidRPr="00AA0959">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pStyle w:val="3"/>
              <w:spacing w:before="0"/>
              <w:jc w:val="both"/>
              <w:rPr>
                <w:rStyle w:val="Zag11"/>
                <w:rFonts w:eastAsia="Times New Roman"/>
                <w:lang w:val="ru-RU"/>
              </w:rPr>
            </w:pPr>
            <w:r w:rsidRPr="003A06E7">
              <w:rPr>
                <w:rFonts w:ascii="Times New Roman" w:eastAsia="Times New Roman" w:hAnsi="Times New Roman"/>
                <w:b w:val="0"/>
                <w:color w:val="auto"/>
                <w:lang w:val="ru-RU"/>
              </w:rPr>
              <w:t xml:space="preserve">     2.4.4. Механизм взаимодействия, предусматривающий общую целевую и единую стратегическую направленность работы с учетом вариативно-</w:t>
            </w:r>
            <w:r w:rsidRPr="003A06E7">
              <w:rPr>
                <w:rFonts w:ascii="Times New Roman" w:eastAsia="Times New Roman" w:hAnsi="Times New Roman"/>
                <w:b w:val="0"/>
                <w:color w:val="auto"/>
                <w:lang w:val="ru-RU"/>
              </w:rPr>
              <w:lastRenderedPageBreak/>
              <w:t>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FD267E" w:rsidP="003A06E7">
            <w:pPr>
              <w:tabs>
                <w:tab w:val="left" w:leader="dot" w:pos="142"/>
              </w:tabs>
              <w:jc w:val="center"/>
              <w:rPr>
                <w:rStyle w:val="Zag11"/>
                <w:b/>
                <w:lang w:val="ru-RU"/>
              </w:rPr>
            </w:pPr>
          </w:p>
          <w:p w:rsidR="00FD267E" w:rsidRPr="003A06E7" w:rsidRDefault="00EE5C81" w:rsidP="003A06E7">
            <w:pPr>
              <w:tabs>
                <w:tab w:val="left" w:leader="dot" w:pos="142"/>
              </w:tabs>
              <w:jc w:val="center"/>
              <w:rPr>
                <w:rStyle w:val="Zag11"/>
                <w:b/>
                <w:lang w:val="ru-RU"/>
              </w:rPr>
            </w:pPr>
            <w:r>
              <w:rPr>
                <w:rStyle w:val="Zag11"/>
                <w:b/>
                <w:lang w:val="ru-RU"/>
              </w:rPr>
              <w:t>190</w:t>
            </w:r>
          </w:p>
        </w:tc>
      </w:tr>
      <w:tr w:rsidR="00FD267E" w:rsidRPr="005E54C4">
        <w:tc>
          <w:tcPr>
            <w:tcW w:w="534" w:type="dxa"/>
            <w:vMerge/>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pStyle w:val="3"/>
              <w:spacing w:before="0"/>
              <w:rPr>
                <w:rStyle w:val="Zag11"/>
                <w:rFonts w:eastAsia="Times New Roman"/>
                <w:lang w:val="ru-RU"/>
              </w:rPr>
            </w:pPr>
            <w:r w:rsidRPr="003A06E7">
              <w:rPr>
                <w:rFonts w:ascii="Times New Roman" w:eastAsia="Times New Roman" w:hAnsi="Times New Roman"/>
                <w:b w:val="0"/>
                <w:color w:val="auto"/>
              </w:rPr>
              <w:t>2.4.5. Планируемые результаты коррекционной работы</w:t>
            </w:r>
            <w:r w:rsidRPr="003A06E7">
              <w:rPr>
                <w:rFonts w:ascii="Times New Roman" w:eastAsia="Times New Roman" w:hAnsi="Times New Roman"/>
                <w:b w:val="0"/>
                <w:color w:val="auto"/>
                <w:lang w:val="ru-RU"/>
              </w:rPr>
              <w:t xml:space="preserve"> ……………………...</w:t>
            </w:r>
          </w:p>
        </w:tc>
        <w:tc>
          <w:tcPr>
            <w:tcW w:w="674" w:type="dxa"/>
          </w:tcPr>
          <w:p w:rsidR="00FD267E" w:rsidRPr="003A06E7" w:rsidRDefault="00D316E4" w:rsidP="003A06E7">
            <w:pPr>
              <w:tabs>
                <w:tab w:val="left" w:leader="dot" w:pos="142"/>
              </w:tabs>
              <w:spacing w:line="360" w:lineRule="auto"/>
              <w:jc w:val="center"/>
              <w:rPr>
                <w:rStyle w:val="Zag11"/>
                <w:b/>
                <w:lang w:val="ru-RU"/>
              </w:rPr>
            </w:pPr>
            <w:r>
              <w:rPr>
                <w:rStyle w:val="Zag11"/>
                <w:b/>
                <w:lang w:val="ru-RU"/>
              </w:rPr>
              <w:t>191</w:t>
            </w:r>
          </w:p>
        </w:tc>
      </w:tr>
      <w:tr w:rsidR="00FD267E" w:rsidRPr="00AA0959">
        <w:tc>
          <w:tcPr>
            <w:tcW w:w="534" w:type="dxa"/>
          </w:tcPr>
          <w:p w:rsidR="00FD267E" w:rsidRPr="003A06E7" w:rsidRDefault="00FD267E" w:rsidP="003A06E7">
            <w:pPr>
              <w:tabs>
                <w:tab w:val="left" w:leader="dot" w:pos="142"/>
              </w:tabs>
              <w:spacing w:line="360" w:lineRule="auto"/>
              <w:jc w:val="center"/>
              <w:rPr>
                <w:rStyle w:val="Zag11"/>
                <w:b/>
                <w:lang w:val="ru-RU"/>
              </w:rPr>
            </w:pPr>
            <w:r w:rsidRPr="003A06E7">
              <w:rPr>
                <w:rStyle w:val="Zag11"/>
                <w:b/>
                <w:lang w:val="ru-RU"/>
              </w:rPr>
              <w:t>3</w:t>
            </w:r>
          </w:p>
        </w:tc>
        <w:tc>
          <w:tcPr>
            <w:tcW w:w="8377" w:type="dxa"/>
          </w:tcPr>
          <w:p w:rsidR="00FD267E" w:rsidRPr="003A06E7" w:rsidRDefault="00FD267E" w:rsidP="003A06E7">
            <w:pPr>
              <w:tabs>
                <w:tab w:val="left" w:leader="dot" w:pos="142"/>
              </w:tabs>
              <w:rPr>
                <w:rStyle w:val="Zag11"/>
                <w:lang w:val="ru-RU"/>
              </w:rPr>
            </w:pPr>
            <w:r w:rsidRPr="003A06E7">
              <w:rPr>
                <w:b/>
                <w:lang w:val="ru-RU"/>
              </w:rPr>
              <w:t>Организационный раздел основной образовательной 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D316E4" w:rsidP="003A06E7">
            <w:pPr>
              <w:tabs>
                <w:tab w:val="left" w:leader="dot" w:pos="142"/>
              </w:tabs>
              <w:jc w:val="center"/>
              <w:rPr>
                <w:rStyle w:val="Zag11"/>
                <w:b/>
                <w:lang w:val="ru-RU"/>
              </w:rPr>
            </w:pPr>
            <w:r>
              <w:rPr>
                <w:rStyle w:val="Zag11"/>
                <w:b/>
                <w:lang w:val="ru-RU"/>
              </w:rPr>
              <w:t>191</w:t>
            </w:r>
          </w:p>
        </w:tc>
      </w:tr>
      <w:tr w:rsidR="00FD267E" w:rsidRPr="00AA0959">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outlineLvl w:val="1"/>
              <w:rPr>
                <w:rStyle w:val="Zag11"/>
                <w:lang w:val="ru-RU"/>
              </w:rPr>
            </w:pPr>
            <w:r w:rsidRPr="003A06E7">
              <w:rPr>
                <w:rFonts w:eastAsia="@Arial Unicode MS"/>
                <w:bCs/>
                <w:lang w:val="ru-RU"/>
              </w:rPr>
              <w:t>3.1. Учебный план основного общего образования ………………………………</w:t>
            </w:r>
          </w:p>
        </w:tc>
        <w:tc>
          <w:tcPr>
            <w:tcW w:w="674" w:type="dxa"/>
          </w:tcPr>
          <w:p w:rsidR="00FD267E" w:rsidRPr="003A06E7" w:rsidRDefault="00D316E4" w:rsidP="003A06E7">
            <w:pPr>
              <w:tabs>
                <w:tab w:val="left" w:leader="dot" w:pos="142"/>
              </w:tabs>
              <w:spacing w:line="360" w:lineRule="auto"/>
              <w:jc w:val="center"/>
              <w:rPr>
                <w:rStyle w:val="Zag11"/>
                <w:b/>
                <w:lang w:val="ru-RU"/>
              </w:rPr>
            </w:pPr>
            <w:r>
              <w:rPr>
                <w:rStyle w:val="Zag11"/>
                <w:b/>
                <w:lang w:val="ru-RU"/>
              </w:rPr>
              <w:t>191</w:t>
            </w:r>
          </w:p>
        </w:tc>
      </w:tr>
      <w:tr w:rsidR="00FD267E" w:rsidRPr="005E54C4">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3.1.1. Календарный учебный график………………………………………….</w:t>
            </w:r>
          </w:p>
        </w:tc>
        <w:tc>
          <w:tcPr>
            <w:tcW w:w="674" w:type="dxa"/>
          </w:tcPr>
          <w:p w:rsidR="00FD267E" w:rsidRPr="003A06E7" w:rsidRDefault="00D316E4" w:rsidP="003A06E7">
            <w:pPr>
              <w:tabs>
                <w:tab w:val="left" w:leader="dot" w:pos="142"/>
              </w:tabs>
              <w:spacing w:line="360" w:lineRule="auto"/>
              <w:jc w:val="center"/>
              <w:rPr>
                <w:rStyle w:val="Zag11"/>
                <w:b/>
                <w:lang w:val="ru-RU"/>
              </w:rPr>
            </w:pPr>
            <w:r>
              <w:rPr>
                <w:rStyle w:val="Zag11"/>
                <w:b/>
                <w:lang w:val="ru-RU"/>
              </w:rPr>
              <w:t>197</w:t>
            </w:r>
          </w:p>
        </w:tc>
      </w:tr>
      <w:tr w:rsidR="00FD267E" w:rsidRPr="005E54C4">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3.1.2. План внеурочной деятельности…………………………………………</w:t>
            </w:r>
          </w:p>
        </w:tc>
        <w:tc>
          <w:tcPr>
            <w:tcW w:w="674" w:type="dxa"/>
          </w:tcPr>
          <w:p w:rsidR="00FD267E" w:rsidRPr="003A06E7" w:rsidRDefault="008312D3" w:rsidP="003A06E7">
            <w:pPr>
              <w:tabs>
                <w:tab w:val="left" w:leader="dot" w:pos="142"/>
              </w:tabs>
              <w:spacing w:line="360" w:lineRule="auto"/>
              <w:jc w:val="center"/>
              <w:rPr>
                <w:rStyle w:val="Zag11"/>
                <w:b/>
                <w:lang w:val="ru-RU"/>
              </w:rPr>
            </w:pPr>
            <w:r>
              <w:rPr>
                <w:rStyle w:val="Zag11"/>
                <w:b/>
                <w:lang w:val="ru-RU"/>
              </w:rPr>
              <w:t>198</w:t>
            </w:r>
          </w:p>
        </w:tc>
      </w:tr>
      <w:tr w:rsidR="00FD267E" w:rsidRPr="00AA0959">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3.2.</w:t>
            </w:r>
            <w:r w:rsidRPr="003A06E7">
              <w:rPr>
                <w:rStyle w:val="Zag11"/>
                <w:lang w:val="ru-RU"/>
              </w:rPr>
              <w:tab/>
              <w:t>Система условий реализации основной образовательной программы…...</w:t>
            </w:r>
          </w:p>
        </w:tc>
        <w:tc>
          <w:tcPr>
            <w:tcW w:w="674" w:type="dxa"/>
          </w:tcPr>
          <w:p w:rsidR="00FD267E" w:rsidRPr="003A06E7" w:rsidRDefault="00343742" w:rsidP="003A06E7">
            <w:pPr>
              <w:tabs>
                <w:tab w:val="left" w:leader="dot" w:pos="142"/>
              </w:tabs>
              <w:spacing w:line="360" w:lineRule="auto"/>
              <w:jc w:val="center"/>
              <w:rPr>
                <w:rStyle w:val="Zag11"/>
                <w:b/>
                <w:lang w:val="ru-RU"/>
              </w:rPr>
            </w:pPr>
            <w:r>
              <w:rPr>
                <w:rStyle w:val="Zag11"/>
                <w:b/>
                <w:lang w:val="ru-RU"/>
              </w:rPr>
              <w:t>202</w:t>
            </w:r>
          </w:p>
        </w:tc>
      </w:tr>
      <w:tr w:rsidR="00FD267E" w:rsidRPr="00AA0959">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3.2.1. Описание кадровых условий реализации основной образовательной 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343742" w:rsidP="003A06E7">
            <w:pPr>
              <w:tabs>
                <w:tab w:val="left" w:leader="dot" w:pos="142"/>
              </w:tabs>
              <w:jc w:val="center"/>
              <w:rPr>
                <w:rStyle w:val="Zag11"/>
                <w:b/>
                <w:lang w:val="ru-RU"/>
              </w:rPr>
            </w:pPr>
            <w:r>
              <w:rPr>
                <w:rStyle w:val="Zag11"/>
                <w:b/>
                <w:lang w:val="ru-RU"/>
              </w:rPr>
              <w:t>202</w:t>
            </w:r>
          </w:p>
        </w:tc>
      </w:tr>
      <w:tr w:rsidR="00FD267E" w:rsidRPr="00EA379A">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3.2.2. Психолого-педагогические условия реализации основной образовательной программы основного общего образования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A26E53" w:rsidP="003A06E7">
            <w:pPr>
              <w:tabs>
                <w:tab w:val="left" w:leader="dot" w:pos="142"/>
              </w:tabs>
              <w:jc w:val="center"/>
              <w:rPr>
                <w:rStyle w:val="Zag11"/>
                <w:b/>
                <w:lang w:val="ru-RU"/>
              </w:rPr>
            </w:pPr>
            <w:r>
              <w:rPr>
                <w:rStyle w:val="Zag11"/>
                <w:b/>
                <w:lang w:val="ru-RU"/>
              </w:rPr>
              <w:t>212</w:t>
            </w:r>
          </w:p>
        </w:tc>
      </w:tr>
      <w:tr w:rsidR="00FD267E" w:rsidRPr="00EA379A">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3.2.3. Финансово-экономические условия реализации образовательной  программы основного общего образования……………………………………….</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785F2E" w:rsidP="003A06E7">
            <w:pPr>
              <w:tabs>
                <w:tab w:val="left" w:leader="dot" w:pos="142"/>
              </w:tabs>
              <w:jc w:val="center"/>
              <w:rPr>
                <w:rStyle w:val="Zag11"/>
                <w:b/>
                <w:lang w:val="ru-RU"/>
              </w:rPr>
            </w:pPr>
            <w:r>
              <w:rPr>
                <w:rStyle w:val="Zag11"/>
                <w:b/>
                <w:lang w:val="ru-RU"/>
              </w:rPr>
              <w:t>221</w:t>
            </w:r>
          </w:p>
        </w:tc>
      </w:tr>
      <w:tr w:rsidR="00FD267E" w:rsidRPr="00EA379A">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3.2.4. Материально-технические условия реализации основной образовательной программы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785F2E" w:rsidP="003A06E7">
            <w:pPr>
              <w:tabs>
                <w:tab w:val="left" w:leader="dot" w:pos="142"/>
              </w:tabs>
              <w:jc w:val="center"/>
              <w:rPr>
                <w:rStyle w:val="Zag11"/>
                <w:b/>
                <w:lang w:val="ru-RU"/>
              </w:rPr>
            </w:pPr>
            <w:r>
              <w:rPr>
                <w:rStyle w:val="Zag11"/>
                <w:b/>
                <w:lang w:val="ru-RU"/>
              </w:rPr>
              <w:t>221</w:t>
            </w:r>
          </w:p>
        </w:tc>
      </w:tr>
      <w:tr w:rsidR="00FD267E" w:rsidRPr="00EA379A">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3.2.5.</w:t>
            </w:r>
            <w:r w:rsidRPr="003A06E7">
              <w:rPr>
                <w:rStyle w:val="Zag11"/>
                <w:lang w:val="ru-RU"/>
              </w:rPr>
              <w:tab/>
              <w:t>Информационно-методические условия реализации основной образовательной программы основного общего образования …………………..</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271AE9" w:rsidP="003A06E7">
            <w:pPr>
              <w:tabs>
                <w:tab w:val="left" w:leader="dot" w:pos="142"/>
              </w:tabs>
              <w:jc w:val="center"/>
              <w:rPr>
                <w:rStyle w:val="Zag11"/>
                <w:b/>
                <w:lang w:val="ru-RU"/>
              </w:rPr>
            </w:pPr>
            <w:r>
              <w:rPr>
                <w:rStyle w:val="Zag11"/>
                <w:b/>
                <w:lang w:val="ru-RU"/>
              </w:rPr>
              <w:t>224</w:t>
            </w:r>
          </w:p>
        </w:tc>
      </w:tr>
      <w:tr w:rsidR="00FD267E" w:rsidRPr="00177521">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3.2.6.</w:t>
            </w:r>
            <w:r w:rsidRPr="003A06E7">
              <w:rPr>
                <w:rStyle w:val="Zag11"/>
                <w:lang w:val="ru-RU"/>
              </w:rPr>
              <w:tab/>
              <w:t>Механизмы достижения целевых ориентиров в системе условий……….</w:t>
            </w:r>
          </w:p>
        </w:tc>
        <w:tc>
          <w:tcPr>
            <w:tcW w:w="674" w:type="dxa"/>
          </w:tcPr>
          <w:p w:rsidR="00FD267E" w:rsidRPr="003A06E7" w:rsidRDefault="00C63E96" w:rsidP="003A06E7">
            <w:pPr>
              <w:tabs>
                <w:tab w:val="left" w:leader="dot" w:pos="142"/>
              </w:tabs>
              <w:spacing w:line="360" w:lineRule="auto"/>
              <w:jc w:val="center"/>
              <w:rPr>
                <w:rStyle w:val="Zag11"/>
                <w:b/>
                <w:lang w:val="ru-RU"/>
              </w:rPr>
            </w:pPr>
            <w:r>
              <w:rPr>
                <w:rStyle w:val="Zag11"/>
                <w:b/>
                <w:lang w:val="ru-RU"/>
              </w:rPr>
              <w:t>229</w:t>
            </w:r>
          </w:p>
        </w:tc>
      </w:tr>
      <w:tr w:rsidR="00FD267E" w:rsidRPr="00177521">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 xml:space="preserve">  3.2.7.</w:t>
            </w:r>
            <w:r w:rsidRPr="003A06E7">
              <w:rPr>
                <w:rStyle w:val="Zag11"/>
                <w:lang w:val="ru-RU"/>
              </w:rPr>
              <w:tab/>
              <w:t>Сетевой график (дорожная карта) по формированию необходимой системы условий…………………………………………………………………….</w:t>
            </w:r>
          </w:p>
        </w:tc>
        <w:tc>
          <w:tcPr>
            <w:tcW w:w="674" w:type="dxa"/>
          </w:tcPr>
          <w:p w:rsidR="00FD267E" w:rsidRPr="003A06E7" w:rsidRDefault="00FD267E" w:rsidP="003A06E7">
            <w:pPr>
              <w:tabs>
                <w:tab w:val="left" w:leader="dot" w:pos="142"/>
              </w:tabs>
              <w:jc w:val="center"/>
              <w:rPr>
                <w:rStyle w:val="Zag11"/>
                <w:b/>
                <w:lang w:val="ru-RU"/>
              </w:rPr>
            </w:pPr>
          </w:p>
          <w:p w:rsidR="00FD267E" w:rsidRPr="003A06E7" w:rsidRDefault="0050583D" w:rsidP="003A06E7">
            <w:pPr>
              <w:tabs>
                <w:tab w:val="left" w:leader="dot" w:pos="142"/>
              </w:tabs>
              <w:jc w:val="center"/>
              <w:rPr>
                <w:rStyle w:val="Zag11"/>
                <w:b/>
                <w:lang w:val="ru-RU"/>
              </w:rPr>
            </w:pPr>
            <w:r>
              <w:rPr>
                <w:rStyle w:val="Zag11"/>
                <w:b/>
                <w:lang w:val="ru-RU"/>
              </w:rPr>
              <w:t>232</w:t>
            </w:r>
          </w:p>
        </w:tc>
      </w:tr>
      <w:tr w:rsidR="00FD267E" w:rsidRPr="005E54C4">
        <w:tc>
          <w:tcPr>
            <w:tcW w:w="534" w:type="dxa"/>
          </w:tcPr>
          <w:p w:rsidR="00FD267E" w:rsidRPr="003A06E7" w:rsidRDefault="00FD267E" w:rsidP="003A06E7">
            <w:pPr>
              <w:tabs>
                <w:tab w:val="left" w:leader="dot" w:pos="142"/>
              </w:tabs>
              <w:spacing w:line="360" w:lineRule="auto"/>
              <w:jc w:val="center"/>
              <w:rPr>
                <w:rStyle w:val="Zag11"/>
                <w:b/>
                <w:lang w:val="ru-RU"/>
              </w:rPr>
            </w:pPr>
          </w:p>
        </w:tc>
        <w:tc>
          <w:tcPr>
            <w:tcW w:w="8377" w:type="dxa"/>
          </w:tcPr>
          <w:p w:rsidR="00FD267E" w:rsidRPr="003A06E7" w:rsidRDefault="00FD267E" w:rsidP="003A06E7">
            <w:pPr>
              <w:tabs>
                <w:tab w:val="left" w:leader="dot" w:pos="142"/>
              </w:tabs>
              <w:spacing w:line="276" w:lineRule="auto"/>
              <w:rPr>
                <w:rStyle w:val="Zag11"/>
                <w:lang w:val="ru-RU"/>
              </w:rPr>
            </w:pPr>
            <w:r w:rsidRPr="003A06E7">
              <w:rPr>
                <w:rStyle w:val="Zag11"/>
                <w:lang w:val="ru-RU"/>
              </w:rPr>
              <w:t>Приложения</w:t>
            </w:r>
          </w:p>
        </w:tc>
        <w:tc>
          <w:tcPr>
            <w:tcW w:w="674" w:type="dxa"/>
          </w:tcPr>
          <w:p w:rsidR="00FD267E" w:rsidRPr="003A06E7" w:rsidRDefault="00FD267E" w:rsidP="003A06E7">
            <w:pPr>
              <w:tabs>
                <w:tab w:val="left" w:leader="dot" w:pos="142"/>
              </w:tabs>
              <w:spacing w:line="360" w:lineRule="auto"/>
              <w:jc w:val="center"/>
              <w:rPr>
                <w:rStyle w:val="Zag11"/>
                <w:b/>
                <w:lang w:val="ru-RU"/>
              </w:rPr>
            </w:pPr>
          </w:p>
        </w:tc>
      </w:tr>
    </w:tbl>
    <w:p w:rsidR="00FD267E" w:rsidRPr="00950521" w:rsidRDefault="00FD267E" w:rsidP="00950521">
      <w:pPr>
        <w:tabs>
          <w:tab w:val="left" w:leader="dot" w:pos="142"/>
        </w:tabs>
        <w:jc w:val="both"/>
        <w:rPr>
          <w:rStyle w:val="Zag11"/>
          <w:rFonts w:eastAsia="@Arial Unicode MS"/>
          <w:b/>
          <w:lang w:val="ru-RU"/>
        </w:rPr>
      </w:pPr>
    </w:p>
    <w:p w:rsidR="00FD267E" w:rsidRPr="00950521" w:rsidRDefault="00FD267E" w:rsidP="00950521">
      <w:pPr>
        <w:tabs>
          <w:tab w:val="left" w:leader="dot" w:pos="142"/>
        </w:tabs>
        <w:jc w:val="both"/>
        <w:rPr>
          <w:rStyle w:val="Zag11"/>
          <w:rFonts w:eastAsia="@Arial Unicode MS"/>
          <w:b/>
          <w:lang w:val="ru-RU"/>
        </w:rPr>
      </w:pPr>
    </w:p>
    <w:p w:rsidR="00FD267E" w:rsidRPr="00950521" w:rsidRDefault="00FD267E" w:rsidP="00950521">
      <w:pPr>
        <w:tabs>
          <w:tab w:val="left" w:leader="dot" w:pos="142"/>
        </w:tabs>
        <w:jc w:val="both"/>
        <w:rPr>
          <w:rStyle w:val="Zag11"/>
          <w:rFonts w:eastAsia="@Arial Unicode MS"/>
          <w:b/>
          <w:lang w:val="ru-RU"/>
        </w:rPr>
      </w:pPr>
    </w:p>
    <w:p w:rsidR="001B0D26" w:rsidRDefault="001B0D26" w:rsidP="00950521">
      <w:pPr>
        <w:tabs>
          <w:tab w:val="left" w:leader="dot" w:pos="142"/>
        </w:tabs>
        <w:jc w:val="both"/>
        <w:rPr>
          <w:rStyle w:val="Zag11"/>
          <w:rFonts w:eastAsia="@Arial Unicode MS"/>
          <w:b/>
          <w:lang w:val="ru-RU"/>
        </w:rPr>
        <w:sectPr w:rsidR="001B0D26" w:rsidSect="00F924FE">
          <w:footerReference w:type="default" r:id="rId9"/>
          <w:pgSz w:w="11906" w:h="16838"/>
          <w:pgMar w:top="284" w:right="707" w:bottom="709" w:left="1276" w:header="709" w:footer="709" w:gutter="0"/>
          <w:cols w:space="708"/>
          <w:titlePg/>
          <w:docGrid w:linePitch="360"/>
        </w:sectPr>
      </w:pPr>
    </w:p>
    <w:p w:rsidR="00FD267E" w:rsidRDefault="00FD267E" w:rsidP="00950521">
      <w:pPr>
        <w:tabs>
          <w:tab w:val="left" w:leader="dot" w:pos="142"/>
        </w:tabs>
        <w:jc w:val="both"/>
        <w:rPr>
          <w:rStyle w:val="Zag11"/>
          <w:rFonts w:eastAsia="@Arial Unicode MS"/>
          <w:b/>
          <w:lang w:val="ru-RU"/>
        </w:rPr>
      </w:pPr>
    </w:p>
    <w:p w:rsidR="00FD267E" w:rsidRDefault="00FD267E" w:rsidP="00950521">
      <w:pPr>
        <w:pStyle w:val="a5"/>
        <w:spacing w:line="240" w:lineRule="auto"/>
        <w:jc w:val="center"/>
        <w:rPr>
          <w:rStyle w:val="Zag11"/>
          <w:b/>
          <w:color w:val="0070C0"/>
          <w:sz w:val="32"/>
          <w:szCs w:val="32"/>
        </w:rPr>
      </w:pPr>
    </w:p>
    <w:p w:rsidR="00FD267E" w:rsidRPr="001B0D26" w:rsidRDefault="00FD267E" w:rsidP="00950521">
      <w:pPr>
        <w:pStyle w:val="a5"/>
        <w:spacing w:line="240" w:lineRule="auto"/>
        <w:jc w:val="center"/>
        <w:rPr>
          <w:rStyle w:val="Zag11"/>
          <w:b/>
          <w:sz w:val="32"/>
          <w:szCs w:val="32"/>
        </w:rPr>
      </w:pPr>
      <w:r w:rsidRPr="001B0D26">
        <w:rPr>
          <w:rStyle w:val="Zag11"/>
          <w:b/>
          <w:sz w:val="32"/>
          <w:szCs w:val="32"/>
        </w:rPr>
        <w:t>Общие положения</w:t>
      </w:r>
    </w:p>
    <w:p w:rsidR="00FD267E" w:rsidRDefault="00FD267E" w:rsidP="00950521">
      <w:pPr>
        <w:jc w:val="both"/>
        <w:rPr>
          <w:b/>
          <w:bCs/>
          <w:lang w:val="ru-RU"/>
        </w:rPr>
      </w:pPr>
    </w:p>
    <w:p w:rsidR="00FD267E" w:rsidRPr="00950521" w:rsidRDefault="00FD267E" w:rsidP="009B0832">
      <w:pPr>
        <w:spacing w:line="360" w:lineRule="auto"/>
        <w:jc w:val="both"/>
        <w:rPr>
          <w:i/>
          <w:iCs/>
          <w:lang w:val="ru-RU"/>
        </w:rPr>
      </w:pPr>
      <w:r w:rsidRPr="00950521">
        <w:rPr>
          <w:b/>
          <w:bCs/>
          <w:lang w:val="ru-RU"/>
        </w:rPr>
        <w:t>Основная образовательная программа</w:t>
      </w:r>
      <w:r w:rsidR="006C41CA">
        <w:rPr>
          <w:b/>
          <w:bCs/>
          <w:lang w:val="ru-RU"/>
        </w:rPr>
        <w:t xml:space="preserve"> </w:t>
      </w:r>
      <w:r w:rsidRPr="00950521">
        <w:rPr>
          <w:b/>
          <w:bCs/>
          <w:lang w:val="ru-RU"/>
        </w:rPr>
        <w:t>основного общего образовани</w:t>
      </w:r>
      <w:r w:rsidR="00ED1863">
        <w:rPr>
          <w:b/>
          <w:bCs/>
          <w:lang w:val="ru-RU"/>
        </w:rPr>
        <w:t xml:space="preserve">я </w:t>
      </w:r>
      <w:r w:rsidR="00324A1E">
        <w:rPr>
          <w:b/>
          <w:bCs/>
          <w:lang w:val="ru-RU"/>
        </w:rPr>
        <w:t>муниципального казённого общеобразовательного</w:t>
      </w:r>
      <w:r w:rsidR="00324A1E" w:rsidRPr="00324A1E">
        <w:rPr>
          <w:b/>
          <w:bCs/>
          <w:lang w:val="ru-RU"/>
        </w:rPr>
        <w:t xml:space="preserve"> уч</w:t>
      </w:r>
      <w:r w:rsidR="00324A1E">
        <w:rPr>
          <w:b/>
          <w:bCs/>
          <w:lang w:val="ru-RU"/>
        </w:rPr>
        <w:t>реждения</w:t>
      </w:r>
      <w:r w:rsidR="00324A1E" w:rsidRPr="00324A1E">
        <w:rPr>
          <w:b/>
          <w:bCs/>
          <w:lang w:val="ru-RU"/>
        </w:rPr>
        <w:t xml:space="preserve"> «Вышегорская средняя общеобразовательная школа» Сафоновского района Смоленской области </w:t>
      </w:r>
      <w:r w:rsidRPr="00950521">
        <w:rPr>
          <w:lang w:val="ru-RU"/>
        </w:rPr>
        <w:t xml:space="preserve">– </w:t>
      </w:r>
      <w:r w:rsidRPr="00950521">
        <w:rPr>
          <w:i/>
          <w:iCs/>
          <w:lang w:val="ru-RU"/>
        </w:rPr>
        <w:t>является нормативным документом образовательной организации, разработанным на основе примерной основной образовательной программы ООО</w:t>
      </w:r>
      <w:r>
        <w:rPr>
          <w:i/>
          <w:iCs/>
          <w:lang w:val="ru-RU"/>
        </w:rPr>
        <w:t xml:space="preserve"> и федерального государственного образовательного стандарта основного общего образования</w:t>
      </w:r>
      <w:r w:rsidRPr="00950521">
        <w:rPr>
          <w:i/>
          <w:iCs/>
          <w:lang w:val="ru-RU"/>
        </w:rPr>
        <w:t>,  который регламентирует особенности организационно-педагогических условий и содержание деятельности школы по реализации федеральных государственных образовательных стандартов</w:t>
      </w:r>
      <w:r>
        <w:rPr>
          <w:i/>
          <w:iCs/>
          <w:lang w:val="ru-RU"/>
        </w:rPr>
        <w:t>.</w:t>
      </w:r>
      <w:r w:rsidRPr="00950521">
        <w:rPr>
          <w:i/>
          <w:iCs/>
          <w:lang w:val="ru-RU"/>
        </w:rPr>
        <w:t>.</w:t>
      </w:r>
    </w:p>
    <w:p w:rsidR="00FD267E" w:rsidRPr="00950521" w:rsidRDefault="00FD267E" w:rsidP="009B0832">
      <w:pPr>
        <w:spacing w:line="360" w:lineRule="auto"/>
        <w:ind w:firstLine="709"/>
        <w:jc w:val="both"/>
        <w:rPr>
          <w:b/>
          <w:iCs/>
          <w:lang w:val="ru-RU"/>
        </w:rPr>
      </w:pPr>
      <w:r w:rsidRPr="00950521">
        <w:rPr>
          <w:iCs/>
          <w:lang w:val="ru-RU"/>
        </w:rPr>
        <w:t>Нормативно-правовой основой  разработки и существования основной образовательной программ</w:t>
      </w:r>
      <w:r w:rsidR="00F4685B">
        <w:rPr>
          <w:iCs/>
          <w:lang w:val="ru-RU"/>
        </w:rPr>
        <w:t>ы  в МКОУ «Вышегорская СОШ»</w:t>
      </w:r>
      <w:r w:rsidRPr="00950521">
        <w:rPr>
          <w:iCs/>
          <w:lang w:val="ru-RU"/>
        </w:rPr>
        <w:t xml:space="preserve"> являются следующие документы:  </w:t>
      </w:r>
    </w:p>
    <w:p w:rsidR="00FD267E" w:rsidRPr="001B0D26" w:rsidRDefault="00FD267E" w:rsidP="00C31CFD">
      <w:pPr>
        <w:pStyle w:val="11"/>
        <w:numPr>
          <w:ilvl w:val="0"/>
          <w:numId w:val="150"/>
        </w:numPr>
        <w:spacing w:line="360" w:lineRule="auto"/>
        <w:jc w:val="both"/>
        <w:rPr>
          <w:iCs/>
          <w:lang w:val="ru-RU"/>
        </w:rPr>
      </w:pPr>
      <w:r w:rsidRPr="001B0D26">
        <w:rPr>
          <w:iCs/>
          <w:lang w:val="ru-RU"/>
        </w:rPr>
        <w:t xml:space="preserve">Федеральный закон от 29 декабря </w:t>
      </w:r>
      <w:smartTag w:uri="urn:schemas-microsoft-com:office:smarttags" w:element="metricconverter">
        <w:smartTagPr>
          <w:attr w:name="ProductID" w:val="3012 г"/>
        </w:smartTagPr>
        <w:r w:rsidRPr="001B0D26">
          <w:rPr>
            <w:iCs/>
            <w:lang w:val="ru-RU"/>
          </w:rPr>
          <w:t>3012 г</w:t>
        </w:r>
      </w:smartTag>
      <w:r w:rsidRPr="001B0D26">
        <w:rPr>
          <w:iCs/>
          <w:lang w:val="ru-RU"/>
        </w:rPr>
        <w:t>. №273 – ФЗ «Об образовании в Российской Федерации».</w:t>
      </w:r>
    </w:p>
    <w:p w:rsidR="00FD267E" w:rsidRPr="001B0D26" w:rsidRDefault="00FD267E" w:rsidP="00C31CFD">
      <w:pPr>
        <w:pStyle w:val="11"/>
        <w:numPr>
          <w:ilvl w:val="0"/>
          <w:numId w:val="150"/>
        </w:numPr>
        <w:spacing w:line="360" w:lineRule="auto"/>
        <w:jc w:val="both"/>
        <w:rPr>
          <w:iCs/>
          <w:lang w:val="ru-RU"/>
        </w:rPr>
      </w:pPr>
      <w:r w:rsidRPr="001B0D26">
        <w:rPr>
          <w:iCs/>
          <w:lang w:val="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1B0D26">
          <w:rPr>
            <w:iCs/>
            <w:lang w:val="ru-RU"/>
          </w:rPr>
          <w:t>2010 г</w:t>
        </w:r>
      </w:smartTag>
      <w:r w:rsidRPr="001B0D26">
        <w:rPr>
          <w:iCs/>
          <w:lang w:val="ru-RU"/>
        </w:rPr>
        <w:t xml:space="preserve">. </w:t>
      </w:r>
      <w:r w:rsidRPr="009B0832">
        <w:rPr>
          <w:iCs/>
        </w:rPr>
        <w:t>N</w:t>
      </w:r>
      <w:r w:rsidRPr="001B0D26">
        <w:rPr>
          <w:iCs/>
          <w:lang w:val="ru-RU"/>
        </w:rPr>
        <w:t xml:space="preserve"> 1897 (с изменениями, в редакции Приказа Минобрнауки России  от 29.12.2014г. №1644).</w:t>
      </w:r>
    </w:p>
    <w:p w:rsidR="00FD267E" w:rsidRDefault="00FD267E" w:rsidP="00C31CFD">
      <w:pPr>
        <w:pStyle w:val="31"/>
        <w:numPr>
          <w:ilvl w:val="0"/>
          <w:numId w:val="150"/>
        </w:numPr>
        <w:spacing w:line="360" w:lineRule="auto"/>
        <w:rPr>
          <w:b w:val="0"/>
          <w:sz w:val="24"/>
          <w:szCs w:val="24"/>
        </w:rPr>
      </w:pPr>
      <w:r w:rsidRPr="009B0832">
        <w:rPr>
          <w:b w:val="0"/>
          <w:sz w:val="24"/>
          <w:szCs w:val="24"/>
        </w:rPr>
        <w:t>Примерная основная образовательная программа основного общего образования (одобрена</w:t>
      </w:r>
      <w:r w:rsidR="00F4685B">
        <w:rPr>
          <w:b w:val="0"/>
          <w:sz w:val="24"/>
          <w:szCs w:val="24"/>
        </w:rPr>
        <w:t xml:space="preserve"> решением</w:t>
      </w:r>
      <w:r w:rsidRPr="009B0832">
        <w:rPr>
          <w:b w:val="0"/>
          <w:sz w:val="24"/>
          <w:szCs w:val="24"/>
        </w:rPr>
        <w:t xml:space="preserve"> федерального учебно – методического объединения по общему образованию (протокол от 8.04.2015 №1/15)</w:t>
      </w:r>
    </w:p>
    <w:p w:rsidR="00FD267E" w:rsidRPr="001B0D26" w:rsidRDefault="00FD267E" w:rsidP="00F4685B">
      <w:pPr>
        <w:pStyle w:val="11"/>
        <w:numPr>
          <w:ilvl w:val="0"/>
          <w:numId w:val="150"/>
        </w:numPr>
        <w:spacing w:line="360" w:lineRule="auto"/>
        <w:jc w:val="both"/>
        <w:rPr>
          <w:bCs/>
          <w:lang w:val="ru-RU"/>
        </w:rPr>
      </w:pPr>
      <w:r w:rsidRPr="001B0D26">
        <w:rPr>
          <w:iCs/>
          <w:lang w:val="ru-RU"/>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1B0D26">
          <w:rPr>
            <w:iCs/>
            <w:lang w:val="ru-RU"/>
          </w:rPr>
          <w:t>2010 г</w:t>
        </w:r>
      </w:smartTag>
      <w:r w:rsidRPr="001B0D26">
        <w:rPr>
          <w:iCs/>
          <w:lang w:val="ru-RU"/>
        </w:rPr>
        <w:t xml:space="preserve">. </w:t>
      </w:r>
      <w:r w:rsidRPr="009B0832">
        <w:rPr>
          <w:iCs/>
        </w:rPr>
        <w:t>N</w:t>
      </w:r>
      <w:r w:rsidRPr="001B0D26">
        <w:rPr>
          <w:iCs/>
          <w:lang w:val="ru-RU"/>
        </w:rPr>
        <w:t xml:space="preserve"> </w:t>
      </w:r>
      <w:smartTag w:uri="urn:schemas-microsoft-com:office:smarttags" w:element="metricconverter">
        <w:smartTagPr>
          <w:attr w:name="ProductID" w:val="189 г"/>
        </w:smartTagPr>
        <w:r w:rsidRPr="001B0D26">
          <w:rPr>
            <w:iCs/>
            <w:lang w:val="ru-RU"/>
          </w:rPr>
          <w:t>189 г</w:t>
        </w:r>
      </w:smartTag>
      <w:r w:rsidRPr="001B0D26">
        <w:rPr>
          <w:iCs/>
          <w:lang w:val="ru-RU"/>
        </w:rPr>
        <w:t>. Москва «Об утверждении СанПиН 2.4.2.2821-10  (ред. от 25.12.2013)</w:t>
      </w:r>
      <w:r w:rsidR="00F4685B">
        <w:rPr>
          <w:iCs/>
          <w:lang w:val="ru-RU"/>
        </w:rPr>
        <w:t xml:space="preserve"> о </w:t>
      </w:r>
      <w:r w:rsidRPr="001B0D26">
        <w:rPr>
          <w:iCs/>
          <w:lang w:val="ru-RU"/>
        </w:rPr>
        <w:t>б утверждении СанПин 2.4.4.3.172 – 14</w:t>
      </w:r>
    </w:p>
    <w:p w:rsidR="00FE3070" w:rsidRDefault="00FE3070" w:rsidP="009B0832">
      <w:pPr>
        <w:jc w:val="both"/>
        <w:rPr>
          <w:iCs/>
          <w:lang w:val="ru-RU"/>
        </w:rPr>
        <w:sectPr w:rsidR="00FE3070" w:rsidSect="00F924FE">
          <w:pgSz w:w="11906" w:h="16838"/>
          <w:pgMar w:top="284" w:right="707" w:bottom="709" w:left="1276" w:header="709" w:footer="709" w:gutter="0"/>
          <w:cols w:space="708"/>
          <w:titlePg/>
          <w:docGrid w:linePitch="360"/>
        </w:sectPr>
      </w:pPr>
    </w:p>
    <w:p w:rsidR="00C866F1" w:rsidRDefault="00C866F1" w:rsidP="009B0832">
      <w:pPr>
        <w:jc w:val="both"/>
        <w:rPr>
          <w:iCs/>
          <w:lang w:val="ru-RU"/>
        </w:rPr>
      </w:pPr>
    </w:p>
    <w:p w:rsidR="00F924FE" w:rsidRDefault="00F924FE" w:rsidP="009B0832">
      <w:pPr>
        <w:jc w:val="both"/>
        <w:rPr>
          <w:iCs/>
          <w:lang w:val="ru-RU"/>
        </w:rPr>
      </w:pPr>
    </w:p>
    <w:p w:rsidR="00F924FE" w:rsidRDefault="00F924FE" w:rsidP="009B0832">
      <w:pPr>
        <w:jc w:val="both"/>
        <w:rPr>
          <w:iCs/>
          <w:lang w:val="ru-RU"/>
        </w:rPr>
      </w:pPr>
    </w:p>
    <w:p w:rsidR="00FD267E" w:rsidRPr="00FE3070" w:rsidRDefault="00FD267E" w:rsidP="00950521">
      <w:pPr>
        <w:pStyle w:val="1"/>
        <w:widowControl/>
        <w:numPr>
          <w:ilvl w:val="0"/>
          <w:numId w:val="1"/>
        </w:numPr>
        <w:autoSpaceDE/>
        <w:autoSpaceDN/>
        <w:adjustRightInd/>
        <w:spacing w:before="0"/>
        <w:jc w:val="center"/>
        <w:rPr>
          <w:rStyle w:val="Zag11"/>
          <w:rFonts w:ascii="Times New Roman" w:eastAsia="@Arial Unicode MS" w:hAnsi="Times New Roman"/>
          <w:color w:val="auto"/>
          <w:sz w:val="32"/>
          <w:szCs w:val="32"/>
          <w:lang w:val="ru-RU"/>
        </w:rPr>
      </w:pPr>
      <w:bookmarkStart w:id="0" w:name="_Toc405145646"/>
      <w:bookmarkStart w:id="1" w:name="_Toc406058975"/>
      <w:bookmarkStart w:id="2" w:name="_Toc409691623"/>
      <w:bookmarkStart w:id="3" w:name="_Toc410653944"/>
      <w:bookmarkStart w:id="4" w:name="_Toc414553125"/>
      <w:r w:rsidRPr="00FE3070">
        <w:rPr>
          <w:rStyle w:val="Zag11"/>
          <w:rFonts w:ascii="Times New Roman" w:eastAsia="@Arial Unicode MS" w:hAnsi="Times New Roman"/>
          <w:color w:val="auto"/>
          <w:sz w:val="32"/>
          <w:szCs w:val="32"/>
          <w:lang w:val="ru-RU"/>
        </w:rPr>
        <w:t xml:space="preserve">Целевой раздел </w:t>
      </w:r>
      <w:r w:rsidRPr="00FE3070">
        <w:rPr>
          <w:rFonts w:ascii="Times New Roman" w:hAnsi="Times New Roman"/>
          <w:color w:val="auto"/>
          <w:sz w:val="32"/>
          <w:szCs w:val="32"/>
          <w:lang w:val="ru-RU"/>
        </w:rPr>
        <w:t>основной образовательной программы основного общего образования</w:t>
      </w:r>
      <w:bookmarkEnd w:id="0"/>
      <w:bookmarkEnd w:id="1"/>
      <w:bookmarkEnd w:id="2"/>
      <w:bookmarkEnd w:id="3"/>
      <w:bookmarkEnd w:id="4"/>
    </w:p>
    <w:p w:rsidR="00FD267E" w:rsidRPr="00950521" w:rsidRDefault="00FD267E" w:rsidP="00950521">
      <w:pPr>
        <w:ind w:firstLine="709"/>
        <w:jc w:val="both"/>
        <w:rPr>
          <w:rStyle w:val="Zag11"/>
          <w:rFonts w:eastAsia="@Arial Unicode MS"/>
          <w:b/>
          <w:lang w:val="ru-RU"/>
        </w:rPr>
      </w:pPr>
    </w:p>
    <w:p w:rsidR="00FD267E" w:rsidRPr="00950521" w:rsidRDefault="00FD267E" w:rsidP="00950521">
      <w:pPr>
        <w:pStyle w:val="2"/>
        <w:spacing w:line="240" w:lineRule="auto"/>
        <w:jc w:val="center"/>
        <w:rPr>
          <w:rStyle w:val="Zag11"/>
        </w:rPr>
      </w:pPr>
      <w:bookmarkStart w:id="5" w:name="_Toc409691624"/>
      <w:bookmarkStart w:id="6" w:name="_Toc410653945"/>
      <w:bookmarkStart w:id="7" w:name="_Toc414553126"/>
      <w:r w:rsidRPr="00950521">
        <w:rPr>
          <w:rStyle w:val="Zag11"/>
        </w:rPr>
        <w:t>1.1. Пояснительная  записка</w:t>
      </w:r>
      <w:bookmarkEnd w:id="5"/>
      <w:bookmarkEnd w:id="6"/>
      <w:bookmarkEnd w:id="7"/>
    </w:p>
    <w:p w:rsidR="00FE3070" w:rsidRDefault="00FE3070" w:rsidP="00950521">
      <w:pPr>
        <w:pStyle w:val="11"/>
        <w:ind w:left="0"/>
        <w:jc w:val="both"/>
        <w:rPr>
          <w:b/>
          <w:bCs/>
          <w:lang w:val="ru-RU"/>
        </w:rPr>
      </w:pPr>
    </w:p>
    <w:p w:rsidR="00FD267E" w:rsidRPr="00FE3070" w:rsidRDefault="00FD267E" w:rsidP="00950521">
      <w:pPr>
        <w:pStyle w:val="11"/>
        <w:ind w:left="0"/>
        <w:jc w:val="both"/>
        <w:rPr>
          <w:b/>
          <w:bCs/>
          <w:lang w:val="ru-RU"/>
        </w:rPr>
      </w:pPr>
      <w:r w:rsidRPr="00FE3070">
        <w:rPr>
          <w:b/>
          <w:bCs/>
          <w:lang w:val="ru-RU"/>
        </w:rPr>
        <w:t>Исходные условия, для реализации основной образовательной программы основного  общего обра</w:t>
      </w:r>
      <w:r w:rsidR="00F4685B" w:rsidRPr="00FE3070">
        <w:rPr>
          <w:b/>
          <w:bCs/>
          <w:lang w:val="ru-RU"/>
        </w:rPr>
        <w:t xml:space="preserve">зования, имеющиеся в МКОУ «Вышегорская СОШ» </w:t>
      </w:r>
    </w:p>
    <w:p w:rsidR="00FE3070" w:rsidRDefault="00FE3070" w:rsidP="00950521">
      <w:pPr>
        <w:jc w:val="both"/>
        <w:rPr>
          <w:b/>
          <w:bCs/>
          <w:u w:val="single"/>
          <w:lang w:val="ru-RU"/>
        </w:rPr>
      </w:pPr>
    </w:p>
    <w:p w:rsidR="00FD267E" w:rsidRPr="00950521" w:rsidRDefault="00FD267E" w:rsidP="00950521">
      <w:pPr>
        <w:jc w:val="both"/>
        <w:rPr>
          <w:b/>
          <w:bCs/>
          <w:u w:val="single"/>
          <w:lang w:val="ru-RU"/>
        </w:rPr>
      </w:pPr>
      <w:r w:rsidRPr="00950521">
        <w:rPr>
          <w:b/>
          <w:bCs/>
          <w:u w:val="single"/>
        </w:rPr>
        <w:t>Общие сведения о школе</w:t>
      </w:r>
    </w:p>
    <w:p w:rsidR="00FD267E" w:rsidRPr="00EA379A" w:rsidRDefault="00FD267E" w:rsidP="00950521">
      <w:pPr>
        <w:widowControl/>
        <w:numPr>
          <w:ilvl w:val="0"/>
          <w:numId w:val="2"/>
        </w:numPr>
        <w:autoSpaceDE/>
        <w:autoSpaceDN/>
        <w:adjustRightInd/>
        <w:jc w:val="both"/>
        <w:rPr>
          <w:lang w:val="ru-RU"/>
        </w:rPr>
      </w:pPr>
      <w:r>
        <w:rPr>
          <w:lang w:val="ru-RU"/>
        </w:rPr>
        <w:t>Полное наименование учреждения: муниципальное казенное общеоб</w:t>
      </w:r>
      <w:r w:rsidR="00ED1863">
        <w:rPr>
          <w:lang w:val="ru-RU"/>
        </w:rPr>
        <w:t>разовательное учреждение «Вышегор</w:t>
      </w:r>
      <w:r>
        <w:rPr>
          <w:lang w:val="ru-RU"/>
        </w:rPr>
        <w:t>ская сред</w:t>
      </w:r>
      <w:r w:rsidR="00ED1863">
        <w:rPr>
          <w:lang w:val="ru-RU"/>
        </w:rPr>
        <w:t>няя общеобразовательная школа</w:t>
      </w:r>
      <w:r>
        <w:rPr>
          <w:lang w:val="ru-RU"/>
        </w:rPr>
        <w:t>»</w:t>
      </w:r>
      <w:r w:rsidR="00FE3070">
        <w:rPr>
          <w:lang w:val="ru-RU"/>
        </w:rPr>
        <w:t xml:space="preserve"> </w:t>
      </w:r>
      <w:r w:rsidR="00FE3070" w:rsidRPr="00FE3070">
        <w:rPr>
          <w:lang w:val="ru-RU"/>
        </w:rPr>
        <w:t>Сафоновского района Смоленской области</w:t>
      </w:r>
    </w:p>
    <w:p w:rsidR="00FD267E" w:rsidRPr="000E4492" w:rsidRDefault="00FD267E" w:rsidP="00EA379A">
      <w:pPr>
        <w:widowControl/>
        <w:numPr>
          <w:ilvl w:val="0"/>
          <w:numId w:val="2"/>
        </w:numPr>
        <w:autoSpaceDE/>
        <w:autoSpaceDN/>
        <w:adjustRightInd/>
        <w:jc w:val="both"/>
        <w:rPr>
          <w:lang w:val="ru-RU"/>
        </w:rPr>
      </w:pPr>
      <w:r w:rsidRPr="000E4492">
        <w:rPr>
          <w:lang w:val="ru-RU"/>
        </w:rPr>
        <w:t xml:space="preserve">Организационно- правовая форма: </w:t>
      </w:r>
      <w:r w:rsidR="000E4492" w:rsidRPr="000E4492">
        <w:rPr>
          <w:lang w:val="ru-RU"/>
        </w:rPr>
        <w:t xml:space="preserve">казенное учреждение </w:t>
      </w:r>
    </w:p>
    <w:p w:rsidR="00FD267E" w:rsidRPr="00EA379A" w:rsidRDefault="00FD267E" w:rsidP="00950521">
      <w:pPr>
        <w:widowControl/>
        <w:numPr>
          <w:ilvl w:val="0"/>
          <w:numId w:val="2"/>
        </w:numPr>
        <w:autoSpaceDE/>
        <w:autoSpaceDN/>
        <w:adjustRightInd/>
        <w:jc w:val="both"/>
        <w:rPr>
          <w:lang w:val="ru-RU"/>
        </w:rPr>
      </w:pPr>
      <w:r>
        <w:rPr>
          <w:lang w:val="ru-RU"/>
        </w:rPr>
        <w:t>Тип образовательной организации</w:t>
      </w:r>
      <w:r w:rsidRPr="00EA379A">
        <w:rPr>
          <w:lang w:val="ru-RU"/>
        </w:rPr>
        <w:t xml:space="preserve">:  общеобразовательная </w:t>
      </w:r>
      <w:r>
        <w:rPr>
          <w:lang w:val="ru-RU"/>
        </w:rPr>
        <w:t>организация</w:t>
      </w:r>
    </w:p>
    <w:p w:rsidR="00FD267E" w:rsidRPr="00950521" w:rsidRDefault="00FD267E" w:rsidP="00EA379A">
      <w:pPr>
        <w:jc w:val="both"/>
        <w:rPr>
          <w:lang w:val="ru-RU"/>
        </w:rPr>
      </w:pPr>
      <w:r w:rsidRPr="00950521">
        <w:rPr>
          <w:lang w:val="ru-RU"/>
        </w:rPr>
        <w:t>Учредител</w:t>
      </w:r>
      <w:r>
        <w:rPr>
          <w:lang w:val="ru-RU"/>
        </w:rPr>
        <w:t>ем Школы является</w:t>
      </w:r>
      <w:r w:rsidR="00ED1863">
        <w:rPr>
          <w:lang w:val="ru-RU"/>
        </w:rPr>
        <w:t xml:space="preserve"> </w:t>
      </w:r>
      <w:r w:rsidR="000E4492" w:rsidRPr="000E4492">
        <w:rPr>
          <w:lang w:val="ru-RU"/>
        </w:rPr>
        <w:t xml:space="preserve">Муниципальное образование “Сафоновский район” Смоленской области </w:t>
      </w:r>
    </w:p>
    <w:p w:rsidR="00FD267E" w:rsidRPr="00231AED" w:rsidRDefault="00ED1863" w:rsidP="00BA2F9A">
      <w:pPr>
        <w:widowControl/>
        <w:autoSpaceDE/>
        <w:autoSpaceDN/>
        <w:adjustRightInd/>
        <w:ind w:left="360"/>
        <w:jc w:val="both"/>
        <w:rPr>
          <w:lang w:val="ru-RU"/>
        </w:rPr>
      </w:pPr>
      <w:r>
        <w:rPr>
          <w:bCs/>
          <w:lang w:val="ru-RU"/>
        </w:rPr>
        <w:t>Школа построена в 196</w:t>
      </w:r>
      <w:r w:rsidR="00FD267E" w:rsidRPr="00950521">
        <w:rPr>
          <w:bCs/>
          <w:lang w:val="ru-RU"/>
        </w:rPr>
        <w:t>2 году</w:t>
      </w:r>
      <w:r>
        <w:rPr>
          <w:bCs/>
          <w:lang w:val="ru-RU"/>
        </w:rPr>
        <w:t xml:space="preserve"> как типовая семилетка.</w:t>
      </w:r>
      <w:r w:rsidR="00FD267E" w:rsidRPr="00950521">
        <w:rPr>
          <w:bCs/>
          <w:lang w:val="ru-RU"/>
        </w:rPr>
        <w:t xml:space="preserve"> </w:t>
      </w:r>
      <w:r>
        <w:rPr>
          <w:bCs/>
          <w:lang w:val="ru-RU"/>
        </w:rPr>
        <w:t xml:space="preserve">Одноэтажное здание </w:t>
      </w:r>
      <w:r w:rsidR="00FD267E" w:rsidRPr="00950521">
        <w:rPr>
          <w:bCs/>
          <w:lang w:val="ru-RU"/>
        </w:rPr>
        <w:t xml:space="preserve"> типовой пост</w:t>
      </w:r>
      <w:r>
        <w:rPr>
          <w:bCs/>
          <w:lang w:val="ru-RU"/>
        </w:rPr>
        <w:t>ройки. Площадь здания составляет 633 кв.м. Рассчитано на 17</w:t>
      </w:r>
      <w:r w:rsidR="00FD267E" w:rsidRPr="00231AED">
        <w:rPr>
          <w:bCs/>
          <w:lang w:val="ru-RU"/>
        </w:rPr>
        <w:t>2 места.</w:t>
      </w:r>
    </w:p>
    <w:p w:rsidR="00FD267E" w:rsidRPr="00950521" w:rsidRDefault="00ED1863" w:rsidP="00231AED">
      <w:pPr>
        <w:widowControl/>
        <w:autoSpaceDE/>
        <w:autoSpaceDN/>
        <w:adjustRightInd/>
        <w:jc w:val="both"/>
        <w:rPr>
          <w:lang w:val="ru-RU"/>
        </w:rPr>
      </w:pPr>
      <w:r>
        <w:rPr>
          <w:bCs/>
          <w:lang w:val="ru-RU"/>
        </w:rPr>
        <w:t>В июне 2015г. началась работа  «пилотной площадки»</w:t>
      </w:r>
      <w:r w:rsidR="00F924FE">
        <w:rPr>
          <w:bCs/>
          <w:lang w:val="ru-RU"/>
        </w:rPr>
        <w:t xml:space="preserve"> </w:t>
      </w:r>
      <w:r w:rsidR="00072B90">
        <w:rPr>
          <w:bCs/>
          <w:lang w:val="ru-RU"/>
        </w:rPr>
        <w:t xml:space="preserve"> по теме «Ду</w:t>
      </w:r>
      <w:r w:rsidR="000E4492">
        <w:rPr>
          <w:bCs/>
          <w:lang w:val="ru-RU"/>
        </w:rPr>
        <w:t>ховно-нравственное воспитание в рамках внеурочной деятельности</w:t>
      </w:r>
      <w:r w:rsidR="00072B90">
        <w:rPr>
          <w:bCs/>
          <w:lang w:val="ru-RU"/>
        </w:rPr>
        <w:t>».</w:t>
      </w:r>
    </w:p>
    <w:p w:rsidR="00FD267E" w:rsidRPr="005574BC" w:rsidRDefault="00506EB3" w:rsidP="005574BC">
      <w:pPr>
        <w:widowControl/>
        <w:autoSpaceDE/>
        <w:autoSpaceDN/>
        <w:adjustRightInd/>
        <w:jc w:val="both"/>
        <w:rPr>
          <w:b/>
          <w:color w:val="002060"/>
          <w:lang w:val="ru-RU"/>
        </w:rPr>
      </w:pPr>
      <w:r>
        <w:rPr>
          <w:bCs/>
          <w:lang w:val="ru-RU"/>
        </w:rPr>
        <w:t>С 2013</w:t>
      </w:r>
      <w:r w:rsidR="00FD267E" w:rsidRPr="00950521">
        <w:rPr>
          <w:bCs/>
          <w:lang w:val="ru-RU"/>
        </w:rPr>
        <w:t xml:space="preserve"> года Школа работает в </w:t>
      </w:r>
      <w:r w:rsidR="000E4492">
        <w:rPr>
          <w:bCs/>
          <w:lang w:val="ru-RU"/>
        </w:rPr>
        <w:t>режиме опережающего введения</w:t>
      </w:r>
      <w:r w:rsidR="00FD267E" w:rsidRPr="00950521">
        <w:rPr>
          <w:bCs/>
          <w:lang w:val="ru-RU"/>
        </w:rPr>
        <w:t xml:space="preserve"> ФГОС ООО</w:t>
      </w:r>
      <w:r w:rsidR="00DC2BBC">
        <w:rPr>
          <w:bCs/>
          <w:lang w:val="ru-RU"/>
        </w:rPr>
        <w:t>.</w:t>
      </w:r>
    </w:p>
    <w:p w:rsidR="00FD267E" w:rsidRPr="007D42C2" w:rsidRDefault="00FD267E" w:rsidP="00950521">
      <w:pPr>
        <w:widowControl/>
        <w:autoSpaceDE/>
        <w:autoSpaceDN/>
        <w:adjustRightInd/>
        <w:ind w:left="720"/>
        <w:jc w:val="both"/>
        <w:rPr>
          <w:b/>
          <w:lang w:val="ru-RU"/>
        </w:rPr>
      </w:pPr>
      <w:r w:rsidRPr="007D42C2">
        <w:rPr>
          <w:b/>
        </w:rPr>
        <w:t>Сильные стороны ОУ</w:t>
      </w:r>
      <w:r w:rsidRPr="007D42C2">
        <w:rPr>
          <w:b/>
          <w:lang w:val="ru-RU"/>
        </w:rPr>
        <w:t>:</w:t>
      </w:r>
    </w:p>
    <w:p w:rsidR="00FD267E" w:rsidRPr="00950521" w:rsidRDefault="00FD267E" w:rsidP="00C31CFD">
      <w:pPr>
        <w:widowControl/>
        <w:numPr>
          <w:ilvl w:val="0"/>
          <w:numId w:val="3"/>
        </w:numPr>
        <w:autoSpaceDE/>
        <w:autoSpaceDN/>
        <w:adjustRightInd/>
        <w:jc w:val="both"/>
        <w:rPr>
          <w:lang w:val="ru-RU"/>
        </w:rPr>
      </w:pPr>
      <w:r w:rsidRPr="00950521">
        <w:rPr>
          <w:lang w:val="ru-RU"/>
        </w:rPr>
        <w:t>Стабильная компетентность учреждения в области образования;</w:t>
      </w:r>
    </w:p>
    <w:p w:rsidR="00FD267E" w:rsidRPr="00950521" w:rsidRDefault="00FD267E" w:rsidP="00C31CFD">
      <w:pPr>
        <w:widowControl/>
        <w:numPr>
          <w:ilvl w:val="0"/>
          <w:numId w:val="3"/>
        </w:numPr>
        <w:autoSpaceDE/>
        <w:autoSpaceDN/>
        <w:adjustRightInd/>
        <w:jc w:val="both"/>
        <w:rPr>
          <w:lang w:val="ru-RU"/>
        </w:rPr>
      </w:pPr>
      <w:r w:rsidRPr="00950521">
        <w:rPr>
          <w:lang w:val="ru-RU"/>
        </w:rPr>
        <w:t>Оптимальные финансовые ресурсы для решения задач развития образовательной организации;</w:t>
      </w:r>
    </w:p>
    <w:p w:rsidR="00FD267E" w:rsidRPr="00950521" w:rsidRDefault="00FD267E" w:rsidP="00C31CFD">
      <w:pPr>
        <w:widowControl/>
        <w:numPr>
          <w:ilvl w:val="0"/>
          <w:numId w:val="3"/>
        </w:numPr>
        <w:autoSpaceDE/>
        <w:autoSpaceDN/>
        <w:adjustRightInd/>
        <w:jc w:val="both"/>
      </w:pPr>
      <w:r w:rsidRPr="00950521">
        <w:t>Высокая квалификация педагогов;</w:t>
      </w:r>
    </w:p>
    <w:p w:rsidR="00FD267E" w:rsidRPr="00950521" w:rsidRDefault="00FD267E" w:rsidP="00C31CFD">
      <w:pPr>
        <w:widowControl/>
        <w:numPr>
          <w:ilvl w:val="0"/>
          <w:numId w:val="3"/>
        </w:numPr>
        <w:autoSpaceDE/>
        <w:autoSpaceDN/>
        <w:adjustRightInd/>
        <w:jc w:val="both"/>
        <w:rPr>
          <w:lang w:val="ru-RU"/>
        </w:rPr>
      </w:pPr>
      <w:r w:rsidRPr="00950521">
        <w:rPr>
          <w:lang w:val="ru-RU"/>
        </w:rPr>
        <w:t>Хорошая репутация у родителей (образовательный имидж);</w:t>
      </w:r>
    </w:p>
    <w:p w:rsidR="00FD267E" w:rsidRPr="00950521" w:rsidRDefault="00FD267E" w:rsidP="00C31CFD">
      <w:pPr>
        <w:widowControl/>
        <w:numPr>
          <w:ilvl w:val="0"/>
          <w:numId w:val="3"/>
        </w:numPr>
        <w:autoSpaceDE/>
        <w:autoSpaceDN/>
        <w:adjustRightInd/>
        <w:jc w:val="both"/>
        <w:rPr>
          <w:lang w:val="ru-RU"/>
        </w:rPr>
      </w:pPr>
      <w:r w:rsidRPr="00950521">
        <w:rPr>
          <w:lang w:val="ru-RU"/>
        </w:rPr>
        <w:t>Мобильность и креативность в выполнении функциональных сфер деятельности образовательного учреждения;</w:t>
      </w:r>
    </w:p>
    <w:p w:rsidR="00FD267E" w:rsidRPr="00950521" w:rsidRDefault="00FD267E" w:rsidP="00C31CFD">
      <w:pPr>
        <w:widowControl/>
        <w:numPr>
          <w:ilvl w:val="0"/>
          <w:numId w:val="3"/>
        </w:numPr>
        <w:autoSpaceDE/>
        <w:autoSpaceDN/>
        <w:adjustRightInd/>
        <w:jc w:val="both"/>
      </w:pPr>
      <w:r w:rsidRPr="00950521">
        <w:t>Возможности повышения качества образования;</w:t>
      </w:r>
    </w:p>
    <w:p w:rsidR="00FD267E" w:rsidRPr="00950521" w:rsidRDefault="00FD267E" w:rsidP="00C31CFD">
      <w:pPr>
        <w:widowControl/>
        <w:numPr>
          <w:ilvl w:val="0"/>
          <w:numId w:val="3"/>
        </w:numPr>
        <w:autoSpaceDE/>
        <w:autoSpaceDN/>
        <w:adjustRightInd/>
        <w:jc w:val="both"/>
        <w:rPr>
          <w:lang w:val="ru-RU"/>
        </w:rPr>
      </w:pPr>
      <w:r w:rsidRPr="00950521">
        <w:rPr>
          <w:lang w:val="ru-RU"/>
        </w:rPr>
        <w:t>Наличие инновац</w:t>
      </w:r>
      <w:r w:rsidR="007D42C2">
        <w:rPr>
          <w:lang w:val="ru-RU"/>
        </w:rPr>
        <w:t>ионных процессов и возможности</w:t>
      </w:r>
      <w:r w:rsidRPr="00950521">
        <w:rPr>
          <w:lang w:val="ru-RU"/>
        </w:rPr>
        <w:t xml:space="preserve"> их реализации;</w:t>
      </w:r>
    </w:p>
    <w:p w:rsidR="00FD267E" w:rsidRPr="00950521" w:rsidRDefault="00FD267E" w:rsidP="00C31CFD">
      <w:pPr>
        <w:widowControl/>
        <w:numPr>
          <w:ilvl w:val="0"/>
          <w:numId w:val="3"/>
        </w:numPr>
        <w:autoSpaceDE/>
        <w:autoSpaceDN/>
        <w:adjustRightInd/>
        <w:jc w:val="both"/>
        <w:rPr>
          <w:lang w:val="ru-RU"/>
        </w:rPr>
      </w:pPr>
      <w:r w:rsidRPr="00950521">
        <w:rPr>
          <w:lang w:val="ru-RU"/>
        </w:rPr>
        <w:t>Благоприятный нравственно-психологический климат в педагогическом коллективе;</w:t>
      </w:r>
    </w:p>
    <w:p w:rsidR="00FD267E" w:rsidRPr="00950521" w:rsidRDefault="00FD267E" w:rsidP="00C31CFD">
      <w:pPr>
        <w:widowControl/>
        <w:numPr>
          <w:ilvl w:val="0"/>
          <w:numId w:val="3"/>
        </w:numPr>
        <w:autoSpaceDE/>
        <w:autoSpaceDN/>
        <w:adjustRightInd/>
        <w:jc w:val="both"/>
        <w:rPr>
          <w:lang w:val="ru-RU"/>
        </w:rPr>
      </w:pPr>
      <w:r w:rsidRPr="00950521">
        <w:rPr>
          <w:lang w:val="ru-RU"/>
        </w:rPr>
        <w:t xml:space="preserve">Высокий уровень образовательной подготовки выпускников школы. </w:t>
      </w:r>
    </w:p>
    <w:p w:rsidR="00FD267E" w:rsidRPr="00950521" w:rsidRDefault="00FD267E" w:rsidP="00C31CFD">
      <w:pPr>
        <w:widowControl/>
        <w:numPr>
          <w:ilvl w:val="0"/>
          <w:numId w:val="3"/>
        </w:numPr>
        <w:autoSpaceDE/>
        <w:autoSpaceDN/>
        <w:adjustRightInd/>
        <w:jc w:val="both"/>
        <w:rPr>
          <w:lang w:val="ru-RU"/>
        </w:rPr>
      </w:pPr>
      <w:r w:rsidRPr="00950521">
        <w:rPr>
          <w:lang w:val="ru-RU"/>
        </w:rPr>
        <w:t>Улучшается материально – техническая база ОУ;</w:t>
      </w:r>
    </w:p>
    <w:p w:rsidR="00FD267E" w:rsidRPr="00950521" w:rsidRDefault="00FD267E" w:rsidP="00C31CFD">
      <w:pPr>
        <w:widowControl/>
        <w:numPr>
          <w:ilvl w:val="0"/>
          <w:numId w:val="3"/>
        </w:numPr>
        <w:autoSpaceDE/>
        <w:autoSpaceDN/>
        <w:adjustRightInd/>
        <w:jc w:val="both"/>
        <w:rPr>
          <w:lang w:val="ru-RU"/>
        </w:rPr>
      </w:pPr>
      <w:r w:rsidRPr="00950521">
        <w:rPr>
          <w:lang w:val="ru-RU"/>
        </w:rPr>
        <w:t>ОУ старается соответствовать стремительно меняющейся жизни темпом своих внутренних перемен.</w:t>
      </w:r>
    </w:p>
    <w:p w:rsidR="00FD267E" w:rsidRPr="00950521" w:rsidRDefault="00FD267E" w:rsidP="00231AED">
      <w:pPr>
        <w:widowControl/>
        <w:autoSpaceDE/>
        <w:autoSpaceDN/>
        <w:adjustRightInd/>
        <w:jc w:val="both"/>
        <w:rPr>
          <w:lang w:val="ru-RU"/>
        </w:rPr>
      </w:pPr>
      <w:r w:rsidRPr="00950521">
        <w:rPr>
          <w:lang w:val="ru-RU"/>
        </w:rPr>
        <w:t xml:space="preserve">ООП </w:t>
      </w:r>
      <w:r>
        <w:rPr>
          <w:lang w:val="ru-RU"/>
        </w:rPr>
        <w:t>ООО</w:t>
      </w:r>
      <w:r w:rsidRPr="00950521">
        <w:rPr>
          <w:lang w:val="ru-RU"/>
        </w:rPr>
        <w:t xml:space="preserve">, с одной стороны,  </w:t>
      </w:r>
      <w:r w:rsidRPr="00950521">
        <w:rPr>
          <w:i/>
          <w:iCs/>
          <w:lang w:val="ru-RU"/>
        </w:rPr>
        <w:t>обеспечивает преемственность</w:t>
      </w:r>
      <w:r w:rsidRPr="00950521">
        <w:rPr>
          <w:lang w:val="ru-RU"/>
        </w:rPr>
        <w:t xml:space="preserve"> с начальным  общим образованием, </w:t>
      </w:r>
      <w:r w:rsidR="00F924FE">
        <w:rPr>
          <w:lang w:val="ru-RU"/>
        </w:rPr>
        <w:t xml:space="preserve"> </w:t>
      </w:r>
      <w:r w:rsidR="00DC2BBC">
        <w:rPr>
          <w:lang w:val="ru-RU"/>
        </w:rPr>
        <w:t xml:space="preserve"> (</w:t>
      </w:r>
      <w:r w:rsidR="005574BC">
        <w:rPr>
          <w:lang w:val="ru-RU"/>
        </w:rPr>
        <w:t>в МКОУ «Вышегорская СОШ</w:t>
      </w:r>
      <w:r w:rsidRPr="00950521">
        <w:rPr>
          <w:lang w:val="ru-RU"/>
        </w:rPr>
        <w:t xml:space="preserve">» переход к государственным образовательным </w:t>
      </w:r>
      <w:r w:rsidR="00072B90">
        <w:rPr>
          <w:lang w:val="ru-RU"/>
        </w:rPr>
        <w:t>стандартам осуществляется с 2011</w:t>
      </w:r>
      <w:r w:rsidRPr="00950521">
        <w:rPr>
          <w:lang w:val="ru-RU"/>
        </w:rPr>
        <w:t xml:space="preserve"> учебного года) с другой стороны, предполагает качественную реализацию программы, опираясь на </w:t>
      </w:r>
      <w:r w:rsidRPr="00950521">
        <w:rPr>
          <w:i/>
          <w:iCs/>
          <w:lang w:val="ru-RU"/>
        </w:rPr>
        <w:t>возрастные особенности подросткового  возраста</w:t>
      </w:r>
      <w:r w:rsidRPr="00950521">
        <w:rPr>
          <w:lang w:val="ru-RU"/>
        </w:rPr>
        <w:t>, который  включает  в себя возрастной  период  с 11 до 15 лет.</w:t>
      </w:r>
    </w:p>
    <w:p w:rsidR="00FD267E" w:rsidRPr="005574BC" w:rsidRDefault="00FD267E" w:rsidP="00950521">
      <w:pPr>
        <w:pStyle w:val="Default"/>
        <w:ind w:left="420"/>
        <w:jc w:val="both"/>
        <w:rPr>
          <w:b/>
          <w:color w:val="auto"/>
        </w:rPr>
      </w:pPr>
      <w:r w:rsidRPr="005574BC">
        <w:rPr>
          <w:b/>
          <w:color w:val="auto"/>
        </w:rPr>
        <w:t>Этапы реализации ООП:</w:t>
      </w:r>
    </w:p>
    <w:p w:rsidR="00FD267E" w:rsidRPr="00950521" w:rsidRDefault="00FD267E" w:rsidP="00950521">
      <w:pPr>
        <w:pStyle w:val="Default"/>
        <w:ind w:firstLine="360"/>
        <w:jc w:val="both"/>
      </w:pPr>
      <w:r w:rsidRPr="00950521">
        <w:rPr>
          <w:bCs/>
        </w:rPr>
        <w:t>Для реализации ООП основного общего образования определяется  нормативный срок</w:t>
      </w:r>
      <w:r w:rsidR="005574BC">
        <w:rPr>
          <w:bCs/>
        </w:rPr>
        <w:t xml:space="preserve">                  </w:t>
      </w:r>
      <w:r w:rsidRPr="00950521">
        <w:rPr>
          <w:bCs/>
        </w:rPr>
        <w:t xml:space="preserve"> </w:t>
      </w:r>
      <w:r w:rsidRPr="00950521">
        <w:t>– 5 лет (11-15 лет), который связан с двумя этапами возрастного развития:</w:t>
      </w:r>
    </w:p>
    <w:p w:rsidR="00FD267E" w:rsidRPr="00950521" w:rsidRDefault="00FD267E" w:rsidP="00C31CFD">
      <w:pPr>
        <w:pStyle w:val="Default"/>
        <w:numPr>
          <w:ilvl w:val="0"/>
          <w:numId w:val="5"/>
        </w:numPr>
        <w:jc w:val="both"/>
      </w:pPr>
      <w:r w:rsidRPr="00950521">
        <w:rPr>
          <w:b/>
          <w:bCs/>
          <w:i/>
          <w:iCs/>
        </w:rPr>
        <w:t>первый этап - 5-6 классы</w:t>
      </w:r>
      <w:r w:rsidRPr="00950521">
        <w:t xml:space="preserve"> как образовательный переход от  младшего  школьного    к подростковому возрасту, обеспечивающий плавный и постепенный, бесстрессовый переход учащихся с одной ступени  образования на другую;</w:t>
      </w:r>
    </w:p>
    <w:p w:rsidR="00FD267E" w:rsidRPr="00950521" w:rsidRDefault="00FD267E" w:rsidP="00C31CFD">
      <w:pPr>
        <w:pStyle w:val="Default"/>
        <w:numPr>
          <w:ilvl w:val="0"/>
          <w:numId w:val="5"/>
        </w:numPr>
        <w:jc w:val="both"/>
      </w:pPr>
      <w:r w:rsidRPr="00950521">
        <w:rPr>
          <w:b/>
          <w:bCs/>
          <w:i/>
          <w:iCs/>
        </w:rPr>
        <w:t>второй этап – 7-9 классы</w:t>
      </w:r>
      <w:r w:rsidRPr="00950521">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FD267E" w:rsidRPr="00950521" w:rsidRDefault="00FD267E" w:rsidP="00950521">
      <w:pPr>
        <w:widowControl/>
        <w:autoSpaceDE/>
        <w:autoSpaceDN/>
        <w:adjustRightInd/>
        <w:ind w:firstLine="454"/>
        <w:jc w:val="both"/>
        <w:rPr>
          <w:lang w:val="ru-RU"/>
        </w:rPr>
      </w:pPr>
      <w:r w:rsidRPr="00950521">
        <w:rPr>
          <w:b/>
          <w:lang w:val="ru-RU"/>
        </w:rPr>
        <w:lastRenderedPageBreak/>
        <w:t>Предназначение</w:t>
      </w:r>
      <w:r w:rsidRPr="00950521">
        <w:rPr>
          <w:lang w:val="ru-RU"/>
        </w:rPr>
        <w:t xml:space="preserve"> Основной образовательной программы основного общего образования:</w:t>
      </w:r>
    </w:p>
    <w:p w:rsidR="00FD267E" w:rsidRPr="00950521" w:rsidRDefault="00FD267E" w:rsidP="00C31CFD">
      <w:pPr>
        <w:widowControl/>
        <w:numPr>
          <w:ilvl w:val="0"/>
          <w:numId w:val="4"/>
        </w:numPr>
        <w:autoSpaceDE/>
        <w:autoSpaceDN/>
        <w:adjustRightInd/>
        <w:jc w:val="both"/>
        <w:rPr>
          <w:lang w:val="ru-RU"/>
        </w:rPr>
      </w:pPr>
      <w:r w:rsidRPr="00950521">
        <w:rPr>
          <w:lang w:val="ru-RU"/>
        </w:rPr>
        <w:t>Подготовка школьников к обучению в старшей школе</w:t>
      </w:r>
    </w:p>
    <w:p w:rsidR="00FD267E" w:rsidRPr="00950521" w:rsidRDefault="00FD267E" w:rsidP="00C31CFD">
      <w:pPr>
        <w:widowControl/>
        <w:numPr>
          <w:ilvl w:val="0"/>
          <w:numId w:val="4"/>
        </w:numPr>
        <w:autoSpaceDE/>
        <w:autoSpaceDN/>
        <w:adjustRightInd/>
        <w:jc w:val="both"/>
        <w:rPr>
          <w:lang w:val="ru-RU"/>
        </w:rPr>
      </w:pPr>
      <w:r w:rsidRPr="00950521">
        <w:rPr>
          <w:lang w:val="ru-RU"/>
        </w:rPr>
        <w:t>Формирование ключевых компетентностей учащегося: в решении задач и проблем, информационной, коммуникативной,  учебной (образовательной)  компетентностей</w:t>
      </w:r>
    </w:p>
    <w:p w:rsidR="00FD267E" w:rsidRPr="00950521" w:rsidRDefault="00FD267E" w:rsidP="00C31CFD">
      <w:pPr>
        <w:widowControl/>
        <w:numPr>
          <w:ilvl w:val="0"/>
          <w:numId w:val="4"/>
        </w:numPr>
        <w:autoSpaceDE/>
        <w:autoSpaceDN/>
        <w:adjustRightInd/>
        <w:jc w:val="both"/>
        <w:rPr>
          <w:lang w:val="ru-RU"/>
        </w:rPr>
      </w:pPr>
      <w:r w:rsidRPr="00950521">
        <w:rPr>
          <w:lang w:val="ru-RU"/>
        </w:rPr>
        <w:t xml:space="preserve">Формирование средств и способов самостоятельного развития и продвижения ученика в образовательном процессе </w:t>
      </w:r>
    </w:p>
    <w:p w:rsidR="00FD267E" w:rsidRPr="00950521" w:rsidRDefault="00FD267E" w:rsidP="00C31CFD">
      <w:pPr>
        <w:widowControl/>
        <w:numPr>
          <w:ilvl w:val="0"/>
          <w:numId w:val="4"/>
        </w:numPr>
        <w:autoSpaceDE/>
        <w:autoSpaceDN/>
        <w:adjustRightInd/>
        <w:jc w:val="both"/>
        <w:rPr>
          <w:lang w:val="ru-RU"/>
        </w:rPr>
      </w:pPr>
      <w:r w:rsidRPr="00950521">
        <w:rPr>
          <w:lang w:val="ru-RU"/>
        </w:rPr>
        <w:t>Поддержка учебных (урочных и внеурочных), внешкольных и внеучебных образовательных достижений школьников, их проектов и социальной практики</w:t>
      </w:r>
    </w:p>
    <w:p w:rsidR="00FD267E" w:rsidRPr="00950521" w:rsidRDefault="00FD267E" w:rsidP="00C31CFD">
      <w:pPr>
        <w:widowControl/>
        <w:numPr>
          <w:ilvl w:val="0"/>
          <w:numId w:val="4"/>
        </w:numPr>
        <w:autoSpaceDE/>
        <w:autoSpaceDN/>
        <w:adjustRightInd/>
        <w:jc w:val="both"/>
        <w:rPr>
          <w:lang w:val="ru-RU"/>
        </w:rPr>
      </w:pPr>
      <w:r w:rsidRPr="00950521">
        <w:rPr>
          <w:lang w:val="ru-RU"/>
        </w:rPr>
        <w:t>Непосредственное участие в определении приоритетов социализации детей и в оценке качества получаемого ими образования гражданского (родительского) сообщества, представленного в общественных советах образовательных учреждений</w:t>
      </w:r>
    </w:p>
    <w:p w:rsidR="00FD267E" w:rsidRPr="00950521" w:rsidRDefault="00FD267E" w:rsidP="00C31CFD">
      <w:pPr>
        <w:widowControl/>
        <w:numPr>
          <w:ilvl w:val="0"/>
          <w:numId w:val="4"/>
        </w:numPr>
        <w:autoSpaceDE/>
        <w:autoSpaceDN/>
        <w:adjustRightInd/>
        <w:jc w:val="both"/>
        <w:rPr>
          <w:lang w:val="ru-RU"/>
        </w:rPr>
      </w:pPr>
      <w:r w:rsidRPr="00950521">
        <w:rPr>
          <w:lang w:val="ru-RU"/>
        </w:rPr>
        <w:t>Развитие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FD267E" w:rsidRPr="00950521" w:rsidRDefault="00FD267E" w:rsidP="00C31CFD">
      <w:pPr>
        <w:widowControl/>
        <w:numPr>
          <w:ilvl w:val="0"/>
          <w:numId w:val="4"/>
        </w:numPr>
        <w:autoSpaceDE/>
        <w:autoSpaceDN/>
        <w:adjustRightInd/>
        <w:jc w:val="both"/>
        <w:rPr>
          <w:lang w:val="ru-RU"/>
        </w:rPr>
      </w:pPr>
      <w:r w:rsidRPr="00950521">
        <w:rPr>
          <w:lang w:val="ru-RU"/>
        </w:rPr>
        <w:t>Сохранение и укрепление физического и психического здоровья и безопасности учащихся, обеспечение их эмоционального благополучия</w:t>
      </w:r>
    </w:p>
    <w:p w:rsidR="00FD267E" w:rsidRDefault="00FD267E" w:rsidP="00C31CFD">
      <w:pPr>
        <w:widowControl/>
        <w:numPr>
          <w:ilvl w:val="0"/>
          <w:numId w:val="4"/>
        </w:numPr>
        <w:autoSpaceDE/>
        <w:autoSpaceDN/>
        <w:adjustRightInd/>
        <w:jc w:val="both"/>
        <w:rPr>
          <w:lang w:val="ru-RU"/>
        </w:rPr>
      </w:pPr>
      <w:r w:rsidRPr="00950521">
        <w:rPr>
          <w:lang w:val="ru-RU"/>
        </w:rPr>
        <w:t>Овладение грамотностью в различных ее проявлениях (учебном, языковом, математическом, естественнонаучном, гражданском, технологическом).</w:t>
      </w:r>
    </w:p>
    <w:p w:rsidR="00FD267E" w:rsidRPr="00950521" w:rsidRDefault="00FD267E" w:rsidP="00231AED">
      <w:pPr>
        <w:widowControl/>
        <w:autoSpaceDE/>
        <w:autoSpaceDN/>
        <w:adjustRightInd/>
        <w:ind w:left="720"/>
        <w:jc w:val="both"/>
        <w:rPr>
          <w:lang w:val="ru-RU"/>
        </w:rPr>
      </w:pPr>
    </w:p>
    <w:p w:rsidR="00FD267E" w:rsidRPr="00A66C67" w:rsidRDefault="00FD267E" w:rsidP="00A66C67">
      <w:pPr>
        <w:pStyle w:val="2"/>
        <w:numPr>
          <w:ilvl w:val="2"/>
          <w:numId w:val="1"/>
        </w:numPr>
        <w:spacing w:line="240" w:lineRule="auto"/>
        <w:ind w:left="0" w:firstLine="709"/>
        <w:jc w:val="center"/>
        <w:rPr>
          <w:rStyle w:val="Zag11"/>
          <w:b w:val="0"/>
          <w:bCs w:val="0"/>
        </w:rPr>
      </w:pPr>
      <w:bookmarkStart w:id="8" w:name="_Toc410653946"/>
      <w:bookmarkStart w:id="9" w:name="_Toc414553127"/>
      <w:r w:rsidRPr="00A66C67">
        <w:rPr>
          <w:rStyle w:val="Zag11"/>
        </w:rPr>
        <w:t xml:space="preserve">Цели и задачи реализации </w:t>
      </w:r>
      <w:r w:rsidRPr="00A66C67">
        <w:t>основной образовательной программы основного общего образования</w:t>
      </w:r>
      <w:bookmarkEnd w:id="8"/>
      <w:bookmarkEnd w:id="9"/>
    </w:p>
    <w:p w:rsidR="00FD267E" w:rsidRPr="001B0D26" w:rsidRDefault="00FD267E" w:rsidP="00950521">
      <w:pPr>
        <w:pStyle w:val="11"/>
        <w:ind w:left="0"/>
        <w:jc w:val="both"/>
        <w:rPr>
          <w:rStyle w:val="Zag11"/>
          <w:rFonts w:eastAsia="@Arial Unicode MS"/>
          <w:lang w:val="ru-RU"/>
        </w:rPr>
      </w:pPr>
      <w:r w:rsidRPr="005574BC">
        <w:rPr>
          <w:rStyle w:val="Zag11"/>
          <w:rFonts w:eastAsia="@Arial Unicode MS"/>
          <w:b/>
          <w:lang w:val="ru-RU"/>
        </w:rPr>
        <w:t>Целями реализации</w:t>
      </w:r>
      <w:r w:rsidR="005574BC">
        <w:rPr>
          <w:rStyle w:val="Zag11"/>
          <w:rFonts w:eastAsia="@Arial Unicode MS"/>
          <w:b/>
          <w:color w:val="002060"/>
          <w:lang w:val="ru-RU"/>
        </w:rPr>
        <w:t xml:space="preserve"> </w:t>
      </w:r>
      <w:r w:rsidRPr="001B0D26">
        <w:rPr>
          <w:rStyle w:val="Zag11"/>
          <w:rFonts w:eastAsia="@Arial Unicode MS"/>
          <w:lang w:val="ru-RU"/>
        </w:rPr>
        <w:t xml:space="preserve">основной образовательной программы основного общего образования являются: </w:t>
      </w:r>
    </w:p>
    <w:p w:rsidR="00FD267E" w:rsidRPr="001B0D26" w:rsidRDefault="00FD267E" w:rsidP="00950521">
      <w:pPr>
        <w:pStyle w:val="11"/>
        <w:ind w:left="0"/>
        <w:jc w:val="both"/>
        <w:rPr>
          <w:rStyle w:val="Zag11"/>
          <w:rFonts w:eastAsia="@Arial Unicode MS"/>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D267E" w:rsidRPr="001B0D26" w:rsidRDefault="00FD267E" w:rsidP="00950521">
      <w:pPr>
        <w:pStyle w:val="11"/>
        <w:ind w:left="0"/>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lang w:val="ru-RU"/>
        </w:rPr>
        <w:t>становление и развитие личности в её индивидуальности, самобытности, уникальности, неповторимости.</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5509"/>
      </w:tblGrid>
      <w:tr w:rsidR="00FD267E" w:rsidRPr="00E10D06">
        <w:trPr>
          <w:jc w:val="center"/>
        </w:trPr>
        <w:tc>
          <w:tcPr>
            <w:tcW w:w="4662" w:type="dxa"/>
          </w:tcPr>
          <w:p w:rsidR="00FD267E" w:rsidRPr="00950521" w:rsidRDefault="00FD267E" w:rsidP="00950521">
            <w:pPr>
              <w:jc w:val="both"/>
              <w:rPr>
                <w:b/>
                <w:bCs/>
                <w:i/>
              </w:rPr>
            </w:pPr>
            <w:r w:rsidRPr="00950521">
              <w:rPr>
                <w:b/>
                <w:bCs/>
                <w:i/>
              </w:rPr>
              <w:t>Цели реализации ООП ООО</w:t>
            </w:r>
          </w:p>
        </w:tc>
        <w:tc>
          <w:tcPr>
            <w:tcW w:w="5509" w:type="dxa"/>
          </w:tcPr>
          <w:p w:rsidR="00FD267E" w:rsidRPr="00950521" w:rsidRDefault="00FD267E" w:rsidP="00950521">
            <w:pPr>
              <w:jc w:val="both"/>
              <w:rPr>
                <w:b/>
                <w:bCs/>
                <w:i/>
                <w:lang w:val="ru-RU"/>
              </w:rPr>
            </w:pPr>
            <w:r w:rsidRPr="00950521">
              <w:rPr>
                <w:b/>
                <w:bCs/>
                <w:i/>
                <w:lang w:val="ru-RU"/>
              </w:rPr>
              <w:t>Какие подпрограммы направлены на решение целей ООП ООО</w:t>
            </w:r>
          </w:p>
        </w:tc>
      </w:tr>
      <w:tr w:rsidR="00FD267E" w:rsidRPr="00E10D06">
        <w:trPr>
          <w:jc w:val="center"/>
        </w:trPr>
        <w:tc>
          <w:tcPr>
            <w:tcW w:w="4662" w:type="dxa"/>
          </w:tcPr>
          <w:p w:rsidR="00FD267E" w:rsidRPr="00950521" w:rsidRDefault="00FD267E" w:rsidP="00950521">
            <w:pPr>
              <w:jc w:val="both"/>
              <w:rPr>
                <w:bCs/>
                <w:lang w:val="ru-RU"/>
              </w:rPr>
            </w:pPr>
            <w:r w:rsidRPr="00950521">
              <w:rPr>
                <w:bCs/>
                <w:lang w:val="ru-RU"/>
              </w:rPr>
              <w:t>Обеспечение планируемых результатов ООП ООО</w:t>
            </w:r>
          </w:p>
        </w:tc>
        <w:tc>
          <w:tcPr>
            <w:tcW w:w="5509" w:type="dxa"/>
          </w:tcPr>
          <w:p w:rsidR="00FD267E" w:rsidRPr="00950521" w:rsidRDefault="00FD267E" w:rsidP="00231AED">
            <w:pPr>
              <w:jc w:val="both"/>
              <w:rPr>
                <w:bCs/>
                <w:lang w:val="ru-RU"/>
              </w:rPr>
            </w:pPr>
            <w:r w:rsidRPr="00950521">
              <w:rPr>
                <w:bCs/>
                <w:lang w:val="ru-RU"/>
              </w:rPr>
              <w:t>Планируемые результаты освоения учащимися основной образовательной программы основного общего образования</w:t>
            </w:r>
          </w:p>
        </w:tc>
      </w:tr>
      <w:tr w:rsidR="00FD267E" w:rsidRPr="00E10D06">
        <w:trPr>
          <w:jc w:val="center"/>
        </w:trPr>
        <w:tc>
          <w:tcPr>
            <w:tcW w:w="4662" w:type="dxa"/>
          </w:tcPr>
          <w:p w:rsidR="00FD267E" w:rsidRPr="00950521" w:rsidRDefault="00FD267E" w:rsidP="00950521">
            <w:pPr>
              <w:jc w:val="both"/>
              <w:rPr>
                <w:bCs/>
                <w:lang w:val="ru-RU"/>
              </w:rPr>
            </w:pPr>
            <w:r w:rsidRPr="00950521">
              <w:rPr>
                <w:bCs/>
                <w:lang w:val="ru-RU"/>
              </w:rPr>
              <w:t>Формирование целевых установок, знаний, умений, навыков, компетенций и компетентностей</w:t>
            </w:r>
          </w:p>
        </w:tc>
        <w:tc>
          <w:tcPr>
            <w:tcW w:w="5509" w:type="dxa"/>
          </w:tcPr>
          <w:p w:rsidR="00FD267E" w:rsidRPr="00950521" w:rsidRDefault="00FD267E" w:rsidP="00950521">
            <w:pPr>
              <w:jc w:val="both"/>
              <w:rPr>
                <w:bCs/>
                <w:lang w:val="ru-RU"/>
              </w:rPr>
            </w:pPr>
            <w:r w:rsidRPr="00950521">
              <w:rPr>
                <w:bCs/>
                <w:lang w:val="ru-RU"/>
              </w:rPr>
              <w:t>Программы отдельных учебных предметов, курсов</w:t>
            </w:r>
          </w:p>
          <w:p w:rsidR="00FD267E" w:rsidRPr="00950521" w:rsidRDefault="00FD267E" w:rsidP="00950521">
            <w:pPr>
              <w:jc w:val="both"/>
              <w:rPr>
                <w:bCs/>
                <w:lang w:val="ru-RU"/>
              </w:rPr>
            </w:pPr>
            <w:r w:rsidRPr="00950521">
              <w:rPr>
                <w:bCs/>
                <w:lang w:val="ru-RU"/>
              </w:rPr>
              <w:t>Программы развития универсальных учебных действий</w:t>
            </w:r>
          </w:p>
          <w:p w:rsidR="00FD267E" w:rsidRPr="00950521" w:rsidRDefault="00FD267E" w:rsidP="00950521">
            <w:pPr>
              <w:jc w:val="both"/>
              <w:rPr>
                <w:bCs/>
                <w:lang w:val="ru-RU"/>
              </w:rPr>
            </w:pPr>
            <w:r w:rsidRPr="00950521">
              <w:rPr>
                <w:bCs/>
                <w:lang w:val="ru-RU"/>
              </w:rPr>
              <w:t xml:space="preserve"> Система оценки достижения планируемых результатов освоения основной образовательной программы основного общего образования; </w:t>
            </w:r>
          </w:p>
        </w:tc>
      </w:tr>
      <w:tr w:rsidR="00FD267E" w:rsidRPr="00950521">
        <w:trPr>
          <w:jc w:val="center"/>
        </w:trPr>
        <w:tc>
          <w:tcPr>
            <w:tcW w:w="4662" w:type="dxa"/>
          </w:tcPr>
          <w:p w:rsidR="00FD267E" w:rsidRPr="00950521" w:rsidRDefault="00FD267E" w:rsidP="00950521">
            <w:pPr>
              <w:jc w:val="both"/>
              <w:rPr>
                <w:bCs/>
                <w:lang w:val="ru-RU"/>
              </w:rPr>
            </w:pPr>
            <w:r w:rsidRPr="00950521">
              <w:rPr>
                <w:bCs/>
                <w:lang w:val="ru-RU"/>
              </w:rPr>
              <w:t>Учет личностных, семейных, общественных, государственных потребностей и возможностей обучающихся</w:t>
            </w:r>
          </w:p>
        </w:tc>
        <w:tc>
          <w:tcPr>
            <w:tcW w:w="5509" w:type="dxa"/>
          </w:tcPr>
          <w:p w:rsidR="00FD267E" w:rsidRPr="00950521" w:rsidRDefault="00FD267E" w:rsidP="00950521">
            <w:pPr>
              <w:jc w:val="both"/>
              <w:rPr>
                <w:bCs/>
                <w:lang w:val="ru-RU"/>
              </w:rPr>
            </w:pPr>
            <w:r w:rsidRPr="00950521">
              <w:rPr>
                <w:bCs/>
                <w:lang w:val="ru-RU"/>
              </w:rPr>
              <w:t>Учебный план основного общего образования</w:t>
            </w:r>
          </w:p>
          <w:p w:rsidR="00FD267E" w:rsidRPr="00950521" w:rsidRDefault="00FD267E" w:rsidP="00950521">
            <w:pPr>
              <w:jc w:val="both"/>
              <w:rPr>
                <w:bCs/>
                <w:lang w:val="ru-RU"/>
              </w:rPr>
            </w:pPr>
          </w:p>
        </w:tc>
      </w:tr>
      <w:tr w:rsidR="00FD267E" w:rsidRPr="00231AED">
        <w:trPr>
          <w:jc w:val="center"/>
        </w:trPr>
        <w:tc>
          <w:tcPr>
            <w:tcW w:w="4662" w:type="dxa"/>
          </w:tcPr>
          <w:p w:rsidR="00FD267E" w:rsidRPr="00950521" w:rsidRDefault="00FD267E" w:rsidP="00950521">
            <w:pPr>
              <w:jc w:val="both"/>
              <w:rPr>
                <w:bCs/>
                <w:lang w:val="ru-RU"/>
              </w:rPr>
            </w:pPr>
            <w:r w:rsidRPr="00950521">
              <w:rPr>
                <w:bCs/>
                <w:lang w:val="ru-RU"/>
              </w:rPr>
              <w:t>Становление и развитие личности в её индивидуальности, самобытности, уникальности, неповторимости</w:t>
            </w:r>
          </w:p>
        </w:tc>
        <w:tc>
          <w:tcPr>
            <w:tcW w:w="5509" w:type="dxa"/>
          </w:tcPr>
          <w:p w:rsidR="00FD267E" w:rsidRPr="00950521" w:rsidRDefault="00FD267E" w:rsidP="00950521">
            <w:pPr>
              <w:jc w:val="both"/>
              <w:rPr>
                <w:bCs/>
                <w:lang w:val="ru-RU"/>
              </w:rPr>
            </w:pPr>
            <w:r w:rsidRPr="00950521">
              <w:rPr>
                <w:bCs/>
                <w:lang w:val="ru-RU"/>
              </w:rPr>
              <w:t>Программа воспитания и социализации учащихся</w:t>
            </w:r>
          </w:p>
          <w:p w:rsidR="00FD267E" w:rsidRPr="00950521" w:rsidRDefault="00FD267E" w:rsidP="00950521">
            <w:pPr>
              <w:jc w:val="both"/>
              <w:rPr>
                <w:bCs/>
                <w:lang w:val="ru-RU"/>
              </w:rPr>
            </w:pPr>
          </w:p>
        </w:tc>
      </w:tr>
      <w:tr w:rsidR="00FD267E" w:rsidRPr="00E10D06">
        <w:trPr>
          <w:jc w:val="center"/>
        </w:trPr>
        <w:tc>
          <w:tcPr>
            <w:tcW w:w="4662" w:type="dxa"/>
          </w:tcPr>
          <w:p w:rsidR="00FD267E" w:rsidRPr="00950521" w:rsidRDefault="00FD267E" w:rsidP="00231AED">
            <w:pPr>
              <w:jc w:val="both"/>
              <w:rPr>
                <w:bCs/>
                <w:lang w:val="ru-RU"/>
              </w:rPr>
            </w:pPr>
            <w:r w:rsidRPr="00950521">
              <w:rPr>
                <w:bCs/>
                <w:lang w:val="ru-RU"/>
              </w:rPr>
              <w:t>Учет индиви</w:t>
            </w:r>
            <w:r>
              <w:rPr>
                <w:bCs/>
                <w:lang w:val="ru-RU"/>
              </w:rPr>
              <w:t xml:space="preserve">дуальных особенностей развития </w:t>
            </w:r>
            <w:r w:rsidRPr="00950521">
              <w:rPr>
                <w:bCs/>
                <w:lang w:val="ru-RU"/>
              </w:rPr>
              <w:t>учащегося и состояния здоровья</w:t>
            </w:r>
          </w:p>
        </w:tc>
        <w:tc>
          <w:tcPr>
            <w:tcW w:w="5509" w:type="dxa"/>
          </w:tcPr>
          <w:p w:rsidR="00FD267E" w:rsidRPr="00950521" w:rsidRDefault="00FD267E" w:rsidP="00950521">
            <w:pPr>
              <w:jc w:val="both"/>
              <w:rPr>
                <w:bCs/>
                <w:lang w:val="ru-RU"/>
              </w:rPr>
            </w:pPr>
            <w:r w:rsidRPr="00950521">
              <w:rPr>
                <w:bCs/>
                <w:lang w:val="ru-RU"/>
              </w:rPr>
              <w:t>Программа формирования культуры здорового и безопасного образа жизни, экологической культуры</w:t>
            </w:r>
          </w:p>
          <w:p w:rsidR="00FD267E" w:rsidRPr="00950521" w:rsidRDefault="00FD267E" w:rsidP="00950521">
            <w:pPr>
              <w:jc w:val="both"/>
              <w:rPr>
                <w:bCs/>
                <w:lang w:val="ru-RU"/>
              </w:rPr>
            </w:pPr>
          </w:p>
        </w:tc>
      </w:tr>
    </w:tbl>
    <w:p w:rsidR="00FD267E" w:rsidRPr="00950521" w:rsidRDefault="00FD267E" w:rsidP="00950521">
      <w:pPr>
        <w:tabs>
          <w:tab w:val="left" w:leader="dot" w:pos="142"/>
        </w:tabs>
        <w:jc w:val="both"/>
        <w:rPr>
          <w:rStyle w:val="Zag11"/>
          <w:rFonts w:eastAsia="@Arial Unicode MS"/>
          <w:b/>
          <w:lang w:val="ru-RU"/>
        </w:rPr>
      </w:pPr>
    </w:p>
    <w:p w:rsidR="00FD267E" w:rsidRPr="005574BC" w:rsidRDefault="00FD267E" w:rsidP="00950521">
      <w:pPr>
        <w:jc w:val="both"/>
        <w:rPr>
          <w:rStyle w:val="Zag11"/>
          <w:rFonts w:eastAsia="@Arial Unicode MS"/>
          <w:lang w:val="ru-RU"/>
        </w:rPr>
      </w:pPr>
      <w:r w:rsidRPr="005574BC">
        <w:rPr>
          <w:rStyle w:val="Zag11"/>
          <w:rFonts w:eastAsia="@Arial Unicode MS"/>
          <w:b/>
          <w:lang w:val="ru-RU"/>
        </w:rPr>
        <w:t>Достижение поставленных целей</w:t>
      </w:r>
      <w:r w:rsidRPr="00950521">
        <w:rPr>
          <w:rStyle w:val="Zag11"/>
          <w:rFonts w:eastAsia="@Arial Unicode MS"/>
          <w:b/>
          <w:color w:val="002060"/>
          <w:lang w:val="ru-RU"/>
        </w:rPr>
        <w:t xml:space="preserve"> </w:t>
      </w:r>
      <w:r w:rsidRPr="00950521">
        <w:rPr>
          <w:rStyle w:val="Zag11"/>
          <w:rFonts w:eastAsia="@Arial Unicode MS"/>
          <w:lang w:val="ru-RU"/>
        </w:rPr>
        <w:t>при</w:t>
      </w:r>
      <w:r w:rsidR="00072B90">
        <w:rPr>
          <w:rStyle w:val="Zag11"/>
          <w:rFonts w:eastAsia="@Arial Unicode MS"/>
          <w:lang w:val="ru-RU"/>
        </w:rPr>
        <w:t xml:space="preserve"> </w:t>
      </w:r>
      <w:r w:rsidRPr="00950521">
        <w:rPr>
          <w:rStyle w:val="Zag11"/>
          <w:rFonts w:eastAsia="@Arial Unicode MS"/>
          <w:lang w:val="ru-RU"/>
        </w:rPr>
        <w:t>разрабо</w:t>
      </w:r>
      <w:r w:rsidR="00441B8B">
        <w:rPr>
          <w:rStyle w:val="Zag11"/>
          <w:rFonts w:eastAsia="@Arial Unicode MS"/>
          <w:lang w:val="ru-RU"/>
        </w:rPr>
        <w:t>тке и реализации МКОУ «Вышегорская СОШ»</w:t>
      </w:r>
      <w:r w:rsidRPr="00950521">
        <w:rPr>
          <w:rStyle w:val="Zag11"/>
          <w:rFonts w:eastAsia="@Arial Unicode MS"/>
          <w:lang w:val="ru-RU"/>
        </w:rPr>
        <w:t xml:space="preserve"> </w:t>
      </w:r>
      <w:r w:rsidRPr="00950521">
        <w:rPr>
          <w:rStyle w:val="Zag11"/>
          <w:rFonts w:eastAsia="@Arial Unicode MS"/>
          <w:lang w:val="ru-RU"/>
        </w:rPr>
        <w:lastRenderedPageBreak/>
        <w:t>основной образовательной программы основного общего образования</w:t>
      </w:r>
      <w:r w:rsidR="00072B90">
        <w:rPr>
          <w:rStyle w:val="Zag11"/>
          <w:rFonts w:eastAsia="@Arial Unicode MS"/>
          <w:lang w:val="ru-RU"/>
        </w:rPr>
        <w:t xml:space="preserve"> </w:t>
      </w:r>
      <w:r w:rsidRPr="005574BC">
        <w:rPr>
          <w:rStyle w:val="Zag11"/>
          <w:rFonts w:eastAsia="@Arial Unicode MS"/>
          <w:b/>
          <w:lang w:val="ru-RU"/>
        </w:rPr>
        <w:t>предусматривает решение следующих основных задач</w:t>
      </w:r>
      <w:r w:rsidRPr="005574BC">
        <w:rPr>
          <w:rStyle w:val="Zag11"/>
          <w:rFonts w:eastAsia="@Arial Unicode MS"/>
          <w:lang w:val="ru-RU"/>
        </w:rPr>
        <w:t>:</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обеспечение соответствия основной образовательной программы требованиям Стандарта;</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обеспечение преемственности начального общего, основного общего, среднего общего образования;</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учющимися, в том числе детьми-инвалидами и детьми с ограниченными возможностями здоровья;</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lang w:val="ru-RU"/>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обеспечение эффективного сочетания урочных и внеурочных форм организации образовательно</w:t>
      </w:r>
      <w:r w:rsidR="000B596C">
        <w:rPr>
          <w:rStyle w:val="Zag11"/>
          <w:rFonts w:eastAsia="@Arial Unicode MS"/>
          <w:lang w:val="ru-RU"/>
        </w:rPr>
        <w:t>й деятельности</w:t>
      </w:r>
      <w:r w:rsidRPr="00950521">
        <w:rPr>
          <w:rStyle w:val="Zag11"/>
          <w:rFonts w:eastAsia="@Arial Unicode MS"/>
          <w:lang w:val="ru-RU"/>
        </w:rPr>
        <w:t>, взаимодействия всех е</w:t>
      </w:r>
      <w:r w:rsidR="000B596C">
        <w:rPr>
          <w:rStyle w:val="Zag11"/>
          <w:rFonts w:eastAsia="@Arial Unicode MS"/>
          <w:lang w:val="ru-RU"/>
        </w:rPr>
        <w:t>ё</w:t>
      </w:r>
      <w:r w:rsidRPr="00950521">
        <w:rPr>
          <w:rStyle w:val="Zag11"/>
          <w:rFonts w:eastAsia="@Arial Unicode MS"/>
          <w:lang w:val="ru-RU"/>
        </w:rPr>
        <w:t xml:space="preserve"> участников;</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взаимодействие</w:t>
      </w:r>
      <w:r w:rsidR="000B596C">
        <w:rPr>
          <w:rStyle w:val="Zag11"/>
          <w:rFonts w:eastAsia="@Arial Unicode MS"/>
          <w:lang w:val="ru-RU"/>
        </w:rPr>
        <w:t xml:space="preserve"> организации, осуществляющей образовательную деятельность, </w:t>
      </w:r>
      <w:r w:rsidRPr="00950521">
        <w:rPr>
          <w:rStyle w:val="Zag11"/>
          <w:rFonts w:eastAsia="@Arial Unicode MS"/>
          <w:lang w:val="ru-RU"/>
        </w:rPr>
        <w:t xml:space="preserve"> при реализации основной образовательной программы с социальными партнёрами;</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включение учащихся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FD267E" w:rsidRPr="00950521" w:rsidRDefault="00FD267E" w:rsidP="00950521">
      <w:pPr>
        <w:ind w:firstLine="454"/>
        <w:jc w:val="both"/>
        <w:rPr>
          <w:rStyle w:val="Zag11"/>
          <w:rFonts w:eastAsia="@Arial Unicode MS"/>
          <w:lang w:val="ru-RU"/>
        </w:rPr>
      </w:pPr>
      <w:r w:rsidRPr="00950521">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950521">
        <w:rPr>
          <w:rStyle w:val="Zag11"/>
          <w:rFonts w:eastAsia="@Arial Unicode MS"/>
          <w:lang w:val="ru-RU"/>
        </w:rPr>
        <w:t>сохранение и укрепление физического, психологического и социального здоровья учащихся, обеспечение их безопасности.</w:t>
      </w:r>
    </w:p>
    <w:p w:rsidR="00FD267E" w:rsidRDefault="00FD267E" w:rsidP="00A66C67">
      <w:pPr>
        <w:pStyle w:val="2"/>
        <w:spacing w:line="240" w:lineRule="auto"/>
        <w:ind w:left="710" w:firstLine="0"/>
        <w:jc w:val="center"/>
        <w:rPr>
          <w:rStyle w:val="Zag11"/>
        </w:rPr>
      </w:pPr>
      <w:bookmarkStart w:id="10" w:name="_Toc414553128"/>
    </w:p>
    <w:p w:rsidR="00FD267E" w:rsidRPr="00A66C67" w:rsidRDefault="00FD267E" w:rsidP="00A66C67">
      <w:pPr>
        <w:pStyle w:val="2"/>
        <w:spacing w:line="240" w:lineRule="auto"/>
        <w:ind w:left="710" w:firstLine="0"/>
        <w:jc w:val="center"/>
        <w:rPr>
          <w:rStyle w:val="Zag11"/>
          <w:b w:val="0"/>
        </w:rPr>
      </w:pPr>
      <w:r w:rsidRPr="00A66C67">
        <w:rPr>
          <w:rStyle w:val="Zag11"/>
        </w:rPr>
        <w:t>1.1.2. Принципы и подходы к формированию образовательной программы основного общего образования</w:t>
      </w:r>
      <w:bookmarkEnd w:id="10"/>
    </w:p>
    <w:p w:rsidR="00FD267E" w:rsidRPr="00950521" w:rsidRDefault="00FD267E" w:rsidP="00072B90">
      <w:pPr>
        <w:rPr>
          <w:lang w:val="ru-RU"/>
        </w:rPr>
      </w:pPr>
      <w:r w:rsidRPr="005574BC">
        <w:rPr>
          <w:b/>
          <w:bCs/>
          <w:lang w:val="ru-RU"/>
        </w:rPr>
        <w:t>Основные принципы построения программы:</w:t>
      </w:r>
      <w:r w:rsidRPr="00950521">
        <w:rPr>
          <w:color w:val="002060"/>
          <w:lang w:val="ru-RU"/>
        </w:rPr>
        <w:br/>
      </w:r>
      <w:r w:rsidRPr="00950521">
        <w:rPr>
          <w:b/>
          <w:bCs/>
          <w:i/>
          <w:iCs/>
          <w:lang w:val="ru-RU"/>
        </w:rPr>
        <w:t xml:space="preserve">Принцип гуманизации: </w:t>
      </w:r>
      <w:r w:rsidRPr="00950521">
        <w:rPr>
          <w:lang w:val="ru-RU"/>
        </w:rPr>
        <w:t>реальное соблюдение прав учителя и ребенка, закрепленных законом №273-ФЗ «Об образовании в Российской Федерации», Декларацией прав ребенка, Конвенцией о правах ребенка и другими нормативными документами; утверждение не приходящей ценностиобщекультурного человеческого достояния, внимание к историческим ценностям, их вкладу в развитие науки, культуры, литературы и искусства.</w:t>
      </w:r>
    </w:p>
    <w:p w:rsidR="00FD267E" w:rsidRPr="00950521" w:rsidRDefault="00FD267E" w:rsidP="00950521">
      <w:pPr>
        <w:jc w:val="both"/>
        <w:rPr>
          <w:lang w:val="ru-RU"/>
        </w:rPr>
      </w:pPr>
      <w:r w:rsidRPr="00950521">
        <w:rPr>
          <w:b/>
          <w:bCs/>
          <w:i/>
          <w:iCs/>
          <w:lang w:val="ru-RU"/>
        </w:rPr>
        <w:t>Принцип сотрудничества:</w:t>
      </w:r>
      <w:r w:rsidRPr="00950521">
        <w:rPr>
          <w:lang w:val="ru-RU"/>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FD267E" w:rsidRPr="00950521" w:rsidRDefault="00FD267E" w:rsidP="00950521">
      <w:pPr>
        <w:jc w:val="both"/>
        <w:rPr>
          <w:lang w:val="ru-RU"/>
        </w:rPr>
      </w:pPr>
      <w:r w:rsidRPr="00950521">
        <w:rPr>
          <w:b/>
          <w:bCs/>
          <w:i/>
          <w:iCs/>
          <w:lang w:val="ru-RU"/>
        </w:rPr>
        <w:t>Принцип индивидуализации обучения:</w:t>
      </w:r>
      <w:r w:rsidRPr="00950521">
        <w:rPr>
          <w:lang w:val="ru-RU"/>
        </w:rPr>
        <w:t xml:space="preserve"> предполагает всесторонний учет уровня развития способностей каждого ученика, формирование на этой основе личных планов, программ </w:t>
      </w:r>
      <w:r w:rsidRPr="00950521">
        <w:rPr>
          <w:lang w:val="ru-RU"/>
        </w:rPr>
        <w:lastRenderedPageBreak/>
        <w:t>стимулирования и коррекции развития учащихся; повышение учебной мотивации и развитие познавательных интересов каждого ученика.</w:t>
      </w:r>
    </w:p>
    <w:p w:rsidR="00FD267E" w:rsidRPr="00950521" w:rsidRDefault="00FD267E" w:rsidP="00950521">
      <w:pPr>
        <w:jc w:val="both"/>
        <w:rPr>
          <w:lang w:val="ru-RU"/>
        </w:rPr>
      </w:pPr>
      <w:r w:rsidRPr="00950521">
        <w:rPr>
          <w:b/>
          <w:bCs/>
          <w:i/>
          <w:iCs/>
          <w:lang w:val="ru-RU"/>
        </w:rPr>
        <w:t>Принцип дифференциации:</w:t>
      </w:r>
      <w:r w:rsidRPr="00950521">
        <w:rPr>
          <w:lang w:val="ru-RU"/>
        </w:rPr>
        <w:t xml:space="preserve"> предполагает выявление и развитие у учащихся склонностей и способностей к работе в различных направлениях изучаемых наук. </w:t>
      </w:r>
    </w:p>
    <w:p w:rsidR="00FD267E" w:rsidRPr="00950521" w:rsidRDefault="00FD267E" w:rsidP="00950521">
      <w:pPr>
        <w:jc w:val="both"/>
        <w:rPr>
          <w:lang w:val="ru-RU"/>
        </w:rPr>
      </w:pPr>
      <w:r w:rsidRPr="00950521">
        <w:rPr>
          <w:b/>
          <w:bCs/>
          <w:i/>
          <w:iCs/>
          <w:lang w:val="ru-RU"/>
        </w:rPr>
        <w:t>Принцип целостности:</w:t>
      </w:r>
      <w:r w:rsidRPr="00950521">
        <w:rPr>
          <w:lang w:val="ru-RU"/>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FD267E" w:rsidRPr="00950521" w:rsidRDefault="00FD267E" w:rsidP="00950521">
      <w:pPr>
        <w:jc w:val="both"/>
        <w:rPr>
          <w:lang w:val="ru-RU"/>
        </w:rPr>
      </w:pPr>
      <w:r w:rsidRPr="00950521">
        <w:rPr>
          <w:b/>
          <w:bCs/>
          <w:i/>
          <w:iCs/>
          <w:lang w:val="ru-RU"/>
        </w:rPr>
        <w:t>Принцип вариативности:</w:t>
      </w:r>
      <w:r w:rsidRPr="00950521">
        <w:rPr>
          <w:lang w:val="ru-RU"/>
        </w:rPr>
        <w:t xml:space="preserve"> 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rsidR="00FD267E" w:rsidRPr="005574BC" w:rsidRDefault="00FD267E" w:rsidP="00950521">
      <w:pPr>
        <w:pStyle w:val="a7"/>
        <w:spacing w:after="0"/>
        <w:ind w:left="0" w:firstLine="567"/>
        <w:jc w:val="both"/>
        <w:rPr>
          <w:b/>
          <w:lang w:val="ru-RU"/>
        </w:rPr>
      </w:pPr>
      <w:r w:rsidRPr="005574BC">
        <w:rPr>
          <w:b/>
          <w:lang w:val="ru-RU"/>
        </w:rPr>
        <w:t>Реализация   ООП ОУ основной ступени общего образования  будет  осуществляться в следующих видах деятельности подростков:</w:t>
      </w:r>
    </w:p>
    <w:p w:rsidR="00FD267E" w:rsidRPr="001B0D26" w:rsidRDefault="00FD267E" w:rsidP="00C31CFD">
      <w:pPr>
        <w:pStyle w:val="a7"/>
        <w:numPr>
          <w:ilvl w:val="0"/>
          <w:numId w:val="11"/>
        </w:numPr>
        <w:spacing w:after="0"/>
        <w:jc w:val="both"/>
        <w:rPr>
          <w:lang w:val="ru-RU"/>
        </w:rPr>
      </w:pPr>
      <w:r w:rsidRPr="001B0D26">
        <w:rPr>
          <w:lang w:val="ru-RU"/>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FD267E" w:rsidRPr="001B0D26" w:rsidRDefault="00FD267E" w:rsidP="00C31CFD">
      <w:pPr>
        <w:pStyle w:val="a7"/>
        <w:numPr>
          <w:ilvl w:val="0"/>
          <w:numId w:val="11"/>
        </w:numPr>
        <w:spacing w:after="0"/>
        <w:jc w:val="both"/>
        <w:rPr>
          <w:lang w:val="ru-RU"/>
        </w:rPr>
      </w:pPr>
      <w:r w:rsidRPr="001B0D26">
        <w:rPr>
          <w:lang w:val="ru-RU"/>
        </w:rPr>
        <w:t>индивидуальной учебной деятельности при осуществлении индивидуальных образовательных маршрутов (программ);</w:t>
      </w:r>
    </w:p>
    <w:p w:rsidR="00FD267E" w:rsidRPr="001B0D26" w:rsidRDefault="00FD267E" w:rsidP="00C31CFD">
      <w:pPr>
        <w:pStyle w:val="a7"/>
        <w:numPr>
          <w:ilvl w:val="0"/>
          <w:numId w:val="11"/>
        </w:numPr>
        <w:spacing w:after="0"/>
        <w:jc w:val="both"/>
        <w:rPr>
          <w:lang w:val="ru-RU"/>
        </w:rPr>
      </w:pPr>
      <w:r w:rsidRPr="001B0D26">
        <w:rPr>
          <w:lang w:val="ru-RU"/>
        </w:rPr>
        <w:t>совместной распределенной проектной деятельности, ориентированной на получение социально значимого продукта;</w:t>
      </w:r>
    </w:p>
    <w:p w:rsidR="00FD267E" w:rsidRPr="001B0D26" w:rsidRDefault="00FD267E" w:rsidP="00C31CFD">
      <w:pPr>
        <w:pStyle w:val="a7"/>
        <w:numPr>
          <w:ilvl w:val="0"/>
          <w:numId w:val="11"/>
        </w:numPr>
        <w:spacing w:after="0"/>
        <w:jc w:val="both"/>
        <w:rPr>
          <w:lang w:val="ru-RU"/>
        </w:rPr>
      </w:pPr>
      <w:r w:rsidRPr="001B0D26">
        <w:rPr>
          <w:lang w:val="ru-RU"/>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FD267E" w:rsidRPr="001B0D26" w:rsidRDefault="00FD267E" w:rsidP="00C31CFD">
      <w:pPr>
        <w:pStyle w:val="a7"/>
        <w:numPr>
          <w:ilvl w:val="0"/>
          <w:numId w:val="11"/>
        </w:numPr>
        <w:spacing w:after="0"/>
        <w:jc w:val="both"/>
        <w:rPr>
          <w:lang w:val="ru-RU"/>
        </w:rPr>
      </w:pPr>
      <w:r w:rsidRPr="001B0D26">
        <w:rPr>
          <w:lang w:val="ru-RU"/>
        </w:rPr>
        <w:t>деятельности управления системными объектами (техническими объектами, группами людей);</w:t>
      </w:r>
    </w:p>
    <w:p w:rsidR="00FD267E" w:rsidRPr="001B0D26" w:rsidRDefault="00FD267E" w:rsidP="00C31CFD">
      <w:pPr>
        <w:pStyle w:val="a7"/>
        <w:numPr>
          <w:ilvl w:val="0"/>
          <w:numId w:val="11"/>
        </w:numPr>
        <w:spacing w:after="0"/>
        <w:jc w:val="both"/>
        <w:rPr>
          <w:lang w:val="ru-RU"/>
        </w:rPr>
      </w:pPr>
      <w:r w:rsidRPr="001B0D26">
        <w:rPr>
          <w:lang w:val="ru-RU"/>
        </w:rPr>
        <w:t>творческой деятельности (художественной, технической и др. видах деятельности);</w:t>
      </w:r>
    </w:p>
    <w:p w:rsidR="00FD267E" w:rsidRPr="001B0D26" w:rsidRDefault="00FD267E" w:rsidP="00C31CFD">
      <w:pPr>
        <w:pStyle w:val="a7"/>
        <w:numPr>
          <w:ilvl w:val="0"/>
          <w:numId w:val="11"/>
        </w:numPr>
        <w:spacing w:after="0"/>
        <w:jc w:val="both"/>
        <w:rPr>
          <w:lang w:val="ru-RU"/>
        </w:rPr>
      </w:pPr>
      <w:r w:rsidRPr="001B0D26">
        <w:rPr>
          <w:lang w:val="ru-RU"/>
        </w:rPr>
        <w:t>спортивной деятельности, направленной на построение образа себя, самоизменение.</w:t>
      </w:r>
    </w:p>
    <w:p w:rsidR="00FD267E" w:rsidRPr="00950521" w:rsidRDefault="00FD267E" w:rsidP="00950521">
      <w:pPr>
        <w:jc w:val="both"/>
        <w:rPr>
          <w:color w:val="000000"/>
          <w:lang w:val="ru-RU"/>
        </w:rPr>
      </w:pPr>
    </w:p>
    <w:p w:rsidR="00FD267E" w:rsidRPr="00950521" w:rsidRDefault="00FD267E" w:rsidP="00950521">
      <w:pPr>
        <w:jc w:val="both"/>
        <w:rPr>
          <w:color w:val="000000"/>
          <w:lang w:val="ru-RU"/>
        </w:rPr>
      </w:pPr>
      <w:r w:rsidRPr="00950521">
        <w:rPr>
          <w:color w:val="000000"/>
          <w:lang w:val="ru-RU"/>
        </w:rPr>
        <w:t xml:space="preserve">Основная образовательная программа основного общего  образования образовательного  учреждения должна стать </w:t>
      </w:r>
      <w:r w:rsidRPr="00950521">
        <w:rPr>
          <w:b/>
          <w:i/>
          <w:color w:val="000000"/>
          <w:lang w:val="ru-RU"/>
        </w:rPr>
        <w:t>программой  действий</w:t>
      </w:r>
      <w:r w:rsidRPr="00950521">
        <w:rPr>
          <w:color w:val="000000"/>
          <w:lang w:val="ru-RU"/>
        </w:rPr>
        <w:t xml:space="preserve"> всех участников  образовательн</w:t>
      </w:r>
      <w:r w:rsidR="00FD2E83">
        <w:rPr>
          <w:color w:val="000000"/>
          <w:lang w:val="ru-RU"/>
        </w:rPr>
        <w:t>ых отношений</w:t>
      </w:r>
      <w:r w:rsidRPr="00950521">
        <w:rPr>
          <w:color w:val="000000"/>
          <w:lang w:val="ru-RU"/>
        </w:rPr>
        <w:t xml:space="preserve"> по достижению запланированных данной  программой  результатов и предусматривать:</w:t>
      </w:r>
    </w:p>
    <w:p w:rsidR="00FD267E" w:rsidRPr="00950521" w:rsidRDefault="00FD267E" w:rsidP="00950521">
      <w:pPr>
        <w:shd w:val="clear" w:color="auto" w:fill="FFFFFF"/>
        <w:ind w:left="284"/>
        <w:jc w:val="both"/>
        <w:rPr>
          <w:lang w:val="ru-RU"/>
        </w:rPr>
      </w:pPr>
      <w:r w:rsidRPr="00950521">
        <w:rPr>
          <w:lang w:val="ru-RU"/>
        </w:rPr>
        <w:t>- достижение планируемых результатов освоения основной образовательной программы основного общего образования всеми учащимся, в том числе учащимися с ограниченными возможностями здоровья и инвалидами;</w:t>
      </w:r>
    </w:p>
    <w:p w:rsidR="00FD267E" w:rsidRPr="00950521" w:rsidRDefault="00FD267E" w:rsidP="00950521">
      <w:pPr>
        <w:ind w:left="284"/>
        <w:jc w:val="both"/>
        <w:rPr>
          <w:lang w:val="ru-RU"/>
        </w:rPr>
      </w:pPr>
      <w:r w:rsidRPr="00950521">
        <w:rPr>
          <w:lang w:val="ru-RU"/>
        </w:rPr>
        <w:t>-  развитие личности, ее способностей, удовлетворения познавательных интересов, самореализации учащихся,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FD267E" w:rsidRPr="00950521" w:rsidRDefault="00FD267E" w:rsidP="00950521">
      <w:pPr>
        <w:ind w:left="284"/>
        <w:jc w:val="both"/>
        <w:rPr>
          <w:lang w:val="ru-RU"/>
        </w:rPr>
      </w:pPr>
      <w:r w:rsidRPr="00950521">
        <w:rPr>
          <w:lang w:val="ru-RU"/>
        </w:rPr>
        <w:t>- овладение обучающимися ключевыми компетенциями, составляющими основу дальнейшего успешного образования  и ориентации в мире профессий;</w:t>
      </w:r>
    </w:p>
    <w:p w:rsidR="00FD267E" w:rsidRPr="00950521" w:rsidRDefault="00FD267E" w:rsidP="00950521">
      <w:pPr>
        <w:ind w:left="284"/>
        <w:jc w:val="both"/>
        <w:rPr>
          <w:lang w:val="ru-RU"/>
        </w:rPr>
      </w:pPr>
      <w:r w:rsidRPr="00950521">
        <w:rPr>
          <w:lang w:val="ru-RU"/>
        </w:rPr>
        <w:t>- формирование социальных ценностей учащихся, основ  их гражданской идентичности и социально-профессиональных ориентаций;</w:t>
      </w:r>
    </w:p>
    <w:p w:rsidR="00FD267E" w:rsidRPr="00950521" w:rsidRDefault="00FD267E" w:rsidP="00950521">
      <w:pPr>
        <w:ind w:left="284"/>
        <w:jc w:val="both"/>
        <w:rPr>
          <w:lang w:val="ru-RU"/>
        </w:rPr>
      </w:pPr>
      <w:r w:rsidRPr="00950521">
        <w:rPr>
          <w:lang w:val="ru-RU"/>
        </w:rPr>
        <w:t>- индивидуализацию процесса образования посредством проектирования и реализации индивидуальных образовательных маршрутов учащихся, обеспечения их эффективной самостоятельной работы при поддержке педагогических работников и тьюторов;</w:t>
      </w:r>
    </w:p>
    <w:p w:rsidR="00FD267E" w:rsidRPr="00950521" w:rsidRDefault="00FD267E" w:rsidP="00950521">
      <w:pPr>
        <w:ind w:left="284"/>
        <w:jc w:val="both"/>
        <w:rPr>
          <w:lang w:val="ru-RU"/>
        </w:rPr>
      </w:pPr>
      <w:r w:rsidRPr="00950521">
        <w:rPr>
          <w:lang w:val="ru-RU"/>
        </w:rPr>
        <w:t>- участие учащихся,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FD267E" w:rsidRPr="00950521" w:rsidRDefault="00FD267E" w:rsidP="00950521">
      <w:pPr>
        <w:tabs>
          <w:tab w:val="num" w:pos="993"/>
          <w:tab w:val="left" w:pos="1080"/>
        </w:tabs>
        <w:ind w:left="284"/>
        <w:jc w:val="both"/>
        <w:rPr>
          <w:lang w:val="ru-RU"/>
        </w:rPr>
      </w:pPr>
      <w:r w:rsidRPr="00950521">
        <w:rPr>
          <w:lang w:val="ru-RU"/>
        </w:rPr>
        <w:t>- организацию сетевого взаимодействия м</w:t>
      </w:r>
      <w:r w:rsidR="00FD2E83">
        <w:rPr>
          <w:lang w:val="ru-RU"/>
        </w:rPr>
        <w:t>ежду участниками  образовательных отношений</w:t>
      </w:r>
      <w:r w:rsidRPr="00950521">
        <w:rPr>
          <w:lang w:val="ru-RU"/>
        </w:rPr>
        <w:t xml:space="preserve"> </w:t>
      </w:r>
      <w:r w:rsidRPr="00950521">
        <w:rPr>
          <w:lang w:val="ru-RU"/>
        </w:rPr>
        <w:lastRenderedPageBreak/>
        <w:t>общеобразовательного учреждения, направленного на повышение</w:t>
      </w:r>
      <w:r w:rsidR="00FD2E83">
        <w:rPr>
          <w:lang w:val="ru-RU"/>
        </w:rPr>
        <w:t xml:space="preserve"> эффективности образовательной деятельности</w:t>
      </w:r>
      <w:r w:rsidRPr="00950521">
        <w:rPr>
          <w:lang w:val="ru-RU"/>
        </w:rPr>
        <w:t>;</w:t>
      </w:r>
    </w:p>
    <w:p w:rsidR="00FD267E" w:rsidRPr="00950521" w:rsidRDefault="00FD267E" w:rsidP="00950521">
      <w:pPr>
        <w:ind w:left="284"/>
        <w:jc w:val="both"/>
        <w:rPr>
          <w:lang w:val="ru-RU"/>
        </w:rPr>
      </w:pPr>
      <w:r w:rsidRPr="00950521">
        <w:rPr>
          <w:lang w:val="ru-RU"/>
        </w:rPr>
        <w:t>- включение учащихся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FD267E" w:rsidRPr="00950521" w:rsidRDefault="00FD267E" w:rsidP="00950521">
      <w:pPr>
        <w:ind w:left="284"/>
        <w:jc w:val="both"/>
        <w:rPr>
          <w:lang w:val="ru-RU"/>
        </w:rPr>
      </w:pPr>
      <w:r w:rsidRPr="00950521">
        <w:rPr>
          <w:lang w:val="ru-RU"/>
        </w:rPr>
        <w:t>- формирование у учащихся опыта самостоятельной образовательной, общественной, проектно-исследовательской и художественной деятельности;</w:t>
      </w:r>
    </w:p>
    <w:p w:rsidR="00FD267E" w:rsidRPr="00950521" w:rsidRDefault="00FD267E" w:rsidP="00950521">
      <w:pPr>
        <w:ind w:left="284"/>
        <w:jc w:val="both"/>
        <w:rPr>
          <w:color w:val="000000"/>
          <w:lang w:val="ru-RU"/>
        </w:rPr>
      </w:pPr>
      <w:r w:rsidRPr="00950521">
        <w:rPr>
          <w:color w:val="000000"/>
          <w:lang w:val="ru-RU"/>
        </w:rPr>
        <w:t>- формирование у учащихся навыков безопасного поведения на дорогах;</w:t>
      </w:r>
    </w:p>
    <w:p w:rsidR="00FD267E" w:rsidRPr="00950521" w:rsidRDefault="00FD267E" w:rsidP="00950521">
      <w:pPr>
        <w:ind w:left="284"/>
        <w:jc w:val="both"/>
        <w:rPr>
          <w:lang w:val="ru-RU"/>
        </w:rPr>
      </w:pPr>
      <w:r w:rsidRPr="00950521">
        <w:rPr>
          <w:lang w:val="ru-RU"/>
        </w:rPr>
        <w:t>- использование в образовательном процессе современных образовательных технологий деятельностного типа;</w:t>
      </w:r>
    </w:p>
    <w:p w:rsidR="00FD267E" w:rsidRPr="00950521" w:rsidRDefault="00FD267E" w:rsidP="00950521">
      <w:pPr>
        <w:ind w:left="284"/>
        <w:jc w:val="both"/>
        <w:rPr>
          <w:lang w:val="ru-RU"/>
        </w:rPr>
      </w:pPr>
      <w:r w:rsidRPr="00950521">
        <w:rPr>
          <w:lang w:val="ru-RU"/>
        </w:rPr>
        <w:t xml:space="preserve">- обновление содержания основной образовательной программы </w:t>
      </w:r>
      <w:r w:rsidRPr="00950521">
        <w:rPr>
          <w:kern w:val="2"/>
          <w:lang w:val="ru-RU"/>
        </w:rPr>
        <w:t>основного</w:t>
      </w:r>
      <w:r w:rsidR="001D472E">
        <w:rPr>
          <w:kern w:val="2"/>
          <w:lang w:val="ru-RU"/>
        </w:rPr>
        <w:t xml:space="preserve"> </w:t>
      </w:r>
      <w:r w:rsidRPr="00950521">
        <w:rPr>
          <w:bCs/>
          <w:lang w:val="ru-RU"/>
        </w:rPr>
        <w:t>общего образования</w:t>
      </w:r>
      <w:r w:rsidRPr="00950521">
        <w:rPr>
          <w:lang w:val="ru-RU"/>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D267E" w:rsidRPr="00950521" w:rsidRDefault="00FD267E" w:rsidP="00950521">
      <w:pPr>
        <w:ind w:left="284"/>
        <w:jc w:val="both"/>
        <w:rPr>
          <w:lang w:val="ru-RU"/>
        </w:rPr>
      </w:pPr>
      <w:r w:rsidRPr="00950521">
        <w:rPr>
          <w:lang w:val="ru-RU"/>
        </w:rPr>
        <w:t>- 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FD267E" w:rsidRPr="00950521" w:rsidRDefault="00FD267E" w:rsidP="00950521">
      <w:pPr>
        <w:ind w:left="284"/>
        <w:jc w:val="both"/>
        <w:rPr>
          <w:lang w:val="ru-RU"/>
        </w:rPr>
      </w:pPr>
      <w:r w:rsidRPr="00950521">
        <w:rPr>
          <w:lang w:val="ru-RU"/>
        </w:rPr>
        <w:t>- 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FD267E" w:rsidRPr="00950521" w:rsidRDefault="00FD267E" w:rsidP="00950521">
      <w:pPr>
        <w:jc w:val="both"/>
        <w:rPr>
          <w:rStyle w:val="Zag11"/>
          <w:rFonts w:eastAsia="@Arial Unicode MS"/>
          <w:lang w:val="ru-RU"/>
        </w:rPr>
      </w:pPr>
    </w:p>
    <w:p w:rsidR="00FD267E" w:rsidRPr="005574BC" w:rsidRDefault="00FD267E" w:rsidP="00950521">
      <w:pPr>
        <w:jc w:val="both"/>
        <w:rPr>
          <w:rStyle w:val="Zag11"/>
          <w:rFonts w:eastAsia="@Arial Unicode MS"/>
          <w:lang w:val="ru-RU"/>
        </w:rPr>
      </w:pPr>
      <w:r w:rsidRPr="005574BC">
        <w:rPr>
          <w:rStyle w:val="Zag11"/>
          <w:rFonts w:eastAsia="@Arial Unicode MS"/>
          <w:b/>
          <w:lang w:val="ru-RU"/>
        </w:rPr>
        <w:t>Преемственность и развитие</w:t>
      </w:r>
      <w:r w:rsidRPr="005574BC">
        <w:rPr>
          <w:rStyle w:val="Zag11"/>
          <w:rFonts w:eastAsia="@Arial Unicode MS"/>
          <w:lang w:val="ru-RU"/>
        </w:rPr>
        <w:t xml:space="preserve"> (портреты выпускника).</w:t>
      </w:r>
    </w:p>
    <w:p w:rsidR="00FD267E" w:rsidRPr="00950521" w:rsidRDefault="00FD267E" w:rsidP="00950521">
      <w:pPr>
        <w:jc w:val="both"/>
        <w:rPr>
          <w:rStyle w:val="Zag11"/>
          <w:rFonts w:eastAsia="@Arial Unicode MS"/>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5351"/>
      </w:tblGrid>
      <w:tr w:rsidR="00FD267E" w:rsidRPr="00E10D06">
        <w:tc>
          <w:tcPr>
            <w:tcW w:w="4111" w:type="dxa"/>
          </w:tcPr>
          <w:p w:rsidR="00FD267E" w:rsidRPr="00950521" w:rsidRDefault="00FD267E" w:rsidP="00950521">
            <w:pPr>
              <w:jc w:val="both"/>
              <w:rPr>
                <w:rFonts w:eastAsia="@Arial Unicode MS"/>
                <w:b/>
                <w:lang w:val="ru-RU"/>
              </w:rPr>
            </w:pPr>
            <w:r w:rsidRPr="00950521">
              <w:rPr>
                <w:rFonts w:eastAsia="@Arial Unicode MS"/>
                <w:b/>
                <w:bCs/>
                <w:lang w:val="ru-RU"/>
              </w:rPr>
              <w:t>Начальная школа</w:t>
            </w:r>
          </w:p>
          <w:p w:rsidR="00FD267E" w:rsidRPr="00950521" w:rsidRDefault="00FD267E" w:rsidP="00C31CFD">
            <w:pPr>
              <w:numPr>
                <w:ilvl w:val="0"/>
                <w:numId w:val="7"/>
              </w:numPr>
              <w:tabs>
                <w:tab w:val="clear" w:pos="720"/>
                <w:tab w:val="num" w:pos="34"/>
              </w:tabs>
              <w:ind w:left="318"/>
              <w:jc w:val="both"/>
              <w:rPr>
                <w:rFonts w:eastAsia="@Arial Unicode MS"/>
                <w:lang w:val="ru-RU"/>
              </w:rPr>
            </w:pPr>
            <w:r w:rsidRPr="00950521">
              <w:rPr>
                <w:rFonts w:eastAsia="@Arial Unicode MS"/>
                <w:lang w:val="ru-RU"/>
              </w:rPr>
              <w:t>любящий свой народ, свой край и свою Родину</w:t>
            </w:r>
          </w:p>
          <w:p w:rsidR="00FD267E" w:rsidRPr="00950521" w:rsidRDefault="00FD267E" w:rsidP="00C31CFD">
            <w:pPr>
              <w:numPr>
                <w:ilvl w:val="0"/>
                <w:numId w:val="7"/>
              </w:numPr>
              <w:tabs>
                <w:tab w:val="clear" w:pos="720"/>
                <w:tab w:val="num" w:pos="0"/>
              </w:tabs>
              <w:ind w:left="318"/>
              <w:jc w:val="both"/>
              <w:rPr>
                <w:rFonts w:eastAsia="@Arial Unicode MS"/>
                <w:lang w:val="ru-RU"/>
              </w:rPr>
            </w:pPr>
            <w:r w:rsidRPr="00950521">
              <w:rPr>
                <w:rFonts w:eastAsia="@Arial Unicode MS"/>
                <w:lang w:val="ru-RU"/>
              </w:rPr>
              <w:t>уважающий и принимающий ценности семьи и общества</w:t>
            </w:r>
          </w:p>
          <w:p w:rsidR="00FD267E" w:rsidRPr="00950521" w:rsidRDefault="00FD267E" w:rsidP="00C31CFD">
            <w:pPr>
              <w:numPr>
                <w:ilvl w:val="0"/>
                <w:numId w:val="7"/>
              </w:numPr>
              <w:tabs>
                <w:tab w:val="clear" w:pos="720"/>
                <w:tab w:val="num" w:pos="-108"/>
              </w:tabs>
              <w:ind w:left="318"/>
              <w:jc w:val="both"/>
              <w:rPr>
                <w:rFonts w:eastAsia="@Arial Unicode MS"/>
                <w:lang w:val="ru-RU"/>
              </w:rPr>
            </w:pPr>
            <w:r w:rsidRPr="00950521">
              <w:rPr>
                <w:rFonts w:eastAsia="@Arial Unicode MS"/>
                <w:lang w:val="ru-RU"/>
              </w:rPr>
              <w:t>любознательный, активно и заинтересованно познающий мир</w:t>
            </w:r>
          </w:p>
          <w:p w:rsidR="00FD267E" w:rsidRPr="00950521" w:rsidRDefault="00FD267E" w:rsidP="00C31CFD">
            <w:pPr>
              <w:numPr>
                <w:ilvl w:val="0"/>
                <w:numId w:val="7"/>
              </w:numPr>
              <w:tabs>
                <w:tab w:val="clear" w:pos="720"/>
                <w:tab w:val="num" w:pos="34"/>
              </w:tabs>
              <w:ind w:left="318"/>
              <w:jc w:val="both"/>
              <w:rPr>
                <w:rFonts w:eastAsia="@Arial Unicode MS"/>
                <w:lang w:val="ru-RU"/>
              </w:rPr>
            </w:pPr>
            <w:r w:rsidRPr="00950521">
              <w:rPr>
                <w:rFonts w:eastAsia="@Arial Unicode MS"/>
                <w:lang w:val="ru-RU"/>
              </w:rPr>
              <w:t>владеющий основами умения учиться, способный к организации собственной деятельности;</w:t>
            </w:r>
          </w:p>
          <w:p w:rsidR="00FD267E" w:rsidRPr="00950521" w:rsidRDefault="00FD267E" w:rsidP="00C31CFD">
            <w:pPr>
              <w:numPr>
                <w:ilvl w:val="0"/>
                <w:numId w:val="7"/>
              </w:numPr>
              <w:tabs>
                <w:tab w:val="clear" w:pos="720"/>
                <w:tab w:val="num" w:pos="34"/>
              </w:tabs>
              <w:ind w:left="318"/>
              <w:jc w:val="both"/>
              <w:rPr>
                <w:rFonts w:eastAsia="@Arial Unicode MS"/>
                <w:lang w:val="ru-RU"/>
              </w:rPr>
            </w:pPr>
            <w:r w:rsidRPr="00950521">
              <w:rPr>
                <w:rFonts w:eastAsia="@Arial Unicode MS"/>
                <w:lang w:val="ru-RU"/>
              </w:rPr>
              <w:t>готовый самостоятельно действовать и отвечать за свои поступки перед семьей и обществом</w:t>
            </w:r>
          </w:p>
          <w:p w:rsidR="00FD267E" w:rsidRPr="00950521" w:rsidRDefault="00FD267E" w:rsidP="00C31CFD">
            <w:pPr>
              <w:numPr>
                <w:ilvl w:val="0"/>
                <w:numId w:val="7"/>
              </w:numPr>
              <w:tabs>
                <w:tab w:val="clear" w:pos="720"/>
                <w:tab w:val="num" w:pos="34"/>
              </w:tabs>
              <w:ind w:left="318" w:hanging="284"/>
              <w:jc w:val="both"/>
              <w:rPr>
                <w:rFonts w:eastAsia="@Arial Unicode MS"/>
                <w:lang w:val="ru-RU"/>
              </w:rPr>
            </w:pPr>
            <w:r w:rsidRPr="00950521">
              <w:rPr>
                <w:rFonts w:eastAsia="@Arial Unicode MS"/>
                <w:lang w:val="ru-RU"/>
              </w:rPr>
              <w:t>доброжелательный, умеющий слушать и слышать собеседника,   обосновывать    свою позицию, высказывать  свое мнение</w:t>
            </w:r>
          </w:p>
          <w:p w:rsidR="00FD267E" w:rsidRPr="00950521" w:rsidRDefault="00FD267E" w:rsidP="00C31CFD">
            <w:pPr>
              <w:numPr>
                <w:ilvl w:val="0"/>
                <w:numId w:val="7"/>
              </w:numPr>
              <w:tabs>
                <w:tab w:val="clear" w:pos="720"/>
                <w:tab w:val="num" w:pos="0"/>
              </w:tabs>
              <w:ind w:left="318"/>
              <w:jc w:val="both"/>
              <w:rPr>
                <w:rFonts w:eastAsia="@Arial Unicode MS"/>
                <w:lang w:val="ru-RU"/>
              </w:rPr>
            </w:pPr>
            <w:r w:rsidRPr="00950521">
              <w:rPr>
                <w:rFonts w:eastAsia="@Arial Unicode MS"/>
                <w:lang w:val="ru-RU"/>
              </w:rPr>
              <w:t>выполняющий правила здорового и безопасного для себя и  окружающих    образа жизни.</w:t>
            </w:r>
          </w:p>
          <w:p w:rsidR="00FD267E" w:rsidRPr="00950521" w:rsidRDefault="00FD267E" w:rsidP="00950521">
            <w:pPr>
              <w:jc w:val="both"/>
              <w:rPr>
                <w:rStyle w:val="Zag11"/>
                <w:rFonts w:eastAsia="@Arial Unicode MS"/>
                <w:lang w:val="ru-RU"/>
              </w:rPr>
            </w:pPr>
          </w:p>
        </w:tc>
        <w:tc>
          <w:tcPr>
            <w:tcW w:w="5351" w:type="dxa"/>
          </w:tcPr>
          <w:p w:rsidR="00FD267E" w:rsidRPr="00F924FE" w:rsidRDefault="00FD267E" w:rsidP="00950521">
            <w:pPr>
              <w:ind w:left="994"/>
              <w:jc w:val="both"/>
              <w:rPr>
                <w:rFonts w:eastAsia="@Arial Unicode MS"/>
                <w:b/>
                <w:color w:val="000000"/>
                <w:lang w:val="ru-RU"/>
              </w:rPr>
            </w:pPr>
            <w:r w:rsidRPr="00F924FE">
              <w:rPr>
                <w:rFonts w:eastAsia="@Arial Unicode MS"/>
                <w:b/>
                <w:color w:val="000000"/>
                <w:lang w:val="ru-RU"/>
              </w:rPr>
              <w:t>Основная школа</w:t>
            </w:r>
          </w:p>
          <w:p w:rsidR="00FD267E" w:rsidRPr="00F924FE" w:rsidRDefault="00FD267E" w:rsidP="00C31CFD">
            <w:pPr>
              <w:numPr>
                <w:ilvl w:val="0"/>
                <w:numId w:val="6"/>
              </w:numPr>
              <w:tabs>
                <w:tab w:val="clear" w:pos="720"/>
                <w:tab w:val="num" w:pos="0"/>
              </w:tabs>
              <w:ind w:left="317"/>
              <w:jc w:val="both"/>
              <w:rPr>
                <w:rFonts w:eastAsia="@Arial Unicode MS"/>
                <w:color w:val="000000"/>
                <w:lang w:val="ru-RU"/>
              </w:rPr>
            </w:pPr>
            <w:r w:rsidRPr="00F924FE">
              <w:rPr>
                <w:rFonts w:eastAsia="@Arial Unicode MS"/>
                <w:color w:val="000000"/>
                <w:lang w:val="ru-RU"/>
              </w:rPr>
              <w:t>любящий свой край и свою Родину, знающий свой родной язык, уважающий свой народ, его культуру и духовные традиции</w:t>
            </w:r>
          </w:p>
          <w:p w:rsidR="00FD267E" w:rsidRPr="00F924FE" w:rsidRDefault="00FD267E" w:rsidP="00C31CFD">
            <w:pPr>
              <w:numPr>
                <w:ilvl w:val="0"/>
                <w:numId w:val="6"/>
              </w:numPr>
              <w:tabs>
                <w:tab w:val="clear" w:pos="720"/>
                <w:tab w:val="num" w:pos="0"/>
              </w:tabs>
              <w:ind w:left="317"/>
              <w:jc w:val="both"/>
              <w:rPr>
                <w:rFonts w:eastAsia="@Arial Unicode MS"/>
                <w:color w:val="000000"/>
                <w:lang w:val="ru-RU"/>
              </w:rPr>
            </w:pPr>
            <w:r w:rsidRPr="00F924FE">
              <w:rPr>
                <w:rFonts w:eastAsia="@Arial Unicode MS"/>
                <w:color w:val="000000"/>
                <w:lang w:val="ru-RU"/>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FD267E" w:rsidRPr="00F924FE" w:rsidRDefault="00FD267E" w:rsidP="00C31CFD">
            <w:pPr>
              <w:numPr>
                <w:ilvl w:val="0"/>
                <w:numId w:val="6"/>
              </w:numPr>
              <w:tabs>
                <w:tab w:val="clear" w:pos="720"/>
                <w:tab w:val="num" w:pos="0"/>
              </w:tabs>
              <w:ind w:left="317"/>
              <w:jc w:val="both"/>
              <w:rPr>
                <w:rFonts w:eastAsia="@Arial Unicode MS"/>
                <w:color w:val="000000"/>
                <w:lang w:val="ru-RU"/>
              </w:rPr>
            </w:pPr>
            <w:r w:rsidRPr="00F924FE">
              <w:rPr>
                <w:rFonts w:eastAsia="@Arial Unicode MS"/>
                <w:color w:val="000000"/>
                <w:lang w:val="ru-RU"/>
              </w:rPr>
              <w:t>активно и заинтересованно познающий мир, осознающий ценность труда, науки и творчества</w:t>
            </w:r>
          </w:p>
          <w:p w:rsidR="00FD267E" w:rsidRPr="00F924FE" w:rsidRDefault="00FD267E" w:rsidP="00C31CFD">
            <w:pPr>
              <w:numPr>
                <w:ilvl w:val="0"/>
                <w:numId w:val="6"/>
              </w:numPr>
              <w:tabs>
                <w:tab w:val="clear" w:pos="720"/>
                <w:tab w:val="num" w:pos="0"/>
              </w:tabs>
              <w:ind w:left="317"/>
              <w:jc w:val="both"/>
              <w:rPr>
                <w:rFonts w:eastAsia="@Arial Unicode MS"/>
                <w:color w:val="000000"/>
                <w:lang w:val="ru-RU"/>
              </w:rPr>
            </w:pPr>
            <w:r w:rsidRPr="00F924FE">
              <w:rPr>
                <w:rFonts w:eastAsia="@Arial Unicode MS"/>
                <w:color w:val="000000"/>
                <w:lang w:val="ru-RU"/>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FD267E" w:rsidRPr="00F924FE" w:rsidRDefault="00FD267E" w:rsidP="00C31CFD">
            <w:pPr>
              <w:numPr>
                <w:ilvl w:val="0"/>
                <w:numId w:val="6"/>
              </w:numPr>
              <w:tabs>
                <w:tab w:val="clear" w:pos="720"/>
                <w:tab w:val="num" w:pos="0"/>
              </w:tabs>
              <w:ind w:left="317"/>
              <w:jc w:val="both"/>
              <w:rPr>
                <w:rFonts w:eastAsia="@Arial Unicode MS"/>
                <w:color w:val="000000"/>
                <w:lang w:val="ru-RU"/>
              </w:rPr>
            </w:pPr>
            <w:r w:rsidRPr="00F924FE">
              <w:rPr>
                <w:rFonts w:eastAsia="@Arial Unicode MS"/>
                <w:color w:val="000000"/>
                <w:lang w:val="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FD267E" w:rsidRPr="00F924FE" w:rsidRDefault="00FD267E" w:rsidP="00C31CFD">
            <w:pPr>
              <w:numPr>
                <w:ilvl w:val="0"/>
                <w:numId w:val="6"/>
              </w:numPr>
              <w:tabs>
                <w:tab w:val="clear" w:pos="720"/>
                <w:tab w:val="num" w:pos="0"/>
              </w:tabs>
              <w:ind w:left="317"/>
              <w:jc w:val="both"/>
              <w:rPr>
                <w:rFonts w:eastAsia="@Arial Unicode MS"/>
                <w:color w:val="000000"/>
                <w:lang w:val="ru-RU"/>
              </w:rPr>
            </w:pPr>
            <w:r w:rsidRPr="00F924FE">
              <w:rPr>
                <w:rFonts w:eastAsia="@Arial Unicode MS"/>
                <w:color w:val="000000"/>
                <w:lang w:val="ru-RU"/>
              </w:rPr>
              <w:t>уважающий других людей; умеющий вести конструктивный диалог, достигать взаимопонимания, сотрудничать для достижения общих результатов</w:t>
            </w:r>
          </w:p>
          <w:p w:rsidR="00FD267E" w:rsidRPr="00F924FE" w:rsidRDefault="00FD267E" w:rsidP="00C31CFD">
            <w:pPr>
              <w:numPr>
                <w:ilvl w:val="0"/>
                <w:numId w:val="6"/>
              </w:numPr>
              <w:tabs>
                <w:tab w:val="clear" w:pos="720"/>
                <w:tab w:val="num" w:pos="0"/>
              </w:tabs>
              <w:ind w:left="317"/>
              <w:jc w:val="both"/>
              <w:rPr>
                <w:rFonts w:eastAsia="@Arial Unicode MS"/>
                <w:color w:val="000000"/>
                <w:lang w:val="ru-RU"/>
              </w:rPr>
            </w:pPr>
            <w:r w:rsidRPr="00F924FE">
              <w:rPr>
                <w:rFonts w:eastAsia="@Arial Unicode MS"/>
                <w:color w:val="000000"/>
                <w:lang w:val="ru-RU"/>
              </w:rPr>
              <w:t>осознанно выполняющий правила здорового и безопасного для себя и окружающих образа жизни</w:t>
            </w:r>
          </w:p>
          <w:p w:rsidR="00FD267E" w:rsidRPr="00F924FE" w:rsidRDefault="00FD267E" w:rsidP="00C31CFD">
            <w:pPr>
              <w:numPr>
                <w:ilvl w:val="0"/>
                <w:numId w:val="6"/>
              </w:numPr>
              <w:tabs>
                <w:tab w:val="clear" w:pos="720"/>
                <w:tab w:val="num" w:pos="0"/>
              </w:tabs>
              <w:ind w:left="317"/>
              <w:jc w:val="both"/>
              <w:rPr>
                <w:rFonts w:eastAsia="@Arial Unicode MS"/>
                <w:b/>
                <w:color w:val="000000"/>
                <w:lang w:val="ru-RU"/>
              </w:rPr>
            </w:pPr>
            <w:r w:rsidRPr="00F924FE">
              <w:rPr>
                <w:rFonts w:eastAsia="@Arial Unicode MS"/>
                <w:color w:val="000000"/>
                <w:lang w:val="ru-RU"/>
              </w:rPr>
              <w:t>ориентирующийся в мире профессий, понимающий значение профессиональной деятельности для человека</w:t>
            </w:r>
            <w:r w:rsidRPr="00F924FE">
              <w:rPr>
                <w:rFonts w:eastAsia="@Arial Unicode MS"/>
                <w:b/>
                <w:color w:val="000000"/>
                <w:lang w:val="ru-RU"/>
              </w:rPr>
              <w:t xml:space="preserve">. </w:t>
            </w:r>
          </w:p>
          <w:p w:rsidR="00FD267E" w:rsidRPr="00F924FE" w:rsidRDefault="00FD267E" w:rsidP="00950521">
            <w:pPr>
              <w:jc w:val="both"/>
              <w:rPr>
                <w:rStyle w:val="Zag11"/>
                <w:rFonts w:eastAsia="@Arial Unicode MS"/>
                <w:color w:val="000000"/>
                <w:lang w:val="ru-RU"/>
              </w:rPr>
            </w:pPr>
          </w:p>
        </w:tc>
      </w:tr>
    </w:tbl>
    <w:p w:rsidR="00FD267E" w:rsidRPr="00950521" w:rsidRDefault="00FD267E" w:rsidP="00950521">
      <w:pPr>
        <w:ind w:firstLine="454"/>
        <w:jc w:val="both"/>
        <w:rPr>
          <w:rStyle w:val="Zag11"/>
          <w:rFonts w:eastAsia="@Arial Unicode MS"/>
          <w:lang w:val="ru-RU"/>
        </w:rPr>
      </w:pPr>
    </w:p>
    <w:p w:rsidR="00FD267E" w:rsidRPr="00950521" w:rsidRDefault="00FD267E" w:rsidP="00950521">
      <w:pPr>
        <w:jc w:val="both"/>
        <w:rPr>
          <w:rStyle w:val="Zag11"/>
          <w:rFonts w:eastAsia="@Arial Unicode MS"/>
          <w:lang w:val="ru-RU"/>
        </w:rPr>
      </w:pPr>
    </w:p>
    <w:p w:rsidR="00FD267E" w:rsidRPr="00950521" w:rsidRDefault="00FD267E" w:rsidP="00950521">
      <w:pPr>
        <w:ind w:firstLine="454"/>
        <w:jc w:val="both"/>
        <w:rPr>
          <w:rFonts w:eastAsia="@Arial Unicode MS"/>
          <w:b/>
          <w:bCs/>
          <w:lang w:val="ru-RU"/>
        </w:rPr>
      </w:pPr>
      <w:r w:rsidRPr="00950521">
        <w:rPr>
          <w:rFonts w:eastAsia="@Arial Unicode MS"/>
          <w:b/>
          <w:bCs/>
          <w:lang w:val="ru-RU"/>
        </w:rPr>
        <w:lastRenderedPageBreak/>
        <w:t>ФГОС НОО и ФГОС ООО -  преемственность и развитие</w:t>
      </w:r>
    </w:p>
    <w:p w:rsidR="00FD267E" w:rsidRPr="00121C84" w:rsidRDefault="00FD267E" w:rsidP="00950521">
      <w:pPr>
        <w:ind w:firstLine="454"/>
        <w:jc w:val="both"/>
        <w:rPr>
          <w:rStyle w:val="Zag11"/>
          <w:rFonts w:eastAsia="@Arial Unicode MS"/>
          <w:b/>
          <w:lang w:val="ru-RU"/>
        </w:rPr>
      </w:pPr>
      <w:r w:rsidRPr="00121C84">
        <w:rPr>
          <w:rFonts w:eastAsia="@Arial Unicode MS"/>
          <w:b/>
          <w:bCs/>
          <w:lang w:val="ru-RU"/>
        </w:rPr>
        <w:t>Метапредметные результаты</w:t>
      </w:r>
    </w:p>
    <w:p w:rsidR="00FD267E" w:rsidRPr="00950521" w:rsidRDefault="00FD267E" w:rsidP="00950521">
      <w:pPr>
        <w:ind w:firstLine="454"/>
        <w:jc w:val="both"/>
        <w:rPr>
          <w:rStyle w:val="Zag11"/>
          <w:rFonts w:eastAsia="@Arial Unicode MS"/>
          <w:lang w:val="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5351"/>
      </w:tblGrid>
      <w:tr w:rsidR="00FD267E" w:rsidRPr="00950521">
        <w:tc>
          <w:tcPr>
            <w:tcW w:w="4395" w:type="dxa"/>
          </w:tcPr>
          <w:p w:rsidR="00FD267E" w:rsidRPr="00950521" w:rsidRDefault="00FD267E" w:rsidP="00950521">
            <w:pPr>
              <w:ind w:left="1267"/>
              <w:jc w:val="both"/>
              <w:rPr>
                <w:rFonts w:eastAsia="@Arial Unicode MS"/>
                <w:b/>
                <w:lang w:val="ru-RU"/>
              </w:rPr>
            </w:pPr>
            <w:r w:rsidRPr="00950521">
              <w:rPr>
                <w:rFonts w:eastAsia="@Arial Unicode MS"/>
                <w:b/>
                <w:bCs/>
                <w:u w:val="single"/>
                <w:lang w:val="ru-RU"/>
              </w:rPr>
              <w:t>ФГОС НОО</w:t>
            </w:r>
          </w:p>
          <w:p w:rsidR="00FD267E" w:rsidRPr="00950521" w:rsidRDefault="00FD267E" w:rsidP="00C31CFD">
            <w:pPr>
              <w:numPr>
                <w:ilvl w:val="0"/>
                <w:numId w:val="8"/>
              </w:numPr>
              <w:tabs>
                <w:tab w:val="clear" w:pos="720"/>
                <w:tab w:val="num" w:pos="0"/>
              </w:tabs>
              <w:ind w:left="460"/>
              <w:jc w:val="both"/>
              <w:rPr>
                <w:rFonts w:eastAsia="@Arial Unicode MS"/>
                <w:lang w:val="ru-RU"/>
              </w:rPr>
            </w:pPr>
            <w:r w:rsidRPr="00950521">
              <w:rPr>
                <w:rFonts w:eastAsia="@Arial Unicode MS"/>
                <w:bCs/>
                <w:lang w:val="ru-RU"/>
              </w:rPr>
              <w:t xml:space="preserve">освоенные учащимися универсальные учебные действия (познавательные, регулятивные и коммуникативные), обеспечивающие </w:t>
            </w:r>
          </w:p>
          <w:p w:rsidR="00FD267E" w:rsidRPr="00950521" w:rsidRDefault="00FD267E" w:rsidP="00C31CFD">
            <w:pPr>
              <w:numPr>
                <w:ilvl w:val="0"/>
                <w:numId w:val="8"/>
              </w:numPr>
              <w:tabs>
                <w:tab w:val="clear" w:pos="720"/>
                <w:tab w:val="num" w:pos="0"/>
              </w:tabs>
              <w:ind w:left="460"/>
              <w:jc w:val="both"/>
              <w:rPr>
                <w:rFonts w:eastAsia="@Arial Unicode MS"/>
                <w:lang w:val="ru-RU"/>
              </w:rPr>
            </w:pPr>
            <w:r w:rsidRPr="00950521">
              <w:rPr>
                <w:rFonts w:eastAsia="@Arial Unicode MS"/>
                <w:bCs/>
                <w:lang w:val="ru-RU"/>
              </w:rPr>
              <w:t>овладение ключевыми компетенциями, составляющими основу умения учиться, и межпредметными понятиями</w:t>
            </w:r>
          </w:p>
          <w:p w:rsidR="00FD267E" w:rsidRPr="00950521" w:rsidRDefault="00FD267E" w:rsidP="00950521">
            <w:pPr>
              <w:jc w:val="both"/>
              <w:rPr>
                <w:rStyle w:val="Zag11"/>
                <w:rFonts w:eastAsia="@Arial Unicode MS"/>
                <w:lang w:val="ru-RU"/>
              </w:rPr>
            </w:pPr>
          </w:p>
        </w:tc>
        <w:tc>
          <w:tcPr>
            <w:tcW w:w="5351" w:type="dxa"/>
          </w:tcPr>
          <w:p w:rsidR="00FD267E" w:rsidRPr="00950521" w:rsidRDefault="00FD267E" w:rsidP="00950521">
            <w:pPr>
              <w:ind w:left="1267"/>
              <w:jc w:val="both"/>
              <w:rPr>
                <w:rFonts w:eastAsia="@Arial Unicode MS"/>
                <w:b/>
                <w:lang w:val="ru-RU"/>
              </w:rPr>
            </w:pPr>
            <w:r w:rsidRPr="00950521">
              <w:rPr>
                <w:rFonts w:eastAsia="@Arial Unicode MS"/>
                <w:b/>
                <w:bCs/>
                <w:u w:val="single"/>
                <w:lang w:val="ru-RU"/>
              </w:rPr>
              <w:t>ФГОС ООО</w:t>
            </w:r>
          </w:p>
          <w:p w:rsidR="00FD267E" w:rsidRPr="00950521" w:rsidRDefault="00FD267E" w:rsidP="00C31CFD">
            <w:pPr>
              <w:numPr>
                <w:ilvl w:val="0"/>
                <w:numId w:val="12"/>
              </w:numPr>
              <w:tabs>
                <w:tab w:val="clear" w:pos="720"/>
                <w:tab w:val="num" w:pos="0"/>
              </w:tabs>
              <w:ind w:left="317"/>
              <w:jc w:val="both"/>
              <w:rPr>
                <w:rFonts w:eastAsia="@Arial Unicode MS"/>
                <w:lang w:val="ru-RU"/>
              </w:rPr>
            </w:pPr>
            <w:r w:rsidRPr="00950521">
              <w:rPr>
                <w:rFonts w:eastAsia="@Arial Unicode MS"/>
                <w:bCs/>
                <w:lang w:val="ru-RU"/>
              </w:rPr>
              <w:t xml:space="preserve">освоенные очащимися межпредметные понятия и универсальные учебные действия (регулятивные, познавательные, коммуникативные), </w:t>
            </w:r>
          </w:p>
          <w:p w:rsidR="00FD267E" w:rsidRPr="00950521" w:rsidRDefault="00FD267E" w:rsidP="00C31CFD">
            <w:pPr>
              <w:numPr>
                <w:ilvl w:val="0"/>
                <w:numId w:val="12"/>
              </w:numPr>
              <w:tabs>
                <w:tab w:val="clear" w:pos="720"/>
                <w:tab w:val="num" w:pos="0"/>
              </w:tabs>
              <w:ind w:left="317"/>
              <w:jc w:val="both"/>
              <w:rPr>
                <w:rFonts w:eastAsia="@Arial Unicode MS"/>
                <w:lang w:val="ru-RU"/>
              </w:rPr>
            </w:pPr>
            <w:r w:rsidRPr="00950521">
              <w:rPr>
                <w:rFonts w:eastAsia="@Arial Unicode MS"/>
                <w:bCs/>
                <w:lang w:val="ru-RU"/>
              </w:rPr>
              <w:t xml:space="preserve">способность их использования в учебной, познавательной и социальной практике, </w:t>
            </w:r>
          </w:p>
          <w:p w:rsidR="00FD267E" w:rsidRPr="00950521" w:rsidRDefault="00FD267E" w:rsidP="00C31CFD">
            <w:pPr>
              <w:numPr>
                <w:ilvl w:val="0"/>
                <w:numId w:val="12"/>
              </w:numPr>
              <w:tabs>
                <w:tab w:val="clear" w:pos="720"/>
                <w:tab w:val="num" w:pos="0"/>
              </w:tabs>
              <w:ind w:left="317"/>
              <w:jc w:val="both"/>
              <w:rPr>
                <w:rFonts w:eastAsia="@Arial Unicode MS"/>
                <w:lang w:val="ru-RU"/>
              </w:rPr>
            </w:pPr>
            <w:r w:rsidRPr="00950521">
              <w:rPr>
                <w:rFonts w:eastAsia="@Arial Unicode MS"/>
                <w:bCs/>
                <w:lang w:val="ru-RU"/>
              </w:rPr>
              <w:t xml:space="preserve">самостоятельность планирования и осуществления учебной деятельности и организации учебного сотрудничества с педагогами и сверстниками, </w:t>
            </w:r>
          </w:p>
          <w:p w:rsidR="00FD267E" w:rsidRPr="00950521" w:rsidRDefault="00FD267E" w:rsidP="00C31CFD">
            <w:pPr>
              <w:numPr>
                <w:ilvl w:val="0"/>
                <w:numId w:val="12"/>
              </w:numPr>
              <w:tabs>
                <w:tab w:val="clear" w:pos="720"/>
                <w:tab w:val="num" w:pos="0"/>
              </w:tabs>
              <w:ind w:left="317"/>
              <w:jc w:val="both"/>
              <w:rPr>
                <w:rFonts w:eastAsia="@Arial Unicode MS"/>
                <w:lang w:val="ru-RU"/>
              </w:rPr>
            </w:pPr>
            <w:r w:rsidRPr="00950521">
              <w:rPr>
                <w:rFonts w:eastAsia="@Arial Unicode MS"/>
                <w:bCs/>
                <w:lang w:val="ru-RU"/>
              </w:rPr>
              <w:t>построение индивидуальной образовательной траектории</w:t>
            </w:r>
          </w:p>
          <w:p w:rsidR="00FD267E" w:rsidRPr="00950521" w:rsidRDefault="00FD267E" w:rsidP="00950521">
            <w:pPr>
              <w:jc w:val="both"/>
              <w:rPr>
                <w:rStyle w:val="Zag11"/>
                <w:rFonts w:eastAsia="@Arial Unicode MS"/>
                <w:lang w:val="ru-RU"/>
              </w:rPr>
            </w:pPr>
          </w:p>
        </w:tc>
      </w:tr>
    </w:tbl>
    <w:p w:rsidR="00FD267E" w:rsidRPr="00950521" w:rsidRDefault="00FD267E" w:rsidP="00950521">
      <w:pPr>
        <w:ind w:firstLine="454"/>
        <w:jc w:val="both"/>
        <w:rPr>
          <w:rStyle w:val="Zag11"/>
          <w:rFonts w:eastAsia="@Arial Unicode MS"/>
          <w:lang w:val="ru-RU"/>
        </w:rPr>
      </w:pPr>
    </w:p>
    <w:p w:rsidR="00FD267E" w:rsidRPr="00950521" w:rsidRDefault="00FD267E" w:rsidP="00950521">
      <w:pPr>
        <w:ind w:firstLine="454"/>
        <w:jc w:val="both"/>
        <w:rPr>
          <w:rFonts w:eastAsia="@Arial Unicode MS"/>
          <w:b/>
          <w:bCs/>
          <w:lang w:val="ru-RU"/>
        </w:rPr>
      </w:pPr>
      <w:r w:rsidRPr="00950521">
        <w:rPr>
          <w:rFonts w:eastAsia="@Arial Unicode MS"/>
          <w:b/>
          <w:bCs/>
          <w:lang w:val="ru-RU"/>
        </w:rPr>
        <w:t>ФГОС НОО и ФГОС ООО -  преемственность и развитие</w:t>
      </w:r>
    </w:p>
    <w:p w:rsidR="00FD267E" w:rsidRPr="00121C84" w:rsidRDefault="001D472E" w:rsidP="00950521">
      <w:pPr>
        <w:ind w:firstLine="454"/>
        <w:jc w:val="both"/>
        <w:rPr>
          <w:rFonts w:eastAsia="@Arial Unicode MS"/>
          <w:b/>
          <w:bCs/>
          <w:lang w:val="ru-RU"/>
        </w:rPr>
      </w:pPr>
      <w:r>
        <w:rPr>
          <w:rFonts w:eastAsia="@Arial Unicode MS"/>
          <w:b/>
          <w:bCs/>
          <w:color w:val="1F497D"/>
          <w:lang w:val="ru-RU"/>
        </w:rPr>
        <w:t xml:space="preserve">                                       </w:t>
      </w:r>
      <w:r w:rsidR="00FD267E" w:rsidRPr="00121C84">
        <w:rPr>
          <w:rFonts w:eastAsia="@Arial Unicode MS"/>
          <w:b/>
          <w:bCs/>
          <w:lang w:val="ru-RU"/>
        </w:rPr>
        <w:t>Предметные результаты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5351"/>
      </w:tblGrid>
      <w:tr w:rsidR="00FD267E" w:rsidRPr="00E10D06">
        <w:tc>
          <w:tcPr>
            <w:tcW w:w="4537" w:type="dxa"/>
          </w:tcPr>
          <w:p w:rsidR="00FD267E" w:rsidRPr="00950521" w:rsidRDefault="00FD267E" w:rsidP="00950521">
            <w:pPr>
              <w:jc w:val="both"/>
              <w:rPr>
                <w:rFonts w:eastAsia="@Arial Unicode MS"/>
                <w:b/>
                <w:u w:val="single"/>
                <w:lang w:val="ru-RU"/>
              </w:rPr>
            </w:pPr>
            <w:r w:rsidRPr="00950521">
              <w:rPr>
                <w:rFonts w:eastAsia="@Arial Unicode MS"/>
                <w:b/>
                <w:bCs/>
                <w:u w:val="single"/>
                <w:lang w:val="ru-RU"/>
              </w:rPr>
              <w:t>ФГОС НОО</w:t>
            </w:r>
          </w:p>
          <w:p w:rsidR="00FD267E" w:rsidRPr="00950521" w:rsidRDefault="00FD267E" w:rsidP="00C31CFD">
            <w:pPr>
              <w:numPr>
                <w:ilvl w:val="0"/>
                <w:numId w:val="13"/>
              </w:numPr>
              <w:tabs>
                <w:tab w:val="clear" w:pos="720"/>
                <w:tab w:val="num" w:pos="34"/>
              </w:tabs>
              <w:ind w:left="318" w:hanging="284"/>
              <w:jc w:val="both"/>
              <w:rPr>
                <w:rFonts w:eastAsia="@Arial Unicode MS"/>
                <w:lang w:val="ru-RU"/>
              </w:rPr>
            </w:pPr>
            <w:r w:rsidRPr="00950521">
              <w:rPr>
                <w:rFonts w:eastAsia="@Arial Unicode MS"/>
                <w:bCs/>
                <w:lang w:val="ru-RU"/>
              </w:rPr>
              <w:t xml:space="preserve">освоенный учащимися в ходе изучения учебного предмета </w:t>
            </w:r>
          </w:p>
          <w:p w:rsidR="00FD267E" w:rsidRPr="00950521" w:rsidRDefault="00FD267E" w:rsidP="00494BE7">
            <w:pPr>
              <w:ind w:left="318"/>
              <w:jc w:val="both"/>
              <w:rPr>
                <w:rFonts w:eastAsia="@Arial Unicode MS"/>
                <w:lang w:val="ru-RU"/>
              </w:rPr>
            </w:pPr>
            <w:r w:rsidRPr="00950521">
              <w:rPr>
                <w:rFonts w:eastAsia="@Arial Unicode MS"/>
                <w:bCs/>
                <w:lang w:val="ru-RU"/>
              </w:rPr>
              <w:t xml:space="preserve">опыт специфической для данной предметной области  деятельности по получению нового знания, </w:t>
            </w:r>
          </w:p>
          <w:p w:rsidR="00FD267E" w:rsidRPr="00950521" w:rsidRDefault="00FD267E" w:rsidP="00C31CFD">
            <w:pPr>
              <w:numPr>
                <w:ilvl w:val="0"/>
                <w:numId w:val="13"/>
              </w:numPr>
              <w:tabs>
                <w:tab w:val="clear" w:pos="720"/>
                <w:tab w:val="num" w:pos="34"/>
              </w:tabs>
              <w:ind w:left="318" w:hanging="284"/>
              <w:jc w:val="both"/>
              <w:rPr>
                <w:rFonts w:eastAsia="@Arial Unicode MS"/>
                <w:lang w:val="ru-RU"/>
              </w:rPr>
            </w:pPr>
            <w:r w:rsidRPr="00950521">
              <w:rPr>
                <w:rFonts w:eastAsia="@Arial Unicode MS"/>
                <w:bCs/>
                <w:lang w:val="ru-RU"/>
              </w:rPr>
              <w:t>его преобразованию и применению,</w:t>
            </w:r>
          </w:p>
          <w:p w:rsidR="00FD267E" w:rsidRPr="00950521" w:rsidRDefault="00FD267E" w:rsidP="00C31CFD">
            <w:pPr>
              <w:numPr>
                <w:ilvl w:val="0"/>
                <w:numId w:val="13"/>
              </w:numPr>
              <w:tabs>
                <w:tab w:val="clear" w:pos="720"/>
                <w:tab w:val="num" w:pos="34"/>
              </w:tabs>
              <w:ind w:left="318" w:hanging="284"/>
              <w:jc w:val="both"/>
              <w:rPr>
                <w:rFonts w:eastAsia="@Arial Unicode MS"/>
                <w:lang w:val="ru-RU"/>
              </w:rPr>
            </w:pPr>
            <w:r w:rsidRPr="00950521">
              <w:rPr>
                <w:rFonts w:eastAsia="@Arial Unicode MS"/>
                <w:bCs/>
                <w:lang w:val="ru-RU"/>
              </w:rPr>
              <w:t>а также систему основополагающих элементов научного знания, лежащих в основе современной научной картины мира.</w:t>
            </w:r>
          </w:p>
          <w:p w:rsidR="00FD267E" w:rsidRPr="00950521" w:rsidRDefault="00FD267E" w:rsidP="00950521">
            <w:pPr>
              <w:jc w:val="both"/>
              <w:rPr>
                <w:rStyle w:val="Zag11"/>
                <w:rFonts w:eastAsia="@Arial Unicode MS"/>
                <w:lang w:val="ru-RU"/>
              </w:rPr>
            </w:pPr>
          </w:p>
        </w:tc>
        <w:tc>
          <w:tcPr>
            <w:tcW w:w="5351" w:type="dxa"/>
          </w:tcPr>
          <w:p w:rsidR="00FD267E" w:rsidRPr="00950521" w:rsidRDefault="00FD267E" w:rsidP="00950521">
            <w:pPr>
              <w:jc w:val="both"/>
              <w:rPr>
                <w:rFonts w:eastAsia="@Arial Unicode MS"/>
                <w:b/>
                <w:u w:val="single"/>
                <w:lang w:val="ru-RU"/>
              </w:rPr>
            </w:pPr>
            <w:r w:rsidRPr="00950521">
              <w:rPr>
                <w:rFonts w:eastAsia="@Arial Unicode MS"/>
                <w:b/>
                <w:bCs/>
                <w:u w:val="single"/>
                <w:lang w:val="ru-RU"/>
              </w:rPr>
              <w:t>ФГОС ООО</w:t>
            </w:r>
          </w:p>
          <w:p w:rsidR="00FD267E" w:rsidRPr="00950521" w:rsidRDefault="00FD267E" w:rsidP="00C31CFD">
            <w:pPr>
              <w:numPr>
                <w:ilvl w:val="0"/>
                <w:numId w:val="14"/>
              </w:numPr>
              <w:tabs>
                <w:tab w:val="clear" w:pos="720"/>
                <w:tab w:val="num" w:pos="0"/>
              </w:tabs>
              <w:ind w:left="317"/>
              <w:jc w:val="both"/>
              <w:rPr>
                <w:rFonts w:eastAsia="@Arial Unicode MS"/>
                <w:lang w:val="ru-RU"/>
              </w:rPr>
            </w:pPr>
            <w:r w:rsidRPr="00950521">
              <w:rPr>
                <w:rFonts w:eastAsia="@Arial Unicode MS"/>
                <w:bCs/>
                <w:lang w:val="ru-RU"/>
              </w:rPr>
              <w:t xml:space="preserve"> освоенные учащимися в ходе изучения учебного предмета умения специфические для данной предметной области,</w:t>
            </w:r>
          </w:p>
          <w:p w:rsidR="00FD267E" w:rsidRPr="00950521" w:rsidRDefault="00FD267E" w:rsidP="00C31CFD">
            <w:pPr>
              <w:numPr>
                <w:ilvl w:val="0"/>
                <w:numId w:val="14"/>
              </w:numPr>
              <w:tabs>
                <w:tab w:val="clear" w:pos="720"/>
                <w:tab w:val="num" w:pos="0"/>
              </w:tabs>
              <w:ind w:left="317"/>
              <w:jc w:val="both"/>
              <w:rPr>
                <w:rFonts w:eastAsia="@Arial Unicode MS"/>
                <w:lang w:val="ru-RU"/>
              </w:rPr>
            </w:pPr>
            <w:r w:rsidRPr="00950521">
              <w:rPr>
                <w:rFonts w:eastAsia="@Arial Unicode MS"/>
                <w:bCs/>
                <w:lang w:val="ru-RU"/>
              </w:rPr>
              <w:t xml:space="preserve"> виды деятельности по получению нового знания в рамках учебного предмета, </w:t>
            </w:r>
          </w:p>
          <w:p w:rsidR="00FD267E" w:rsidRPr="00950521" w:rsidRDefault="00FD267E" w:rsidP="00C31CFD">
            <w:pPr>
              <w:numPr>
                <w:ilvl w:val="0"/>
                <w:numId w:val="14"/>
              </w:numPr>
              <w:tabs>
                <w:tab w:val="clear" w:pos="720"/>
                <w:tab w:val="num" w:pos="0"/>
              </w:tabs>
              <w:ind w:left="317"/>
              <w:jc w:val="both"/>
              <w:rPr>
                <w:rFonts w:eastAsia="@Arial Unicode MS"/>
                <w:lang w:val="ru-RU"/>
              </w:rPr>
            </w:pPr>
            <w:r w:rsidRPr="00950521">
              <w:rPr>
                <w:rFonts w:eastAsia="@Arial Unicode MS"/>
                <w:bCs/>
                <w:lang w:val="ru-RU"/>
              </w:rPr>
              <w:t xml:space="preserve">его преобразованию и применению в учебных, учебно-проектных и социально-проектных ситуациях, </w:t>
            </w:r>
          </w:p>
          <w:p w:rsidR="00FD267E" w:rsidRPr="00950521" w:rsidRDefault="00FD267E" w:rsidP="00C31CFD">
            <w:pPr>
              <w:numPr>
                <w:ilvl w:val="0"/>
                <w:numId w:val="14"/>
              </w:numPr>
              <w:tabs>
                <w:tab w:val="clear" w:pos="720"/>
                <w:tab w:val="num" w:pos="0"/>
              </w:tabs>
              <w:ind w:left="317"/>
              <w:jc w:val="both"/>
              <w:rPr>
                <w:rFonts w:eastAsia="@Arial Unicode MS"/>
                <w:lang w:val="ru-RU"/>
              </w:rPr>
            </w:pPr>
            <w:r w:rsidRPr="00950521">
              <w:rPr>
                <w:rFonts w:eastAsia="@Arial Unicode MS"/>
                <w:bCs/>
                <w:lang w:val="ru-RU"/>
              </w:rPr>
              <w:t xml:space="preserve">формирование научного типа мышления, научных представлений о ключевых теориях, типах и видах отношений, </w:t>
            </w:r>
          </w:p>
          <w:p w:rsidR="00FD267E" w:rsidRPr="00950521" w:rsidRDefault="00FD267E" w:rsidP="00C31CFD">
            <w:pPr>
              <w:numPr>
                <w:ilvl w:val="0"/>
                <w:numId w:val="14"/>
              </w:numPr>
              <w:tabs>
                <w:tab w:val="clear" w:pos="720"/>
                <w:tab w:val="num" w:pos="0"/>
              </w:tabs>
              <w:ind w:left="317"/>
              <w:jc w:val="both"/>
              <w:rPr>
                <w:rFonts w:eastAsia="@Arial Unicode MS"/>
                <w:lang w:val="ru-RU"/>
              </w:rPr>
            </w:pPr>
            <w:r w:rsidRPr="00950521">
              <w:rPr>
                <w:rFonts w:eastAsia="@Arial Unicode MS"/>
                <w:bCs/>
                <w:lang w:val="ru-RU"/>
              </w:rPr>
              <w:t>владение научной терминологией, ключевыми понятиями, методами и приемами.</w:t>
            </w:r>
          </w:p>
          <w:p w:rsidR="00FD267E" w:rsidRPr="00950521" w:rsidRDefault="00FD267E" w:rsidP="00950521">
            <w:pPr>
              <w:jc w:val="both"/>
              <w:rPr>
                <w:rStyle w:val="Zag11"/>
                <w:rFonts w:eastAsia="@Arial Unicode MS"/>
                <w:lang w:val="ru-RU"/>
              </w:rPr>
            </w:pPr>
          </w:p>
        </w:tc>
      </w:tr>
    </w:tbl>
    <w:p w:rsidR="00FD267E" w:rsidRPr="00950521" w:rsidRDefault="00FD267E" w:rsidP="00950521">
      <w:pPr>
        <w:jc w:val="both"/>
        <w:rPr>
          <w:rStyle w:val="Zag11"/>
          <w:rFonts w:eastAsia="@Arial Unicode MS"/>
          <w:lang w:val="ru-RU"/>
        </w:rPr>
      </w:pPr>
    </w:p>
    <w:p w:rsidR="00FD267E" w:rsidRPr="00950521" w:rsidRDefault="00FD267E" w:rsidP="00950521">
      <w:pPr>
        <w:ind w:firstLine="454"/>
        <w:jc w:val="both"/>
        <w:rPr>
          <w:rStyle w:val="Zag11"/>
          <w:rFonts w:eastAsia="@Arial Unicode MS"/>
          <w:lang w:val="ru-RU"/>
        </w:rPr>
      </w:pPr>
    </w:p>
    <w:p w:rsidR="00FD267E" w:rsidRPr="00950521" w:rsidRDefault="00FD267E" w:rsidP="00950521">
      <w:pPr>
        <w:tabs>
          <w:tab w:val="num" w:pos="720"/>
        </w:tabs>
        <w:jc w:val="both"/>
        <w:rPr>
          <w:rFonts w:eastAsia="@Arial Unicode MS"/>
          <w:lang w:val="ru-RU"/>
        </w:rPr>
      </w:pPr>
      <w:r w:rsidRPr="00121C84">
        <w:rPr>
          <w:rStyle w:val="Zag11"/>
          <w:rFonts w:eastAsia="@Arial Unicode MS"/>
          <w:b/>
          <w:lang w:val="ru-RU"/>
        </w:rPr>
        <w:t>В основе реализации основной образовательной программы лежит системно-деятельностный подход</w:t>
      </w:r>
      <w:r w:rsidRPr="00121C84">
        <w:rPr>
          <w:rStyle w:val="Zag11"/>
          <w:rFonts w:eastAsia="@Arial Unicode MS"/>
          <w:lang w:val="ru-RU"/>
        </w:rPr>
        <w:t>,</w:t>
      </w:r>
      <w:r w:rsidRPr="00950521">
        <w:rPr>
          <w:rStyle w:val="Zag11"/>
          <w:rFonts w:eastAsia="@Arial Unicode MS"/>
          <w:color w:val="002060"/>
          <w:lang w:val="ru-RU"/>
        </w:rPr>
        <w:t xml:space="preserve"> </w:t>
      </w:r>
      <w:r w:rsidRPr="00950521">
        <w:rPr>
          <w:rStyle w:val="Zag11"/>
          <w:rFonts w:eastAsia="@Arial Unicode MS"/>
          <w:lang w:val="ru-RU"/>
        </w:rPr>
        <w:t>который предполагает:</w:t>
      </w:r>
      <w:r w:rsidRPr="00950521">
        <w:rPr>
          <w:rFonts w:eastAsia="@Arial Unicode MS"/>
          <w:lang w:val="ru-RU"/>
        </w:rPr>
        <w:t xml:space="preserve"> определение ведущим в построении содержания учебных дисциплин задачный принцип обучения</w:t>
      </w:r>
    </w:p>
    <w:p w:rsidR="00FD267E" w:rsidRPr="00950521" w:rsidRDefault="00FD267E" w:rsidP="00C31CFD">
      <w:pPr>
        <w:numPr>
          <w:ilvl w:val="0"/>
          <w:numId w:val="9"/>
        </w:numPr>
        <w:tabs>
          <w:tab w:val="num" w:pos="720"/>
        </w:tabs>
        <w:jc w:val="both"/>
        <w:rPr>
          <w:rFonts w:eastAsia="@Arial Unicode MS"/>
          <w:lang w:val="ru-RU"/>
        </w:rPr>
      </w:pPr>
      <w:r w:rsidRPr="00950521">
        <w:rPr>
          <w:rFonts w:eastAsia="@Arial Unicode MS"/>
          <w:lang w:val="ru-RU"/>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FD267E" w:rsidRPr="00950521" w:rsidRDefault="00FD267E" w:rsidP="00C31CFD">
      <w:pPr>
        <w:numPr>
          <w:ilvl w:val="0"/>
          <w:numId w:val="9"/>
        </w:numPr>
        <w:tabs>
          <w:tab w:val="num" w:pos="720"/>
        </w:tabs>
        <w:jc w:val="both"/>
        <w:rPr>
          <w:rFonts w:eastAsia="@Arial Unicode MS"/>
          <w:lang w:val="ru-RU"/>
        </w:rPr>
      </w:pPr>
      <w:r w:rsidRPr="00950521">
        <w:rPr>
          <w:rFonts w:eastAsia="@Arial Unicode MS"/>
          <w:lang w:val="ru-RU"/>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учащегося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FD267E" w:rsidRPr="00950521" w:rsidRDefault="00FD267E" w:rsidP="00C31CFD">
      <w:pPr>
        <w:numPr>
          <w:ilvl w:val="0"/>
          <w:numId w:val="9"/>
        </w:numPr>
        <w:tabs>
          <w:tab w:val="num" w:pos="720"/>
        </w:tabs>
        <w:jc w:val="both"/>
        <w:rPr>
          <w:rFonts w:eastAsia="@Arial Unicode MS"/>
          <w:lang w:val="ru-RU"/>
        </w:rPr>
      </w:pPr>
      <w:r w:rsidRPr="00950521">
        <w:rPr>
          <w:rFonts w:eastAsia="@Arial Unicode MS"/>
          <w:lang w:val="ru-RU"/>
        </w:rPr>
        <w:t>формирование готовности к саморазвитию и непрерывному образованию</w:t>
      </w:r>
    </w:p>
    <w:p w:rsidR="00FD267E" w:rsidRPr="00950521" w:rsidRDefault="00FD267E" w:rsidP="00C31CFD">
      <w:pPr>
        <w:numPr>
          <w:ilvl w:val="0"/>
          <w:numId w:val="9"/>
        </w:numPr>
        <w:tabs>
          <w:tab w:val="num" w:pos="720"/>
        </w:tabs>
        <w:jc w:val="both"/>
        <w:rPr>
          <w:rFonts w:eastAsia="@Arial Unicode MS"/>
          <w:lang w:val="ru-RU"/>
        </w:rPr>
      </w:pPr>
      <w:r w:rsidRPr="00950521">
        <w:rPr>
          <w:rFonts w:eastAsia="@Arial Unicode MS"/>
          <w:lang w:val="ru-RU"/>
        </w:rPr>
        <w:t>проектирование и конструирование социальной среды развития учащихся  в системе образования</w:t>
      </w:r>
    </w:p>
    <w:p w:rsidR="00FD267E" w:rsidRPr="00950521" w:rsidRDefault="00FD267E" w:rsidP="00C31CFD">
      <w:pPr>
        <w:numPr>
          <w:ilvl w:val="0"/>
          <w:numId w:val="9"/>
        </w:numPr>
        <w:tabs>
          <w:tab w:val="num" w:pos="720"/>
        </w:tabs>
        <w:jc w:val="both"/>
        <w:rPr>
          <w:rFonts w:eastAsia="@Arial Unicode MS"/>
          <w:lang w:val="ru-RU"/>
        </w:rPr>
      </w:pPr>
      <w:r w:rsidRPr="00950521">
        <w:rPr>
          <w:rFonts w:eastAsia="@Arial Unicode MS"/>
          <w:lang w:val="ru-RU"/>
        </w:rPr>
        <w:t xml:space="preserve">активная учебно-познавательная деятельность учащихся </w:t>
      </w:r>
    </w:p>
    <w:p w:rsidR="00FD267E" w:rsidRPr="00950521" w:rsidRDefault="00FD267E" w:rsidP="00C31CFD">
      <w:pPr>
        <w:numPr>
          <w:ilvl w:val="0"/>
          <w:numId w:val="9"/>
        </w:numPr>
        <w:tabs>
          <w:tab w:val="num" w:pos="720"/>
        </w:tabs>
        <w:jc w:val="both"/>
        <w:rPr>
          <w:rStyle w:val="Zag11"/>
          <w:rFonts w:eastAsia="@Arial Unicode MS"/>
          <w:lang w:val="ru-RU"/>
        </w:rPr>
      </w:pPr>
      <w:r w:rsidRPr="00950521">
        <w:rPr>
          <w:rFonts w:eastAsia="@Arial Unicode MS"/>
          <w:lang w:val="ru-RU"/>
        </w:rPr>
        <w:t xml:space="preserve">создание инструментов, позволяющих соотносить полученный результат действия и </w:t>
      </w:r>
      <w:r w:rsidRPr="00950521">
        <w:rPr>
          <w:rFonts w:eastAsia="@Arial Unicode MS"/>
          <w:lang w:val="ru-RU"/>
        </w:rPr>
        <w:lastRenderedPageBreak/>
        <w:t>намеченную цель, и обеспечивающих непрерывный мониторинг образования для всех его участников</w:t>
      </w:r>
    </w:p>
    <w:p w:rsidR="00FD267E" w:rsidRPr="00950521" w:rsidRDefault="00FD267E" w:rsidP="00C31CFD">
      <w:pPr>
        <w:numPr>
          <w:ilvl w:val="0"/>
          <w:numId w:val="10"/>
        </w:numPr>
        <w:ind w:left="786"/>
        <w:jc w:val="both"/>
        <w:rPr>
          <w:rStyle w:val="Zag11"/>
          <w:rFonts w:eastAsia="@Arial Unicode MS"/>
          <w:lang w:val="ru-RU"/>
        </w:rPr>
      </w:pPr>
      <w:r w:rsidRPr="00950521">
        <w:rPr>
          <w:rStyle w:val="dash0410005f0431005f0437005f0430005f0446005f0020005f0441005f043f005f0438005f0441005f043a005f0430005f005fchar1char1"/>
        </w:rPr>
        <w:t> </w:t>
      </w:r>
      <w:r w:rsidRPr="00950521">
        <w:rPr>
          <w:rStyle w:val="Zag11"/>
          <w:rFonts w:eastAsia="@Arial Unicode MS"/>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D267E" w:rsidRPr="00950521" w:rsidRDefault="00FD267E" w:rsidP="00C31CFD">
      <w:pPr>
        <w:numPr>
          <w:ilvl w:val="0"/>
          <w:numId w:val="10"/>
        </w:numPr>
        <w:ind w:left="786"/>
        <w:jc w:val="both"/>
        <w:rPr>
          <w:rStyle w:val="Zag11"/>
          <w:rFonts w:eastAsia="@Arial Unicode MS"/>
          <w:lang w:val="ru-RU"/>
        </w:rPr>
      </w:pPr>
      <w:r w:rsidRPr="00950521">
        <w:rPr>
          <w:rStyle w:val="Zag11"/>
          <w:rFonts w:eastAsia="@Arial Unicode MS"/>
          <w:lang w:val="ru-RU"/>
        </w:rPr>
        <w:t xml:space="preserve">формирование соответствующей целям общего образования социальной среды развития </w:t>
      </w:r>
      <w:r>
        <w:rPr>
          <w:rStyle w:val="Zag11"/>
          <w:rFonts w:eastAsia="@Arial Unicode MS"/>
          <w:lang w:val="ru-RU"/>
        </w:rPr>
        <w:t>уча</w:t>
      </w:r>
      <w:r w:rsidRPr="00950521">
        <w:rPr>
          <w:rStyle w:val="Zag11"/>
          <w:rFonts w:eastAsia="@Arial Unicode MS"/>
          <w:lang w:val="ru-RU"/>
        </w:rP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FD267E" w:rsidRPr="00950521" w:rsidRDefault="00FD267E" w:rsidP="00C31CFD">
      <w:pPr>
        <w:numPr>
          <w:ilvl w:val="0"/>
          <w:numId w:val="10"/>
        </w:numPr>
        <w:ind w:left="786"/>
        <w:jc w:val="both"/>
        <w:rPr>
          <w:rStyle w:val="Zag11"/>
          <w:rFonts w:eastAsia="@Arial Unicode MS"/>
          <w:lang w:val="ru-RU"/>
        </w:rPr>
      </w:pPr>
      <w:r w:rsidRPr="00950521">
        <w:rPr>
          <w:rStyle w:val="Zag11"/>
          <w:rFonts w:eastAsia="@Arial Unicode MS"/>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FD267E" w:rsidRPr="00950521" w:rsidRDefault="00FD267E" w:rsidP="00C31CFD">
      <w:pPr>
        <w:numPr>
          <w:ilvl w:val="0"/>
          <w:numId w:val="10"/>
        </w:numPr>
        <w:ind w:left="786"/>
        <w:jc w:val="both"/>
        <w:rPr>
          <w:rStyle w:val="Zag11"/>
          <w:rFonts w:eastAsia="@Arial Unicode MS"/>
          <w:lang w:val="ru-RU"/>
        </w:rPr>
      </w:pPr>
      <w:r w:rsidRPr="00950521">
        <w:rPr>
          <w:rStyle w:val="Zag11"/>
          <w:rFonts w:eastAsia="@Arial Unicode MS"/>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D267E" w:rsidRPr="00950521" w:rsidRDefault="00FD267E" w:rsidP="00C31CFD">
      <w:pPr>
        <w:numPr>
          <w:ilvl w:val="0"/>
          <w:numId w:val="10"/>
        </w:numPr>
        <w:ind w:left="786"/>
        <w:jc w:val="both"/>
        <w:rPr>
          <w:rStyle w:val="Zag11"/>
          <w:rFonts w:eastAsia="@Arial Unicode MS"/>
          <w:lang w:val="ru-RU"/>
        </w:rPr>
      </w:pPr>
      <w:r w:rsidRPr="00950521">
        <w:rPr>
          <w:rStyle w:val="Zag11"/>
          <w:rFonts w:eastAsia="@Arial Unicode MS"/>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D267E" w:rsidRPr="00950521" w:rsidRDefault="00FD267E" w:rsidP="00C31CFD">
      <w:pPr>
        <w:numPr>
          <w:ilvl w:val="0"/>
          <w:numId w:val="10"/>
        </w:numPr>
        <w:ind w:left="786"/>
        <w:jc w:val="both"/>
        <w:rPr>
          <w:rStyle w:val="Zag11"/>
          <w:rFonts w:eastAsia="@Arial Unicode MS"/>
          <w:lang w:val="ru-RU"/>
        </w:rPr>
      </w:pPr>
      <w:r w:rsidRPr="00950521">
        <w:rPr>
          <w:rStyle w:val="Zag11"/>
          <w:rFonts w:eastAsia="@Arial Unicode MS"/>
          <w:lang w:val="ru-RU"/>
        </w:rPr>
        <w:t>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w:t>
      </w:r>
    </w:p>
    <w:p w:rsidR="00FD267E" w:rsidRPr="001B0D26" w:rsidRDefault="00FD267E" w:rsidP="00950521">
      <w:pPr>
        <w:pStyle w:val="11"/>
        <w:ind w:left="644"/>
        <w:jc w:val="both"/>
        <w:rPr>
          <w:rStyle w:val="Zag11"/>
          <w:rFonts w:eastAsia="@Arial Unicode MS"/>
          <w:b/>
          <w:color w:val="FF0000"/>
          <w:lang w:val="ru-RU"/>
        </w:rPr>
      </w:pPr>
    </w:p>
    <w:p w:rsidR="00FD267E" w:rsidRPr="00254CB3" w:rsidRDefault="00FD267E" w:rsidP="00950521">
      <w:pPr>
        <w:pStyle w:val="11"/>
        <w:ind w:left="644"/>
        <w:jc w:val="both"/>
        <w:rPr>
          <w:rStyle w:val="Zag11"/>
          <w:rFonts w:eastAsia="@Arial Unicode MS"/>
          <w:b/>
          <w:lang w:val="ru-RU"/>
        </w:rPr>
      </w:pPr>
      <w:r w:rsidRPr="00254CB3">
        <w:rPr>
          <w:rStyle w:val="Zag11"/>
          <w:rFonts w:eastAsia="@Arial Unicode MS"/>
          <w:b/>
          <w:lang w:val="ru-RU"/>
        </w:rPr>
        <w:t>Основная образовательная программа ОУ формируется с учётом психолого-педагогических особенностей развития детей 11—15 лет, связанных:</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b/>
          <w:i/>
          <w:lang w:val="ru-RU"/>
        </w:rPr>
        <w:t>с переходом</w:t>
      </w:r>
      <w:r w:rsidR="00D9439A">
        <w:rPr>
          <w:b/>
          <w:i/>
          <w:lang w:val="ru-RU"/>
        </w:rPr>
        <w:t xml:space="preserve"> </w:t>
      </w:r>
      <w:r w:rsidRPr="001B0D26">
        <w:rPr>
          <w:b/>
          <w:i/>
          <w:lang w:val="ru-RU"/>
        </w:rPr>
        <w:t>от</w:t>
      </w:r>
      <w:r w:rsidR="00D9439A">
        <w:rPr>
          <w:b/>
          <w:i/>
          <w:lang w:val="ru-RU"/>
        </w:rPr>
        <w:t xml:space="preserve"> </w:t>
      </w:r>
      <w:r w:rsidRPr="001B0D26">
        <w:rPr>
          <w:b/>
          <w:i/>
          <w:lang w:val="ru-RU"/>
        </w:rPr>
        <w:t>учебных действий</w:t>
      </w:r>
      <w:r w:rsidRPr="001B0D26">
        <w:rPr>
          <w:b/>
          <w:lang w:val="ru-RU"/>
        </w:rPr>
        <w:t xml:space="preserve">, </w:t>
      </w:r>
      <w:r w:rsidRPr="001B0D26">
        <w:rPr>
          <w:b/>
          <w:i/>
          <w:lang w:val="ru-RU"/>
        </w:rPr>
        <w:t>характерных для начальной школы</w:t>
      </w:r>
      <w:r w:rsidRPr="001B0D26">
        <w:rPr>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B0D26">
        <w:rPr>
          <w:b/>
          <w:i/>
          <w:lang w:val="ru-RU"/>
        </w:rPr>
        <w:t>овладению этой</w:t>
      </w:r>
      <w:r w:rsidR="00D9439A">
        <w:rPr>
          <w:b/>
          <w:i/>
          <w:lang w:val="ru-RU"/>
        </w:rPr>
        <w:t xml:space="preserve"> </w:t>
      </w:r>
      <w:r w:rsidRPr="001B0D26">
        <w:rPr>
          <w:b/>
          <w:i/>
          <w:lang w:val="ru-RU"/>
        </w:rPr>
        <w:t xml:space="preserve">учебной деятельностью </w:t>
      </w:r>
      <w:r w:rsidRPr="001B0D26">
        <w:rPr>
          <w:lang w:val="ru-RU"/>
        </w:rPr>
        <w:t>на ступени основной школы</w:t>
      </w:r>
      <w:r w:rsidR="00D9439A">
        <w:rPr>
          <w:lang w:val="ru-RU"/>
        </w:rPr>
        <w:t xml:space="preserve"> </w:t>
      </w:r>
      <w:r w:rsidRPr="001B0D26">
        <w:rPr>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1B0D26">
        <w:rPr>
          <w:b/>
          <w:i/>
          <w:lang w:val="ru-RU"/>
        </w:rPr>
        <w:t>новой внутренней</w:t>
      </w:r>
      <w:r w:rsidR="00D9439A">
        <w:rPr>
          <w:b/>
          <w:i/>
          <w:lang w:val="ru-RU"/>
        </w:rPr>
        <w:t xml:space="preserve"> </w:t>
      </w:r>
      <w:r w:rsidRPr="001B0D26">
        <w:rPr>
          <w:b/>
          <w:i/>
          <w:lang w:val="ru-RU"/>
        </w:rPr>
        <w:t>позиции</w:t>
      </w:r>
      <w:r w:rsidR="00D9439A">
        <w:rPr>
          <w:b/>
          <w:i/>
          <w:lang w:val="ru-RU"/>
        </w:rPr>
        <w:t xml:space="preserve"> </w:t>
      </w:r>
      <w:r w:rsidRPr="001B0D26">
        <w:rPr>
          <w:b/>
          <w:i/>
          <w:lang w:val="ru-RU"/>
        </w:rPr>
        <w:t>учащегося</w:t>
      </w:r>
      <w:r w:rsidRPr="001B0D26">
        <w:rPr>
          <w:rStyle w:val="dash0410005f0431005f0437005f0430005f0446005f0020005f0441005f043f005f0438005f0441005f043a005f0430005f005fchar1char1"/>
          <w:lang w:val="ru-RU"/>
        </w:rPr>
        <w:t>—</w:t>
      </w:r>
      <w:r w:rsidRPr="001B0D26">
        <w:rPr>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b/>
          <w:i/>
          <w:lang w:val="ru-RU"/>
        </w:rPr>
        <w:t>с осуществлением</w:t>
      </w:r>
      <w:r w:rsidRPr="001B0D26">
        <w:rPr>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1B0D26">
        <w:rPr>
          <w:i/>
          <w:lang w:val="ru-RU"/>
        </w:rPr>
        <w:t>качественного преобразования учебных действий</w:t>
      </w:r>
      <w:r w:rsidRPr="001B0D26">
        <w:rPr>
          <w:lang w:val="ru-RU"/>
        </w:rPr>
        <w:t xml:space="preserve"> моделирования, контроля и оценки и </w:t>
      </w:r>
      <w:r w:rsidRPr="001B0D26">
        <w:rPr>
          <w:i/>
          <w:lang w:val="ru-RU"/>
        </w:rPr>
        <w:t>перехода</w:t>
      </w:r>
      <w:r w:rsidRPr="001B0D26">
        <w:rPr>
          <w:lang w:val="ru-RU"/>
        </w:rPr>
        <w:t xml:space="preserve"> от самостоятельной постановки учащимися новых учебных задач </w:t>
      </w:r>
      <w:r w:rsidRPr="001B0D26">
        <w:rPr>
          <w:i/>
          <w:lang w:val="ru-RU"/>
        </w:rPr>
        <w:t>к развитию способности проектирования собственной учебной деятельностии построению жизненных планов во временнóй перспективе</w:t>
      </w:r>
      <w:r w:rsidRPr="001B0D26">
        <w:rPr>
          <w:lang w:val="ru-RU"/>
        </w:rPr>
        <w:t>;</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b/>
          <w:i/>
          <w:lang w:val="ru-RU"/>
        </w:rPr>
        <w:t>с формированием</w:t>
      </w:r>
      <w:r w:rsidRPr="001B0D26">
        <w:rPr>
          <w:lang w:val="ru-RU"/>
        </w:rPr>
        <w:t xml:space="preserve"> у учащегося </w:t>
      </w:r>
      <w:r w:rsidRPr="001B0D26">
        <w:rPr>
          <w:b/>
          <w:i/>
          <w:lang w:val="ru-RU"/>
        </w:rPr>
        <w:t>научного типа мышления</w:t>
      </w:r>
      <w:r w:rsidRPr="001B0D26">
        <w:rPr>
          <w:lang w:val="ru-RU"/>
        </w:rPr>
        <w:t>, который ориентирует его на общекультурные образцы, нормы, эталоны и закономерности взаимодействия с окружающим миром;</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b/>
          <w:i/>
          <w:lang w:val="ru-RU"/>
        </w:rPr>
        <w:t>с овладением коммуникативными средствами и способами организации кооперации и сотрудничества</w:t>
      </w:r>
      <w:r w:rsidRPr="001B0D26">
        <w:rPr>
          <w:lang w:val="ru-RU"/>
        </w:rPr>
        <w:t>;развитием учебного сотрудничества, реализуемого в отношениях учащихся с учителем и сверстниками;</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b/>
          <w:i/>
          <w:lang w:val="ru-RU"/>
        </w:rPr>
        <w:t>с изменением формы организации учебной деятельности и учебного сотрудничества</w:t>
      </w:r>
      <w:r w:rsidRPr="001B0D26">
        <w:rPr>
          <w:lang w:val="ru-RU"/>
        </w:rPr>
        <w:t xml:space="preserve"> от классно-урочной к лабораторно-семинарской и лекционно-лабораторной исследовательской.</w:t>
      </w:r>
    </w:p>
    <w:p w:rsidR="00FD267E" w:rsidRPr="001B0D26" w:rsidRDefault="00FD267E" w:rsidP="00C31CFD">
      <w:pPr>
        <w:pStyle w:val="11"/>
        <w:numPr>
          <w:ilvl w:val="0"/>
          <w:numId w:val="10"/>
        </w:numPr>
        <w:jc w:val="both"/>
        <w:rPr>
          <w:lang w:val="ru-RU"/>
        </w:rPr>
      </w:pPr>
      <w:r w:rsidRPr="001B0D26">
        <w:rPr>
          <w:b/>
          <w:i/>
          <w:lang w:val="ru-RU"/>
        </w:rPr>
        <w:t>Переход учащегося в основную школу совпадает с предкритической фазой развития ребёнка</w:t>
      </w:r>
      <w:r w:rsidRPr="001B0D26">
        <w:rPr>
          <w:lang w:val="ru-RU"/>
        </w:rPr>
        <w:t xml:space="preserve"> — переходом к кризису младшего подросткового возраста (11—13 лет, 5—7 </w:t>
      </w:r>
      <w:r w:rsidRPr="001B0D26">
        <w:rPr>
          <w:lang w:val="ru-RU"/>
        </w:rPr>
        <w:lastRenderedPageBreak/>
        <w:t xml:space="preserve">классы), характеризующемуся </w:t>
      </w:r>
      <w:r w:rsidRPr="001B0D26">
        <w:rPr>
          <w:i/>
          <w:lang w:val="ru-RU"/>
        </w:rPr>
        <w:t xml:space="preserve">началом перехода от детства к взрослости, при котором </w:t>
      </w:r>
      <w:r w:rsidRPr="001B0D26">
        <w:rPr>
          <w:lang w:val="ru-RU"/>
        </w:rPr>
        <w:t xml:space="preserve">центральным и специфическим </w:t>
      </w:r>
      <w:r w:rsidRPr="001B0D26">
        <w:rPr>
          <w:i/>
          <w:lang w:val="ru-RU"/>
        </w:rPr>
        <w:t>новообразованием</w:t>
      </w:r>
      <w:r w:rsidRPr="001B0D26">
        <w:rPr>
          <w:lang w:val="ru-RU"/>
        </w:rPr>
        <w:t xml:space="preserve"> в личности подростка является возникновение и развитие у</w:t>
      </w:r>
      <w:r w:rsidR="00D9439A">
        <w:rPr>
          <w:lang w:val="ru-RU"/>
        </w:rPr>
        <w:t xml:space="preserve"> </w:t>
      </w:r>
      <w:r w:rsidRPr="001B0D26">
        <w:rPr>
          <w:lang w:val="ru-RU"/>
        </w:rPr>
        <w:t xml:space="preserve">него </w:t>
      </w:r>
      <w:r w:rsidRPr="001B0D26">
        <w:rPr>
          <w:i/>
          <w:lang w:val="ru-RU"/>
        </w:rPr>
        <w:t>самосознания</w:t>
      </w:r>
      <w:r w:rsidRPr="001B0D26">
        <w:rPr>
          <w:lang w:val="ru-RU"/>
        </w:rPr>
        <w:t xml:space="preserve"> — представления о том, что он уже не ребёнок, т.</w:t>
      </w:r>
      <w:r w:rsidRPr="00950521">
        <w:t> </w:t>
      </w:r>
      <w:r w:rsidRPr="001B0D26">
        <w:rPr>
          <w:lang w:val="ru-RU"/>
        </w:rPr>
        <w:t>е.</w:t>
      </w:r>
      <w:r w:rsidRPr="001B0D26">
        <w:rPr>
          <w:i/>
          <w:lang w:val="ru-RU"/>
        </w:rPr>
        <w:t xml:space="preserve"> чувства взрослости, </w:t>
      </w:r>
      <w:r w:rsidRPr="001B0D26">
        <w:rPr>
          <w:lang w:val="ru-RU"/>
        </w:rPr>
        <w:t>а также внутренней</w:t>
      </w:r>
      <w:r w:rsidRPr="001B0D26">
        <w:rPr>
          <w:i/>
          <w:lang w:val="ru-RU"/>
        </w:rPr>
        <w:t xml:space="preserve"> переориентацией</w:t>
      </w:r>
      <w:r w:rsidRPr="001B0D26">
        <w:rPr>
          <w:lang w:val="ru-RU"/>
        </w:rPr>
        <w:t xml:space="preserve"> подростка с правил и ограничений, связанных с </w:t>
      </w:r>
      <w:r w:rsidRPr="001B0D26">
        <w:rPr>
          <w:i/>
          <w:lang w:val="ru-RU"/>
        </w:rPr>
        <w:t>моралью послушания</w:t>
      </w:r>
      <w:r w:rsidRPr="001B0D26">
        <w:rPr>
          <w:lang w:val="ru-RU"/>
        </w:rPr>
        <w:t>, на</w:t>
      </w:r>
      <w:r w:rsidRPr="001B0D26">
        <w:rPr>
          <w:i/>
          <w:lang w:val="ru-RU"/>
        </w:rPr>
        <w:t xml:space="preserve"> нормы поведения взрослых</w:t>
      </w:r>
      <w:r w:rsidRPr="001B0D26">
        <w:rPr>
          <w:lang w:val="ru-RU"/>
        </w:rPr>
        <w:t>.</w:t>
      </w:r>
    </w:p>
    <w:p w:rsidR="00FD267E" w:rsidRPr="001B0D26" w:rsidRDefault="00FD267E" w:rsidP="00095EB3">
      <w:pPr>
        <w:pStyle w:val="11"/>
        <w:ind w:left="644"/>
        <w:jc w:val="both"/>
        <w:rPr>
          <w:lang w:val="ru-RU"/>
        </w:rPr>
      </w:pPr>
      <w:r w:rsidRPr="00254CB3">
        <w:rPr>
          <w:b/>
          <w:i/>
          <w:lang w:val="ru-RU"/>
        </w:rPr>
        <w:t>Второй этап подросткового развития</w:t>
      </w:r>
      <w:r w:rsidRPr="001B0D26">
        <w:rPr>
          <w:lang w:val="ru-RU"/>
        </w:rPr>
        <w:t>(14—15 лет, 8—9 классы) характеризуется:</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lang w:val="ru-RU"/>
        </w:rPr>
        <w:t>бурным, скачкообразным характером развития, т.</w:t>
      </w:r>
      <w:r w:rsidRPr="00950521">
        <w:t> </w:t>
      </w:r>
      <w:r w:rsidRPr="001B0D26">
        <w:rPr>
          <w:lang w:val="ru-RU"/>
        </w:rPr>
        <w:t>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lang w:val="ru-RU"/>
        </w:rPr>
        <w:t>стремлением подростка к общению и совместной деятельности со сверстниками;</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lang w:val="ru-RU"/>
        </w:rPr>
        <w:t>процессом перехода от детства к взрослости, отражающимся в его характеристике как «переходного», «трудного» или «критического»;</w:t>
      </w:r>
    </w:p>
    <w:p w:rsidR="00FD267E" w:rsidRPr="00950521" w:rsidRDefault="00FD267E" w:rsidP="00C31CFD">
      <w:pPr>
        <w:pStyle w:val="13"/>
        <w:numPr>
          <w:ilvl w:val="0"/>
          <w:numId w:val="10"/>
        </w:numPr>
        <w:rPr>
          <w:sz w:val="24"/>
          <w:szCs w:val="24"/>
        </w:rPr>
      </w:pPr>
      <w:r w:rsidRPr="00950521">
        <w:rPr>
          <w:rStyle w:val="dash0410005f0431005f0437005f0430005f0446005f0020005f0441005f043f005f0438005f0441005f043a005f0430005f005fchar1char1"/>
          <w:szCs w:val="24"/>
        </w:rPr>
        <w:t>—</w:t>
      </w:r>
      <w:r w:rsidRPr="00950521">
        <w:rPr>
          <w:rStyle w:val="dash0410005f0431005f0437005f0430005f0446005f0020005f0441005f043f005f0438005f0441005f043a005f0430005f005fchar1char1"/>
          <w:szCs w:val="24"/>
          <w:lang w:val="en-US"/>
        </w:rPr>
        <w:t> </w:t>
      </w:r>
      <w:r w:rsidRPr="00950521">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50521">
        <w:rPr>
          <w:bCs/>
          <w:sz w:val="24"/>
          <w:szCs w:val="24"/>
        </w:rPr>
        <w:t xml:space="preserve">интенсивное формирование на данном возрастном этапе нравственных понятий и убеждений, выработку принципов, </w:t>
      </w:r>
      <w:r w:rsidRPr="00950521">
        <w:rPr>
          <w:bCs/>
          <w:iCs/>
          <w:sz w:val="24"/>
          <w:szCs w:val="24"/>
        </w:rPr>
        <w:t>моральное развитие личности;</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FD267E" w:rsidRPr="001B0D26" w:rsidRDefault="00FD267E" w:rsidP="00C31CFD">
      <w:pPr>
        <w:pStyle w:val="11"/>
        <w:numPr>
          <w:ilvl w:val="0"/>
          <w:numId w:val="10"/>
        </w:numPr>
        <w:jc w:val="both"/>
        <w:rPr>
          <w:lang w:val="ru-RU"/>
        </w:rPr>
      </w:pPr>
      <w:r w:rsidRPr="001B0D26">
        <w:rPr>
          <w:rStyle w:val="dash0410005f0431005f0437005f0430005f0446005f0020005f0441005f043f005f0438005f0441005f043a005f0430005f005fchar1char1"/>
          <w:lang w:val="ru-RU"/>
        </w:rPr>
        <w:t>—</w:t>
      </w:r>
      <w:r w:rsidRPr="00950521">
        <w:rPr>
          <w:rStyle w:val="dash0410005f0431005f0437005f0430005f0446005f0020005f0441005f043f005f0438005f0441005f043a005f0430005f005fchar1char1"/>
        </w:rPr>
        <w:t> </w:t>
      </w:r>
      <w:r w:rsidRPr="001B0D26">
        <w:rPr>
          <w:lang w:val="ru-RU"/>
        </w:rPr>
        <w:t xml:space="preserve">изменением социальной ситуации развития </w:t>
      </w:r>
      <w:r w:rsidRPr="001B0D26">
        <w:rPr>
          <w:rStyle w:val="dash0410005f0431005f0437005f0430005f0446005f0020005f0441005f043f005f0438005f0441005f043a005f0430005f005fchar1char1"/>
          <w:lang w:val="ru-RU"/>
        </w:rPr>
        <w:t>—</w:t>
      </w:r>
      <w:r w:rsidRPr="001B0D26">
        <w:rPr>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FD267E" w:rsidRPr="001B0D26" w:rsidRDefault="00FD267E" w:rsidP="00950521">
      <w:pPr>
        <w:pStyle w:val="11"/>
        <w:ind w:left="0"/>
        <w:jc w:val="both"/>
        <w:rPr>
          <w:rStyle w:val="Zag11"/>
          <w:rFonts w:eastAsia="@Arial Unicode MS"/>
          <w:lang w:val="ru-RU"/>
        </w:rPr>
      </w:pPr>
      <w:r w:rsidRPr="001B0D26">
        <w:rPr>
          <w:rStyle w:val="Zag11"/>
          <w:rFonts w:eastAsia="@Arial Unicode MS"/>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FD267E" w:rsidRPr="001B0D26" w:rsidRDefault="00FD267E" w:rsidP="00950521">
      <w:pPr>
        <w:pStyle w:val="11"/>
        <w:ind w:left="0"/>
        <w:jc w:val="both"/>
        <w:rPr>
          <w:rStyle w:val="Zag11"/>
          <w:rFonts w:eastAsia="@Arial Unicode MS"/>
          <w:lang w:val="ru-RU"/>
        </w:rPr>
      </w:pPr>
      <w:r w:rsidRPr="001B0D26">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D267E" w:rsidRPr="00950521" w:rsidRDefault="00FD267E" w:rsidP="00950521">
      <w:pPr>
        <w:ind w:firstLine="454"/>
        <w:jc w:val="both"/>
        <w:rPr>
          <w:rStyle w:val="Zag11"/>
          <w:rFonts w:eastAsia="@Arial Unicode MS"/>
          <w:lang w:val="ru-RU"/>
        </w:rPr>
      </w:pPr>
    </w:p>
    <w:p w:rsidR="00FD267E" w:rsidRPr="00A66C67" w:rsidRDefault="00FD267E" w:rsidP="00095EB3">
      <w:pPr>
        <w:pStyle w:val="2"/>
        <w:spacing w:line="240" w:lineRule="auto"/>
        <w:jc w:val="center"/>
        <w:rPr>
          <w:rStyle w:val="Zag11"/>
          <w:sz w:val="32"/>
          <w:szCs w:val="32"/>
        </w:rPr>
      </w:pPr>
      <w:bookmarkStart w:id="11" w:name="_Toc405145647"/>
      <w:bookmarkStart w:id="12" w:name="_Toc406058976"/>
      <w:bookmarkStart w:id="13" w:name="_Toc409691625"/>
      <w:bookmarkStart w:id="14" w:name="_Toc410653947"/>
      <w:bookmarkStart w:id="15" w:name="_Toc410702952"/>
      <w:bookmarkStart w:id="16" w:name="_Toc414553129"/>
      <w:r w:rsidRPr="00A66C67">
        <w:rPr>
          <w:rStyle w:val="Zag11"/>
          <w:sz w:val="32"/>
          <w:szCs w:val="32"/>
        </w:rPr>
        <w:t>1.2. Планируемые результаты освоения учащимися основной образовательной программы основного общего образования</w:t>
      </w:r>
      <w:bookmarkEnd w:id="11"/>
      <w:bookmarkEnd w:id="12"/>
      <w:bookmarkEnd w:id="13"/>
      <w:bookmarkEnd w:id="14"/>
      <w:bookmarkEnd w:id="15"/>
      <w:bookmarkEnd w:id="16"/>
    </w:p>
    <w:p w:rsidR="00FD267E" w:rsidRDefault="00FD267E" w:rsidP="00A66C67">
      <w:pPr>
        <w:pStyle w:val="2"/>
        <w:spacing w:line="240" w:lineRule="auto"/>
        <w:jc w:val="center"/>
        <w:rPr>
          <w:rStyle w:val="Zag11"/>
        </w:rPr>
      </w:pPr>
    </w:p>
    <w:p w:rsidR="00FD267E" w:rsidRPr="00A66C67" w:rsidRDefault="00FD267E" w:rsidP="00A66C67">
      <w:pPr>
        <w:pStyle w:val="2"/>
        <w:spacing w:line="240" w:lineRule="auto"/>
        <w:jc w:val="center"/>
        <w:rPr>
          <w:rStyle w:val="Zag11"/>
        </w:rPr>
      </w:pPr>
      <w:r w:rsidRPr="00A66C67">
        <w:rPr>
          <w:rStyle w:val="Zag11"/>
        </w:rPr>
        <w:t>1.2.1. Общие положения</w:t>
      </w:r>
    </w:p>
    <w:p w:rsidR="00FD267E" w:rsidRDefault="00FD267E" w:rsidP="00095EB3">
      <w:pPr>
        <w:ind w:firstLine="454"/>
        <w:jc w:val="both"/>
        <w:rPr>
          <w:lang w:val="ru-RU"/>
        </w:rPr>
      </w:pPr>
      <w:r w:rsidRPr="00950521">
        <w:rPr>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950521">
        <w:rPr>
          <w:b/>
          <w:i/>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950521">
        <w:rPr>
          <w:lang w:val="ru-RU"/>
        </w:rPr>
        <w:t xml:space="preserve"> Они обеспечивают связь между требованиями Стандарта, образовательн</w:t>
      </w:r>
      <w:r w:rsidR="00FD2E83">
        <w:rPr>
          <w:lang w:val="ru-RU"/>
        </w:rPr>
        <w:t xml:space="preserve">ой деятельностью </w:t>
      </w:r>
      <w:r w:rsidRPr="00950521">
        <w:rPr>
          <w:lang w:val="ru-RU"/>
        </w:rPr>
        <w:t>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Это можно представить в виде таблицы:</w:t>
      </w:r>
    </w:p>
    <w:p w:rsidR="00FD267E" w:rsidRDefault="00FD267E" w:rsidP="00095EB3">
      <w:pPr>
        <w:ind w:firstLine="454"/>
        <w:jc w:val="center"/>
        <w:rPr>
          <w:lang w:val="ru-RU"/>
        </w:rPr>
      </w:pPr>
    </w:p>
    <w:p w:rsidR="00FD267E" w:rsidRPr="00962553" w:rsidRDefault="00FD267E" w:rsidP="00095EB3">
      <w:pPr>
        <w:ind w:firstLine="454"/>
        <w:jc w:val="center"/>
        <w:rPr>
          <w:lang w:val="ru-RU"/>
        </w:rPr>
      </w:pPr>
      <w:r w:rsidRPr="00950521">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15pt;height:221.15pt" o:ole="">
            <v:imagedata r:id="rId10" o:title=""/>
          </v:shape>
          <o:OLEObject Type="Embed" ProgID="PowerPoint.Slide.12" ShapeID="_x0000_i1025" DrawAspect="Content" ObjectID="_1527282051" r:id="rId11"/>
        </w:object>
      </w:r>
    </w:p>
    <w:p w:rsidR="00FD267E" w:rsidRDefault="00FD267E" w:rsidP="00950521">
      <w:pPr>
        <w:jc w:val="both"/>
        <w:rPr>
          <w:rFonts w:eastAsia="@Arial Unicode MS"/>
          <w:bCs/>
          <w:lang w:val="ru-RU"/>
        </w:rPr>
      </w:pPr>
    </w:p>
    <w:p w:rsidR="00FD267E" w:rsidRPr="00950521" w:rsidRDefault="00FD267E" w:rsidP="00950521">
      <w:pPr>
        <w:jc w:val="both"/>
        <w:rPr>
          <w:rFonts w:eastAsia="@Arial Unicode MS"/>
          <w:lang w:val="ru-RU"/>
        </w:rPr>
      </w:pPr>
      <w:r w:rsidRPr="00950521">
        <w:rPr>
          <w:rFonts w:eastAsia="@Arial Unicode MS"/>
          <w:bCs/>
          <w:lang w:val="ru-RU"/>
        </w:rPr>
        <w:t>ФГОС ООО</w:t>
      </w:r>
      <w:r w:rsidR="00360970">
        <w:rPr>
          <w:rFonts w:eastAsia="@Arial Unicode MS"/>
          <w:bCs/>
          <w:lang w:val="ru-RU"/>
        </w:rPr>
        <w:t xml:space="preserve"> </w:t>
      </w:r>
      <w:r w:rsidRPr="00950521">
        <w:rPr>
          <w:rFonts w:eastAsia="@Arial Unicode MS"/>
          <w:bCs/>
          <w:lang w:val="ru-RU"/>
        </w:rPr>
        <w:t>- новый образовательный результат</w:t>
      </w:r>
    </w:p>
    <w:p w:rsidR="00FD267E" w:rsidRPr="00950521" w:rsidRDefault="00FD267E" w:rsidP="00950521">
      <w:pPr>
        <w:jc w:val="both"/>
        <w:rPr>
          <w:rFonts w:eastAsia="@Arial Unicode MS"/>
          <w:lang w:val="ru-RU"/>
        </w:rPr>
      </w:pPr>
      <w:r w:rsidRPr="00950521">
        <w:rPr>
          <w:rFonts w:eastAsia="@Arial Unicode MS"/>
          <w:bCs/>
          <w:u w:val="single"/>
          <w:lang w:val="ru-RU"/>
        </w:rPr>
        <w:t xml:space="preserve">Миссия школы – воспитание гражданина России: </w:t>
      </w:r>
      <w:r w:rsidRPr="00950521">
        <w:rPr>
          <w:rFonts w:eastAsia="@Arial Unicode MS"/>
          <w:bCs/>
          <w:lang w:val="ru-RU"/>
        </w:rPr>
        <w:t>высоконравственного, творческого, компетентного, успешного, осознающего ответственность за настоящее и будущее своей страны, Отвечающего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r w:rsidRPr="00950521">
        <w:rPr>
          <w:rFonts w:eastAsia="@Arial Unicode MS"/>
          <w:lang w:val="ru-RU"/>
        </w:rPr>
        <w:t>.</w:t>
      </w:r>
    </w:p>
    <w:p w:rsidR="00FD267E" w:rsidRPr="0001743D" w:rsidRDefault="00FD267E" w:rsidP="00BF0C1E">
      <w:pPr>
        <w:ind w:firstLine="454"/>
        <w:jc w:val="center"/>
        <w:rPr>
          <w:rFonts w:eastAsia="@Arial Unicode MS"/>
          <w:b/>
          <w:lang w:val="ru-RU"/>
        </w:rPr>
      </w:pPr>
      <w:r w:rsidRPr="0001743D">
        <w:rPr>
          <w:rFonts w:eastAsia="@Arial Unicode MS"/>
          <w:b/>
          <w:lang w:val="ru-RU"/>
        </w:rPr>
        <w:t>Результаты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FD267E" w:rsidRPr="00950521">
        <w:trPr>
          <w:trHeight w:val="405"/>
        </w:trPr>
        <w:tc>
          <w:tcPr>
            <w:tcW w:w="3190" w:type="dxa"/>
          </w:tcPr>
          <w:p w:rsidR="00FD267E" w:rsidRPr="00950521" w:rsidRDefault="00FD267E" w:rsidP="00950521">
            <w:pPr>
              <w:jc w:val="both"/>
              <w:rPr>
                <w:rFonts w:eastAsia="@Arial Unicode MS"/>
                <w:lang w:val="ru-RU"/>
              </w:rPr>
            </w:pPr>
            <w:r w:rsidRPr="00950521">
              <w:rPr>
                <w:rFonts w:eastAsia="@Arial Unicode MS"/>
                <w:b/>
                <w:bCs/>
                <w:u w:val="single"/>
                <w:lang w:val="ru-RU"/>
              </w:rPr>
              <w:t>Предметные</w:t>
            </w:r>
          </w:p>
        </w:tc>
        <w:tc>
          <w:tcPr>
            <w:tcW w:w="3190" w:type="dxa"/>
          </w:tcPr>
          <w:p w:rsidR="00FD267E" w:rsidRPr="00950521" w:rsidRDefault="00FD267E" w:rsidP="00950521">
            <w:pPr>
              <w:jc w:val="both"/>
              <w:rPr>
                <w:rFonts w:eastAsia="@Arial Unicode MS"/>
                <w:lang w:val="ru-RU"/>
              </w:rPr>
            </w:pPr>
            <w:r w:rsidRPr="00950521">
              <w:rPr>
                <w:rFonts w:eastAsia="@Arial Unicode MS"/>
                <w:b/>
                <w:bCs/>
                <w:u w:val="single"/>
                <w:lang w:val="ru-RU"/>
              </w:rPr>
              <w:t xml:space="preserve">Метапредметные </w:t>
            </w:r>
          </w:p>
        </w:tc>
        <w:tc>
          <w:tcPr>
            <w:tcW w:w="3190" w:type="dxa"/>
          </w:tcPr>
          <w:p w:rsidR="00FD267E" w:rsidRPr="00950521" w:rsidRDefault="00FD267E" w:rsidP="00950521">
            <w:pPr>
              <w:jc w:val="both"/>
              <w:rPr>
                <w:rFonts w:eastAsia="@Arial Unicode MS"/>
                <w:lang w:val="ru-RU"/>
              </w:rPr>
            </w:pPr>
            <w:r w:rsidRPr="00950521">
              <w:rPr>
                <w:rFonts w:eastAsia="@Arial Unicode MS"/>
                <w:b/>
                <w:bCs/>
                <w:u w:val="single"/>
                <w:lang w:val="ru-RU"/>
              </w:rPr>
              <w:t>Личностные</w:t>
            </w:r>
          </w:p>
        </w:tc>
      </w:tr>
      <w:tr w:rsidR="00FD267E" w:rsidRPr="00950521">
        <w:trPr>
          <w:trHeight w:val="2847"/>
        </w:trPr>
        <w:tc>
          <w:tcPr>
            <w:tcW w:w="3190" w:type="dxa"/>
          </w:tcPr>
          <w:p w:rsidR="00FD267E" w:rsidRPr="00950521" w:rsidRDefault="00FD267E" w:rsidP="00C31CFD">
            <w:pPr>
              <w:numPr>
                <w:ilvl w:val="0"/>
                <w:numId w:val="15"/>
              </w:numPr>
              <w:jc w:val="both"/>
              <w:rPr>
                <w:rFonts w:eastAsia="@Arial Unicode MS"/>
                <w:lang w:val="ru-RU"/>
              </w:rPr>
            </w:pPr>
            <w:r w:rsidRPr="00950521">
              <w:rPr>
                <w:rFonts w:eastAsia="@Arial Unicode MS"/>
                <w:lang w:val="ru-RU"/>
              </w:rPr>
              <w:t xml:space="preserve">опыт </w:t>
            </w:r>
            <w:r w:rsidRPr="00950521">
              <w:rPr>
                <w:rFonts w:eastAsia="@Arial Unicode MS"/>
                <w:b/>
                <w:bCs/>
                <w:lang w:val="ru-RU"/>
              </w:rPr>
              <w:t xml:space="preserve">получения, преобразования </w:t>
            </w:r>
            <w:r w:rsidRPr="00950521">
              <w:rPr>
                <w:rFonts w:eastAsia="@Arial Unicode MS"/>
                <w:lang w:val="ru-RU"/>
              </w:rPr>
              <w:t xml:space="preserve">и </w:t>
            </w:r>
            <w:r w:rsidRPr="00950521">
              <w:rPr>
                <w:rFonts w:eastAsia="@Arial Unicode MS"/>
                <w:b/>
                <w:bCs/>
                <w:lang w:val="ru-RU"/>
              </w:rPr>
              <w:t>применения</w:t>
            </w:r>
            <w:r w:rsidRPr="00950521">
              <w:rPr>
                <w:rFonts w:eastAsia="@Arial Unicode MS"/>
                <w:lang w:val="ru-RU"/>
              </w:rPr>
              <w:t xml:space="preserve"> предметных знаний </w:t>
            </w:r>
          </w:p>
          <w:p w:rsidR="00FD267E" w:rsidRPr="00950521" w:rsidRDefault="00FD267E" w:rsidP="00C31CFD">
            <w:pPr>
              <w:numPr>
                <w:ilvl w:val="0"/>
                <w:numId w:val="15"/>
              </w:numPr>
              <w:jc w:val="both"/>
              <w:rPr>
                <w:rFonts w:eastAsia="@Arial Unicode MS"/>
                <w:lang w:val="ru-RU"/>
              </w:rPr>
            </w:pPr>
            <w:r w:rsidRPr="00950521">
              <w:rPr>
                <w:rFonts w:eastAsia="@Arial Unicode MS"/>
                <w:b/>
                <w:bCs/>
                <w:lang w:val="ru-RU"/>
              </w:rPr>
              <w:t>система знаний</w:t>
            </w:r>
            <w:r w:rsidR="00494BE7">
              <w:rPr>
                <w:rFonts w:eastAsia="@Arial Unicode MS"/>
                <w:b/>
                <w:bCs/>
                <w:lang w:val="ru-RU"/>
              </w:rPr>
              <w:t>-</w:t>
            </w:r>
            <w:r w:rsidRPr="00950521">
              <w:rPr>
                <w:rFonts w:eastAsia="@Arial Unicode MS"/>
                <w:lang w:val="ru-RU"/>
              </w:rPr>
              <w:t xml:space="preserve"> основа научной картины мира </w:t>
            </w:r>
          </w:p>
        </w:tc>
        <w:tc>
          <w:tcPr>
            <w:tcW w:w="3190" w:type="dxa"/>
          </w:tcPr>
          <w:p w:rsidR="00FD267E" w:rsidRPr="00950521" w:rsidRDefault="00FD267E" w:rsidP="00C31CFD">
            <w:pPr>
              <w:numPr>
                <w:ilvl w:val="0"/>
                <w:numId w:val="16"/>
              </w:numPr>
              <w:jc w:val="both"/>
              <w:rPr>
                <w:rFonts w:eastAsia="@Arial Unicode MS"/>
                <w:lang w:val="ru-RU"/>
              </w:rPr>
            </w:pPr>
            <w:r w:rsidRPr="00950521">
              <w:rPr>
                <w:rFonts w:eastAsia="@Arial Unicode MS"/>
                <w:b/>
                <w:bCs/>
                <w:lang w:val="ru-RU"/>
              </w:rPr>
              <w:t>универсальные учебные действия</w:t>
            </w:r>
            <w:r w:rsidRPr="00950521">
              <w:rPr>
                <w:rFonts w:eastAsia="@Arial Unicode MS"/>
                <w:lang w:val="ru-RU"/>
              </w:rPr>
              <w:t xml:space="preserve"> (познавательные, </w:t>
            </w:r>
            <w:r w:rsidR="00360970">
              <w:rPr>
                <w:rFonts w:eastAsia="@Arial Unicode MS"/>
                <w:lang w:val="ru-RU"/>
              </w:rPr>
              <w:t>регулятивные и коммуникативные)</w:t>
            </w:r>
            <w:r w:rsidRPr="00950521">
              <w:rPr>
                <w:rFonts w:eastAsia="@Arial Unicode MS"/>
                <w:lang w:val="ru-RU"/>
              </w:rPr>
              <w:t>-  основа умения учиться</w:t>
            </w:r>
          </w:p>
          <w:p w:rsidR="00FD267E" w:rsidRPr="00950521" w:rsidRDefault="00FD267E" w:rsidP="00C31CFD">
            <w:pPr>
              <w:numPr>
                <w:ilvl w:val="0"/>
                <w:numId w:val="16"/>
              </w:numPr>
              <w:jc w:val="both"/>
              <w:rPr>
                <w:rFonts w:eastAsia="@Arial Unicode MS"/>
                <w:lang w:val="ru-RU"/>
              </w:rPr>
            </w:pPr>
            <w:r w:rsidRPr="00950521">
              <w:rPr>
                <w:rFonts w:eastAsia="@Arial Unicode MS"/>
                <w:lang w:val="ru-RU"/>
              </w:rPr>
              <w:t xml:space="preserve">межпредметные понятия </w:t>
            </w:r>
          </w:p>
        </w:tc>
        <w:tc>
          <w:tcPr>
            <w:tcW w:w="3190" w:type="dxa"/>
          </w:tcPr>
          <w:p w:rsidR="00FD267E" w:rsidRPr="00950521" w:rsidRDefault="00FD267E" w:rsidP="00C31CFD">
            <w:pPr>
              <w:numPr>
                <w:ilvl w:val="0"/>
                <w:numId w:val="17"/>
              </w:numPr>
              <w:jc w:val="both"/>
              <w:rPr>
                <w:rFonts w:eastAsia="@Arial Unicode MS"/>
                <w:lang w:val="ru-RU"/>
              </w:rPr>
            </w:pPr>
            <w:r w:rsidRPr="00950521">
              <w:rPr>
                <w:rFonts w:eastAsia="@Arial Unicode MS"/>
                <w:lang w:val="ru-RU"/>
              </w:rPr>
              <w:t>ценностно-смысловые установки личностной позиции,</w:t>
            </w:r>
          </w:p>
          <w:p w:rsidR="00FD267E" w:rsidRPr="00950521" w:rsidRDefault="00FD267E" w:rsidP="00C31CFD">
            <w:pPr>
              <w:numPr>
                <w:ilvl w:val="0"/>
                <w:numId w:val="17"/>
              </w:numPr>
              <w:jc w:val="both"/>
              <w:rPr>
                <w:rFonts w:eastAsia="@Arial Unicode MS"/>
                <w:lang w:val="ru-RU"/>
              </w:rPr>
            </w:pPr>
            <w:r w:rsidRPr="00950521">
              <w:rPr>
                <w:rFonts w:eastAsia="@Arial Unicode MS"/>
                <w:lang w:val="ru-RU"/>
              </w:rPr>
              <w:t xml:space="preserve">соц. компетентности, </w:t>
            </w:r>
          </w:p>
          <w:p w:rsidR="00FD267E" w:rsidRPr="00950521" w:rsidRDefault="00FD267E" w:rsidP="00C31CFD">
            <w:pPr>
              <w:numPr>
                <w:ilvl w:val="0"/>
                <w:numId w:val="17"/>
              </w:numPr>
              <w:jc w:val="both"/>
              <w:rPr>
                <w:rFonts w:eastAsia="@Arial Unicode MS"/>
                <w:lang w:val="ru-RU"/>
              </w:rPr>
            </w:pPr>
            <w:r w:rsidRPr="00950521">
              <w:rPr>
                <w:rFonts w:eastAsia="@Arial Unicode MS"/>
                <w:lang w:val="ru-RU"/>
              </w:rPr>
              <w:t xml:space="preserve">основы российской гражданской идентичности, </w:t>
            </w:r>
          </w:p>
          <w:p w:rsidR="00FD267E" w:rsidRPr="00950521" w:rsidRDefault="00FD267E" w:rsidP="00C31CFD">
            <w:pPr>
              <w:numPr>
                <w:ilvl w:val="0"/>
                <w:numId w:val="17"/>
              </w:numPr>
              <w:jc w:val="both"/>
              <w:rPr>
                <w:rFonts w:eastAsia="@Arial Unicode MS"/>
                <w:lang w:val="ru-RU"/>
              </w:rPr>
            </w:pPr>
            <w:r w:rsidRPr="00950521">
              <w:rPr>
                <w:rFonts w:eastAsia="@Arial Unicode MS"/>
                <w:lang w:val="ru-RU"/>
              </w:rPr>
              <w:t xml:space="preserve">саморазвитие, </w:t>
            </w:r>
          </w:p>
          <w:p w:rsidR="00FD267E" w:rsidRPr="00950521" w:rsidRDefault="00FD267E" w:rsidP="00C31CFD">
            <w:pPr>
              <w:numPr>
                <w:ilvl w:val="0"/>
                <w:numId w:val="17"/>
              </w:numPr>
              <w:jc w:val="both"/>
              <w:rPr>
                <w:rFonts w:eastAsia="@Arial Unicode MS"/>
                <w:lang w:val="ru-RU"/>
              </w:rPr>
            </w:pPr>
            <w:r w:rsidRPr="00950521">
              <w:rPr>
                <w:rFonts w:eastAsia="@Arial Unicode MS"/>
                <w:lang w:val="ru-RU"/>
              </w:rPr>
              <w:t>мотивация</w:t>
            </w:r>
          </w:p>
        </w:tc>
      </w:tr>
    </w:tbl>
    <w:p w:rsidR="00FD267E" w:rsidRPr="00950521" w:rsidRDefault="00FD267E" w:rsidP="00950521">
      <w:pPr>
        <w:jc w:val="both"/>
        <w:rPr>
          <w:rFonts w:eastAsia="@Arial Unicode MS"/>
          <w:lang w:val="ru-RU"/>
        </w:rPr>
      </w:pPr>
    </w:p>
    <w:p w:rsidR="00FD267E" w:rsidRPr="0001743D" w:rsidRDefault="00FD267E" w:rsidP="00BF0C1E">
      <w:pPr>
        <w:ind w:firstLine="454"/>
        <w:jc w:val="center"/>
        <w:rPr>
          <w:rFonts w:eastAsia="@Arial Unicode MS"/>
          <w:b/>
          <w:lang w:val="ru-RU"/>
        </w:rPr>
      </w:pPr>
      <w:r w:rsidRPr="0001743D">
        <w:rPr>
          <w:rFonts w:eastAsia="@Arial Unicode MS"/>
          <w:b/>
          <w:lang w:val="ru-RU"/>
        </w:rPr>
        <w:t>КАК ПОЛУЧИТЬ НОВЫЙ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FD267E" w:rsidRPr="00950521">
        <w:tc>
          <w:tcPr>
            <w:tcW w:w="4785" w:type="dxa"/>
          </w:tcPr>
          <w:p w:rsidR="00FD267E" w:rsidRPr="00950521" w:rsidRDefault="00FD267E" w:rsidP="00950521">
            <w:pPr>
              <w:jc w:val="both"/>
              <w:rPr>
                <w:rFonts w:eastAsia="@Arial Unicode MS"/>
                <w:lang w:val="ru-RU"/>
              </w:rPr>
            </w:pPr>
            <w:r w:rsidRPr="00950521">
              <w:rPr>
                <w:rFonts w:eastAsia="@Arial Unicode MS"/>
                <w:b/>
                <w:bCs/>
                <w:lang w:val="ru-RU"/>
              </w:rPr>
              <w:t xml:space="preserve">Традиционный взгляд: </w:t>
            </w:r>
          </w:p>
          <w:p w:rsidR="00FD267E" w:rsidRPr="00950521" w:rsidRDefault="00FD267E" w:rsidP="00950521">
            <w:pPr>
              <w:jc w:val="both"/>
              <w:rPr>
                <w:rFonts w:eastAsia="@Arial Unicode MS"/>
                <w:lang w:val="ru-RU"/>
              </w:rPr>
            </w:pPr>
          </w:p>
        </w:tc>
        <w:tc>
          <w:tcPr>
            <w:tcW w:w="4785" w:type="dxa"/>
          </w:tcPr>
          <w:p w:rsidR="00FD267E" w:rsidRPr="00950521" w:rsidRDefault="00FD267E" w:rsidP="00950521">
            <w:pPr>
              <w:jc w:val="both"/>
              <w:rPr>
                <w:rFonts w:eastAsia="@Arial Unicode MS"/>
                <w:b/>
                <w:lang w:val="ru-RU"/>
              </w:rPr>
            </w:pPr>
            <w:r w:rsidRPr="00950521">
              <w:rPr>
                <w:rFonts w:eastAsia="@Arial Unicode MS"/>
                <w:b/>
                <w:lang w:val="ru-RU"/>
              </w:rPr>
              <w:t>ФГОС</w:t>
            </w:r>
          </w:p>
        </w:tc>
      </w:tr>
      <w:tr w:rsidR="00FD267E" w:rsidRPr="00E10D06">
        <w:tc>
          <w:tcPr>
            <w:tcW w:w="4785" w:type="dxa"/>
          </w:tcPr>
          <w:p w:rsidR="00FD267E" w:rsidRPr="00950521" w:rsidRDefault="00FD267E" w:rsidP="00950521">
            <w:pPr>
              <w:jc w:val="both"/>
              <w:rPr>
                <w:rFonts w:eastAsia="@Arial Unicode MS"/>
                <w:lang w:val="ru-RU"/>
              </w:rPr>
            </w:pPr>
            <w:r w:rsidRPr="00950521">
              <w:rPr>
                <w:rFonts w:eastAsia="@Arial Unicode MS"/>
                <w:lang w:val="ru-RU"/>
              </w:rPr>
              <w:t>Основная задача школы - дать хорошие</w:t>
            </w:r>
            <w:r w:rsidRPr="00950521">
              <w:rPr>
                <w:rFonts w:eastAsia="@Arial Unicode MS"/>
                <w:b/>
                <w:bCs/>
                <w:lang w:val="ru-RU"/>
              </w:rPr>
              <w:t xml:space="preserve"> прочные ЗНАНИЯ</w:t>
            </w:r>
          </w:p>
          <w:p w:rsidR="00FD267E" w:rsidRPr="00950521" w:rsidRDefault="00FD267E" w:rsidP="00950521">
            <w:pPr>
              <w:jc w:val="both"/>
              <w:rPr>
                <w:rFonts w:eastAsia="@Arial Unicode MS"/>
                <w:lang w:val="ru-RU"/>
              </w:rPr>
            </w:pPr>
            <w:r w:rsidRPr="00950521">
              <w:rPr>
                <w:rFonts w:eastAsia="@Arial Unicode MS"/>
                <w:lang w:val="ru-RU"/>
              </w:rPr>
              <w:t>Какой требовался результат?</w:t>
            </w:r>
          </w:p>
          <w:p w:rsidR="00FD267E" w:rsidRPr="00950521" w:rsidRDefault="00FD267E" w:rsidP="00950521">
            <w:pPr>
              <w:jc w:val="both"/>
              <w:rPr>
                <w:rFonts w:eastAsia="@Arial Unicode MS"/>
                <w:lang w:val="ru-RU"/>
              </w:rPr>
            </w:pPr>
            <w:r w:rsidRPr="00950521">
              <w:rPr>
                <w:rFonts w:eastAsia="@Arial Unicode MS"/>
                <w:lang w:val="ru-RU"/>
              </w:rPr>
              <w:t>«Хорошее прошлое положительно опасно, если делает нас</w:t>
            </w:r>
            <w:r w:rsidR="0001743D">
              <w:rPr>
                <w:rFonts w:eastAsia="@Arial Unicode MS"/>
                <w:lang w:val="ru-RU"/>
              </w:rPr>
              <w:t xml:space="preserve"> </w:t>
            </w:r>
            <w:r w:rsidRPr="00950521">
              <w:rPr>
                <w:rFonts w:eastAsia="@Arial Unicode MS"/>
                <w:lang w:val="ru-RU"/>
              </w:rPr>
              <w:t xml:space="preserve">удовлетворенными настоящим и, следовательно, не готовыми </w:t>
            </w:r>
            <w:r w:rsidR="0001743D">
              <w:rPr>
                <w:rFonts w:eastAsia="@Arial Unicode MS"/>
                <w:lang w:val="ru-RU"/>
              </w:rPr>
              <w:t xml:space="preserve"> </w:t>
            </w:r>
            <w:r w:rsidRPr="00950521">
              <w:rPr>
                <w:rFonts w:eastAsia="@Arial Unicode MS"/>
                <w:lang w:val="ru-RU"/>
              </w:rPr>
              <w:t>к будущему»</w:t>
            </w:r>
          </w:p>
          <w:p w:rsidR="00FD267E" w:rsidRPr="00950521" w:rsidRDefault="00FD267E" w:rsidP="00950521">
            <w:pPr>
              <w:jc w:val="both"/>
              <w:rPr>
                <w:rFonts w:eastAsia="@Arial Unicode MS"/>
                <w:lang w:val="ru-RU"/>
              </w:rPr>
            </w:pPr>
            <w:r w:rsidRPr="00950521">
              <w:rPr>
                <w:rFonts w:eastAsia="@Arial Unicode MS"/>
                <w:lang w:val="ru-RU"/>
              </w:rPr>
              <w:t xml:space="preserve">        Чарльз В. Элиот</w:t>
            </w:r>
          </w:p>
          <w:p w:rsidR="00FD267E" w:rsidRPr="00950521" w:rsidRDefault="00FD267E" w:rsidP="00950521">
            <w:pPr>
              <w:jc w:val="both"/>
              <w:rPr>
                <w:rFonts w:eastAsia="@Arial Unicode MS"/>
                <w:lang w:val="ru-RU"/>
              </w:rPr>
            </w:pPr>
          </w:p>
        </w:tc>
        <w:tc>
          <w:tcPr>
            <w:tcW w:w="4785" w:type="dxa"/>
          </w:tcPr>
          <w:p w:rsidR="00FD267E" w:rsidRPr="00950521" w:rsidRDefault="00FD267E" w:rsidP="00950521">
            <w:pPr>
              <w:jc w:val="both"/>
              <w:rPr>
                <w:rFonts w:eastAsia="@Arial Unicode MS"/>
                <w:lang w:val="ru-RU"/>
              </w:rPr>
            </w:pPr>
            <w:r w:rsidRPr="00950521">
              <w:rPr>
                <w:rFonts w:eastAsia="@Arial Unicode MS"/>
                <w:b/>
                <w:bCs/>
                <w:lang w:val="ru-RU"/>
              </w:rPr>
              <w:t>«Смена образовательной парадигмы</w:t>
            </w:r>
            <w:r w:rsidRPr="00950521">
              <w:rPr>
                <w:rFonts w:eastAsia="@Arial Unicode MS"/>
                <w:lang w:val="ru-RU"/>
              </w:rPr>
              <w:t xml:space="preserve"> (цели). Вместо передачи суммы знаний - </w:t>
            </w:r>
            <w:r w:rsidRPr="00950521">
              <w:rPr>
                <w:rFonts w:eastAsia="@Arial Unicode MS"/>
                <w:b/>
                <w:bCs/>
                <w:lang w:val="ru-RU"/>
              </w:rPr>
              <w:t xml:space="preserve">РАЗВИТИЕ личности </w:t>
            </w:r>
            <w:r w:rsidRPr="00950521">
              <w:rPr>
                <w:rFonts w:eastAsia="@Arial Unicode MS"/>
                <w:lang w:val="ru-RU"/>
              </w:rPr>
              <w:t>учащегося на основе освоения способов деятельности»</w:t>
            </w:r>
          </w:p>
          <w:p w:rsidR="00FD267E" w:rsidRPr="00950521" w:rsidRDefault="00FD267E" w:rsidP="00950521">
            <w:pPr>
              <w:jc w:val="both"/>
              <w:rPr>
                <w:rFonts w:eastAsia="@Arial Unicode MS"/>
                <w:lang w:val="ru-RU"/>
              </w:rPr>
            </w:pPr>
          </w:p>
        </w:tc>
      </w:tr>
    </w:tbl>
    <w:p w:rsidR="00FD267E" w:rsidRPr="00950521" w:rsidRDefault="00FD267E" w:rsidP="00950521">
      <w:pPr>
        <w:pStyle w:val="2"/>
        <w:spacing w:line="240" w:lineRule="auto"/>
        <w:rPr>
          <w:rStyle w:val="Zag11"/>
          <w:b w:val="0"/>
          <w:sz w:val="24"/>
          <w:szCs w:val="24"/>
        </w:rPr>
      </w:pPr>
    </w:p>
    <w:p w:rsidR="00FD267E" w:rsidRPr="00950521" w:rsidRDefault="00FD267E" w:rsidP="00950521">
      <w:pPr>
        <w:ind w:firstLine="454"/>
        <w:jc w:val="both"/>
        <w:rPr>
          <w:rFonts w:eastAsia="@Arial Unicode MS"/>
          <w:lang w:val="ru-RU"/>
        </w:rPr>
      </w:pPr>
      <w:r w:rsidRPr="00950521">
        <w:rPr>
          <w:rFonts w:eastAsia="@Arial Unicode MS"/>
          <w:lang w:val="ru-RU"/>
        </w:rPr>
        <w:t>В чем принципиально изменились требования к результату?</w:t>
      </w:r>
    </w:p>
    <w:p w:rsidR="00FD267E" w:rsidRPr="00950521" w:rsidRDefault="00FD267E" w:rsidP="00950521">
      <w:pPr>
        <w:ind w:firstLine="454"/>
        <w:jc w:val="both"/>
        <w:rPr>
          <w:rFonts w:eastAsia="@Arial Unicode MS"/>
          <w:lang w:val="ru-RU"/>
        </w:rPr>
      </w:pPr>
      <w:r w:rsidRPr="00950521">
        <w:rPr>
          <w:rFonts w:eastAsia="@Arial Unicode MS"/>
          <w:b/>
          <w:bCs/>
          <w:lang w:val="ru-RU"/>
        </w:rPr>
        <w:t>Новый образовательный результат м</w:t>
      </w:r>
      <w:r w:rsidR="00360970">
        <w:rPr>
          <w:rFonts w:eastAsia="@Arial Unicode MS"/>
          <w:b/>
          <w:bCs/>
          <w:lang w:val="ru-RU"/>
        </w:rPr>
        <w:t>ожно получить следующим образом</w:t>
      </w:r>
      <w:r w:rsidRPr="00950521">
        <w:rPr>
          <w:rFonts w:eastAsia="@Arial Unicode MS"/>
          <w:b/>
          <w:bCs/>
          <w:lang w:val="ru-RU"/>
        </w:rPr>
        <w:t xml:space="preserve">- организовать </w:t>
      </w:r>
      <w:r w:rsidRPr="00950521">
        <w:rPr>
          <w:rFonts w:eastAsia="@Arial Unicode MS"/>
          <w:b/>
          <w:bCs/>
          <w:u w:val="single"/>
          <w:lang w:val="ru-RU"/>
        </w:rPr>
        <w:t>ДЕЯТЕЛЬНОСТЬ</w:t>
      </w:r>
      <w:r w:rsidRPr="00950521">
        <w:rPr>
          <w:rFonts w:eastAsia="@Arial Unicode MS"/>
          <w:b/>
          <w:bCs/>
          <w:lang w:val="ru-RU"/>
        </w:rPr>
        <w:t xml:space="preserve"> учеников:</w:t>
      </w:r>
    </w:p>
    <w:p w:rsidR="00FD267E" w:rsidRPr="00950521" w:rsidRDefault="00FD267E" w:rsidP="00950521">
      <w:pPr>
        <w:ind w:left="1418"/>
        <w:jc w:val="both"/>
        <w:rPr>
          <w:rFonts w:eastAsia="@Arial Unicode MS"/>
          <w:lang w:val="ru-RU"/>
        </w:rPr>
      </w:pPr>
      <w:r w:rsidRPr="00950521">
        <w:rPr>
          <w:rFonts w:eastAsia="@Arial Unicode MS"/>
          <w:b/>
          <w:bCs/>
          <w:lang w:val="ru-RU"/>
        </w:rPr>
        <w:t>1. способность к самоорганизации</w:t>
      </w:r>
      <w:r w:rsidRPr="00950521">
        <w:rPr>
          <w:rFonts w:eastAsia="@Arial Unicode MS"/>
          <w:lang w:val="ru-RU"/>
        </w:rPr>
        <w:t xml:space="preserve"> в решении учебных задач.</w:t>
      </w:r>
    </w:p>
    <w:p w:rsidR="00FD267E" w:rsidRPr="00950521" w:rsidRDefault="00FD267E" w:rsidP="00950521">
      <w:pPr>
        <w:ind w:left="1418"/>
        <w:jc w:val="both"/>
        <w:rPr>
          <w:rFonts w:eastAsia="@Arial Unicode MS"/>
          <w:lang w:val="ru-RU"/>
        </w:rPr>
      </w:pPr>
      <w:r w:rsidRPr="00950521">
        <w:rPr>
          <w:rFonts w:eastAsia="@Arial Unicode MS"/>
          <w:b/>
          <w:bCs/>
          <w:lang w:val="ru-RU"/>
        </w:rPr>
        <w:lastRenderedPageBreak/>
        <w:t>2. прогресс</w:t>
      </w:r>
      <w:r w:rsidR="00077F65">
        <w:rPr>
          <w:rFonts w:eastAsia="@Arial Unicode MS"/>
          <w:b/>
          <w:bCs/>
          <w:lang w:val="ru-RU"/>
        </w:rPr>
        <w:t xml:space="preserve"> </w:t>
      </w:r>
      <w:r w:rsidRPr="00950521">
        <w:rPr>
          <w:rFonts w:eastAsia="@Arial Unicode MS"/>
          <w:b/>
          <w:bCs/>
          <w:lang w:val="ru-RU"/>
        </w:rPr>
        <w:t>в личностном развитии</w:t>
      </w:r>
    </w:p>
    <w:p w:rsidR="00FD267E" w:rsidRPr="00950521" w:rsidRDefault="00FD267E" w:rsidP="00950521">
      <w:pPr>
        <w:ind w:left="1418"/>
        <w:jc w:val="both"/>
        <w:rPr>
          <w:rFonts w:eastAsia="@Arial Unicode MS"/>
          <w:lang w:val="ru-RU"/>
        </w:rPr>
      </w:pPr>
      <w:r w:rsidRPr="00950521">
        <w:rPr>
          <w:rFonts w:eastAsia="@Arial Unicode MS"/>
          <w:b/>
          <w:bCs/>
          <w:lang w:val="ru-RU"/>
        </w:rPr>
        <w:t>3. умение</w:t>
      </w:r>
      <w:r w:rsidR="00077F65">
        <w:rPr>
          <w:rFonts w:eastAsia="@Arial Unicode MS"/>
          <w:b/>
          <w:bCs/>
          <w:lang w:val="ru-RU"/>
        </w:rPr>
        <w:t xml:space="preserve"> </w:t>
      </w:r>
      <w:r w:rsidRPr="00950521">
        <w:rPr>
          <w:rFonts w:eastAsia="@Arial Unicode MS"/>
          <w:b/>
          <w:bCs/>
          <w:lang w:val="ru-RU"/>
        </w:rPr>
        <w:t>решать учебные задачи</w:t>
      </w:r>
      <w:r w:rsidRPr="00950521">
        <w:rPr>
          <w:rFonts w:eastAsia="@Arial Unicode MS"/>
          <w:lang w:val="ru-RU"/>
        </w:rPr>
        <w:t xml:space="preserve"> на основе сформированных предметных и универсальных способов действий (КИМы: вместо проверки знаний - проверка умений ими пользоваться!);</w:t>
      </w:r>
    </w:p>
    <w:p w:rsidR="00FD267E" w:rsidRPr="00950521" w:rsidRDefault="00FD267E" w:rsidP="00950521">
      <w:pPr>
        <w:jc w:val="both"/>
        <w:rPr>
          <w:rFonts w:eastAsia="@Arial Unicode MS"/>
          <w:b/>
          <w:bCs/>
          <w:lang w:val="ru-RU"/>
        </w:rPr>
      </w:pPr>
      <w:r w:rsidRPr="00950521">
        <w:rPr>
          <w:rFonts w:eastAsia="@Arial Unicode MS"/>
          <w:b/>
          <w:bCs/>
          <w:lang w:val="ru-RU"/>
        </w:rPr>
        <w:t xml:space="preserve">         использовать СОВРЕМЕННЫЕ ОБРАЗОВАТЕЛЬНЫХ ТЕХНОЛОГИИ - базовые технологии  стандартов второго поколения:</w:t>
      </w:r>
    </w:p>
    <w:p w:rsidR="00FD267E" w:rsidRPr="00950521" w:rsidRDefault="00FD267E" w:rsidP="00C31CFD">
      <w:pPr>
        <w:numPr>
          <w:ilvl w:val="0"/>
          <w:numId w:val="18"/>
        </w:numPr>
        <w:tabs>
          <w:tab w:val="clear" w:pos="720"/>
          <w:tab w:val="num" w:pos="0"/>
        </w:tabs>
        <w:ind w:left="567" w:hanging="11"/>
        <w:jc w:val="both"/>
        <w:rPr>
          <w:rFonts w:eastAsia="@Arial Unicode MS"/>
          <w:bCs/>
          <w:lang w:val="ru-RU"/>
        </w:rPr>
      </w:pPr>
      <w:r w:rsidRPr="00950521">
        <w:rPr>
          <w:rFonts w:eastAsia="@Arial Unicode MS"/>
          <w:bCs/>
          <w:lang w:val="ru-RU"/>
        </w:rPr>
        <w:t>Информационные  и коммуникативные технологии (коммуникация – общение)</w:t>
      </w:r>
    </w:p>
    <w:p w:rsidR="00FD267E" w:rsidRPr="00950521" w:rsidRDefault="00FD267E" w:rsidP="00C31CFD">
      <w:pPr>
        <w:numPr>
          <w:ilvl w:val="0"/>
          <w:numId w:val="18"/>
        </w:numPr>
        <w:tabs>
          <w:tab w:val="clear" w:pos="720"/>
          <w:tab w:val="num" w:pos="0"/>
        </w:tabs>
        <w:ind w:left="567" w:hanging="11"/>
        <w:jc w:val="both"/>
        <w:rPr>
          <w:rFonts w:eastAsia="@Arial Unicode MS"/>
          <w:bCs/>
          <w:lang w:val="ru-RU"/>
        </w:rPr>
      </w:pPr>
      <w:r w:rsidRPr="00950521">
        <w:rPr>
          <w:rFonts w:eastAsia="@Arial Unicode MS"/>
          <w:bCs/>
          <w:lang w:val="ru-RU"/>
        </w:rPr>
        <w:t xml:space="preserve"> Технология, основанная на создании учебной ситуации (решение задач, практически значимых для изучения окружающего мира)</w:t>
      </w:r>
    </w:p>
    <w:p w:rsidR="00FD267E" w:rsidRPr="00950521" w:rsidRDefault="00FD267E" w:rsidP="00C31CFD">
      <w:pPr>
        <w:numPr>
          <w:ilvl w:val="0"/>
          <w:numId w:val="18"/>
        </w:numPr>
        <w:tabs>
          <w:tab w:val="clear" w:pos="720"/>
          <w:tab w:val="num" w:pos="0"/>
        </w:tabs>
        <w:ind w:left="567" w:hanging="11"/>
        <w:jc w:val="both"/>
        <w:rPr>
          <w:rFonts w:eastAsia="@Arial Unicode MS"/>
          <w:bCs/>
          <w:lang w:val="ru-RU"/>
        </w:rPr>
      </w:pPr>
      <w:r w:rsidRPr="00950521">
        <w:rPr>
          <w:rFonts w:eastAsia="@Arial Unicode MS"/>
          <w:bCs/>
          <w:lang w:val="ru-RU"/>
        </w:rPr>
        <w:t xml:space="preserve">Технология, основанная на реализации проектной деятельности </w:t>
      </w:r>
    </w:p>
    <w:p w:rsidR="00FD267E" w:rsidRPr="00950521" w:rsidRDefault="00FD267E" w:rsidP="00C31CFD">
      <w:pPr>
        <w:numPr>
          <w:ilvl w:val="0"/>
          <w:numId w:val="18"/>
        </w:numPr>
        <w:tabs>
          <w:tab w:val="clear" w:pos="720"/>
          <w:tab w:val="num" w:pos="0"/>
        </w:tabs>
        <w:ind w:left="567" w:hanging="11"/>
        <w:jc w:val="both"/>
        <w:rPr>
          <w:rFonts w:eastAsia="@Arial Unicode MS"/>
          <w:bCs/>
          <w:lang w:val="ru-RU"/>
        </w:rPr>
      </w:pPr>
      <w:r w:rsidRPr="00950521">
        <w:rPr>
          <w:rFonts w:eastAsia="@Arial Unicode MS"/>
          <w:bCs/>
          <w:lang w:val="ru-RU"/>
        </w:rPr>
        <w:t xml:space="preserve"> Технология, основанная на уровневой дифференциации обучения .</w:t>
      </w:r>
    </w:p>
    <w:p w:rsidR="00FD267E" w:rsidRPr="00950521" w:rsidRDefault="00FD267E" w:rsidP="00950521">
      <w:pPr>
        <w:ind w:left="2160"/>
        <w:jc w:val="both"/>
        <w:rPr>
          <w:rFonts w:eastAsia="@Arial Unicode MS"/>
          <w:lang w:val="ru-RU"/>
        </w:rPr>
      </w:pPr>
    </w:p>
    <w:p w:rsidR="00FD267E" w:rsidRPr="00950521" w:rsidRDefault="00077F65" w:rsidP="00950521">
      <w:pPr>
        <w:jc w:val="both"/>
        <w:rPr>
          <w:rFonts w:eastAsia="@Arial Unicode MS"/>
          <w:lang w:val="ru-RU"/>
        </w:rPr>
      </w:pPr>
      <w:r>
        <w:rPr>
          <w:rFonts w:eastAsia="@Arial Unicode MS"/>
          <w:lang w:val="ru-RU"/>
        </w:rPr>
        <w:t>В основе реализации ООП (</w:t>
      </w:r>
      <w:r w:rsidR="00FD267E" w:rsidRPr="00950521">
        <w:rPr>
          <w:rFonts w:eastAsia="@Arial Unicode MS"/>
          <w:lang w:val="ru-RU"/>
        </w:rPr>
        <w:t>а з</w:t>
      </w:r>
      <w:r>
        <w:rPr>
          <w:rFonts w:eastAsia="@Arial Unicode MS"/>
          <w:lang w:val="ru-RU"/>
        </w:rPr>
        <w:t>начит, и достижения результатов</w:t>
      </w:r>
      <w:r w:rsidR="00FD267E" w:rsidRPr="00950521">
        <w:rPr>
          <w:rFonts w:eastAsia="@Arial Unicode MS"/>
          <w:lang w:val="ru-RU"/>
        </w:rPr>
        <w:t xml:space="preserve">) лежит системно-деятельностный подход: </w:t>
      </w:r>
      <w:r w:rsidR="00FD267E" w:rsidRPr="00950521">
        <w:rPr>
          <w:rFonts w:eastAsia="@Arial Unicode MS"/>
          <w:b/>
          <w:bCs/>
          <w:i/>
          <w:iCs/>
          <w:lang w:val="ru-RU"/>
        </w:rPr>
        <w:t>основной результат – развитие личности ребенка</w:t>
      </w:r>
      <w:r w:rsidR="00360970">
        <w:rPr>
          <w:rFonts w:eastAsia="@Arial Unicode MS"/>
          <w:b/>
          <w:bCs/>
          <w:i/>
          <w:iCs/>
          <w:lang w:val="ru-RU"/>
        </w:rPr>
        <w:t xml:space="preserve"> </w:t>
      </w:r>
      <w:r w:rsidR="00FD267E" w:rsidRPr="00950521">
        <w:rPr>
          <w:rFonts w:eastAsia="@Arial Unicode MS"/>
          <w:b/>
          <w:bCs/>
          <w:i/>
          <w:iCs/>
          <w:lang w:val="ru-RU"/>
        </w:rPr>
        <w:t>на основе  универсальных учебных действий.</w:t>
      </w:r>
    </w:p>
    <w:p w:rsidR="00FD267E" w:rsidRPr="00950521" w:rsidRDefault="00FD267E" w:rsidP="00950521">
      <w:pPr>
        <w:jc w:val="both"/>
        <w:rPr>
          <w:rFonts w:eastAsia="@Arial Unicode MS"/>
          <w:lang w:val="ru-RU"/>
        </w:rPr>
      </w:pPr>
      <w:r w:rsidRPr="00950521">
        <w:rPr>
          <w:rFonts w:eastAsia="@Arial Unicode MS"/>
          <w:b/>
          <w:bCs/>
          <w:u w:val="single"/>
          <w:lang w:val="ru-RU"/>
        </w:rPr>
        <w:t>Основная педагогическая задача</w:t>
      </w:r>
      <w:r w:rsidRPr="00950521">
        <w:rPr>
          <w:rFonts w:eastAsia="@Arial Unicode MS"/>
          <w:b/>
          <w:bCs/>
          <w:lang w:val="ru-RU"/>
        </w:rPr>
        <w:t xml:space="preserve"> –</w:t>
      </w:r>
      <w:r w:rsidRPr="00950521">
        <w:rPr>
          <w:rFonts w:eastAsia="@Arial Unicode MS"/>
          <w:b/>
          <w:bCs/>
          <w:u w:val="single"/>
          <w:lang w:val="ru-RU"/>
        </w:rPr>
        <w:t xml:space="preserve"> создание и организация условий,</w:t>
      </w:r>
    </w:p>
    <w:p w:rsidR="00FD267E" w:rsidRPr="00950521" w:rsidRDefault="00FD267E" w:rsidP="00950521">
      <w:pPr>
        <w:jc w:val="both"/>
        <w:rPr>
          <w:rFonts w:eastAsia="@Arial Unicode MS"/>
          <w:b/>
          <w:bCs/>
          <w:u w:val="single"/>
          <w:lang w:val="ru-RU"/>
        </w:rPr>
      </w:pPr>
      <w:r w:rsidRPr="00950521">
        <w:rPr>
          <w:rFonts w:eastAsia="@Arial Unicode MS"/>
          <w:b/>
          <w:bCs/>
          <w:u w:val="single"/>
          <w:lang w:val="ru-RU"/>
        </w:rPr>
        <w:t xml:space="preserve">инициирующих детское действие </w:t>
      </w:r>
    </w:p>
    <w:p w:rsidR="00FD267E" w:rsidRPr="00950521" w:rsidRDefault="00FD267E" w:rsidP="00950521">
      <w:pPr>
        <w:jc w:val="both"/>
        <w:rPr>
          <w:rFonts w:eastAsia="@Arial Unicode MS"/>
          <w:lang w:val="ru-RU"/>
        </w:rPr>
      </w:pPr>
      <w:r w:rsidRPr="00950521">
        <w:rPr>
          <w:rFonts w:eastAsia="@Arial Unicode MS"/>
          <w:lang w:val="ru-RU"/>
        </w:rPr>
        <w:t>Вектор смещения акцентов нового стандарта</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2126"/>
        <w:gridCol w:w="2127"/>
      </w:tblGrid>
      <w:tr w:rsidR="00FD267E" w:rsidRPr="00950521">
        <w:tc>
          <w:tcPr>
            <w:tcW w:w="3119" w:type="dxa"/>
          </w:tcPr>
          <w:p w:rsidR="00FD267E" w:rsidRPr="00950521" w:rsidRDefault="00FD267E" w:rsidP="00950521">
            <w:pPr>
              <w:jc w:val="both"/>
              <w:rPr>
                <w:rFonts w:eastAsia="@Arial Unicode MS"/>
                <w:lang w:val="ru-RU"/>
              </w:rPr>
            </w:pPr>
            <w:r w:rsidRPr="00950521">
              <w:rPr>
                <w:rFonts w:eastAsia="@Arial Unicode MS"/>
                <w:b/>
                <w:bCs/>
                <w:i/>
                <w:iCs/>
                <w:lang w:val="ru-RU"/>
              </w:rPr>
              <w:t>Чему учить?</w:t>
            </w:r>
          </w:p>
          <w:p w:rsidR="00FD267E" w:rsidRPr="00950521" w:rsidRDefault="00FD267E" w:rsidP="00950521">
            <w:pPr>
              <w:jc w:val="both"/>
              <w:rPr>
                <w:rFonts w:eastAsia="@Arial Unicode MS"/>
                <w:lang w:val="ru-RU"/>
              </w:rPr>
            </w:pPr>
          </w:p>
        </w:tc>
        <w:tc>
          <w:tcPr>
            <w:tcW w:w="2126" w:type="dxa"/>
          </w:tcPr>
          <w:p w:rsidR="00FD267E" w:rsidRPr="00950521" w:rsidRDefault="00FD267E" w:rsidP="00950521">
            <w:pPr>
              <w:jc w:val="both"/>
              <w:rPr>
                <w:rFonts w:eastAsia="@Arial Unicode MS"/>
                <w:lang w:val="ru-RU"/>
              </w:rPr>
            </w:pPr>
            <w:r w:rsidRPr="00950521">
              <w:rPr>
                <w:rFonts w:eastAsia="@Arial Unicode MS"/>
                <w:b/>
                <w:bCs/>
                <w:i/>
                <w:iCs/>
                <w:lang w:val="ru-RU"/>
              </w:rPr>
              <w:t>Ради чего учить?</w:t>
            </w:r>
          </w:p>
          <w:p w:rsidR="00FD267E" w:rsidRPr="00950521" w:rsidRDefault="00FD267E" w:rsidP="00950521">
            <w:pPr>
              <w:jc w:val="both"/>
              <w:rPr>
                <w:rFonts w:eastAsia="@Arial Unicode MS"/>
                <w:lang w:val="ru-RU"/>
              </w:rPr>
            </w:pPr>
          </w:p>
        </w:tc>
        <w:tc>
          <w:tcPr>
            <w:tcW w:w="2127" w:type="dxa"/>
          </w:tcPr>
          <w:p w:rsidR="00FD267E" w:rsidRPr="00950521" w:rsidRDefault="00FD267E" w:rsidP="00950521">
            <w:pPr>
              <w:jc w:val="both"/>
              <w:rPr>
                <w:rFonts w:eastAsia="@Arial Unicode MS"/>
                <w:lang w:val="ru-RU"/>
              </w:rPr>
            </w:pPr>
            <w:r w:rsidRPr="00950521">
              <w:rPr>
                <w:rFonts w:eastAsia="@Arial Unicode MS"/>
                <w:b/>
                <w:bCs/>
                <w:i/>
                <w:iCs/>
                <w:lang w:val="ru-RU"/>
              </w:rPr>
              <w:t>Как учить?</w:t>
            </w:r>
          </w:p>
          <w:p w:rsidR="00FD267E" w:rsidRPr="00950521" w:rsidRDefault="00FD267E" w:rsidP="00950521">
            <w:pPr>
              <w:jc w:val="both"/>
              <w:rPr>
                <w:rFonts w:eastAsia="@Arial Unicode MS"/>
                <w:lang w:val="ru-RU"/>
              </w:rPr>
            </w:pPr>
          </w:p>
        </w:tc>
      </w:tr>
      <w:tr w:rsidR="00FD267E" w:rsidRPr="00950521">
        <w:tc>
          <w:tcPr>
            <w:tcW w:w="3119" w:type="dxa"/>
          </w:tcPr>
          <w:p w:rsidR="00FD267E" w:rsidRPr="00950521" w:rsidRDefault="00FD267E" w:rsidP="00950521">
            <w:pPr>
              <w:jc w:val="both"/>
              <w:rPr>
                <w:rFonts w:eastAsia="@Arial Unicode MS"/>
                <w:lang w:val="ru-RU"/>
              </w:rPr>
            </w:pPr>
            <w:r w:rsidRPr="00950521">
              <w:rPr>
                <w:rFonts w:eastAsia="@Arial Unicode MS"/>
                <w:b/>
                <w:bCs/>
                <w:lang w:val="ru-RU"/>
              </w:rPr>
              <w:t>обновление</w:t>
            </w:r>
          </w:p>
          <w:p w:rsidR="00FD267E" w:rsidRPr="00950521" w:rsidRDefault="00FD267E" w:rsidP="00950521">
            <w:pPr>
              <w:jc w:val="both"/>
              <w:rPr>
                <w:rFonts w:eastAsia="@Arial Unicode MS"/>
                <w:lang w:val="ru-RU"/>
              </w:rPr>
            </w:pPr>
            <w:r w:rsidRPr="00950521">
              <w:rPr>
                <w:rFonts w:eastAsia="@Arial Unicode MS"/>
                <w:b/>
                <w:bCs/>
                <w:lang w:val="ru-RU"/>
              </w:rPr>
              <w:t>содержания</w:t>
            </w:r>
          </w:p>
          <w:p w:rsidR="00FD267E" w:rsidRPr="00950521" w:rsidRDefault="00FD267E" w:rsidP="00950521">
            <w:pPr>
              <w:jc w:val="both"/>
              <w:rPr>
                <w:rFonts w:eastAsia="@Arial Unicode MS"/>
                <w:lang w:val="ru-RU"/>
              </w:rPr>
            </w:pPr>
          </w:p>
        </w:tc>
        <w:tc>
          <w:tcPr>
            <w:tcW w:w="2126" w:type="dxa"/>
          </w:tcPr>
          <w:p w:rsidR="00FD267E" w:rsidRPr="00950521" w:rsidRDefault="00FD267E" w:rsidP="00950521">
            <w:pPr>
              <w:jc w:val="both"/>
              <w:rPr>
                <w:rFonts w:eastAsia="@Arial Unicode MS"/>
                <w:lang w:val="ru-RU"/>
              </w:rPr>
            </w:pPr>
            <w:r w:rsidRPr="00950521">
              <w:rPr>
                <w:rFonts w:eastAsia="@Arial Unicode MS"/>
                <w:b/>
                <w:bCs/>
                <w:lang w:val="ru-RU"/>
              </w:rPr>
              <w:t xml:space="preserve">ценности </w:t>
            </w:r>
          </w:p>
          <w:p w:rsidR="00FD267E" w:rsidRPr="00950521" w:rsidRDefault="00FD267E" w:rsidP="00950521">
            <w:pPr>
              <w:jc w:val="both"/>
              <w:rPr>
                <w:rFonts w:eastAsia="@Arial Unicode MS"/>
                <w:lang w:val="ru-RU"/>
              </w:rPr>
            </w:pPr>
            <w:r w:rsidRPr="00950521">
              <w:rPr>
                <w:rFonts w:eastAsia="@Arial Unicode MS"/>
                <w:b/>
                <w:bCs/>
                <w:lang w:val="ru-RU"/>
              </w:rPr>
              <w:t>образования</w:t>
            </w:r>
          </w:p>
          <w:p w:rsidR="00FD267E" w:rsidRPr="00950521" w:rsidRDefault="00FD267E" w:rsidP="00950521">
            <w:pPr>
              <w:jc w:val="both"/>
              <w:rPr>
                <w:rFonts w:eastAsia="@Arial Unicode MS"/>
                <w:lang w:val="ru-RU"/>
              </w:rPr>
            </w:pPr>
          </w:p>
        </w:tc>
        <w:tc>
          <w:tcPr>
            <w:tcW w:w="2127" w:type="dxa"/>
          </w:tcPr>
          <w:p w:rsidR="00FD267E" w:rsidRPr="00950521" w:rsidRDefault="00FD267E" w:rsidP="00950521">
            <w:pPr>
              <w:jc w:val="both"/>
              <w:rPr>
                <w:rFonts w:eastAsia="@Arial Unicode MS"/>
                <w:lang w:val="ru-RU"/>
              </w:rPr>
            </w:pPr>
            <w:r w:rsidRPr="00950521">
              <w:rPr>
                <w:rFonts w:eastAsia="@Arial Unicode MS"/>
                <w:b/>
                <w:bCs/>
                <w:lang w:val="ru-RU"/>
              </w:rPr>
              <w:t>обновление</w:t>
            </w:r>
          </w:p>
          <w:p w:rsidR="00FD267E" w:rsidRPr="00950521" w:rsidRDefault="00FD267E" w:rsidP="00950521">
            <w:pPr>
              <w:jc w:val="both"/>
              <w:rPr>
                <w:rFonts w:eastAsia="@Arial Unicode MS"/>
                <w:lang w:val="ru-RU"/>
              </w:rPr>
            </w:pPr>
            <w:r w:rsidRPr="00950521">
              <w:rPr>
                <w:rFonts w:eastAsia="@Arial Unicode MS"/>
                <w:b/>
                <w:bCs/>
                <w:lang w:val="ru-RU"/>
              </w:rPr>
              <w:t>средств</w:t>
            </w:r>
          </w:p>
          <w:p w:rsidR="00FD267E" w:rsidRPr="00950521" w:rsidRDefault="00FD267E" w:rsidP="00950521">
            <w:pPr>
              <w:jc w:val="both"/>
              <w:rPr>
                <w:rFonts w:eastAsia="@Arial Unicode MS"/>
                <w:lang w:val="ru-RU"/>
              </w:rPr>
            </w:pPr>
            <w:r w:rsidRPr="00950521">
              <w:rPr>
                <w:rFonts w:eastAsia="@Arial Unicode MS"/>
                <w:b/>
                <w:bCs/>
                <w:lang w:val="ru-RU"/>
              </w:rPr>
              <w:t>обучения</w:t>
            </w:r>
          </w:p>
          <w:p w:rsidR="00FD267E" w:rsidRPr="00950521" w:rsidRDefault="00FD267E" w:rsidP="00950521">
            <w:pPr>
              <w:jc w:val="both"/>
              <w:rPr>
                <w:rFonts w:eastAsia="@Arial Unicode MS"/>
                <w:lang w:val="ru-RU"/>
              </w:rPr>
            </w:pPr>
          </w:p>
        </w:tc>
      </w:tr>
      <w:tr w:rsidR="00FD267E" w:rsidRPr="00950521">
        <w:tc>
          <w:tcPr>
            <w:tcW w:w="7372" w:type="dxa"/>
            <w:gridSpan w:val="3"/>
          </w:tcPr>
          <w:p w:rsidR="00FD267E" w:rsidRPr="00950521" w:rsidRDefault="00FD267E" w:rsidP="00950521">
            <w:pPr>
              <w:jc w:val="both"/>
              <w:rPr>
                <w:rFonts w:eastAsia="@Arial Unicode MS"/>
                <w:b/>
                <w:bCs/>
                <w:i/>
                <w:iCs/>
                <w:lang w:val="ru-RU"/>
              </w:rPr>
            </w:pPr>
            <w:r w:rsidRPr="00950521">
              <w:rPr>
                <w:rFonts w:eastAsia="@Arial Unicode MS"/>
                <w:b/>
                <w:bCs/>
                <w:i/>
                <w:iCs/>
                <w:lang w:val="ru-RU"/>
              </w:rPr>
              <w:t>формирование универсальных способов действий</w:t>
            </w:r>
          </w:p>
          <w:p w:rsidR="00FD267E" w:rsidRPr="00950521" w:rsidRDefault="00FD267E" w:rsidP="00950521">
            <w:pPr>
              <w:jc w:val="both"/>
              <w:rPr>
                <w:rFonts w:eastAsia="@Arial Unicode MS"/>
                <w:b/>
                <w:bCs/>
                <w:i/>
                <w:iCs/>
                <w:lang w:val="ru-RU"/>
              </w:rPr>
            </w:pPr>
          </w:p>
        </w:tc>
      </w:tr>
    </w:tbl>
    <w:p w:rsidR="00FD267E" w:rsidRPr="00950521" w:rsidRDefault="00FD267E" w:rsidP="001E7629">
      <w:pPr>
        <w:pStyle w:val="2"/>
        <w:spacing w:line="240" w:lineRule="auto"/>
        <w:ind w:firstLine="0"/>
        <w:rPr>
          <w:rStyle w:val="Zag11"/>
          <w:b w:val="0"/>
          <w:sz w:val="24"/>
          <w:szCs w:val="24"/>
        </w:rPr>
      </w:pPr>
    </w:p>
    <w:p w:rsidR="00FD267E" w:rsidRPr="00950521" w:rsidRDefault="00FD267E" w:rsidP="00950521">
      <w:pPr>
        <w:ind w:left="2160"/>
        <w:jc w:val="both"/>
        <w:rPr>
          <w:rFonts w:eastAsia="@Arial Unicode MS"/>
          <w:b/>
          <w:lang w:val="ru-RU"/>
        </w:rPr>
      </w:pPr>
      <w:r w:rsidRPr="00950521">
        <w:rPr>
          <w:rFonts w:eastAsia="@Arial Unicode MS"/>
          <w:b/>
          <w:lang w:val="ru-RU"/>
        </w:rPr>
        <w:t>Понятие и сущность УУД</w:t>
      </w:r>
    </w:p>
    <w:p w:rsidR="00FD267E" w:rsidRPr="00950521" w:rsidRDefault="00FD267E" w:rsidP="00950521">
      <w:pPr>
        <w:jc w:val="both"/>
        <w:rPr>
          <w:rFonts w:eastAsia="@Arial Unicode MS"/>
          <w:lang w:val="ru-RU"/>
        </w:rPr>
      </w:pPr>
      <w:r w:rsidRPr="00950521">
        <w:rPr>
          <w:rFonts w:eastAsia="@Arial Unicode MS"/>
          <w:lang w:val="ru-RU"/>
        </w:rPr>
        <w:t xml:space="preserve">          В </w:t>
      </w:r>
      <w:r w:rsidRPr="00950521">
        <w:rPr>
          <w:rFonts w:eastAsia="@Arial Unicode MS"/>
          <w:b/>
          <w:bCs/>
          <w:lang w:val="ru-RU"/>
        </w:rPr>
        <w:t>широком значении</w:t>
      </w:r>
      <w:r w:rsidRPr="00950521">
        <w:rPr>
          <w:rFonts w:eastAsia="@Arial Unicode MS"/>
          <w:lang w:val="ru-RU"/>
        </w:rPr>
        <w:t xml:space="preserve">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FD267E" w:rsidRPr="00950521" w:rsidRDefault="00FD267E" w:rsidP="00950521">
      <w:pPr>
        <w:ind w:firstLine="454"/>
        <w:jc w:val="both"/>
        <w:rPr>
          <w:rFonts w:eastAsia="@Arial Unicode MS"/>
          <w:lang w:val="ru-RU"/>
        </w:rPr>
      </w:pPr>
      <w:r w:rsidRPr="00950521">
        <w:rPr>
          <w:rFonts w:eastAsia="@Arial Unicode MS"/>
          <w:lang w:val="ru-RU"/>
        </w:rPr>
        <w:t xml:space="preserve">           В более </w:t>
      </w:r>
      <w:r w:rsidRPr="00950521">
        <w:rPr>
          <w:rFonts w:eastAsia="@Arial Unicode MS"/>
          <w:b/>
          <w:bCs/>
          <w:lang w:val="ru-RU"/>
        </w:rPr>
        <w:t>узком (собственно психологическом) значении</w:t>
      </w:r>
      <w:r w:rsidRPr="00950521">
        <w:rPr>
          <w:rFonts w:eastAsia="@Arial Unicode MS"/>
          <w:lang w:val="ru-RU"/>
        </w:rPr>
        <w:t xml:space="preserve">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FD267E" w:rsidRPr="00950521" w:rsidRDefault="00FD267E" w:rsidP="00950521">
      <w:pPr>
        <w:ind w:firstLine="454"/>
        <w:jc w:val="both"/>
        <w:rPr>
          <w:rFonts w:eastAsia="@Arial Unicode MS"/>
          <w:lang w:val="ru-RU"/>
        </w:rPr>
      </w:pPr>
      <w:r w:rsidRPr="00950521">
        <w:rPr>
          <w:rFonts w:eastAsia="@Arial Unicode MS"/>
          <w:b/>
          <w:bCs/>
          <w:lang w:val="ru-RU"/>
        </w:rPr>
        <w:t xml:space="preserve">Универсальный характер </w:t>
      </w:r>
      <w:r w:rsidRPr="00950521">
        <w:rPr>
          <w:rFonts w:eastAsia="@Arial Unicode MS"/>
          <w:lang w:val="ru-RU"/>
        </w:rPr>
        <w:t>учебных действий проявляется в том, что они:</w:t>
      </w:r>
    </w:p>
    <w:p w:rsidR="00FD267E" w:rsidRPr="00950521" w:rsidRDefault="00FD267E" w:rsidP="00C31CFD">
      <w:pPr>
        <w:numPr>
          <w:ilvl w:val="0"/>
          <w:numId w:val="19"/>
        </w:numPr>
        <w:jc w:val="both"/>
        <w:rPr>
          <w:rFonts w:eastAsia="@Arial Unicode MS"/>
          <w:lang w:val="ru-RU"/>
        </w:rPr>
      </w:pPr>
      <w:r w:rsidRPr="00950521">
        <w:rPr>
          <w:rFonts w:eastAsia="@Arial Unicode MS"/>
          <w:lang w:val="ru-RU"/>
        </w:rPr>
        <w:t xml:space="preserve">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FD267E" w:rsidRPr="00950521" w:rsidRDefault="00FD267E" w:rsidP="00C31CFD">
      <w:pPr>
        <w:numPr>
          <w:ilvl w:val="0"/>
          <w:numId w:val="19"/>
        </w:numPr>
        <w:jc w:val="both"/>
        <w:rPr>
          <w:rFonts w:eastAsia="@Arial Unicode MS"/>
          <w:lang w:val="ru-RU"/>
        </w:rPr>
      </w:pPr>
      <w:r w:rsidRPr="00950521">
        <w:rPr>
          <w:rFonts w:eastAsia="@Arial Unicode MS"/>
          <w:lang w:val="ru-RU"/>
        </w:rPr>
        <w:t>обеспечивают преемственность всех ступеней образовательно</w:t>
      </w:r>
      <w:r w:rsidR="00FD2E83">
        <w:rPr>
          <w:rFonts w:eastAsia="@Arial Unicode MS"/>
          <w:lang w:val="ru-RU"/>
        </w:rPr>
        <w:t>й деятельности</w:t>
      </w:r>
      <w:r w:rsidRPr="00950521">
        <w:rPr>
          <w:rFonts w:eastAsia="@Arial Unicode MS"/>
          <w:lang w:val="ru-RU"/>
        </w:rPr>
        <w:t xml:space="preserve">; </w:t>
      </w:r>
    </w:p>
    <w:p w:rsidR="00FD267E" w:rsidRPr="00950521" w:rsidRDefault="00FD267E" w:rsidP="00C31CFD">
      <w:pPr>
        <w:numPr>
          <w:ilvl w:val="0"/>
          <w:numId w:val="19"/>
        </w:numPr>
        <w:jc w:val="both"/>
        <w:rPr>
          <w:rFonts w:eastAsia="@Arial Unicode MS"/>
          <w:lang w:val="ru-RU"/>
        </w:rPr>
      </w:pPr>
      <w:r w:rsidRPr="00950521">
        <w:rPr>
          <w:rFonts w:eastAsia="@Arial Unicode MS"/>
          <w:lang w:val="ru-RU"/>
        </w:rPr>
        <w:t>лежат в основе организации и регуляции любой деятельности учащегося независимо от её специально-предметного содержания.</w:t>
      </w:r>
    </w:p>
    <w:p w:rsidR="00FD267E" w:rsidRPr="00950521" w:rsidRDefault="00FD267E" w:rsidP="00C31CFD">
      <w:pPr>
        <w:numPr>
          <w:ilvl w:val="0"/>
          <w:numId w:val="19"/>
        </w:numPr>
        <w:jc w:val="both"/>
        <w:rPr>
          <w:rFonts w:eastAsia="@Arial Unicode MS"/>
          <w:lang w:val="ru-RU"/>
        </w:rPr>
      </w:pPr>
      <w:r w:rsidRPr="00950521">
        <w:rPr>
          <w:rFonts w:eastAsia="@Arial Unicode MS"/>
          <w:lang w:val="ru-RU"/>
        </w:rPr>
        <w:t>Универсальные учебные действия обеспечивают этапы усвоения учебного содержания и формирования психологических способностей учащегося.</w:t>
      </w:r>
    </w:p>
    <w:p w:rsidR="00FD267E" w:rsidRPr="001B0D26" w:rsidRDefault="00FD267E" w:rsidP="00950521">
      <w:pPr>
        <w:pStyle w:val="11"/>
        <w:tabs>
          <w:tab w:val="num" w:pos="1920"/>
        </w:tabs>
        <w:ind w:left="0"/>
        <w:jc w:val="both"/>
        <w:rPr>
          <w:lang w:val="ru-RU"/>
        </w:rPr>
      </w:pPr>
      <w:r w:rsidRPr="001B0D26">
        <w:rPr>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1B0D26">
        <w:rPr>
          <w:i/>
          <w:lang w:val="ru-RU"/>
        </w:rPr>
        <w:t>учебно-познавательных</w:t>
      </w:r>
      <w:r w:rsidRPr="001B0D26">
        <w:rPr>
          <w:lang w:val="ru-RU"/>
        </w:rPr>
        <w:t xml:space="preserve"> и </w:t>
      </w:r>
      <w:r w:rsidRPr="001B0D26">
        <w:rPr>
          <w:i/>
          <w:lang w:val="ru-RU"/>
        </w:rPr>
        <w:t xml:space="preserve">учебно-практических задач, </w:t>
      </w:r>
      <w:r w:rsidRPr="001B0D26">
        <w:rPr>
          <w:lang w:val="ru-RU"/>
        </w:rPr>
        <w:t>направленных на формирование и оценку следующих умений и навыков: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485"/>
      </w:tblGrid>
      <w:tr w:rsidR="00FD267E" w:rsidRPr="00950521">
        <w:tc>
          <w:tcPr>
            <w:tcW w:w="3085" w:type="dxa"/>
          </w:tcPr>
          <w:p w:rsidR="00FD267E" w:rsidRPr="00950521" w:rsidRDefault="00FD267E" w:rsidP="00950521">
            <w:pPr>
              <w:tabs>
                <w:tab w:val="num" w:pos="1920"/>
              </w:tabs>
              <w:jc w:val="both"/>
              <w:rPr>
                <w:b/>
                <w:lang w:val="ru-RU"/>
              </w:rPr>
            </w:pPr>
            <w:r w:rsidRPr="00950521">
              <w:rPr>
                <w:b/>
                <w:lang w:val="ru-RU"/>
              </w:rPr>
              <w:t>Класс учебно-познавательных и учебно- практических задач</w:t>
            </w:r>
          </w:p>
        </w:tc>
        <w:tc>
          <w:tcPr>
            <w:tcW w:w="6485" w:type="dxa"/>
          </w:tcPr>
          <w:p w:rsidR="00FD267E" w:rsidRPr="00950521" w:rsidRDefault="00FD267E" w:rsidP="00950521">
            <w:pPr>
              <w:tabs>
                <w:tab w:val="num" w:pos="1920"/>
              </w:tabs>
              <w:jc w:val="both"/>
              <w:rPr>
                <w:b/>
                <w:lang w:val="ru-RU"/>
              </w:rPr>
            </w:pPr>
            <w:r w:rsidRPr="00950521">
              <w:rPr>
                <w:b/>
                <w:lang w:val="ru-RU"/>
              </w:rPr>
              <w:t>Описание</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t>Формирование и оценка умений и навыков, способствующих освоению систематических знаний</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 </w:t>
            </w:r>
            <w:r w:rsidRPr="00950521">
              <w:rPr>
                <w:i/>
                <w:lang w:val="ru-RU"/>
              </w:rPr>
              <w:t>первичное ознакомление, отработка и осознание теоретических моделей и понятий</w:t>
            </w:r>
            <w:r w:rsidRPr="00950521">
              <w:rPr>
                <w:lang w:val="ru-RU"/>
              </w:rPr>
              <w:t xml:space="preserve"> (общенаучных и базовых для данной области знания), </w:t>
            </w:r>
            <w:r w:rsidRPr="00950521">
              <w:rPr>
                <w:i/>
                <w:lang w:val="ru-RU"/>
              </w:rPr>
              <w:t>стандартных алгоритмов и процедур</w:t>
            </w:r>
            <w:r w:rsidRPr="00950521">
              <w:rPr>
                <w:lang w:val="ru-RU"/>
              </w:rPr>
              <w:t>;</w:t>
            </w:r>
          </w:p>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lastRenderedPageBreak/>
              <w:t>— </w:t>
            </w:r>
            <w:r w:rsidRPr="00950521">
              <w:rPr>
                <w:i/>
                <w:lang w:val="ru-RU"/>
              </w:rPr>
              <w:t>выявление и осознание сущности и особенностей</w:t>
            </w:r>
            <w:r w:rsidRPr="00950521">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50521">
              <w:rPr>
                <w:i/>
                <w:lang w:val="ru-RU"/>
              </w:rPr>
              <w:t>создание и использование моделей</w:t>
            </w:r>
            <w:r w:rsidRPr="00950521">
              <w:rPr>
                <w:lang w:val="ru-RU"/>
              </w:rPr>
              <w:t xml:space="preserve"> изучаемых объектов и процессов, </w:t>
            </w:r>
            <w:r w:rsidRPr="00950521">
              <w:rPr>
                <w:bCs/>
                <w:lang w:val="ru-RU"/>
              </w:rPr>
              <w:t>схем</w:t>
            </w:r>
            <w:r w:rsidRPr="00950521">
              <w:rPr>
                <w:lang w:val="ru-RU"/>
              </w:rPr>
              <w:t>;</w:t>
            </w:r>
          </w:p>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 </w:t>
            </w:r>
            <w:r w:rsidRPr="00950521">
              <w:rPr>
                <w:i/>
                <w:lang w:val="ru-RU"/>
              </w:rPr>
              <w:t>выявление и анализ существенных и устойчивых связей и отношений</w:t>
            </w:r>
            <w:r w:rsidRPr="00950521">
              <w:rPr>
                <w:lang w:val="ru-RU"/>
              </w:rPr>
              <w:t xml:space="preserve"> между объектами и процессами;</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lastRenderedPageBreak/>
              <w:t>формирование и оценка навыка</w:t>
            </w:r>
            <w:r w:rsidRPr="00950521">
              <w:rPr>
                <w:b/>
                <w:lang w:val="ru-RU"/>
              </w:rPr>
              <w:t xml:space="preserve"> самостоятельного приобретения, переноса и интеграции знаний</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w:t>
            </w:r>
            <w:r w:rsidRPr="00950521">
              <w:t> </w:t>
            </w:r>
            <w:r w:rsidRPr="00950521">
              <w:rPr>
                <w:lang w:val="ru-RU"/>
              </w:rPr>
              <w:t>п.;</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t>учебно-практические задачи, направленные на формирование и оценку</w:t>
            </w:r>
            <w:r w:rsidR="00740EBA">
              <w:rPr>
                <w:lang w:val="ru-RU"/>
              </w:rPr>
              <w:t xml:space="preserve"> </w:t>
            </w:r>
            <w:r w:rsidRPr="00950521">
              <w:rPr>
                <w:lang w:val="ru-RU"/>
              </w:rPr>
              <w:t>навыка</w:t>
            </w:r>
            <w:r w:rsidRPr="00950521">
              <w:rPr>
                <w:b/>
                <w:lang w:val="ru-RU"/>
              </w:rPr>
              <w:t xml:space="preserve"> разрешения</w:t>
            </w:r>
            <w:r w:rsidR="006E1E58">
              <w:rPr>
                <w:b/>
                <w:lang w:val="ru-RU"/>
              </w:rPr>
              <w:t xml:space="preserve"> </w:t>
            </w:r>
            <w:r w:rsidRPr="00950521">
              <w:rPr>
                <w:b/>
                <w:lang w:val="ru-RU"/>
              </w:rPr>
              <w:t>проблем</w:t>
            </w:r>
            <w:r w:rsidRPr="00950521">
              <w:rPr>
                <w:lang w:val="ru-RU"/>
              </w:rPr>
              <w:t>/проблемных ситуаций</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t>формирование и оценка</w:t>
            </w:r>
            <w:r w:rsidR="00077F65">
              <w:rPr>
                <w:lang w:val="ru-RU"/>
              </w:rPr>
              <w:t xml:space="preserve"> </w:t>
            </w:r>
            <w:r w:rsidRPr="00950521">
              <w:rPr>
                <w:lang w:val="ru-RU"/>
              </w:rPr>
              <w:t>навыка</w:t>
            </w:r>
            <w:r w:rsidRPr="00950521">
              <w:rPr>
                <w:b/>
                <w:lang w:val="ru-RU"/>
              </w:rPr>
              <w:t xml:space="preserve"> сотрудничества</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совместная работа в парах или группах с распределением ролей/функций и разделением ответственности за конечный результат;</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t>Формирование и оценка навыков коммуникации</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аргументированного мнения и т. п.);</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t>формирование и оценка</w:t>
            </w:r>
            <w:r w:rsidR="00077F65">
              <w:rPr>
                <w:lang w:val="ru-RU"/>
              </w:rPr>
              <w:t xml:space="preserve"> </w:t>
            </w:r>
            <w:r w:rsidRPr="00950521">
              <w:rPr>
                <w:lang w:val="ru-RU"/>
              </w:rPr>
              <w:t xml:space="preserve">навыка </w:t>
            </w:r>
            <w:r w:rsidRPr="00950521">
              <w:rPr>
                <w:b/>
                <w:lang w:val="ru-RU"/>
              </w:rPr>
              <w:t>самоорганизации и саморегуляции</w:t>
            </w:r>
          </w:p>
        </w:tc>
        <w:tc>
          <w:tcPr>
            <w:tcW w:w="6485" w:type="dxa"/>
          </w:tcPr>
          <w:p w:rsidR="00FD267E" w:rsidRPr="00950521" w:rsidRDefault="00FD267E" w:rsidP="00950521">
            <w:pPr>
              <w:pStyle w:val="ab"/>
            </w:pPr>
            <w:r w:rsidRPr="00950521">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t>формирование и оценка навыка</w:t>
            </w:r>
            <w:r w:rsidRPr="00950521">
              <w:rPr>
                <w:b/>
                <w:lang w:val="ru-RU"/>
              </w:rPr>
              <w:t xml:space="preserve"> рефлексии</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FD267E" w:rsidRPr="00E10D06">
        <w:tc>
          <w:tcPr>
            <w:tcW w:w="3085" w:type="dxa"/>
          </w:tcPr>
          <w:p w:rsidR="00FD267E" w:rsidRPr="00950521" w:rsidRDefault="00FD267E" w:rsidP="00950521">
            <w:pPr>
              <w:tabs>
                <w:tab w:val="num" w:pos="1920"/>
              </w:tabs>
              <w:jc w:val="both"/>
              <w:rPr>
                <w:lang w:val="ru-RU"/>
              </w:rPr>
            </w:pPr>
            <w:r w:rsidRPr="00950521">
              <w:rPr>
                <w:lang w:val="ru-RU"/>
              </w:rPr>
              <w:lastRenderedPageBreak/>
              <w:t>Формирование</w:t>
            </w:r>
            <w:r w:rsidR="00077F65">
              <w:rPr>
                <w:lang w:val="ru-RU"/>
              </w:rPr>
              <w:t xml:space="preserve"> </w:t>
            </w:r>
            <w:r w:rsidRPr="00950521">
              <w:rPr>
                <w:b/>
                <w:lang w:val="ru-RU"/>
              </w:rPr>
              <w:t>ценностно-смысловых установок</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FD267E" w:rsidRPr="00E10D06">
        <w:tc>
          <w:tcPr>
            <w:tcW w:w="3085" w:type="dxa"/>
          </w:tcPr>
          <w:p w:rsidR="00FD267E" w:rsidRPr="00950521" w:rsidRDefault="00FD267E" w:rsidP="00BF0C1E">
            <w:pPr>
              <w:tabs>
                <w:tab w:val="num" w:pos="1920"/>
              </w:tabs>
              <w:jc w:val="both"/>
              <w:rPr>
                <w:lang w:val="ru-RU"/>
              </w:rPr>
            </w:pPr>
            <w:r w:rsidRPr="00950521">
              <w:rPr>
                <w:lang w:val="ru-RU"/>
              </w:rPr>
              <w:t>формирование и оценка</w:t>
            </w:r>
            <w:r w:rsidRPr="00950521">
              <w:rPr>
                <w:b/>
                <w:lang w:val="ru-RU"/>
              </w:rPr>
              <w:t xml:space="preserve"> ИКТ-компетентности учащихся</w:t>
            </w:r>
          </w:p>
        </w:tc>
        <w:tc>
          <w:tcPr>
            <w:tcW w:w="6485" w:type="dxa"/>
          </w:tcPr>
          <w:p w:rsidR="00FD267E" w:rsidRPr="00950521" w:rsidRDefault="00FD267E" w:rsidP="00950521">
            <w:pPr>
              <w:pStyle w:val="a9"/>
              <w:widowControl/>
              <w:tabs>
                <w:tab w:val="clear" w:pos="4677"/>
                <w:tab w:val="clear" w:pos="9355"/>
              </w:tabs>
              <w:overflowPunct w:val="0"/>
              <w:ind w:firstLine="454"/>
              <w:jc w:val="both"/>
              <w:textAlignment w:val="baseline"/>
              <w:rPr>
                <w:lang w:val="ru-RU"/>
              </w:rPr>
            </w:pPr>
            <w:r w:rsidRPr="00950521">
              <w:rPr>
                <w:lang w:val="ru-RU"/>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FD267E" w:rsidRPr="001B0D26" w:rsidRDefault="00FD267E" w:rsidP="00950521">
      <w:pPr>
        <w:pStyle w:val="11"/>
        <w:tabs>
          <w:tab w:val="num" w:pos="1920"/>
        </w:tabs>
        <w:ind w:left="0"/>
        <w:jc w:val="both"/>
        <w:rPr>
          <w:lang w:val="ru-RU"/>
        </w:rPr>
      </w:pPr>
    </w:p>
    <w:p w:rsidR="00FD267E" w:rsidRPr="001B0D26" w:rsidRDefault="00FD267E" w:rsidP="00950521">
      <w:pPr>
        <w:pStyle w:val="11"/>
        <w:tabs>
          <w:tab w:val="num" w:pos="1920"/>
        </w:tabs>
        <w:ind w:left="0"/>
        <w:jc w:val="both"/>
        <w:rPr>
          <w:b/>
          <w:lang w:val="ru-RU"/>
        </w:rPr>
      </w:pPr>
      <w:r w:rsidRPr="001B0D26">
        <w:rPr>
          <w:lang w:val="ru-RU"/>
        </w:rPr>
        <w:t xml:space="preserve">Успешное выполнение этих задач требует от учащихся овладения </w:t>
      </w:r>
      <w:r w:rsidRPr="001B0D26">
        <w:rPr>
          <w:i/>
          <w:lang w:val="ru-RU"/>
        </w:rPr>
        <w:t>системой учебных действий</w:t>
      </w:r>
      <w:r w:rsidRPr="001B0D26">
        <w:rPr>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1B0D26">
        <w:rPr>
          <w:i/>
          <w:lang w:val="ru-RU"/>
        </w:rPr>
        <w:t>учебным материалом</w:t>
      </w:r>
      <w:r w:rsidRPr="001B0D26">
        <w:rPr>
          <w:lang w:val="ru-RU"/>
        </w:rPr>
        <w:t xml:space="preserve">. Кроме того система планируемых результатов строится на основе </w:t>
      </w:r>
      <w:r w:rsidRPr="001B0D26">
        <w:rPr>
          <w:b/>
          <w:lang w:val="ru-RU"/>
        </w:rPr>
        <w:t>уровневого подхода</w:t>
      </w:r>
      <w:r w:rsidRPr="001B0D26">
        <w:rPr>
          <w:lang w:val="ru-RU"/>
        </w:rPr>
        <w:t>, который позволяет отслеживать развитие учащегося в динамике с целью выстраивания индивидуальных траекторий развития.</w:t>
      </w:r>
      <w:r w:rsidRPr="00950521">
        <w:rPr>
          <w:b/>
        </w:rPr>
        <w:t> </w:t>
      </w:r>
      <w:r w:rsidRPr="001B0D26">
        <w:rPr>
          <w:lang w:val="ru-RU"/>
        </w:rPr>
        <w:t xml:space="preserve">В структуре планируемых результатов выделяются ведущие целевые установки и основные ожидаемые результаты, которым дается  исключительно неперсонифицированная оценка.Планируемые результаты освоения учебных и междисциплинарных программ содержат блоки «Выпускник научится» и </w:t>
      </w:r>
      <w:r w:rsidRPr="001B0D26">
        <w:rPr>
          <w:i/>
          <w:lang w:val="ru-RU"/>
        </w:rPr>
        <w:t>«Выпускник получит возможность научиться»</w:t>
      </w:r>
      <w:r w:rsidRPr="001B0D26">
        <w:rPr>
          <w:lang w:val="ru-RU"/>
        </w:rPr>
        <w:t xml:space="preserve"> к каждому разделу учебной программы. Достижение планируемых результатов, отнесённых к блоку «Выпускник научится», </w:t>
      </w:r>
      <w:r w:rsidRPr="001B0D26">
        <w:rPr>
          <w:b/>
          <w:lang w:val="ru-RU"/>
        </w:rPr>
        <w:t>выносится на итоговую оценку</w:t>
      </w:r>
      <w:r w:rsidRPr="001B0D26">
        <w:rPr>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1B0D26">
        <w:rPr>
          <w:i/>
          <w:lang w:val="ru-RU"/>
        </w:rPr>
        <w:t>заданий базового уровня</w:t>
      </w:r>
      <w:r w:rsidRPr="001B0D26">
        <w:rPr>
          <w:lang w:val="ru-RU"/>
        </w:rPr>
        <w:t xml:space="preserve">, а на уровне действий, составляющих зону ближайшего развития большинства учащихся, — с помощью </w:t>
      </w:r>
      <w:r w:rsidRPr="001B0D26">
        <w:rPr>
          <w:i/>
          <w:lang w:val="ru-RU"/>
        </w:rPr>
        <w:t>заданий повышенного уровня</w:t>
      </w:r>
      <w:r w:rsidRPr="001B0D26">
        <w:rPr>
          <w:lang w:val="ru-RU"/>
        </w:rPr>
        <w:t xml:space="preserve">. </w:t>
      </w:r>
      <w:r w:rsidRPr="001B0D26">
        <w:rPr>
          <w:b/>
          <w:lang w:val="ru-RU"/>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w:t>
      </w:r>
      <w:r w:rsidR="00FD2E83" w:rsidRPr="001B0D26">
        <w:rPr>
          <w:b/>
          <w:lang w:val="ru-RU"/>
        </w:rPr>
        <w:t>ий уровень</w:t>
      </w:r>
      <w:r w:rsidRPr="001B0D26">
        <w:rPr>
          <w:b/>
          <w:lang w:val="ru-RU"/>
        </w:rPr>
        <w:t xml:space="preserve"> обучения.</w:t>
      </w:r>
    </w:p>
    <w:p w:rsidR="00FD267E" w:rsidRPr="00950521" w:rsidRDefault="00FD267E" w:rsidP="00950521">
      <w:pPr>
        <w:jc w:val="both"/>
        <w:rPr>
          <w:b/>
          <w:lang w:val="ru-RU"/>
        </w:rPr>
      </w:pPr>
    </w:p>
    <w:p w:rsidR="00FD267E" w:rsidRPr="00950521" w:rsidRDefault="00FD267E" w:rsidP="00950521">
      <w:pPr>
        <w:jc w:val="both"/>
        <w:rPr>
          <w:lang w:val="ru-RU"/>
        </w:rPr>
      </w:pPr>
      <w:r w:rsidRPr="00950521">
        <w:rPr>
          <w:b/>
          <w:lang w:val="ru-RU"/>
        </w:rPr>
        <w:t>Ведущие целевые установки и основные ожидаемые результаты</w:t>
      </w:r>
    </w:p>
    <w:p w:rsidR="00FD267E" w:rsidRPr="00950521" w:rsidRDefault="00FD267E" w:rsidP="00950521">
      <w:pPr>
        <w:ind w:firstLine="454"/>
        <w:jc w:val="both"/>
        <w:rPr>
          <w:lang w:val="ru-RU"/>
        </w:rPr>
      </w:pPr>
      <w:r w:rsidRPr="00950521">
        <w:rPr>
          <w:lang w:val="ru-RU"/>
        </w:rPr>
        <w:t xml:space="preserve">В результате изучения </w:t>
      </w:r>
      <w:r w:rsidRPr="00950521">
        <w:rPr>
          <w:b/>
          <w:lang w:val="ru-RU"/>
        </w:rPr>
        <w:t>всех без исключения предметов</w:t>
      </w:r>
      <w:r w:rsidRPr="00950521">
        <w:rPr>
          <w:lang w:val="ru-RU"/>
        </w:rPr>
        <w:t xml:space="preserve"> основной школы получат дальнейшее развитие </w:t>
      </w:r>
      <w:r w:rsidRPr="00950521">
        <w:rPr>
          <w:b/>
          <w:i/>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w:t>
      </w:r>
      <w:r w:rsidRPr="00950521">
        <w:rPr>
          <w:lang w:val="ru-RU"/>
        </w:rPr>
        <w:t xml:space="preserve">, </w:t>
      </w:r>
      <w:r w:rsidRPr="00950521">
        <w:rPr>
          <w:b/>
          <w:i/>
          <w:lang w:val="ru-RU"/>
        </w:rPr>
        <w:t xml:space="preserve">основы формально-логического </w:t>
      </w:r>
      <w:r w:rsidRPr="00950521">
        <w:rPr>
          <w:b/>
          <w:bCs/>
          <w:i/>
          <w:lang w:val="ru-RU"/>
        </w:rPr>
        <w:t xml:space="preserve">мышления, рефлексии. </w:t>
      </w:r>
      <w:r w:rsidRPr="00950521">
        <w:rPr>
          <w:lang w:val="ru-RU"/>
        </w:rPr>
        <w:t xml:space="preserve">В ходе изучения всех учебных предметов учащиеся </w:t>
      </w:r>
      <w:r w:rsidRPr="00950521">
        <w:rPr>
          <w:b/>
          <w:i/>
          <w:lang w:val="ru-RU"/>
        </w:rPr>
        <w:t xml:space="preserve">приобретут опыт проектной деятельности, </w:t>
      </w:r>
      <w:r w:rsidRPr="00950521">
        <w:rPr>
          <w:lang w:val="ru-RU"/>
        </w:rPr>
        <w:t xml:space="preserve">освоят умение </w:t>
      </w:r>
      <w:r w:rsidRPr="00950521">
        <w:rPr>
          <w:i/>
          <w:lang w:val="ru-RU"/>
        </w:rPr>
        <w:t>оперировать гипотезами</w:t>
      </w:r>
      <w:r w:rsidRPr="00950521">
        <w:rPr>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w:t>
      </w:r>
      <w:r w:rsidRPr="00950521">
        <w:rPr>
          <w:b/>
          <w:i/>
          <w:lang w:val="ru-RU"/>
        </w:rPr>
        <w:t>основ читательской компетенции</w:t>
      </w:r>
      <w:r w:rsidRPr="00950521">
        <w:rPr>
          <w:lang w:val="ru-RU"/>
        </w:rPr>
        <w:t xml:space="preserve">. Учащиеся усовершенствуют </w:t>
      </w:r>
      <w:r w:rsidRPr="00950521">
        <w:rPr>
          <w:i/>
          <w:lang w:val="ru-RU"/>
        </w:rPr>
        <w:t>технику чтения</w:t>
      </w:r>
      <w:r w:rsidRPr="00950521">
        <w:rPr>
          <w:lang w:val="ru-RU"/>
        </w:rPr>
        <w:t xml:space="preserve"> и приобретут устойчивый </w:t>
      </w:r>
      <w:r w:rsidRPr="00950521">
        <w:rPr>
          <w:i/>
          <w:lang w:val="ru-RU"/>
        </w:rPr>
        <w:t>навык осмысленного чтения</w:t>
      </w:r>
      <w:r w:rsidRPr="00950521">
        <w:rPr>
          <w:lang w:val="ru-RU"/>
        </w:rPr>
        <w:t xml:space="preserve">, </w:t>
      </w:r>
      <w:r w:rsidRPr="00950521">
        <w:rPr>
          <w:iCs/>
          <w:lang w:val="ru-RU"/>
        </w:rPr>
        <w:t xml:space="preserve">получат возможность приобрести </w:t>
      </w:r>
      <w:r w:rsidRPr="00950521">
        <w:rPr>
          <w:i/>
          <w:iCs/>
          <w:lang w:val="ru-RU"/>
        </w:rPr>
        <w:t>навык рефлексивного чтения</w:t>
      </w:r>
      <w:r w:rsidRPr="00950521">
        <w:rPr>
          <w:iCs/>
          <w:lang w:val="ru-RU"/>
        </w:rPr>
        <w:t xml:space="preserve">. </w:t>
      </w:r>
      <w:r w:rsidRPr="00950521">
        <w:rPr>
          <w:lang w:val="ru-RU"/>
        </w:rPr>
        <w:t xml:space="preserve">Учащиеся овладеют различными </w:t>
      </w:r>
      <w:r w:rsidRPr="00950521">
        <w:rPr>
          <w:i/>
          <w:lang w:val="ru-RU"/>
        </w:rPr>
        <w:t>видами,</w:t>
      </w:r>
      <w:r w:rsidR="00A40687">
        <w:rPr>
          <w:i/>
          <w:lang w:val="ru-RU"/>
        </w:rPr>
        <w:t xml:space="preserve"> </w:t>
      </w:r>
      <w:r w:rsidRPr="00950521">
        <w:rPr>
          <w:rStyle w:val="af"/>
          <w:iCs/>
          <w:lang w:val="ru-RU"/>
        </w:rPr>
        <w:t>типами,</w:t>
      </w:r>
      <w:r w:rsidRPr="00950521">
        <w:rPr>
          <w:i/>
          <w:lang w:val="ru-RU"/>
        </w:rPr>
        <w:t>стратегиями чтения</w:t>
      </w:r>
      <w:r w:rsidRPr="00950521">
        <w:rPr>
          <w:lang w:val="ru-RU"/>
        </w:rPr>
        <w:t xml:space="preserve"> художественных и других видов текстов.</w:t>
      </w:r>
    </w:p>
    <w:p w:rsidR="00FD267E" w:rsidRPr="00950521" w:rsidRDefault="00FD267E" w:rsidP="00950521">
      <w:pPr>
        <w:ind w:firstLine="454"/>
        <w:jc w:val="both"/>
        <w:rPr>
          <w:lang w:val="ru-RU"/>
        </w:rPr>
      </w:pPr>
    </w:p>
    <w:p w:rsidR="00FD267E" w:rsidRPr="00950521" w:rsidRDefault="00FD267E" w:rsidP="00950521">
      <w:pPr>
        <w:ind w:firstLine="454"/>
        <w:jc w:val="both"/>
        <w:rPr>
          <w:b/>
          <w:lang w:val="ru-RU"/>
        </w:rPr>
      </w:pPr>
      <w:r w:rsidRPr="00950521">
        <w:rPr>
          <w:b/>
          <w:lang w:val="ru-RU"/>
        </w:rPr>
        <w:t>Развитие универсальных учебных действий</w:t>
      </w:r>
    </w:p>
    <w:p w:rsidR="00FD267E" w:rsidRPr="00950521" w:rsidRDefault="00FD267E" w:rsidP="00950521">
      <w:pPr>
        <w:ind w:firstLine="454"/>
        <w:jc w:val="both"/>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92"/>
        <w:gridCol w:w="2393"/>
        <w:gridCol w:w="2392"/>
        <w:gridCol w:w="2393"/>
      </w:tblGrid>
      <w:tr w:rsidR="00FD267E" w:rsidRPr="00950521">
        <w:tc>
          <w:tcPr>
            <w:tcW w:w="2392" w:type="dxa"/>
          </w:tcPr>
          <w:p w:rsidR="00FD267E" w:rsidRPr="00950521" w:rsidRDefault="00FD267E" w:rsidP="00950521">
            <w:pPr>
              <w:jc w:val="both"/>
              <w:rPr>
                <w:b/>
                <w:bCs/>
                <w:i/>
                <w:lang w:val="ru-RU"/>
              </w:rPr>
            </w:pPr>
            <w:r w:rsidRPr="00950521">
              <w:rPr>
                <w:b/>
                <w:bCs/>
                <w:i/>
                <w:lang w:val="ru-RU"/>
              </w:rPr>
              <w:t>Личностные</w:t>
            </w:r>
          </w:p>
        </w:tc>
        <w:tc>
          <w:tcPr>
            <w:tcW w:w="2393" w:type="dxa"/>
          </w:tcPr>
          <w:p w:rsidR="00FD267E" w:rsidRPr="00950521" w:rsidRDefault="00FD267E" w:rsidP="00950521">
            <w:pPr>
              <w:jc w:val="both"/>
              <w:rPr>
                <w:b/>
                <w:bCs/>
                <w:i/>
                <w:lang w:val="ru-RU"/>
              </w:rPr>
            </w:pPr>
            <w:r w:rsidRPr="00950521">
              <w:rPr>
                <w:b/>
                <w:bCs/>
                <w:i/>
                <w:lang w:val="ru-RU"/>
              </w:rPr>
              <w:t>Регулятивные</w:t>
            </w:r>
          </w:p>
        </w:tc>
        <w:tc>
          <w:tcPr>
            <w:tcW w:w="2392" w:type="dxa"/>
          </w:tcPr>
          <w:p w:rsidR="00FD267E" w:rsidRPr="00950521" w:rsidRDefault="00FD267E" w:rsidP="00950521">
            <w:pPr>
              <w:jc w:val="both"/>
              <w:rPr>
                <w:b/>
                <w:bCs/>
                <w:i/>
                <w:lang w:val="ru-RU"/>
              </w:rPr>
            </w:pPr>
            <w:r w:rsidRPr="00950521">
              <w:rPr>
                <w:b/>
                <w:bCs/>
                <w:i/>
                <w:lang w:val="ru-RU"/>
              </w:rPr>
              <w:t>Коммуникативные</w:t>
            </w:r>
          </w:p>
        </w:tc>
        <w:tc>
          <w:tcPr>
            <w:tcW w:w="2393" w:type="dxa"/>
          </w:tcPr>
          <w:p w:rsidR="00FD267E" w:rsidRPr="00950521" w:rsidRDefault="00FD267E" w:rsidP="00950521">
            <w:pPr>
              <w:jc w:val="both"/>
              <w:rPr>
                <w:b/>
                <w:bCs/>
                <w:i/>
                <w:lang w:val="ru-RU"/>
              </w:rPr>
            </w:pPr>
            <w:r w:rsidRPr="00950521">
              <w:rPr>
                <w:b/>
                <w:bCs/>
                <w:i/>
                <w:lang w:val="ru-RU"/>
              </w:rPr>
              <w:t>Познавательные</w:t>
            </w:r>
          </w:p>
        </w:tc>
      </w:tr>
      <w:tr w:rsidR="00FD267E" w:rsidRPr="00DC0BCF">
        <w:tc>
          <w:tcPr>
            <w:tcW w:w="2392" w:type="dxa"/>
          </w:tcPr>
          <w:p w:rsidR="00FD267E" w:rsidRPr="00950521" w:rsidRDefault="00FD267E" w:rsidP="00950521">
            <w:pPr>
              <w:jc w:val="both"/>
              <w:rPr>
                <w:lang w:val="ru-RU"/>
              </w:rPr>
            </w:pPr>
            <w:r w:rsidRPr="00950521">
              <w:rPr>
                <w:lang w:val="ru-RU"/>
              </w:rPr>
              <w:t>приоритетное внимание уделяется формированию:</w:t>
            </w:r>
          </w:p>
          <w:p w:rsidR="00FD267E" w:rsidRPr="00950521" w:rsidRDefault="00FD267E" w:rsidP="00950521">
            <w:pPr>
              <w:ind w:firstLine="454"/>
              <w:jc w:val="both"/>
              <w:rPr>
                <w:lang w:val="ru-RU"/>
              </w:rPr>
            </w:pPr>
            <w:r w:rsidRPr="00950521">
              <w:rPr>
                <w:lang w:val="ru-RU"/>
              </w:rPr>
              <w:lastRenderedPageBreak/>
              <w:t>•</w:t>
            </w:r>
            <w:r w:rsidRPr="00950521">
              <w:t> </w:t>
            </w:r>
            <w:r w:rsidRPr="00950521">
              <w:rPr>
                <w:i/>
                <w:lang w:val="ru-RU"/>
              </w:rPr>
              <w:t>основ гражданской идентичности личности</w:t>
            </w:r>
          </w:p>
          <w:p w:rsidR="00FD267E" w:rsidRPr="00950521" w:rsidRDefault="00FD267E" w:rsidP="00950521">
            <w:pPr>
              <w:ind w:firstLine="454"/>
              <w:jc w:val="both"/>
              <w:rPr>
                <w:lang w:val="ru-RU"/>
              </w:rPr>
            </w:pPr>
            <w:r w:rsidRPr="00950521">
              <w:rPr>
                <w:lang w:val="ru-RU"/>
              </w:rPr>
              <w:t>•</w:t>
            </w:r>
            <w:r w:rsidRPr="00950521">
              <w:t> </w:t>
            </w:r>
            <w:r w:rsidRPr="00950521">
              <w:rPr>
                <w:rStyle w:val="dash041e005f0431005f044b005f0447005f043d005f044b005f0439005f005fchar1char1"/>
                <w:i/>
                <w:lang w:val="ru-RU"/>
              </w:rPr>
              <w:t xml:space="preserve">основ социальных компетенций </w:t>
            </w:r>
            <w:r w:rsidRPr="00950521">
              <w:rPr>
                <w:lang w:val="ru-RU"/>
              </w:rPr>
              <w:t>•</w:t>
            </w:r>
            <w:r w:rsidRPr="00950521">
              <w:t> </w:t>
            </w:r>
            <w:r w:rsidRPr="00950521">
              <w:rPr>
                <w:lang w:val="ru-RU"/>
              </w:rPr>
              <w:t xml:space="preserve">готовности и способности к переходу к самообразованию, в том числе </w:t>
            </w:r>
            <w:r w:rsidRPr="00950521">
              <w:rPr>
                <w:i/>
                <w:lang w:val="ru-RU"/>
              </w:rPr>
              <w:t>готовности к выбору направления профильного образования</w:t>
            </w:r>
            <w:r w:rsidRPr="00950521">
              <w:rPr>
                <w:lang w:val="ru-RU"/>
              </w:rPr>
              <w:t>, чему способствуют:</w:t>
            </w:r>
          </w:p>
          <w:p w:rsidR="00FD267E" w:rsidRPr="00950521" w:rsidRDefault="00FD267E" w:rsidP="00950521">
            <w:pPr>
              <w:ind w:firstLine="454"/>
              <w:jc w:val="both"/>
              <w:rPr>
                <w:lang w:val="ru-RU"/>
              </w:rPr>
            </w:pPr>
            <w:r w:rsidRPr="00950521">
              <w:rPr>
                <w:lang w:val="ru-RU"/>
              </w:rPr>
              <w:t>•</w:t>
            </w:r>
            <w:r w:rsidRPr="00950521">
              <w:t> </w:t>
            </w:r>
            <w:r w:rsidRPr="00950521">
              <w:rPr>
                <w:lang w:val="ru-RU"/>
              </w:rPr>
              <w:t xml:space="preserve">целенаправленное формирование </w:t>
            </w:r>
            <w:r w:rsidRPr="00950521">
              <w:rPr>
                <w:i/>
                <w:lang w:val="ru-RU"/>
              </w:rPr>
              <w:t>интереса</w:t>
            </w:r>
            <w:r w:rsidRPr="00950521">
              <w:rPr>
                <w:lang w:val="ru-RU"/>
              </w:rPr>
              <w:t xml:space="preserve"> к изучаемым областям знания и видам деятельности, педагогическая </w:t>
            </w:r>
            <w:r w:rsidRPr="00950521">
              <w:rPr>
                <w:i/>
                <w:lang w:val="ru-RU"/>
              </w:rPr>
              <w:t>поддержка любознательности и избирательности интересов</w:t>
            </w:r>
            <w:r w:rsidRPr="00950521">
              <w:rPr>
                <w:lang w:val="ru-RU"/>
              </w:rPr>
              <w:t>;</w:t>
            </w:r>
          </w:p>
          <w:p w:rsidR="00FD267E" w:rsidRPr="00950521" w:rsidRDefault="00FD267E" w:rsidP="00950521">
            <w:pPr>
              <w:ind w:firstLine="454"/>
              <w:jc w:val="both"/>
              <w:rPr>
                <w:lang w:val="ru-RU"/>
              </w:rPr>
            </w:pPr>
            <w:r w:rsidRPr="00950521">
              <w:rPr>
                <w:lang w:val="ru-RU"/>
              </w:rPr>
              <w:t>•</w:t>
            </w:r>
            <w:r w:rsidRPr="00950521">
              <w:t> </w:t>
            </w:r>
            <w:r w:rsidRPr="00950521">
              <w:rPr>
                <w:lang w:val="ru-RU"/>
              </w:rPr>
              <w:t xml:space="preserve">реализация </w:t>
            </w:r>
            <w:r w:rsidRPr="00950521">
              <w:rPr>
                <w:i/>
                <w:lang w:val="ru-RU"/>
              </w:rPr>
              <w:t>уровневого подходакак в преподавании</w:t>
            </w:r>
            <w:r w:rsidRPr="00950521">
              <w:rPr>
                <w:lang w:val="ru-RU"/>
              </w:rPr>
              <w:t xml:space="preserve">, </w:t>
            </w:r>
            <w:r w:rsidRPr="00950521">
              <w:rPr>
                <w:i/>
                <w:lang w:val="ru-RU"/>
              </w:rPr>
              <w:t>так и в оценочных процедурах</w:t>
            </w:r>
            <w:r w:rsidRPr="00950521">
              <w:rPr>
                <w:lang w:val="ru-RU"/>
              </w:rPr>
              <w:t xml:space="preserve"> •</w:t>
            </w:r>
            <w:r w:rsidRPr="00950521">
              <w:t> </w:t>
            </w:r>
            <w:r w:rsidRPr="00950521">
              <w:rPr>
                <w:lang w:val="ru-RU"/>
              </w:rPr>
              <w:t xml:space="preserve">формирование </w:t>
            </w:r>
            <w:r w:rsidRPr="00950521">
              <w:rPr>
                <w:i/>
                <w:lang w:val="ru-RU"/>
              </w:rPr>
              <w:t>навыков взаимо- и самооценки</w:t>
            </w:r>
            <w:r w:rsidRPr="00950521">
              <w:rPr>
                <w:lang w:val="ru-RU"/>
              </w:rPr>
              <w:t xml:space="preserve">, </w:t>
            </w:r>
            <w:r w:rsidRPr="00950521">
              <w:rPr>
                <w:i/>
                <w:lang w:val="ru-RU"/>
              </w:rPr>
              <w:t>навыков рефлексии</w:t>
            </w:r>
            <w:r w:rsidRPr="00950521">
              <w:rPr>
                <w:lang w:val="ru-RU"/>
              </w:rPr>
              <w:t xml:space="preserve"> •</w:t>
            </w:r>
            <w:r w:rsidRPr="00950521">
              <w:t> </w:t>
            </w:r>
            <w:r w:rsidRPr="00950521">
              <w:rPr>
                <w:lang w:val="ru-RU"/>
              </w:rPr>
              <w:t>организация</w:t>
            </w:r>
            <w:r w:rsidRPr="00950521">
              <w:rPr>
                <w:i/>
                <w:lang w:val="ru-RU"/>
              </w:rPr>
              <w:t xml:space="preserve"> системы проб подростками своих возможностей</w:t>
            </w:r>
            <w:r w:rsidRPr="00950521">
              <w:rPr>
                <w:lang w:val="ru-RU"/>
              </w:rPr>
              <w:t xml:space="preserve"> •</w:t>
            </w:r>
            <w:r w:rsidRPr="00950521">
              <w:t> </w:t>
            </w:r>
            <w:r w:rsidRPr="00950521">
              <w:rPr>
                <w:lang w:val="ru-RU"/>
              </w:rPr>
              <w:t xml:space="preserve">целенаправленное формирование </w:t>
            </w:r>
            <w:r w:rsidRPr="00950521">
              <w:rPr>
                <w:i/>
                <w:lang w:val="ru-RU"/>
              </w:rPr>
              <w:t>представлений о рынке труда</w:t>
            </w:r>
          </w:p>
          <w:p w:rsidR="00FD267E" w:rsidRPr="00950521" w:rsidRDefault="00FD267E" w:rsidP="00950521">
            <w:pPr>
              <w:ind w:firstLine="454"/>
              <w:jc w:val="both"/>
              <w:rPr>
                <w:lang w:val="ru-RU"/>
              </w:rPr>
            </w:pPr>
            <w:r w:rsidRPr="00950521">
              <w:rPr>
                <w:lang w:val="ru-RU"/>
              </w:rPr>
              <w:t>•</w:t>
            </w:r>
            <w:r w:rsidRPr="00950521">
              <w:t> </w:t>
            </w:r>
            <w:r w:rsidRPr="00950521">
              <w:rPr>
                <w:lang w:val="ru-RU"/>
              </w:rPr>
              <w:t xml:space="preserve">приобретение </w:t>
            </w:r>
            <w:r w:rsidRPr="00950521">
              <w:rPr>
                <w:i/>
                <w:lang w:val="ru-RU"/>
              </w:rPr>
              <w:t>практического опыта пробного проектирования жизненной и профессиональной карьеры</w:t>
            </w:r>
          </w:p>
          <w:p w:rsidR="00FD267E" w:rsidRPr="00950521" w:rsidRDefault="00FD267E" w:rsidP="00950521">
            <w:pPr>
              <w:jc w:val="both"/>
              <w:rPr>
                <w:lang w:val="ru-RU"/>
              </w:rPr>
            </w:pPr>
          </w:p>
          <w:p w:rsidR="00FD267E" w:rsidRPr="00950521" w:rsidRDefault="00FD267E" w:rsidP="00950521">
            <w:pPr>
              <w:jc w:val="both"/>
              <w:rPr>
                <w:b/>
                <w:bCs/>
                <w:i/>
                <w:lang w:val="ru-RU"/>
              </w:rPr>
            </w:pPr>
          </w:p>
        </w:tc>
        <w:tc>
          <w:tcPr>
            <w:tcW w:w="2393" w:type="dxa"/>
          </w:tcPr>
          <w:p w:rsidR="00FD267E" w:rsidRPr="00950521" w:rsidRDefault="00FD267E" w:rsidP="00950521">
            <w:pPr>
              <w:ind w:firstLine="454"/>
              <w:jc w:val="both"/>
              <w:rPr>
                <w:lang w:val="ru-RU"/>
              </w:rPr>
            </w:pPr>
            <w:r w:rsidRPr="00950521">
              <w:rPr>
                <w:lang w:val="ru-RU"/>
              </w:rPr>
              <w:lastRenderedPageBreak/>
              <w:t xml:space="preserve">приоритетное внимание уделяется формированию </w:t>
            </w:r>
            <w:r w:rsidRPr="00950521">
              <w:rPr>
                <w:lang w:val="ru-RU"/>
              </w:rPr>
              <w:lastRenderedPageBreak/>
              <w:t>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FD267E" w:rsidRPr="00950521" w:rsidRDefault="00FD267E" w:rsidP="00950521">
            <w:pPr>
              <w:ind w:firstLine="454"/>
              <w:jc w:val="both"/>
              <w:rPr>
                <w:lang w:val="ru-RU"/>
              </w:rPr>
            </w:pPr>
            <w:r w:rsidRPr="00950521">
              <w:rPr>
                <w:lang w:val="ru-RU"/>
              </w:rPr>
              <w:t>Ведущим способом решения этой задачи является формирование способности к проектированию.</w:t>
            </w:r>
          </w:p>
          <w:p w:rsidR="00FD267E" w:rsidRPr="00950521" w:rsidRDefault="00FD267E" w:rsidP="00950521">
            <w:pPr>
              <w:jc w:val="both"/>
              <w:rPr>
                <w:b/>
                <w:bCs/>
                <w:i/>
                <w:lang w:val="ru-RU"/>
              </w:rPr>
            </w:pPr>
          </w:p>
        </w:tc>
        <w:tc>
          <w:tcPr>
            <w:tcW w:w="2392" w:type="dxa"/>
          </w:tcPr>
          <w:p w:rsidR="00FD267E" w:rsidRPr="00950521" w:rsidRDefault="00FD267E" w:rsidP="00950521">
            <w:pPr>
              <w:jc w:val="both"/>
              <w:rPr>
                <w:lang w:val="ru-RU"/>
              </w:rPr>
            </w:pPr>
            <w:r w:rsidRPr="00950521">
              <w:rPr>
                <w:lang w:val="ru-RU"/>
              </w:rPr>
              <w:lastRenderedPageBreak/>
              <w:t>приоритетное внимание уделяется:</w:t>
            </w:r>
          </w:p>
          <w:p w:rsidR="00FD267E" w:rsidRPr="00950521" w:rsidRDefault="00FD267E" w:rsidP="00950521">
            <w:pPr>
              <w:ind w:firstLine="454"/>
              <w:jc w:val="both"/>
              <w:rPr>
                <w:snapToGrid w:val="0"/>
                <w:lang w:val="ru-RU"/>
              </w:rPr>
            </w:pPr>
            <w:r w:rsidRPr="00950521">
              <w:rPr>
                <w:lang w:val="ru-RU"/>
              </w:rPr>
              <w:t>•</w:t>
            </w:r>
            <w:r w:rsidRPr="00950521">
              <w:t> </w:t>
            </w:r>
            <w:r w:rsidRPr="00950521">
              <w:rPr>
                <w:lang w:val="ru-RU"/>
              </w:rPr>
              <w:t xml:space="preserve">формированию </w:t>
            </w:r>
            <w:r w:rsidRPr="00950521">
              <w:rPr>
                <w:lang w:val="ru-RU"/>
              </w:rPr>
              <w:lastRenderedPageBreak/>
              <w:t xml:space="preserve">действий по организации и планированию </w:t>
            </w:r>
            <w:r w:rsidRPr="00950521">
              <w:rPr>
                <w:i/>
                <w:lang w:val="ru-RU"/>
              </w:rPr>
              <w:t>учебного сотрудничества с учителем и сверстниками</w:t>
            </w:r>
            <w:r w:rsidRPr="00950521">
              <w:rPr>
                <w:lang w:val="ru-RU"/>
              </w:rPr>
              <w:t>, умений работать в группе •</w:t>
            </w:r>
            <w:r w:rsidRPr="00950521">
              <w:t> </w:t>
            </w:r>
            <w:r w:rsidRPr="00950521">
              <w:rPr>
                <w:lang w:val="ru-RU"/>
              </w:rPr>
              <w:t xml:space="preserve">практическому освоению умений, составляющих основу </w:t>
            </w:r>
            <w:r w:rsidRPr="00950521">
              <w:rPr>
                <w:i/>
                <w:lang w:val="ru-RU"/>
              </w:rPr>
              <w:t>коммуникативной компетентности</w:t>
            </w:r>
            <w:r w:rsidRPr="00950521">
              <w:rPr>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950521">
              <w:rPr>
                <w:snapToGrid w:val="0"/>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950521">
              <w:rPr>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FD267E" w:rsidRPr="00950521" w:rsidRDefault="00FD267E" w:rsidP="00950521">
            <w:pPr>
              <w:ind w:firstLine="454"/>
              <w:jc w:val="both"/>
              <w:rPr>
                <w:snapToGrid w:val="0"/>
                <w:lang w:val="ru-RU"/>
              </w:rPr>
            </w:pPr>
            <w:r w:rsidRPr="00950521">
              <w:rPr>
                <w:lang w:val="ru-RU"/>
              </w:rPr>
              <w:t>•</w:t>
            </w:r>
            <w:r w:rsidRPr="00950521">
              <w:t> </w:t>
            </w:r>
            <w:r w:rsidRPr="00950521">
              <w:rPr>
                <w:lang w:val="ru-RU"/>
              </w:rPr>
              <w:t xml:space="preserve">развитию </w:t>
            </w:r>
            <w:r w:rsidRPr="00950521">
              <w:rPr>
                <w:i/>
                <w:lang w:val="ru-RU"/>
              </w:rPr>
              <w:t>речевой деятельности</w:t>
            </w:r>
            <w:r w:rsidRPr="00950521">
              <w:rPr>
                <w:lang w:val="ru-RU"/>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w:t>
            </w:r>
            <w:r w:rsidRPr="00950521">
              <w:rPr>
                <w:lang w:val="ru-RU"/>
              </w:rPr>
              <w:lastRenderedPageBreak/>
              <w:t>как основы коммуникативной компетентности.</w:t>
            </w:r>
          </w:p>
          <w:p w:rsidR="00FD267E" w:rsidRPr="00950521" w:rsidRDefault="00FD267E" w:rsidP="00950521">
            <w:pPr>
              <w:jc w:val="both"/>
              <w:rPr>
                <w:b/>
                <w:bCs/>
                <w:i/>
                <w:lang w:val="ru-RU"/>
              </w:rPr>
            </w:pPr>
          </w:p>
        </w:tc>
        <w:tc>
          <w:tcPr>
            <w:tcW w:w="2393" w:type="dxa"/>
          </w:tcPr>
          <w:p w:rsidR="00FD267E" w:rsidRPr="00950521" w:rsidRDefault="00FD267E" w:rsidP="00950521">
            <w:pPr>
              <w:ind w:firstLine="454"/>
              <w:jc w:val="both"/>
              <w:rPr>
                <w:lang w:val="ru-RU"/>
              </w:rPr>
            </w:pPr>
            <w:r w:rsidRPr="00950521">
              <w:rPr>
                <w:lang w:val="ru-RU"/>
              </w:rPr>
              <w:lastRenderedPageBreak/>
              <w:t>приоритетное внимание уделяется:</w:t>
            </w:r>
          </w:p>
          <w:p w:rsidR="00FD267E" w:rsidRPr="00950521" w:rsidRDefault="00FD267E" w:rsidP="00950521">
            <w:pPr>
              <w:ind w:firstLine="454"/>
              <w:jc w:val="both"/>
              <w:rPr>
                <w:lang w:val="ru-RU"/>
              </w:rPr>
            </w:pPr>
            <w:r w:rsidRPr="00950521">
              <w:rPr>
                <w:lang w:val="ru-RU"/>
              </w:rPr>
              <w:t>•</w:t>
            </w:r>
            <w:r w:rsidRPr="00950521">
              <w:t> </w:t>
            </w:r>
            <w:r w:rsidRPr="00950521">
              <w:rPr>
                <w:lang w:val="ru-RU"/>
              </w:rPr>
              <w:t xml:space="preserve">практическому </w:t>
            </w:r>
            <w:r w:rsidRPr="00950521">
              <w:rPr>
                <w:lang w:val="ru-RU"/>
              </w:rPr>
              <w:lastRenderedPageBreak/>
              <w:t xml:space="preserve">освоению учащимися </w:t>
            </w:r>
            <w:r w:rsidRPr="00950521">
              <w:rPr>
                <w:i/>
                <w:lang w:val="ru-RU"/>
              </w:rPr>
              <w:t>основ проектно-исследовательской деятельности</w:t>
            </w:r>
            <w:r w:rsidRPr="00950521">
              <w:rPr>
                <w:lang w:val="ru-RU"/>
              </w:rPr>
              <w:t>;</w:t>
            </w:r>
          </w:p>
          <w:p w:rsidR="00FD267E" w:rsidRPr="00950521" w:rsidRDefault="00FD267E" w:rsidP="00950521">
            <w:pPr>
              <w:ind w:firstLine="454"/>
              <w:jc w:val="both"/>
              <w:rPr>
                <w:lang w:val="ru-RU"/>
              </w:rPr>
            </w:pPr>
            <w:r w:rsidRPr="00950521">
              <w:rPr>
                <w:lang w:val="ru-RU"/>
              </w:rPr>
              <w:t>•</w:t>
            </w:r>
            <w:r w:rsidRPr="00950521">
              <w:t> </w:t>
            </w:r>
            <w:r w:rsidRPr="00950521">
              <w:rPr>
                <w:lang w:val="ru-RU"/>
              </w:rPr>
              <w:t xml:space="preserve">развитию </w:t>
            </w:r>
            <w:r w:rsidRPr="00950521">
              <w:rPr>
                <w:i/>
                <w:lang w:val="ru-RU"/>
              </w:rPr>
              <w:t>стратегий смыслового чтения</w:t>
            </w:r>
            <w:r w:rsidRPr="00950521">
              <w:rPr>
                <w:lang w:val="ru-RU"/>
              </w:rPr>
              <w:t xml:space="preserve"> и </w:t>
            </w:r>
            <w:r w:rsidRPr="00950521">
              <w:rPr>
                <w:i/>
                <w:lang w:val="ru-RU"/>
              </w:rPr>
              <w:t>работе с информацией</w:t>
            </w:r>
            <w:r w:rsidRPr="00950521">
              <w:rPr>
                <w:lang w:val="ru-RU"/>
              </w:rPr>
              <w:t>;</w:t>
            </w:r>
          </w:p>
          <w:p w:rsidR="00FD267E" w:rsidRPr="00950521" w:rsidRDefault="00FD267E" w:rsidP="00950521">
            <w:pPr>
              <w:ind w:firstLine="454"/>
              <w:jc w:val="both"/>
              <w:rPr>
                <w:lang w:val="ru-RU"/>
              </w:rPr>
            </w:pPr>
            <w:r w:rsidRPr="00950521">
              <w:rPr>
                <w:lang w:val="ru-RU"/>
              </w:rPr>
              <w:t>•</w:t>
            </w:r>
            <w:r w:rsidRPr="00950521">
              <w:t> </w:t>
            </w:r>
            <w:r w:rsidRPr="00950521">
              <w:rPr>
                <w:lang w:val="ru-RU"/>
              </w:rPr>
              <w:t xml:space="preserve">практическому освоению </w:t>
            </w:r>
            <w:r w:rsidRPr="00950521">
              <w:rPr>
                <w:i/>
                <w:lang w:val="ru-RU"/>
              </w:rPr>
              <w:t>методов познания</w:t>
            </w:r>
            <w:r w:rsidRPr="00950521">
              <w:rPr>
                <w:lang w:val="ru-RU"/>
              </w:rPr>
              <w:t xml:space="preserve">, </w:t>
            </w:r>
            <w:r w:rsidRPr="00950521">
              <w:rPr>
                <w:i/>
                <w:lang w:val="ru-RU"/>
              </w:rPr>
              <w:t>инструментария и понятийного аппарата</w:t>
            </w:r>
            <w:r w:rsidRPr="00950521">
              <w:rPr>
                <w:lang w:val="ru-RU"/>
              </w:rPr>
              <w:t>, широкого спектра</w:t>
            </w:r>
            <w:r w:rsidRPr="00950521">
              <w:rPr>
                <w:i/>
                <w:lang w:val="ru-RU"/>
              </w:rPr>
              <w:t xml:space="preserve"> логических действий и операций.</w:t>
            </w:r>
          </w:p>
          <w:p w:rsidR="00FD267E" w:rsidRPr="00950521" w:rsidRDefault="00FD267E" w:rsidP="00950521">
            <w:pPr>
              <w:ind w:firstLine="454"/>
              <w:jc w:val="both"/>
              <w:rPr>
                <w:i/>
                <w:lang w:val="ru-RU"/>
              </w:rPr>
            </w:pPr>
            <w:r w:rsidRPr="00950521">
              <w:rPr>
                <w:lang w:val="ru-RU"/>
              </w:rPr>
              <w:t xml:space="preserve">усовершенствуют приобретённые на первой ступени </w:t>
            </w:r>
            <w:r w:rsidRPr="00950521">
              <w:rPr>
                <w:b/>
                <w:i/>
                <w:lang w:val="ru-RU"/>
              </w:rPr>
              <w:t>навыки работы с информацией</w:t>
            </w:r>
            <w:r w:rsidRPr="00950521">
              <w:rPr>
                <w:lang w:val="ru-RU"/>
              </w:rPr>
              <w:t xml:space="preserve"> и пополнят их. </w:t>
            </w:r>
          </w:p>
          <w:p w:rsidR="00FD267E" w:rsidRPr="00950521" w:rsidRDefault="00FD267E" w:rsidP="00950521">
            <w:pPr>
              <w:widowControl/>
              <w:ind w:firstLine="454"/>
              <w:jc w:val="both"/>
              <w:rPr>
                <w:lang w:val="ru-RU"/>
              </w:rPr>
            </w:pPr>
            <w:r w:rsidRPr="00950521">
              <w:rPr>
                <w:lang w:val="ru-RU"/>
              </w:rPr>
              <w:t>•</w:t>
            </w:r>
            <w:r w:rsidRPr="00950521">
              <w:t> </w:t>
            </w:r>
            <w:r w:rsidRPr="00950521">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D267E" w:rsidRPr="00950521" w:rsidRDefault="00FD267E" w:rsidP="00950521">
            <w:pPr>
              <w:widowControl/>
              <w:ind w:firstLine="454"/>
              <w:jc w:val="both"/>
              <w:rPr>
                <w:lang w:val="ru-RU"/>
              </w:rPr>
            </w:pPr>
            <w:r w:rsidRPr="00950521">
              <w:rPr>
                <w:lang w:val="ru-RU"/>
              </w:rPr>
              <w:t>•</w:t>
            </w:r>
            <w:r w:rsidRPr="00950521">
              <w:t> </w:t>
            </w:r>
            <w:r w:rsidRPr="00950521">
              <w:rPr>
                <w:lang w:val="ru-RU"/>
              </w:rPr>
              <w:t>заполнять и дополнять таблицы, схемы, диаграммы, тексты.</w:t>
            </w:r>
          </w:p>
          <w:p w:rsidR="00FD267E" w:rsidRPr="00950521" w:rsidRDefault="00FD267E" w:rsidP="00950521">
            <w:pPr>
              <w:ind w:firstLine="454"/>
              <w:jc w:val="both"/>
              <w:rPr>
                <w:lang w:val="ru-RU"/>
              </w:rPr>
            </w:pPr>
            <w:r w:rsidRPr="00950521">
              <w:rPr>
                <w:lang w:val="ru-RU"/>
              </w:rPr>
              <w:t xml:space="preserve">учащиеся усовершенствуют навык </w:t>
            </w:r>
            <w:r w:rsidRPr="00950521">
              <w:rPr>
                <w:i/>
                <w:lang w:val="ru-RU"/>
              </w:rPr>
              <w:t xml:space="preserve">поиска </w:t>
            </w:r>
            <w:r w:rsidRPr="00950521">
              <w:rPr>
                <w:i/>
                <w:lang w:val="ru-RU"/>
              </w:rPr>
              <w:lastRenderedPageBreak/>
              <w:t>информации</w:t>
            </w:r>
          </w:p>
          <w:p w:rsidR="00FD267E" w:rsidRPr="00950521" w:rsidRDefault="00FD267E" w:rsidP="00950521">
            <w:pPr>
              <w:ind w:firstLine="454"/>
              <w:jc w:val="both"/>
              <w:rPr>
                <w:lang w:val="ru-RU"/>
              </w:rPr>
            </w:pPr>
          </w:p>
          <w:p w:rsidR="00FD267E" w:rsidRPr="00950521" w:rsidRDefault="00FD267E" w:rsidP="00950521">
            <w:pPr>
              <w:ind w:firstLine="454"/>
              <w:jc w:val="both"/>
              <w:rPr>
                <w:lang w:val="ru-RU"/>
              </w:rPr>
            </w:pPr>
          </w:p>
        </w:tc>
      </w:tr>
    </w:tbl>
    <w:p w:rsidR="00FD267E" w:rsidRPr="00950521" w:rsidRDefault="00FD267E" w:rsidP="00950521">
      <w:pPr>
        <w:jc w:val="both"/>
        <w:rPr>
          <w:lang w:val="ru-RU"/>
        </w:rPr>
      </w:pPr>
    </w:p>
    <w:p w:rsidR="00FD267E" w:rsidRPr="00A66C67" w:rsidRDefault="00FD267E" w:rsidP="00A66C67">
      <w:pPr>
        <w:pStyle w:val="2"/>
        <w:spacing w:line="240" w:lineRule="auto"/>
        <w:jc w:val="center"/>
        <w:rPr>
          <w:rStyle w:val="Zag11"/>
        </w:rPr>
      </w:pPr>
      <w:r w:rsidRPr="00A66C67">
        <w:rPr>
          <w:rStyle w:val="Zag11"/>
        </w:rPr>
        <w:t>1.2.2. Структура планируемых результатов</w:t>
      </w:r>
    </w:p>
    <w:p w:rsidR="00FD267E" w:rsidRPr="00950521" w:rsidRDefault="00FD267E" w:rsidP="00950521">
      <w:pPr>
        <w:pStyle w:val="a9"/>
        <w:tabs>
          <w:tab w:val="clear" w:pos="4677"/>
          <w:tab w:val="clear" w:pos="9355"/>
        </w:tabs>
        <w:overflowPunct w:val="0"/>
        <w:ind w:firstLine="709"/>
        <w:jc w:val="both"/>
        <w:textAlignment w:val="baseline"/>
        <w:rPr>
          <w:lang w:val="ru-RU"/>
        </w:rPr>
      </w:pPr>
      <w:r w:rsidRPr="00950521">
        <w:rPr>
          <w:bCs/>
          <w:lang w:val="ru-RU"/>
        </w:rPr>
        <w:t xml:space="preserve">Планируемые результаты опираются на </w:t>
      </w:r>
      <w:r w:rsidRPr="00950521">
        <w:rPr>
          <w:b/>
          <w:bCs/>
          <w:lang w:val="ru-RU"/>
        </w:rPr>
        <w:t>ведущие целевые установки</w:t>
      </w:r>
      <w:r w:rsidRPr="00950521">
        <w:rPr>
          <w:b/>
          <w:lang w:val="ru-RU"/>
        </w:rPr>
        <w:t xml:space="preserve">, </w:t>
      </w:r>
      <w:r w:rsidRPr="00950521">
        <w:rPr>
          <w:lang w:val="ru-RU"/>
        </w:rPr>
        <w:t>отражающие основной, сущностный вклад каждой изучаемой программы в развитие личности учащихся, их способностей.</w:t>
      </w:r>
    </w:p>
    <w:p w:rsidR="00FD267E" w:rsidRPr="00950521" w:rsidRDefault="00FD267E" w:rsidP="00950521">
      <w:pPr>
        <w:pStyle w:val="a9"/>
        <w:tabs>
          <w:tab w:val="clear" w:pos="4677"/>
          <w:tab w:val="clear" w:pos="9355"/>
        </w:tabs>
        <w:overflowPunct w:val="0"/>
        <w:ind w:firstLine="709"/>
        <w:jc w:val="both"/>
        <w:textAlignment w:val="baseline"/>
        <w:rPr>
          <w:lang w:val="ru-RU"/>
        </w:rPr>
      </w:pPr>
      <w:r w:rsidRPr="00950521">
        <w:rPr>
          <w:bCs/>
          <w:lang w:val="ru-RU"/>
        </w:rPr>
        <w:t>В стру</w:t>
      </w:r>
      <w:r w:rsidRPr="00950521">
        <w:rPr>
          <w:lang w:val="ru-RU"/>
        </w:rPr>
        <w:t xml:space="preserve">ктуре планируемых результатов выделяется </w:t>
      </w:r>
      <w:r w:rsidRPr="00950521">
        <w:rPr>
          <w:b/>
          <w:lang w:val="ru-RU"/>
        </w:rPr>
        <w:t xml:space="preserve">следующие группы: </w:t>
      </w:r>
    </w:p>
    <w:p w:rsidR="00FD267E" w:rsidRPr="00950521" w:rsidRDefault="00FD267E" w:rsidP="00950521">
      <w:pPr>
        <w:pStyle w:val="a9"/>
        <w:tabs>
          <w:tab w:val="clear" w:pos="4677"/>
          <w:tab w:val="clear" w:pos="9355"/>
        </w:tabs>
        <w:overflowPunct w:val="0"/>
        <w:ind w:firstLine="709"/>
        <w:jc w:val="both"/>
        <w:textAlignment w:val="baseline"/>
        <w:rPr>
          <w:lang w:val="ru-RU"/>
        </w:rPr>
      </w:pPr>
      <w:r w:rsidRPr="00950521">
        <w:rPr>
          <w:b/>
          <w:lang w:val="ru-RU"/>
        </w:rPr>
        <w:t>1.</w:t>
      </w:r>
      <w:r w:rsidRPr="00950521">
        <w:rPr>
          <w:b/>
        </w:rPr>
        <w:t> </w:t>
      </w:r>
      <w:r w:rsidRPr="00950521">
        <w:rPr>
          <w:b/>
          <w:lang w:val="ru-RU"/>
        </w:rPr>
        <w:t xml:space="preserve">Личностные результаты освоения основной образовательной программы </w:t>
      </w:r>
      <w:r w:rsidRPr="00950521">
        <w:rPr>
          <w:lang w:val="ru-RU"/>
        </w:rPr>
        <w:t>представлены в соответствии с группой личностных результатов и раскрывают и детализируют основные направленности этих  результатов.</w:t>
      </w:r>
      <w:r w:rsidR="001E7629">
        <w:rPr>
          <w:lang w:val="ru-RU"/>
        </w:rPr>
        <w:t xml:space="preserve"> </w:t>
      </w:r>
      <w:r w:rsidRPr="00950521">
        <w:rPr>
          <w:lang w:val="ru-RU"/>
        </w:rPr>
        <w:t xml:space="preserve">Оценка достижения этой группы планируемых результатов ведется в ходе процедур, допускающих предоставление и использование </w:t>
      </w:r>
      <w:r w:rsidRPr="00950521">
        <w:rPr>
          <w:b/>
          <w:lang w:val="ru-RU"/>
        </w:rPr>
        <w:t>исключительно неперсонифицированной</w:t>
      </w:r>
      <w:r w:rsidRPr="00950521">
        <w:rPr>
          <w:lang w:val="ru-RU"/>
        </w:rPr>
        <w:t xml:space="preserve"> информации.</w:t>
      </w:r>
    </w:p>
    <w:p w:rsidR="00FD267E" w:rsidRPr="00950521" w:rsidRDefault="00FD267E" w:rsidP="00950521">
      <w:pPr>
        <w:ind w:firstLine="709"/>
        <w:jc w:val="both"/>
        <w:rPr>
          <w:lang w:val="ru-RU"/>
        </w:rPr>
      </w:pPr>
      <w:r w:rsidRPr="00950521">
        <w:rPr>
          <w:b/>
          <w:lang w:val="ru-RU"/>
        </w:rPr>
        <w:t xml:space="preserve">2.Метапредметные результаты освоения основной образовательной программы </w:t>
      </w:r>
      <w:r w:rsidRPr="00950521">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D267E" w:rsidRPr="00950521" w:rsidRDefault="00FD267E" w:rsidP="00950521">
      <w:pPr>
        <w:ind w:firstLine="709"/>
        <w:jc w:val="both"/>
        <w:rPr>
          <w:lang w:val="ru-RU"/>
        </w:rPr>
      </w:pPr>
      <w:r w:rsidRPr="00950521">
        <w:rPr>
          <w:b/>
          <w:lang w:val="ru-RU"/>
        </w:rPr>
        <w:t xml:space="preserve">3.Предметные результаты освоения основной образовательной программы </w:t>
      </w:r>
      <w:r w:rsidRPr="00950521">
        <w:rPr>
          <w:lang w:val="ru-RU"/>
        </w:rPr>
        <w:t>представлены в соответствии с группами результатов учебных предметов, раскрывают и детализируют их.</w:t>
      </w:r>
    </w:p>
    <w:p w:rsidR="00FD267E" w:rsidRPr="00950521" w:rsidRDefault="00FD267E" w:rsidP="00950521">
      <w:pPr>
        <w:ind w:firstLine="709"/>
        <w:jc w:val="both"/>
        <w:rPr>
          <w:lang w:val="ru-RU"/>
        </w:rPr>
      </w:pPr>
      <w:r w:rsidRPr="00950521">
        <w:rPr>
          <w:lang w:val="ru-RU"/>
        </w:rPr>
        <w:t>Предметные результаты приводятся в блоках</w:t>
      </w:r>
      <w:r w:rsidRPr="00950521">
        <w:rPr>
          <w:b/>
          <w:lang w:val="ru-RU"/>
        </w:rPr>
        <w:t xml:space="preserve"> «</w:t>
      </w:r>
      <w:r w:rsidRPr="00950521">
        <w:rPr>
          <w:lang w:val="ru-RU"/>
        </w:rPr>
        <w:t>Выпускник научится» и «Выпускник получит возможность научиться»,</w:t>
      </w:r>
      <w:r w:rsidRPr="00950521">
        <w:rPr>
          <w:b/>
          <w:lang w:val="ru-RU"/>
        </w:rPr>
        <w:t xml:space="preserve"> относящихся </w:t>
      </w:r>
      <w:r w:rsidRPr="00950521">
        <w:rPr>
          <w:lang w:val="ru-RU"/>
        </w:rPr>
        <w:t>к</w:t>
      </w:r>
      <w:r w:rsidR="00360970">
        <w:rPr>
          <w:lang w:val="ru-RU"/>
        </w:rPr>
        <w:t xml:space="preserve"> </w:t>
      </w:r>
      <w:r w:rsidRPr="00950521">
        <w:rPr>
          <w:lang w:val="ru-RU"/>
        </w:rPr>
        <w:t>каждому учебному предмету: «Русский язык», «Литература», «Иностранный язык»,</w:t>
      </w:r>
      <w:r w:rsidR="00506EB3">
        <w:rPr>
          <w:lang w:val="ru-RU"/>
        </w:rPr>
        <w:t xml:space="preserve"> </w:t>
      </w:r>
      <w:r w:rsidRPr="00950521">
        <w:rPr>
          <w:lang w:val="ru-RU"/>
        </w:rPr>
        <w:t>«Второй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FD267E" w:rsidRPr="00950521" w:rsidRDefault="00FD267E" w:rsidP="00950521">
      <w:pPr>
        <w:ind w:firstLine="709"/>
        <w:jc w:val="both"/>
        <w:rPr>
          <w:lang w:val="ru-RU"/>
        </w:rPr>
      </w:pPr>
      <w:r w:rsidRPr="00950521">
        <w:rPr>
          <w:lang w:val="ru-RU"/>
        </w:rPr>
        <w:t>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учащихся.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учащихся.</w:t>
      </w:r>
    </w:p>
    <w:p w:rsidR="00FD267E" w:rsidRPr="00950521" w:rsidRDefault="00FD267E" w:rsidP="00950521">
      <w:pPr>
        <w:ind w:firstLine="709"/>
        <w:jc w:val="both"/>
        <w:rPr>
          <w:lang w:val="ru-RU"/>
        </w:rPr>
      </w:pPr>
      <w:r w:rsidRPr="00950521">
        <w:rPr>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w:t>
      </w:r>
      <w:r w:rsidR="00A24E82">
        <w:rPr>
          <w:lang w:val="ru-RU"/>
        </w:rPr>
        <w:t xml:space="preserve"> </w:t>
      </w:r>
      <w:r w:rsidRPr="00950521">
        <w:rPr>
          <w:lang w:val="ru-RU"/>
        </w:rPr>
        <w:t>уровень обучения.</w:t>
      </w:r>
    </w:p>
    <w:p w:rsidR="00FD267E" w:rsidRPr="00950521" w:rsidRDefault="00FD267E" w:rsidP="00950521">
      <w:pPr>
        <w:ind w:firstLine="709"/>
        <w:jc w:val="both"/>
        <w:rPr>
          <w:lang w:val="ru-RU"/>
        </w:rPr>
      </w:pPr>
      <w:r w:rsidRPr="00950521">
        <w:rPr>
          <w:lang w:val="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учащимися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72224D">
        <w:rPr>
          <w:lang w:val="ru-RU"/>
        </w:rPr>
        <w:t xml:space="preserve"> </w:t>
      </w:r>
      <w:r w:rsidRPr="00950521">
        <w:rPr>
          <w:lang w:val="ru-RU"/>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r w:rsidRPr="00950521">
        <w:rPr>
          <w:lang w:val="ru-RU"/>
        </w:rPr>
        <w:lastRenderedPageBreak/>
        <w:t xml:space="preserve">неперсонифицированной информации. Соответствующая группа результатов в тексте выделена курсивом. </w:t>
      </w:r>
    </w:p>
    <w:p w:rsidR="00FD267E" w:rsidRPr="00950521" w:rsidRDefault="00FD267E" w:rsidP="00950521">
      <w:pPr>
        <w:ind w:firstLine="709"/>
        <w:jc w:val="both"/>
        <w:rPr>
          <w:lang w:val="ru-RU"/>
        </w:rPr>
      </w:pPr>
      <w:r w:rsidRPr="00950521">
        <w:rPr>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950521">
        <w:t> </w:t>
      </w:r>
      <w:r w:rsidRPr="00950521">
        <w:rPr>
          <w:lang w:val="ru-RU"/>
        </w:rPr>
        <w:t>– предоставить возможность учащимся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учащихся.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580228">
        <w:rPr>
          <w:lang w:val="ru-RU"/>
        </w:rPr>
        <w:t xml:space="preserve"> </w:t>
      </w:r>
      <w:r w:rsidRPr="00950521">
        <w:rPr>
          <w:lang w:val="ru-RU"/>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D267E" w:rsidRPr="00950521" w:rsidRDefault="00FD267E" w:rsidP="00950521">
      <w:pPr>
        <w:ind w:firstLine="709"/>
        <w:jc w:val="both"/>
        <w:rPr>
          <w:lang w:val="ru-RU"/>
        </w:rPr>
      </w:pPr>
      <w:r w:rsidRPr="00950521">
        <w:rPr>
          <w:lang w:val="ru-RU"/>
        </w:rPr>
        <w:t>Подобная структура представления планируемых результатов подчеркивает тот факт, что при организации образовательно</w:t>
      </w:r>
      <w:r w:rsidR="00FD2E83">
        <w:rPr>
          <w:lang w:val="ru-RU"/>
        </w:rPr>
        <w:t xml:space="preserve">й деятельности, направленной </w:t>
      </w:r>
      <w:r w:rsidRPr="00950521">
        <w:rPr>
          <w:lang w:val="ru-RU"/>
        </w:rPr>
        <w:t xml:space="preserve">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50521">
        <w:rPr>
          <w:bCs/>
          <w:iCs/>
          <w:lang w:val="ru-RU"/>
        </w:rPr>
        <w:t>дифференциации требований</w:t>
      </w:r>
      <w:r w:rsidRPr="00950521">
        <w:rPr>
          <w:lang w:val="ru-RU"/>
        </w:rPr>
        <w:t xml:space="preserve"> к подготовке учащихся.</w:t>
      </w:r>
    </w:p>
    <w:p w:rsidR="00FD267E" w:rsidRDefault="00FD267E" w:rsidP="00A66C67">
      <w:pPr>
        <w:pStyle w:val="2"/>
        <w:spacing w:line="240" w:lineRule="auto"/>
        <w:jc w:val="center"/>
        <w:rPr>
          <w:rStyle w:val="20"/>
          <w:b/>
        </w:rPr>
      </w:pPr>
    </w:p>
    <w:p w:rsidR="00FD267E" w:rsidRPr="00A66C67" w:rsidRDefault="00FD267E" w:rsidP="00A66C67">
      <w:pPr>
        <w:pStyle w:val="2"/>
        <w:spacing w:line="240" w:lineRule="auto"/>
        <w:jc w:val="center"/>
        <w:rPr>
          <w:rStyle w:val="20"/>
          <w:b/>
        </w:rPr>
      </w:pPr>
      <w:r w:rsidRPr="00A66C67">
        <w:rPr>
          <w:rStyle w:val="20"/>
          <w:b/>
        </w:rPr>
        <w:t>1.2.3. Личностные результаты освоения основной образовательной программы:</w:t>
      </w:r>
    </w:p>
    <w:p w:rsidR="00FD267E" w:rsidRPr="00950521"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D267E" w:rsidRPr="00950521"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D267E" w:rsidRPr="00950521"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D267E" w:rsidRPr="00950521"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 xml:space="preserve">4. Сформированность целостного мировоззрения, соответствующего современному </w:t>
      </w:r>
      <w:r w:rsidRPr="00950521">
        <w:rPr>
          <w:rStyle w:val="dash041e005f0431005f044b005f0447005f043d005f044b005f0439005f005fchar1char1"/>
          <w:lang w:val="ru-RU"/>
        </w:rPr>
        <w:lastRenderedPageBreak/>
        <w:t>уровню развития науки и общественной практики, учитывающего социальное, культурное, языковое, духовное многообразие современного мира.</w:t>
      </w:r>
    </w:p>
    <w:p w:rsidR="00FD267E"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D267E" w:rsidRPr="00950521"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D267E" w:rsidRPr="00950521"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7. Сформированность ценности здорового и безопасн</w:t>
      </w:r>
      <w:r w:rsidR="0054580F">
        <w:rPr>
          <w:rStyle w:val="dash041e005f0431005f044b005f0447005f043d005f044b005f0439005f005fchar1char1"/>
          <w:lang w:val="ru-RU"/>
        </w:rPr>
        <w:t>ого образа жизни; соблюдение</w:t>
      </w:r>
      <w:r w:rsidRPr="00950521">
        <w:rPr>
          <w:rStyle w:val="dash041e005f0431005f044b005f0447005f043d005f044b005f0439005f005fchar1char1"/>
          <w:lang w:val="ru-RU"/>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D267E" w:rsidRPr="00950521" w:rsidRDefault="00FD267E" w:rsidP="00950521">
      <w:pPr>
        <w:ind w:firstLine="709"/>
        <w:jc w:val="both"/>
        <w:rPr>
          <w:rStyle w:val="dash041e005f0431005f044b005f0447005f043d005f044b005f0439005f005fchar1char1"/>
          <w:lang w:val="ru-RU"/>
        </w:rPr>
      </w:pPr>
      <w:r w:rsidRPr="00950521">
        <w:rPr>
          <w:rStyle w:val="dash041e005f0431005f044b005f0447005f043d005f044b005f0439005f005fchar1char1"/>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D267E" w:rsidRPr="00950521" w:rsidRDefault="00FD267E" w:rsidP="00950521">
      <w:pPr>
        <w:ind w:firstLine="709"/>
        <w:jc w:val="both"/>
        <w:rPr>
          <w:lang w:val="ru-RU"/>
        </w:rPr>
      </w:pPr>
      <w:r w:rsidRPr="00950521">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D267E" w:rsidRDefault="00FD267E" w:rsidP="00A66C67">
      <w:pPr>
        <w:pStyle w:val="2"/>
        <w:spacing w:line="240" w:lineRule="auto"/>
        <w:jc w:val="center"/>
      </w:pPr>
      <w:bookmarkStart w:id="17" w:name="_Toc405145649"/>
      <w:bookmarkStart w:id="18" w:name="_Toc406058978"/>
      <w:bookmarkStart w:id="19" w:name="_Toc409691627"/>
      <w:bookmarkStart w:id="20" w:name="_Toc410653951"/>
      <w:bookmarkStart w:id="21" w:name="_Toc414553132"/>
    </w:p>
    <w:p w:rsidR="00FD267E" w:rsidRPr="00A66C67" w:rsidRDefault="00FD267E" w:rsidP="00A66C67">
      <w:pPr>
        <w:pStyle w:val="2"/>
        <w:spacing w:line="240" w:lineRule="auto"/>
        <w:jc w:val="center"/>
      </w:pPr>
      <w:r w:rsidRPr="00A66C67">
        <w:t>1.2.4. Метапредметные результаты освоения ООП</w:t>
      </w:r>
      <w:bookmarkEnd w:id="17"/>
      <w:bookmarkEnd w:id="18"/>
      <w:bookmarkEnd w:id="19"/>
      <w:bookmarkEnd w:id="20"/>
      <w:bookmarkEnd w:id="21"/>
    </w:p>
    <w:p w:rsidR="00FD267E" w:rsidRPr="00950521" w:rsidRDefault="00FD267E" w:rsidP="00950521">
      <w:pPr>
        <w:ind w:firstLine="709"/>
        <w:jc w:val="both"/>
        <w:rPr>
          <w:b/>
          <w:i/>
          <w:lang w:val="ru-RU"/>
        </w:rPr>
      </w:pPr>
      <w:r w:rsidRPr="00950521">
        <w:rPr>
          <w:lang w:val="ru-RU"/>
        </w:rPr>
        <w:t>Метапредметные результаты, включают освоенные учащимися межпредметные понятия и универсальные учебные деи</w:t>
      </w:r>
      <w:r w:rsidRPr="00950521">
        <w:rPr>
          <w:rFonts w:ascii="Tahoma" w:hAnsi="Tahoma" w:cs="Tahoma"/>
          <w:lang w:val="ru-RU"/>
        </w:rPr>
        <w:t>̆</w:t>
      </w:r>
      <w:r w:rsidRPr="00950521">
        <w:rPr>
          <w:lang w:val="ru-RU"/>
        </w:rPr>
        <w:t>ствия (регулятивные, познавательные,</w:t>
      </w:r>
      <w:r w:rsidRPr="00950521">
        <w:rPr>
          <w:lang w:val="ru-RU"/>
        </w:rPr>
        <w:tab/>
        <w:t>коммуникативные).</w:t>
      </w:r>
    </w:p>
    <w:p w:rsidR="00FD267E" w:rsidRPr="00950521" w:rsidRDefault="00FD267E" w:rsidP="00950521">
      <w:pPr>
        <w:ind w:firstLine="709"/>
        <w:jc w:val="both"/>
        <w:rPr>
          <w:b/>
          <w:lang w:val="ru-RU"/>
        </w:rPr>
      </w:pPr>
      <w:r w:rsidRPr="00950521">
        <w:rPr>
          <w:b/>
          <w:lang w:val="ru-RU"/>
        </w:rPr>
        <w:t>Межпредметные понятия</w:t>
      </w:r>
    </w:p>
    <w:p w:rsidR="00FD267E" w:rsidRPr="00950521" w:rsidRDefault="00FD267E" w:rsidP="00950521">
      <w:pPr>
        <w:jc w:val="both"/>
        <w:rPr>
          <w:lang w:val="ru-RU"/>
        </w:rPr>
      </w:pPr>
      <w:r w:rsidRPr="00950521">
        <w:rPr>
          <w:lang w:val="ru-RU"/>
        </w:rPr>
        <w:t xml:space="preserve">Условием формирования межпредметных понятий, например таких как система, </w:t>
      </w:r>
      <w:r w:rsidRPr="00950521">
        <w:rPr>
          <w:shd w:val="clear" w:color="auto" w:fill="FFFFFF"/>
          <w:lang w:val="ru-RU"/>
        </w:rPr>
        <w:t>факт, закономерность, феномен, анализ, синтез</w:t>
      </w:r>
      <w:r w:rsidR="0054580F">
        <w:rPr>
          <w:shd w:val="clear" w:color="auto" w:fill="FFFFFF"/>
          <w:lang w:val="ru-RU"/>
        </w:rPr>
        <w:t xml:space="preserve"> </w:t>
      </w:r>
      <w:r w:rsidRPr="00950521">
        <w:rPr>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950521">
        <w:rPr>
          <w:b/>
          <w:lang w:val="ru-RU"/>
        </w:rPr>
        <w:t>основ читательской компетенции</w:t>
      </w:r>
      <w:r w:rsidRPr="00950521">
        <w:rPr>
          <w:lang w:val="ru-RU"/>
        </w:rPr>
        <w:t xml:space="preserve">. </w:t>
      </w:r>
      <w:r>
        <w:rPr>
          <w:lang w:val="ru-RU"/>
        </w:rPr>
        <w:t>У</w:t>
      </w:r>
      <w:r w:rsidRPr="00950521">
        <w:rPr>
          <w:lang w:val="ru-RU"/>
        </w:rPr>
        <w:t xml:space="preserve">чащиеся овладеют чтением как средством осуществления своих дальнейших планов: продолжения образования и </w:t>
      </w:r>
      <w:r w:rsidRPr="00950521">
        <w:rPr>
          <w:lang w:val="ru-RU"/>
        </w:rPr>
        <w:lastRenderedPageBreak/>
        <w:t>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D267E" w:rsidRPr="00950521" w:rsidRDefault="00FD267E" w:rsidP="00950521">
      <w:pPr>
        <w:ind w:firstLine="709"/>
        <w:jc w:val="both"/>
        <w:rPr>
          <w:i/>
          <w:lang w:val="ru-RU"/>
        </w:rPr>
      </w:pPr>
      <w:r w:rsidRPr="00950521">
        <w:rPr>
          <w:lang w:val="ru-RU"/>
        </w:rPr>
        <w:t>При изучении учебных предметов учащиеся усовершенствуют приобретённые на первом</w:t>
      </w:r>
      <w:r w:rsidR="00617DAC">
        <w:rPr>
          <w:lang w:val="ru-RU"/>
        </w:rPr>
        <w:t xml:space="preserve"> </w:t>
      </w:r>
      <w:r w:rsidRPr="00950521">
        <w:rPr>
          <w:lang w:val="ru-RU"/>
        </w:rPr>
        <w:t xml:space="preserve">уровне </w:t>
      </w:r>
      <w:r w:rsidRPr="00950521">
        <w:rPr>
          <w:b/>
          <w:lang w:val="ru-RU"/>
        </w:rPr>
        <w:t>навыки работы с информацией</w:t>
      </w:r>
      <w:r w:rsidRPr="00950521">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FD267E" w:rsidRPr="00950521" w:rsidRDefault="00FD267E" w:rsidP="00950521">
      <w:pPr>
        <w:ind w:firstLine="709"/>
        <w:jc w:val="both"/>
        <w:rPr>
          <w:lang w:val="ru-RU"/>
        </w:rPr>
      </w:pPr>
      <w:r w:rsidRPr="00950521">
        <w:rPr>
          <w:lang w:val="ru-RU"/>
        </w:rPr>
        <w:t>•</w:t>
      </w:r>
      <w:r w:rsidRPr="00950521">
        <w:t> </w:t>
      </w:r>
      <w:r w:rsidRPr="00950521">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FD267E" w:rsidRPr="00950521" w:rsidRDefault="00FD267E" w:rsidP="00950521">
      <w:pPr>
        <w:ind w:firstLine="709"/>
        <w:jc w:val="both"/>
        <w:rPr>
          <w:lang w:val="ru-RU"/>
        </w:rPr>
      </w:pPr>
      <w:r w:rsidRPr="00950521">
        <w:rPr>
          <w:lang w:val="ru-RU"/>
        </w:rPr>
        <w:t>•</w:t>
      </w:r>
      <w:r w:rsidRPr="00950521">
        <w:t> </w:t>
      </w:r>
      <w:r w:rsidRPr="00950521">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D267E" w:rsidRPr="00950521" w:rsidRDefault="00FD267E" w:rsidP="00950521">
      <w:pPr>
        <w:ind w:firstLine="709"/>
        <w:jc w:val="both"/>
        <w:rPr>
          <w:lang w:val="ru-RU"/>
        </w:rPr>
      </w:pPr>
      <w:r w:rsidRPr="00950521">
        <w:rPr>
          <w:lang w:val="ru-RU"/>
        </w:rPr>
        <w:t>•</w:t>
      </w:r>
      <w:r w:rsidRPr="00950521">
        <w:t> </w:t>
      </w:r>
      <w:r w:rsidRPr="00950521">
        <w:rPr>
          <w:lang w:val="ru-RU"/>
        </w:rPr>
        <w:t>заполнять и дополнять таблицы, схемы, диаграммы, тексты.</w:t>
      </w:r>
    </w:p>
    <w:p w:rsidR="00FD267E" w:rsidRPr="00950521" w:rsidRDefault="00FD267E" w:rsidP="00950521">
      <w:pPr>
        <w:suppressAutoHyphens/>
        <w:ind w:firstLine="709"/>
        <w:jc w:val="both"/>
        <w:rPr>
          <w:lang w:val="ru-RU"/>
        </w:rPr>
      </w:pPr>
      <w:r w:rsidRPr="00950521">
        <w:rPr>
          <w:lang w:val="ru-RU"/>
        </w:rPr>
        <w:t xml:space="preserve">В ходе изучения всех учебных предметов учащиеся </w:t>
      </w:r>
      <w:r w:rsidRPr="00950521">
        <w:rPr>
          <w:b/>
          <w:lang w:val="ru-RU"/>
        </w:rPr>
        <w:t>приобретут опыт проектной деятельности</w:t>
      </w:r>
      <w:r w:rsidRPr="00950521">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D267E" w:rsidRPr="00950521" w:rsidRDefault="00FD267E" w:rsidP="00950521">
      <w:pPr>
        <w:suppressAutoHyphens/>
        <w:ind w:firstLine="709"/>
        <w:jc w:val="both"/>
        <w:rPr>
          <w:lang w:val="ru-RU"/>
        </w:rPr>
      </w:pPr>
      <w:r w:rsidRPr="00950521">
        <w:rPr>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D267E" w:rsidRPr="00950521" w:rsidRDefault="00FD267E" w:rsidP="00950521">
      <w:pPr>
        <w:ind w:firstLine="709"/>
        <w:jc w:val="both"/>
        <w:rPr>
          <w:lang w:val="ru-RU"/>
        </w:rPr>
      </w:pPr>
      <w:r w:rsidRPr="00950521">
        <w:rPr>
          <w:lang w:val="ru-RU"/>
        </w:rPr>
        <w:t>В соответствии ФГОС ООО выделяются три группы универсальных учебных действий: регулятивные, познавательные, коммуникативные.</w:t>
      </w:r>
    </w:p>
    <w:p w:rsidR="00FD267E" w:rsidRPr="00950521" w:rsidRDefault="00FD267E" w:rsidP="00950521">
      <w:pPr>
        <w:ind w:firstLine="709"/>
        <w:jc w:val="both"/>
        <w:rPr>
          <w:b/>
        </w:rPr>
      </w:pPr>
      <w:r w:rsidRPr="00950521">
        <w:rPr>
          <w:b/>
        </w:rPr>
        <w:t>Регулятивные УУД</w:t>
      </w:r>
    </w:p>
    <w:p w:rsidR="00FD267E" w:rsidRPr="00950521" w:rsidRDefault="00FD267E" w:rsidP="00C31CFD">
      <w:pPr>
        <w:numPr>
          <w:ilvl w:val="0"/>
          <w:numId w:val="20"/>
        </w:numPr>
        <w:tabs>
          <w:tab w:val="left" w:pos="1134"/>
        </w:tabs>
        <w:autoSpaceDE/>
        <w:autoSpaceDN/>
        <w:adjustRightInd/>
        <w:ind w:left="0" w:firstLine="709"/>
        <w:jc w:val="both"/>
      </w:pPr>
      <w:r w:rsidRPr="00950521">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lang w:val="ru-RU"/>
        </w:rPr>
        <w:t>У</w:t>
      </w:r>
      <w:r w:rsidRPr="00950521">
        <w:t>чащийся сможет:</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анализировать существующие и планировать будущие образовательные результаты;</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идентифицировать собственные проблемы и определять главную проблему;</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выдвигать версии решения проблемы, формулировать гипотезы, предвосхищать конечный результат;</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ставить цель деятельности на основе определенной проблемы и существующих возможностей;</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формулировать учебные задачи как шаги достижения поставленной цели деятельности;</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FD267E" w:rsidRPr="00950521" w:rsidRDefault="00FD267E" w:rsidP="00C31CFD">
      <w:pPr>
        <w:numPr>
          <w:ilvl w:val="0"/>
          <w:numId w:val="20"/>
        </w:numPr>
        <w:tabs>
          <w:tab w:val="left" w:pos="1134"/>
        </w:tabs>
        <w:autoSpaceDE/>
        <w:autoSpaceDN/>
        <w:adjustRightInd/>
        <w:ind w:left="0" w:firstLine="709"/>
        <w:jc w:val="both"/>
        <w:rPr>
          <w:b/>
        </w:rPr>
      </w:pPr>
      <w:r w:rsidRPr="00950521">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lang w:val="ru-RU"/>
        </w:rPr>
        <w:t>У</w:t>
      </w:r>
      <w:r w:rsidRPr="00950521">
        <w:t>чащийся сможет:</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определять необходимые действие(я) в соответствии с учебной и познавательной задачей и составлять алгоритм их выполнения;</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обосновывать и осуществлять выбор наиболее эффективных способов решения учебных и познавательных задач;</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определять/находить, в том числе из предложенных вариантов, условия для выполнения учебной и познавательной задачи;</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w:t>
      </w:r>
      <w:r w:rsidRPr="00950521">
        <w:rPr>
          <w:lang w:val="ru-RU"/>
        </w:rPr>
        <w:lastRenderedPageBreak/>
        <w:t>логическую последовательность шагов);</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выбирать из предложенных вариантов и самостоятельно искать средства/ресурсы для решения задачи/достижения цели;</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составлять план решения проблемы (выполнения проекта, проведения исследования);</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определять потенциальные затруднения при решении учебной и познавательной задачи и находить средства для их устранения;</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FD267E" w:rsidRPr="00950521" w:rsidRDefault="00FD267E" w:rsidP="00C31CFD">
      <w:pPr>
        <w:numPr>
          <w:ilvl w:val="0"/>
          <w:numId w:val="21"/>
        </w:numPr>
        <w:tabs>
          <w:tab w:val="left" w:pos="993"/>
        </w:tabs>
        <w:autoSpaceDE/>
        <w:autoSpaceDN/>
        <w:adjustRightInd/>
        <w:ind w:left="0" w:firstLine="709"/>
        <w:jc w:val="both"/>
        <w:rPr>
          <w:lang w:val="ru-RU"/>
        </w:rPr>
      </w:pPr>
      <w:r w:rsidRPr="00950521">
        <w:rPr>
          <w:lang w:val="ru-RU"/>
        </w:rPr>
        <w:t>планировать и корректировать свою индивидуальную образовательную траекторию.</w:t>
      </w:r>
    </w:p>
    <w:p w:rsidR="00FD267E" w:rsidRPr="00950521" w:rsidRDefault="00FD267E" w:rsidP="00C31CFD">
      <w:pPr>
        <w:numPr>
          <w:ilvl w:val="0"/>
          <w:numId w:val="20"/>
        </w:numPr>
        <w:tabs>
          <w:tab w:val="left" w:pos="1134"/>
        </w:tabs>
        <w:autoSpaceDE/>
        <w:autoSpaceDN/>
        <w:adjustRightInd/>
        <w:ind w:left="0" w:firstLine="709"/>
        <w:jc w:val="both"/>
      </w:pPr>
      <w:r w:rsidRPr="00950521">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систематизировать (в том числе выбирать приоритетные) критерии планируемых результатов и оценки своей деятельности;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оценивать свою деятельность, аргументируя причины достижения или отсутствия планируемого результата;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сверять свои действия с целью и, при необходимости, исправлять ошибки самостоятельно.</w:t>
      </w:r>
    </w:p>
    <w:p w:rsidR="00FD267E" w:rsidRPr="00950521" w:rsidRDefault="00FD267E" w:rsidP="00C31CFD">
      <w:pPr>
        <w:numPr>
          <w:ilvl w:val="0"/>
          <w:numId w:val="20"/>
        </w:numPr>
        <w:tabs>
          <w:tab w:val="left" w:pos="1134"/>
        </w:tabs>
        <w:autoSpaceDE/>
        <w:autoSpaceDN/>
        <w:adjustRightInd/>
        <w:ind w:left="0" w:firstLine="709"/>
        <w:jc w:val="both"/>
      </w:pPr>
      <w:r w:rsidRPr="00950521">
        <w:rPr>
          <w:lang w:val="ru-RU"/>
        </w:rPr>
        <w:t xml:space="preserve">Умение оценивать правильность выполнения учебной задачи, собственные возможности ее решения.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определять критерии правильности (корректности) выполнения учебной задачи;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анализировать и обосновывать применение соответствующего инструментария для выполнения учебной задачи;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обосновывать достижимость цели выбранным способом на основе оценки своих внутренних ресурсов и доступных внешних ресурсов;</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фиксировать и анализировать динамику собственных образовательных результатов.</w:t>
      </w:r>
    </w:p>
    <w:p w:rsidR="00FD267E" w:rsidRPr="00950521" w:rsidRDefault="00FD267E" w:rsidP="00C31CFD">
      <w:pPr>
        <w:numPr>
          <w:ilvl w:val="0"/>
          <w:numId w:val="20"/>
        </w:numPr>
        <w:tabs>
          <w:tab w:val="left" w:pos="1134"/>
        </w:tabs>
        <w:autoSpaceDE/>
        <w:autoSpaceDN/>
        <w:adjustRightInd/>
        <w:ind w:left="0" w:firstLine="709"/>
        <w:jc w:val="both"/>
        <w:rPr>
          <w:b/>
        </w:rPr>
      </w:pPr>
      <w:r w:rsidRPr="00950521">
        <w:rPr>
          <w:lang w:val="ru-RU"/>
        </w:rPr>
        <w:t xml:space="preserve">Владение основами самоконтроля, самооценки, принятия решений и осуществления осознанного выбора в учебной и познавательной.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соотносить реальные и планируемые результаты индивидуальной образовательной деятельности и делать выводы;</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принимать решение в учебной ситуации и нести за него ответственность;</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самостоятельно определять причины своего успеха или неуспеха и находить способы выхода из ситуации неуспеха;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 xml:space="preserve">ретроспективно определять, какие действия по решению учебной задачи или </w:t>
      </w:r>
      <w:r w:rsidRPr="00950521">
        <w:rPr>
          <w:lang w:val="ru-RU"/>
        </w:rPr>
        <w:lastRenderedPageBreak/>
        <w:t>параметры этих действий привели к получению имеющегося продукта учебной деятельности;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D267E" w:rsidRPr="00950521" w:rsidRDefault="00FD267E" w:rsidP="00950521">
      <w:pPr>
        <w:ind w:firstLine="709"/>
        <w:jc w:val="both"/>
        <w:rPr>
          <w:b/>
        </w:rPr>
      </w:pPr>
      <w:r w:rsidRPr="00950521">
        <w:rPr>
          <w:b/>
        </w:rPr>
        <w:t>Познавательные УУД</w:t>
      </w:r>
    </w:p>
    <w:p w:rsidR="00FD267E" w:rsidRPr="00950521" w:rsidRDefault="00FD267E" w:rsidP="00C31CFD">
      <w:pPr>
        <w:numPr>
          <w:ilvl w:val="0"/>
          <w:numId w:val="20"/>
        </w:numPr>
        <w:tabs>
          <w:tab w:val="left" w:pos="1134"/>
        </w:tabs>
        <w:autoSpaceDE/>
        <w:autoSpaceDN/>
        <w:adjustRightInd/>
        <w:ind w:left="0" w:firstLine="709"/>
        <w:jc w:val="both"/>
      </w:pPr>
      <w:r w:rsidRPr="00950521">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подбирать слова, соподчиненные ключевому слову, определяющие его признаки и свойства;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выстраивать логическую цепочку, состоящую из ключевого слова и соподчиненных ему слов;</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выделять общий признак двух или нескольких предметов или явлений и объяснять их сходство;</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объединять предметы и явления в группы по определенным признакам, сравнивать, классифицировать и обобщать факты и явления;</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выделять явление из общего ряда других явлений;</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строить рассуждение от общих закономерностей к частным явлениям и от частных явлений к общим закономерностям;</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строить рассуждение на основе сравнения предметов и явлений, выделяя при этом общие признаки;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излагать полученную информацию, интерпретируя ее в контексте решаемой задачи;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вербализовать эмоциональное впечатление, оказанное на него источником;</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D267E" w:rsidRPr="00950521" w:rsidRDefault="00FD267E" w:rsidP="00C31CFD">
      <w:pPr>
        <w:numPr>
          <w:ilvl w:val="0"/>
          <w:numId w:val="20"/>
        </w:numPr>
        <w:tabs>
          <w:tab w:val="left" w:pos="1134"/>
        </w:tabs>
        <w:autoSpaceDE/>
        <w:autoSpaceDN/>
        <w:adjustRightInd/>
        <w:ind w:left="0" w:firstLine="709"/>
        <w:jc w:val="both"/>
      </w:pPr>
      <w:r w:rsidRPr="00950521">
        <w:rPr>
          <w:lang w:val="ru-RU"/>
        </w:rPr>
        <w:t xml:space="preserve">Умение создавать, применять и преобразовывать знаки и символы, модели и схемы для решения учебных и познавательных задач.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обозначать символом и знаком предмет и/или явление;</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определять логические связи между предметами и/или явлениями, обозначать данные логические связи с помощью знаков в схеме;</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создавать абстрактный или реальный образ предмета и/или явления;</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строить модель/схему на основе условий задачи и/или способа ее решения;</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преобразовывать модели с целью выявления общих законов, определяющих данную предметную область;</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 xml:space="preserve">строить схему, алгоритм действия, исправлять или восстанавливать неизвестный </w:t>
      </w:r>
      <w:r w:rsidRPr="00950521">
        <w:rPr>
          <w:lang w:val="ru-RU"/>
        </w:rPr>
        <w:lastRenderedPageBreak/>
        <w:t>ранее алгоритм на основе имеющегося знания об объекте, к которому применяется алгоритм;</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строить доказательство: прямое, косвенное, от противного;</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D267E" w:rsidRPr="00950521" w:rsidRDefault="00FD267E" w:rsidP="00C31CFD">
      <w:pPr>
        <w:numPr>
          <w:ilvl w:val="0"/>
          <w:numId w:val="20"/>
        </w:numPr>
        <w:tabs>
          <w:tab w:val="left" w:pos="1134"/>
        </w:tabs>
        <w:autoSpaceDE/>
        <w:autoSpaceDN/>
        <w:adjustRightInd/>
        <w:ind w:left="0" w:firstLine="709"/>
        <w:jc w:val="both"/>
      </w:pPr>
      <w:r w:rsidRPr="00950521">
        <w:t xml:space="preserve">Смысловое чтение.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находить в тексте требуемую информацию (в соответствии с целями своей деятельности);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ориентироваться в содержании текста, понимать целостный смысл текста, структурировать текст;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устанавливать взаимосвязь описанных в тексте событий, явлений, процессов;</w:t>
      </w:r>
    </w:p>
    <w:p w:rsidR="00FD267E" w:rsidRPr="00950521" w:rsidRDefault="00FD267E" w:rsidP="00C31CFD">
      <w:pPr>
        <w:numPr>
          <w:ilvl w:val="0"/>
          <w:numId w:val="22"/>
        </w:numPr>
        <w:tabs>
          <w:tab w:val="left" w:pos="993"/>
        </w:tabs>
        <w:autoSpaceDE/>
        <w:autoSpaceDN/>
        <w:adjustRightInd/>
        <w:ind w:left="0" w:firstLine="709"/>
        <w:jc w:val="both"/>
      </w:pPr>
      <w:r w:rsidRPr="00950521">
        <w:t>резюмировать главную идею текста;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950521">
        <w:t>non</w:t>
      </w:r>
      <w:r w:rsidRPr="00950521">
        <w:rPr>
          <w:lang w:val="ru-RU"/>
        </w:rPr>
        <w:t>-</w:t>
      </w:r>
      <w:r w:rsidRPr="00950521">
        <w:t>fiction</w:t>
      </w:r>
      <w:r w:rsidRPr="00950521">
        <w:rPr>
          <w:lang w:val="ru-RU"/>
        </w:rPr>
        <w:t>);</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критически оценивать содержание и форму текста.</w:t>
      </w:r>
    </w:p>
    <w:p w:rsidR="00FD267E" w:rsidRPr="00950521" w:rsidRDefault="00FD267E" w:rsidP="00C31CFD">
      <w:pPr>
        <w:numPr>
          <w:ilvl w:val="0"/>
          <w:numId w:val="20"/>
        </w:numPr>
        <w:tabs>
          <w:tab w:val="left" w:pos="1134"/>
        </w:tabs>
        <w:autoSpaceDE/>
        <w:autoSpaceDN/>
        <w:adjustRightInd/>
        <w:ind w:left="0" w:firstLine="709"/>
        <w:jc w:val="both"/>
      </w:pPr>
      <w:r w:rsidRPr="00950521">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определять свое отношение к природной среде;</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анализировать влияние экологических факторов на среду обитания живых организмов;</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проводить причинный и вероятностный анализ экологических ситуаций;</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прогнозировать изменения ситуации при смене действия одного фактора на действие другого фактора;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распространять экологические знания и участвовать в практических делах по защите окружающей среды;</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выражать свое отношение к природе через рисунки, сочинения, модели, проектные работы.</w:t>
      </w:r>
    </w:p>
    <w:p w:rsidR="00FD267E" w:rsidRPr="00950521" w:rsidRDefault="00FD267E" w:rsidP="00950521">
      <w:pPr>
        <w:ind w:firstLine="709"/>
        <w:jc w:val="both"/>
      </w:pPr>
      <w:r w:rsidRPr="00950521">
        <w:rPr>
          <w:lang w:val="ru-RU"/>
        </w:rPr>
        <w:t xml:space="preserve">10. Развитие мотивации к овладению культурой активного использования словарей и других поисковых систем. </w:t>
      </w:r>
      <w:r>
        <w:rPr>
          <w:lang w:val="ru-RU"/>
        </w:rPr>
        <w:t>У</w:t>
      </w:r>
      <w:r w:rsidRPr="00950521">
        <w:t>чащийся сможет:</w:t>
      </w:r>
    </w:p>
    <w:p w:rsidR="00FD267E" w:rsidRPr="001B0D26" w:rsidRDefault="00FD267E" w:rsidP="00C31CFD">
      <w:pPr>
        <w:pStyle w:val="11"/>
        <w:numPr>
          <w:ilvl w:val="0"/>
          <w:numId w:val="22"/>
        </w:numPr>
        <w:ind w:left="709" w:firstLine="0"/>
        <w:jc w:val="both"/>
        <w:rPr>
          <w:lang w:val="ru-RU"/>
        </w:rPr>
      </w:pPr>
      <w:r w:rsidRPr="001B0D26">
        <w:rPr>
          <w:lang w:val="ru-RU"/>
        </w:rPr>
        <w:t>определять необходимые ключевые поисковые слова и запросы;</w:t>
      </w:r>
    </w:p>
    <w:p w:rsidR="00FD267E" w:rsidRPr="001B0D26" w:rsidRDefault="00FD267E" w:rsidP="00C31CFD">
      <w:pPr>
        <w:pStyle w:val="11"/>
        <w:numPr>
          <w:ilvl w:val="0"/>
          <w:numId w:val="22"/>
        </w:numPr>
        <w:ind w:left="709" w:firstLine="0"/>
        <w:jc w:val="both"/>
        <w:rPr>
          <w:lang w:val="ru-RU"/>
        </w:rPr>
      </w:pPr>
      <w:r w:rsidRPr="001B0D26">
        <w:rPr>
          <w:lang w:val="ru-RU"/>
        </w:rPr>
        <w:t>осуществлять взаимодействие с электронными поисковыми системами, словарями;</w:t>
      </w:r>
    </w:p>
    <w:p w:rsidR="00FD267E" w:rsidRPr="001B0D26" w:rsidRDefault="00FD267E" w:rsidP="00C31CFD">
      <w:pPr>
        <w:pStyle w:val="11"/>
        <w:numPr>
          <w:ilvl w:val="0"/>
          <w:numId w:val="22"/>
        </w:numPr>
        <w:ind w:left="709" w:firstLine="0"/>
        <w:jc w:val="both"/>
        <w:rPr>
          <w:lang w:val="ru-RU"/>
        </w:rPr>
      </w:pPr>
      <w:r w:rsidRPr="001B0D26">
        <w:rPr>
          <w:lang w:val="ru-RU"/>
        </w:rPr>
        <w:t>формировать множественную выборку из поисковых источников для объективизации результатов поиска;</w:t>
      </w:r>
    </w:p>
    <w:p w:rsidR="00FD267E" w:rsidRPr="00950521" w:rsidRDefault="00FD267E" w:rsidP="00C31CFD">
      <w:pPr>
        <w:numPr>
          <w:ilvl w:val="0"/>
          <w:numId w:val="22"/>
        </w:numPr>
        <w:tabs>
          <w:tab w:val="left" w:pos="993"/>
        </w:tabs>
        <w:autoSpaceDE/>
        <w:autoSpaceDN/>
        <w:adjustRightInd/>
        <w:ind w:left="709" w:firstLine="0"/>
        <w:jc w:val="both"/>
        <w:rPr>
          <w:lang w:val="ru-RU"/>
        </w:rPr>
      </w:pPr>
      <w:r w:rsidRPr="00950521">
        <w:rPr>
          <w:lang w:val="ru-RU"/>
        </w:rPr>
        <w:t>соотносить полученные результаты поиска со своей деятельностью.</w:t>
      </w:r>
    </w:p>
    <w:p w:rsidR="00FD267E" w:rsidRPr="00950521" w:rsidRDefault="00FD267E" w:rsidP="00950521">
      <w:pPr>
        <w:tabs>
          <w:tab w:val="left" w:pos="993"/>
        </w:tabs>
        <w:ind w:firstLine="709"/>
        <w:jc w:val="both"/>
        <w:rPr>
          <w:b/>
        </w:rPr>
      </w:pPr>
      <w:r w:rsidRPr="00950521">
        <w:rPr>
          <w:b/>
        </w:rPr>
        <w:t>Коммуникативные УУД</w:t>
      </w:r>
    </w:p>
    <w:p w:rsidR="00FD267E" w:rsidRPr="00950521" w:rsidRDefault="00FD267E" w:rsidP="00C31CFD">
      <w:pPr>
        <w:pStyle w:val="11"/>
        <w:widowControl w:val="0"/>
        <w:numPr>
          <w:ilvl w:val="0"/>
          <w:numId w:val="23"/>
        </w:numPr>
        <w:tabs>
          <w:tab w:val="left" w:pos="426"/>
        </w:tabs>
        <w:ind w:left="0" w:firstLine="709"/>
        <w:jc w:val="both"/>
      </w:pPr>
      <w:r w:rsidRPr="001B0D26">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t>У</w:t>
      </w:r>
      <w:r w:rsidRPr="00950521">
        <w:t>чащийся сможет:</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определять возможные роли в совместной деятельности;</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играть определенную роль в совместной деятельности;</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определять свои действия и действия партнера, которые способствовали или препятствовали продуктивной коммуникации;</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строить позитивные отношения в процессе учебной и познавательной деятельности;</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lastRenderedPageBreak/>
        <w:t>критически относиться к собственному мнению, с достоинством признавать ошибочность своего мнения (если оно таково) и корректировать его;</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предлагать альтернативное решение в конфликтной ситуации;</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выделять общую точку зрения в дискуссии;</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договариваться о правилах и вопросах для обсуждения в соответствии с поставленной перед группой задачей;</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организовывать учебное взаимодействие в группе (определять общие цели, распределять роли, договариваться друг с другом и т. д.);</w:t>
      </w:r>
    </w:p>
    <w:p w:rsidR="00FD267E" w:rsidRPr="00950521" w:rsidRDefault="00FD267E" w:rsidP="00C31CFD">
      <w:pPr>
        <w:numPr>
          <w:ilvl w:val="0"/>
          <w:numId w:val="203"/>
        </w:numPr>
        <w:tabs>
          <w:tab w:val="left" w:pos="993"/>
        </w:tabs>
        <w:autoSpaceDE/>
        <w:autoSpaceDN/>
        <w:adjustRightInd/>
        <w:ind w:hanging="720"/>
        <w:jc w:val="both"/>
        <w:rPr>
          <w:lang w:val="ru-RU"/>
        </w:rPr>
      </w:pPr>
      <w:r w:rsidRPr="00950521">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D267E" w:rsidRPr="00950521" w:rsidRDefault="00FD267E" w:rsidP="00C31CFD">
      <w:pPr>
        <w:numPr>
          <w:ilvl w:val="0"/>
          <w:numId w:val="23"/>
        </w:numPr>
        <w:tabs>
          <w:tab w:val="left" w:pos="142"/>
        </w:tabs>
        <w:autoSpaceDE/>
        <w:autoSpaceDN/>
        <w:adjustRightInd/>
        <w:ind w:left="0" w:firstLine="709"/>
        <w:jc w:val="both"/>
      </w:pPr>
      <w:r w:rsidRPr="00950521">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lang w:val="ru-RU"/>
        </w:rPr>
        <w:t>У</w:t>
      </w:r>
      <w:r w:rsidRPr="00950521">
        <w:t>чащийся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определять задачу коммуникации и в соответствии с ней отбирать речевые средства;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отбирать и использовать речевые средства в процессе коммуникации с другими людьми (диалог в паре, в малой группе и т. д.);</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представлять в устной или письменной форме развернутый план собственной деятельности;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соблюдать нормы публичной речи, регламент в монологе и дискуссии в соответствии с коммуникативной задачей;</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высказывать и обосновывать мнение (суждение) и запрашивать мнение партнера в рамках диалога;</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принимать решение в ходе диалога и согласовывать его с собеседником;</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создавать письменные «клишированные» и оригинальные тексты с использованием необходимых речевых средств;</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использовать вербальные средства (средства логической связи) для выделения смысловых блоков своего выступления;</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использовать невербальные средства или наглядные материалы, подготовленные/отобранные под руководством учителя;</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FD267E" w:rsidRPr="00950521" w:rsidRDefault="00FD267E" w:rsidP="00C31CFD">
      <w:pPr>
        <w:numPr>
          <w:ilvl w:val="0"/>
          <w:numId w:val="23"/>
        </w:numPr>
        <w:tabs>
          <w:tab w:val="left" w:pos="993"/>
        </w:tabs>
        <w:autoSpaceDE/>
        <w:autoSpaceDN/>
        <w:adjustRightInd/>
        <w:ind w:left="0" w:firstLine="709"/>
        <w:jc w:val="both"/>
      </w:pPr>
      <w:r w:rsidRPr="00950521">
        <w:rPr>
          <w:lang w:val="ru-RU"/>
        </w:rPr>
        <w:t xml:space="preserve">Формирование и развитие компетентности в области использования информационно-коммуникационных технологий (далее – ИКТ). </w:t>
      </w:r>
      <w:r>
        <w:rPr>
          <w:lang w:val="ru-RU"/>
        </w:rPr>
        <w:t>У</w:t>
      </w:r>
      <w:r w:rsidRPr="00950521">
        <w:t>чающийся сможет: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выделять информационный аспект задачи, оперировать данными, использовать модель решения задачи;</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D267E" w:rsidRPr="00950521" w:rsidRDefault="00FD267E" w:rsidP="00C31CFD">
      <w:pPr>
        <w:numPr>
          <w:ilvl w:val="0"/>
          <w:numId w:val="22"/>
        </w:numPr>
        <w:tabs>
          <w:tab w:val="left" w:pos="993"/>
        </w:tabs>
        <w:autoSpaceDE/>
        <w:autoSpaceDN/>
        <w:adjustRightInd/>
        <w:ind w:left="0" w:firstLine="709"/>
        <w:jc w:val="both"/>
        <w:rPr>
          <w:lang w:val="ru-RU"/>
        </w:rPr>
      </w:pPr>
      <w:r w:rsidRPr="00950521">
        <w:rPr>
          <w:lang w:val="ru-RU"/>
        </w:rPr>
        <w:t>использовать информацию с учетом этических и правовых норм;</w:t>
      </w:r>
    </w:p>
    <w:p w:rsidR="00FD267E" w:rsidRDefault="00FD267E" w:rsidP="00C31CFD">
      <w:pPr>
        <w:numPr>
          <w:ilvl w:val="0"/>
          <w:numId w:val="22"/>
        </w:numPr>
        <w:tabs>
          <w:tab w:val="left" w:pos="993"/>
        </w:tabs>
        <w:autoSpaceDE/>
        <w:autoSpaceDN/>
        <w:adjustRightInd/>
        <w:ind w:left="0" w:firstLine="709"/>
        <w:jc w:val="both"/>
        <w:rPr>
          <w:lang w:val="ru-RU"/>
        </w:rPr>
      </w:pPr>
      <w:r w:rsidRPr="00950521">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1743D" w:rsidRDefault="0001743D" w:rsidP="0001743D">
      <w:pPr>
        <w:tabs>
          <w:tab w:val="left" w:pos="993"/>
        </w:tabs>
        <w:autoSpaceDE/>
        <w:autoSpaceDN/>
        <w:adjustRightInd/>
        <w:jc w:val="both"/>
        <w:rPr>
          <w:lang w:val="ru-RU"/>
        </w:rPr>
      </w:pPr>
    </w:p>
    <w:p w:rsidR="0001743D" w:rsidRPr="00950521" w:rsidRDefault="0001743D" w:rsidP="0001743D">
      <w:pPr>
        <w:tabs>
          <w:tab w:val="left" w:pos="993"/>
        </w:tabs>
        <w:autoSpaceDE/>
        <w:autoSpaceDN/>
        <w:adjustRightInd/>
        <w:jc w:val="both"/>
        <w:rPr>
          <w:lang w:val="ru-RU"/>
        </w:rPr>
      </w:pPr>
    </w:p>
    <w:p w:rsidR="00FD267E" w:rsidRDefault="00FD267E" w:rsidP="00A66C67">
      <w:pPr>
        <w:pStyle w:val="2"/>
        <w:spacing w:line="240" w:lineRule="auto"/>
        <w:jc w:val="center"/>
      </w:pPr>
    </w:p>
    <w:p w:rsidR="00FD267E" w:rsidRPr="00A66C67" w:rsidRDefault="00FD267E" w:rsidP="00A66C67">
      <w:pPr>
        <w:pStyle w:val="2"/>
        <w:spacing w:line="240" w:lineRule="auto"/>
        <w:jc w:val="center"/>
      </w:pPr>
      <w:r w:rsidRPr="00A66C67">
        <w:lastRenderedPageBreak/>
        <w:t>1.2.5. Предметные результаты</w:t>
      </w:r>
    </w:p>
    <w:p w:rsidR="00FD267E" w:rsidRPr="00950521" w:rsidRDefault="00FD267E" w:rsidP="00A66C67">
      <w:pPr>
        <w:pStyle w:val="2"/>
        <w:spacing w:line="240" w:lineRule="auto"/>
        <w:jc w:val="center"/>
        <w:rPr>
          <w:sz w:val="24"/>
          <w:szCs w:val="24"/>
        </w:rPr>
      </w:pPr>
      <w:r w:rsidRPr="00950521">
        <w:rPr>
          <w:sz w:val="24"/>
          <w:szCs w:val="24"/>
        </w:rPr>
        <w:t>1.2.5.1. Русский язык</w:t>
      </w:r>
    </w:p>
    <w:p w:rsidR="00FD267E" w:rsidRPr="00950521" w:rsidRDefault="00FD267E" w:rsidP="00950521">
      <w:pPr>
        <w:pStyle w:val="2"/>
        <w:spacing w:line="240" w:lineRule="auto"/>
        <w:rPr>
          <w:sz w:val="24"/>
          <w:szCs w:val="24"/>
        </w:rPr>
      </w:pPr>
      <w:bookmarkStart w:id="22" w:name="_Toc287934277"/>
      <w:bookmarkStart w:id="23" w:name="_Toc414553134"/>
      <w:bookmarkStart w:id="24" w:name="_Toc287551922"/>
      <w:r w:rsidRPr="00950521">
        <w:rPr>
          <w:sz w:val="24"/>
          <w:szCs w:val="24"/>
        </w:rPr>
        <w:t>Выпускник научится:</w:t>
      </w:r>
      <w:bookmarkEnd w:id="22"/>
      <w:bookmarkEnd w:id="23"/>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владеть навыками работы с учебной книгой, словарями и другими информационными источниками, включая СМИ и ресурсы Интернета;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использовать знание алфавита при поиске информации;</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различать значимые и незначимые единицы языка;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проводить фонетический и орфоэпический анализ слова;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классифицировать и группировать звуки речи по заданным признакам, слова по заданным параметрам их звукового состава;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членить слова на слоги и правильно их переносить;</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проводить морфемный и словообразовательный анализ слов;</w:t>
      </w:r>
    </w:p>
    <w:p w:rsidR="00FD267E" w:rsidRPr="00950521" w:rsidRDefault="00FD267E" w:rsidP="00C31CFD">
      <w:pPr>
        <w:pStyle w:val="11"/>
        <w:widowControl w:val="0"/>
        <w:numPr>
          <w:ilvl w:val="0"/>
          <w:numId w:val="24"/>
        </w:numPr>
        <w:tabs>
          <w:tab w:val="left" w:pos="993"/>
        </w:tabs>
        <w:autoSpaceDE w:val="0"/>
        <w:autoSpaceDN w:val="0"/>
        <w:adjustRightInd w:val="0"/>
        <w:ind w:left="0" w:firstLine="709"/>
        <w:jc w:val="both"/>
      </w:pPr>
      <w:r w:rsidRPr="00950521">
        <w:t>проводить лексический анализ слова;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опознавать лексические средства выразительности и основные виды тропов (метафора, эпитет, сравнение, гипербола, олицетворение);</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опознавать самостоятельные части речи и их формы, а также служебные части речи и междометия;</w:t>
      </w:r>
    </w:p>
    <w:p w:rsidR="00FD267E" w:rsidRPr="00950521" w:rsidRDefault="00FD267E" w:rsidP="00C31CFD">
      <w:pPr>
        <w:pStyle w:val="11"/>
        <w:widowControl w:val="0"/>
        <w:numPr>
          <w:ilvl w:val="0"/>
          <w:numId w:val="24"/>
        </w:numPr>
        <w:tabs>
          <w:tab w:val="left" w:pos="993"/>
        </w:tabs>
        <w:autoSpaceDE w:val="0"/>
        <w:autoSpaceDN w:val="0"/>
        <w:adjustRightInd w:val="0"/>
        <w:ind w:left="0" w:firstLine="709"/>
        <w:jc w:val="both"/>
      </w:pPr>
      <w:r w:rsidRPr="00950521">
        <w:t>проводить морфологический анализ слова;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применять знания и умения по морфемике и словообразованию при проведении морфологического анализа слов;</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опознавать основные единицы синтаксиса (словосочетание, предложение, текст);</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D267E" w:rsidRPr="00950521" w:rsidRDefault="00FD267E" w:rsidP="00C31CFD">
      <w:pPr>
        <w:pStyle w:val="11"/>
        <w:widowControl w:val="0"/>
        <w:numPr>
          <w:ilvl w:val="0"/>
          <w:numId w:val="24"/>
        </w:numPr>
        <w:tabs>
          <w:tab w:val="left" w:pos="993"/>
        </w:tabs>
        <w:autoSpaceDE w:val="0"/>
        <w:autoSpaceDN w:val="0"/>
        <w:adjustRightInd w:val="0"/>
        <w:ind w:left="0" w:firstLine="709"/>
        <w:jc w:val="both"/>
      </w:pPr>
      <w:r w:rsidRPr="00950521">
        <w:t>находить грамматическую основу предложения;</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распознавать главные и второстепенные члены предложения;</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опознавать предложения простые и сложные, предложения осложненной структуры;</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проводить синтаксический анализ словосочетания и предложения;</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соблюдать основные языковые нормы в устной и письменной речи;</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t>опираться на фонетический, морфемный, словообразовательный и морфологический анализ в практике правописания ;</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lang w:val="ru-RU"/>
        </w:rPr>
      </w:pPr>
      <w:r w:rsidRPr="001B0D26">
        <w:rPr>
          <w:lang w:val="ru-RU"/>
        </w:rPr>
        <w:lastRenderedPageBreak/>
        <w:t>опираться на грамматико-интонационный анализ при объяснении расстановки знаков препинания в предложении;</w:t>
      </w:r>
    </w:p>
    <w:p w:rsidR="00FD267E" w:rsidRPr="00950521" w:rsidRDefault="00FD267E" w:rsidP="00C31CFD">
      <w:pPr>
        <w:pStyle w:val="11"/>
        <w:widowControl w:val="0"/>
        <w:numPr>
          <w:ilvl w:val="0"/>
          <w:numId w:val="24"/>
        </w:numPr>
        <w:tabs>
          <w:tab w:val="left" w:pos="993"/>
        </w:tabs>
        <w:autoSpaceDE w:val="0"/>
        <w:autoSpaceDN w:val="0"/>
        <w:adjustRightInd w:val="0"/>
        <w:ind w:left="0" w:firstLine="709"/>
        <w:jc w:val="both"/>
      </w:pPr>
      <w:r w:rsidRPr="00950521">
        <w:t>использовать орфографические словари.</w:t>
      </w:r>
    </w:p>
    <w:p w:rsidR="00FD267E" w:rsidRPr="00950521" w:rsidRDefault="00FD267E" w:rsidP="00950521">
      <w:pPr>
        <w:pStyle w:val="2"/>
        <w:spacing w:line="240" w:lineRule="auto"/>
        <w:rPr>
          <w:sz w:val="24"/>
          <w:szCs w:val="24"/>
        </w:rPr>
      </w:pPr>
      <w:bookmarkStart w:id="25" w:name="_Toc414553135"/>
      <w:r w:rsidRPr="00950521">
        <w:rPr>
          <w:sz w:val="24"/>
          <w:szCs w:val="24"/>
        </w:rPr>
        <w:t>Выпускник получит возможность научиться:</w:t>
      </w:r>
      <w:bookmarkEnd w:id="25"/>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оценивать собственную и чужую речь с точки зрения точного, уместного и выразительного словоупотребления;</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 xml:space="preserve">опознавать различные выразительные средства языка; </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писать конспект, отзыв, тезисы, рефераты, статьи, рецензии, доклады, интервью, очерки, доверенности, резюме и другие жанры;</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характеризовать словообразовательные цепочки и словообразовательные гнезда;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использовать этимологические данные для объяснения правописания и лексического значения слова;</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D267E" w:rsidRPr="001B0D26" w:rsidRDefault="00FD267E" w:rsidP="00C31CFD">
      <w:pPr>
        <w:pStyle w:val="11"/>
        <w:widowControl w:val="0"/>
        <w:numPr>
          <w:ilvl w:val="0"/>
          <w:numId w:val="24"/>
        </w:numPr>
        <w:tabs>
          <w:tab w:val="left" w:pos="993"/>
        </w:tabs>
        <w:autoSpaceDE w:val="0"/>
        <w:autoSpaceDN w:val="0"/>
        <w:adjustRightInd w:val="0"/>
        <w:ind w:left="0" w:firstLine="709"/>
        <w:jc w:val="both"/>
        <w:rPr>
          <w:i/>
          <w:lang w:val="ru-RU"/>
        </w:rPr>
      </w:pPr>
      <w:r w:rsidRPr="001B0D26">
        <w:rPr>
          <w:i/>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4"/>
    <w:p w:rsidR="00FD267E" w:rsidRPr="00950521" w:rsidRDefault="00FD267E" w:rsidP="00A66C67">
      <w:pPr>
        <w:ind w:firstLine="709"/>
        <w:jc w:val="center"/>
        <w:rPr>
          <w:b/>
          <w:lang w:val="ru-RU"/>
        </w:rPr>
      </w:pPr>
      <w:r w:rsidRPr="00950521">
        <w:rPr>
          <w:b/>
          <w:lang w:val="ru-RU"/>
        </w:rPr>
        <w:t>1.2.5.2. Литература</w:t>
      </w:r>
    </w:p>
    <w:p w:rsidR="00FD267E" w:rsidRPr="00950521" w:rsidRDefault="00FD267E" w:rsidP="00950521">
      <w:pPr>
        <w:ind w:firstLine="539"/>
        <w:jc w:val="both"/>
        <w:rPr>
          <w:rFonts w:eastAsia="MS Mincho"/>
          <w:lang w:val="ru-RU"/>
        </w:rPr>
      </w:pPr>
      <w:r w:rsidRPr="00950521">
        <w:rPr>
          <w:rFonts w:eastAsia="MS Mincho"/>
          <w:lang w:val="ru-RU"/>
        </w:rPr>
        <w:t xml:space="preserve">В соответствии с Федеральным государственным образовательным стандартом основного общего образования </w:t>
      </w:r>
      <w:r w:rsidRPr="00950521">
        <w:rPr>
          <w:rFonts w:eastAsia="MS Mincho"/>
          <w:b/>
          <w:lang w:val="ru-RU"/>
        </w:rPr>
        <w:t>предметными</w:t>
      </w:r>
      <w:r w:rsidR="00AE7A41">
        <w:rPr>
          <w:rFonts w:eastAsia="MS Mincho"/>
          <w:b/>
          <w:lang w:val="ru-RU"/>
        </w:rPr>
        <w:t xml:space="preserve"> </w:t>
      </w:r>
      <w:r w:rsidRPr="00950521">
        <w:rPr>
          <w:rFonts w:eastAsia="MS Mincho"/>
          <w:b/>
          <w:lang w:val="ru-RU"/>
        </w:rPr>
        <w:t>результатами</w:t>
      </w:r>
      <w:r w:rsidRPr="00950521">
        <w:rPr>
          <w:rFonts w:eastAsia="MS Mincho"/>
          <w:lang w:val="ru-RU"/>
        </w:rPr>
        <w:t xml:space="preserve"> изучения предмета «Литература» являются:</w:t>
      </w:r>
    </w:p>
    <w:p w:rsidR="00FD267E" w:rsidRPr="00950521" w:rsidRDefault="00FD267E" w:rsidP="00C31CFD">
      <w:pPr>
        <w:widowControl/>
        <w:numPr>
          <w:ilvl w:val="0"/>
          <w:numId w:val="29"/>
        </w:numPr>
        <w:tabs>
          <w:tab w:val="left" w:pos="993"/>
        </w:tabs>
        <w:autoSpaceDE/>
        <w:autoSpaceDN/>
        <w:adjustRightInd/>
        <w:ind w:left="0" w:firstLine="633"/>
        <w:jc w:val="both"/>
        <w:rPr>
          <w:lang w:val="ru-RU"/>
        </w:rPr>
      </w:pPr>
      <w:r w:rsidRPr="00950521">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D267E" w:rsidRPr="00950521" w:rsidRDefault="00FD267E" w:rsidP="00C31CFD">
      <w:pPr>
        <w:widowControl/>
        <w:numPr>
          <w:ilvl w:val="0"/>
          <w:numId w:val="29"/>
        </w:numPr>
        <w:tabs>
          <w:tab w:val="left" w:pos="993"/>
        </w:tabs>
        <w:autoSpaceDE/>
        <w:autoSpaceDN/>
        <w:adjustRightInd/>
        <w:ind w:left="0" w:firstLine="633"/>
        <w:jc w:val="both"/>
        <w:rPr>
          <w:lang w:val="ru-RU"/>
        </w:rPr>
      </w:pPr>
      <w:r w:rsidRPr="00950521">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D267E" w:rsidRPr="00950521" w:rsidRDefault="00FD267E" w:rsidP="00C31CFD">
      <w:pPr>
        <w:widowControl/>
        <w:numPr>
          <w:ilvl w:val="0"/>
          <w:numId w:val="27"/>
        </w:numPr>
        <w:tabs>
          <w:tab w:val="left" w:pos="993"/>
        </w:tabs>
        <w:autoSpaceDE/>
        <w:autoSpaceDN/>
        <w:adjustRightInd/>
        <w:ind w:left="0" w:firstLine="709"/>
        <w:jc w:val="both"/>
        <w:rPr>
          <w:b/>
          <w:bCs/>
          <w:lang w:val="ru-RU"/>
        </w:rPr>
      </w:pPr>
      <w:r w:rsidRPr="00950521">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D267E" w:rsidRPr="00950521" w:rsidRDefault="00FD267E" w:rsidP="00C31CFD">
      <w:pPr>
        <w:widowControl/>
        <w:numPr>
          <w:ilvl w:val="0"/>
          <w:numId w:val="27"/>
        </w:numPr>
        <w:tabs>
          <w:tab w:val="left" w:pos="993"/>
        </w:tabs>
        <w:autoSpaceDE/>
        <w:autoSpaceDN/>
        <w:adjustRightInd/>
        <w:ind w:left="0" w:firstLine="709"/>
        <w:jc w:val="both"/>
        <w:rPr>
          <w:lang w:val="ru-RU"/>
        </w:rPr>
      </w:pPr>
      <w:r w:rsidRPr="00950521">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D267E" w:rsidRPr="00950521" w:rsidRDefault="00FD267E" w:rsidP="00C31CFD">
      <w:pPr>
        <w:widowControl/>
        <w:numPr>
          <w:ilvl w:val="0"/>
          <w:numId w:val="27"/>
        </w:numPr>
        <w:tabs>
          <w:tab w:val="left" w:pos="993"/>
        </w:tabs>
        <w:autoSpaceDE/>
        <w:autoSpaceDN/>
        <w:adjustRightInd/>
        <w:ind w:left="0" w:firstLine="709"/>
        <w:jc w:val="both"/>
        <w:rPr>
          <w:lang w:val="ru-RU"/>
        </w:rPr>
      </w:pPr>
      <w:r w:rsidRPr="00950521">
        <w:rPr>
          <w:lang w:val="ru-RU"/>
        </w:rPr>
        <w:t>развитие способности понимать литературные художественные произведения, воплощающие разные этнокультурные традиции;</w:t>
      </w:r>
    </w:p>
    <w:p w:rsidR="00FD267E" w:rsidRPr="00950521" w:rsidRDefault="00FD267E" w:rsidP="00C31CFD">
      <w:pPr>
        <w:widowControl/>
        <w:numPr>
          <w:ilvl w:val="0"/>
          <w:numId w:val="27"/>
        </w:numPr>
        <w:tabs>
          <w:tab w:val="left" w:pos="993"/>
        </w:tabs>
        <w:autoSpaceDE/>
        <w:autoSpaceDN/>
        <w:adjustRightInd/>
        <w:ind w:left="0" w:firstLine="709"/>
        <w:jc w:val="both"/>
        <w:rPr>
          <w:lang w:val="ru-RU"/>
        </w:rPr>
      </w:pPr>
      <w:r w:rsidRPr="00950521">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D267E" w:rsidRPr="00950521" w:rsidRDefault="00FD267E" w:rsidP="00950521">
      <w:pPr>
        <w:ind w:firstLine="709"/>
        <w:jc w:val="both"/>
        <w:rPr>
          <w:rFonts w:eastAsia="MS Mincho"/>
          <w:lang w:val="ru-RU"/>
        </w:rPr>
      </w:pPr>
      <w:r w:rsidRPr="00950521">
        <w:rPr>
          <w:rFonts w:eastAsia="MS Mincho"/>
          <w:lang w:val="ru-RU"/>
        </w:rPr>
        <w:t xml:space="preserve">Конкретизируя эти общие результаты, обозначим наиболее важные </w:t>
      </w:r>
      <w:r w:rsidRPr="00950521">
        <w:rPr>
          <w:rFonts w:eastAsia="MS Mincho"/>
          <w:b/>
          <w:lang w:val="ru-RU"/>
        </w:rPr>
        <w:t>предметныеумения</w:t>
      </w:r>
      <w:r w:rsidRPr="00950521">
        <w:rPr>
          <w:rFonts w:eastAsia="MS Mincho"/>
          <w:lang w:val="ru-RU"/>
        </w:rPr>
        <w:t xml:space="preserve">, формируемые у </w:t>
      </w:r>
      <w:r w:rsidRPr="00950521">
        <w:rPr>
          <w:lang w:val="ru-RU"/>
        </w:rPr>
        <w:t xml:space="preserve">обучающихся </w:t>
      </w:r>
      <w:r w:rsidRPr="00950521">
        <w:rPr>
          <w:rFonts w:eastAsia="MS Mincho"/>
          <w:lang w:val="ru-RU"/>
        </w:rPr>
        <w:t xml:space="preserve">в результате освоения программы по литературе основной школы (в скобках указаны классы, когда эти умения стоит активно формировать; в этих классах </w:t>
      </w:r>
      <w:r w:rsidRPr="00950521">
        <w:rPr>
          <w:rFonts w:eastAsia="MS Mincho"/>
          <w:lang w:val="ru-RU"/>
        </w:rPr>
        <w:lastRenderedPageBreak/>
        <w:t>можно уже проводить контроль сформированности этих умений):</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определять тему и основную мысль произведения (5</w:t>
      </w:r>
      <w:r w:rsidRPr="00950521">
        <w:rPr>
          <w:lang w:val="ru-RU"/>
        </w:rPr>
        <w:t>–</w:t>
      </w:r>
      <w:r w:rsidRPr="00950521">
        <w:rPr>
          <w:rFonts w:eastAsia="MS Mincho"/>
          <w:lang w:val="ru-RU"/>
        </w:rPr>
        <w:t>6 кл.);</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владеть различными видами пересказа (5</w:t>
      </w:r>
      <w:r w:rsidRPr="00950521">
        <w:rPr>
          <w:lang w:val="ru-RU"/>
        </w:rPr>
        <w:t>–</w:t>
      </w:r>
      <w:r w:rsidRPr="00950521">
        <w:rPr>
          <w:rFonts w:eastAsia="MS Mincho"/>
          <w:lang w:val="ru-RU"/>
        </w:rPr>
        <w:t>6 кл.), пересказывать сюжет; выявлять особенности композиции, основной конфликт, вычленять фабулу (6</w:t>
      </w:r>
      <w:r w:rsidRPr="00950521">
        <w:rPr>
          <w:lang w:val="ru-RU"/>
        </w:rPr>
        <w:t>–</w:t>
      </w:r>
      <w:r w:rsidRPr="00950521">
        <w:rPr>
          <w:rFonts w:eastAsia="MS Mincho"/>
          <w:lang w:val="ru-RU"/>
        </w:rPr>
        <w:t>7 кл.);</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характеризовать героев-персонажей, давать их сравнительные характеристики (5</w:t>
      </w:r>
      <w:r w:rsidRPr="00950521">
        <w:rPr>
          <w:lang w:val="ru-RU"/>
        </w:rPr>
        <w:t>–</w:t>
      </w:r>
      <w:r w:rsidRPr="00950521">
        <w:rPr>
          <w:rFonts w:eastAsia="MS Mincho"/>
          <w:lang w:val="ru-RU"/>
        </w:rPr>
        <w:t>6 кл.); оценивать систему персонажей (6</w:t>
      </w:r>
      <w:r w:rsidRPr="00950521">
        <w:rPr>
          <w:lang w:val="ru-RU"/>
        </w:rPr>
        <w:t>–</w:t>
      </w:r>
      <w:r w:rsidRPr="00950521">
        <w:rPr>
          <w:rFonts w:eastAsia="MS Mincho"/>
          <w:lang w:val="ru-RU"/>
        </w:rPr>
        <w:t>7 кл.);</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50521">
        <w:rPr>
          <w:lang w:val="ru-RU"/>
        </w:rPr>
        <w:t>–</w:t>
      </w:r>
      <w:r w:rsidRPr="00950521">
        <w:rPr>
          <w:rFonts w:eastAsia="MS Mincho"/>
          <w:lang w:val="ru-RU"/>
        </w:rPr>
        <w:t>7 кл.); выявлять особенности языка и стиля писателя (7</w:t>
      </w:r>
      <w:r w:rsidRPr="00950521">
        <w:rPr>
          <w:lang w:val="ru-RU"/>
        </w:rPr>
        <w:t>–</w:t>
      </w:r>
      <w:r w:rsidRPr="00950521">
        <w:rPr>
          <w:rFonts w:eastAsia="MS Mincho"/>
          <w:lang w:val="ru-RU"/>
        </w:rPr>
        <w:t>9 кл.);</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определять родо-жанровую специфику художественного произведения (5</w:t>
      </w:r>
      <w:r w:rsidRPr="00950521">
        <w:rPr>
          <w:lang w:val="ru-RU"/>
        </w:rPr>
        <w:t>–</w:t>
      </w:r>
      <w:r w:rsidRPr="00950521">
        <w:rPr>
          <w:rFonts w:eastAsia="MS Mincho"/>
          <w:lang w:val="ru-RU"/>
        </w:rPr>
        <w:t xml:space="preserve">9 кл.); </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950521">
        <w:rPr>
          <w:lang w:val="ru-RU"/>
        </w:rPr>
        <w:t>–</w:t>
      </w:r>
      <w:r w:rsidRPr="00950521">
        <w:rPr>
          <w:rFonts w:eastAsia="MS Mincho"/>
          <w:lang w:val="ru-RU"/>
        </w:rPr>
        <w:t>9 кл.);</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выделять в произведениях элементы художественной формы и обнаруживать связи между ними (5</w:t>
      </w:r>
      <w:r w:rsidRPr="00950521">
        <w:rPr>
          <w:lang w:val="ru-RU"/>
        </w:rPr>
        <w:t>–</w:t>
      </w:r>
      <w:r w:rsidRPr="00950521">
        <w:rPr>
          <w:rFonts w:eastAsia="MS Mincho"/>
          <w:lang w:val="ru-RU"/>
        </w:rPr>
        <w:t>7 кл.), постепенно переходя к анализу текста; анализировать литературные произведения разных жанров (8</w:t>
      </w:r>
      <w:r w:rsidRPr="00950521">
        <w:rPr>
          <w:lang w:val="ru-RU"/>
        </w:rPr>
        <w:t>–</w:t>
      </w:r>
      <w:r w:rsidRPr="00950521">
        <w:rPr>
          <w:rFonts w:eastAsia="MS Mincho"/>
          <w:lang w:val="ru-RU"/>
        </w:rPr>
        <w:t>9 кл.);</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50521">
        <w:rPr>
          <w:rFonts w:eastAsia="MS Mincho"/>
          <w:lang w:val="ru-RU"/>
        </w:rPr>
        <w:t xml:space="preserve"> (в каждом классе – на своем уровне); </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950521">
        <w:rPr>
          <w:lang w:val="ru-RU"/>
        </w:rPr>
        <w:t>–</w:t>
      </w:r>
      <w:r w:rsidRPr="00950521">
        <w:rPr>
          <w:rFonts w:eastAsia="MS Mincho"/>
          <w:lang w:val="ru-RU"/>
        </w:rPr>
        <w:t>9 кл.);</w:t>
      </w:r>
    </w:p>
    <w:p w:rsidR="00FD267E" w:rsidRPr="00950521" w:rsidRDefault="00FD267E" w:rsidP="00C31CFD">
      <w:pPr>
        <w:widowControl/>
        <w:numPr>
          <w:ilvl w:val="0"/>
          <w:numId w:val="26"/>
        </w:numPr>
        <w:autoSpaceDE/>
        <w:autoSpaceDN/>
        <w:adjustRightInd/>
        <w:spacing w:after="200"/>
        <w:ind w:left="0" w:firstLine="709"/>
        <w:jc w:val="both"/>
        <w:rPr>
          <w:rFonts w:eastAsia="MS Mincho"/>
          <w:lang w:val="ru-RU"/>
        </w:rPr>
      </w:pPr>
      <w:r w:rsidRPr="00950521">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50521">
        <w:rPr>
          <w:bCs/>
          <w:lang w:val="ru-RU"/>
        </w:rPr>
        <w:t xml:space="preserve">организации дискуссии </w:t>
      </w:r>
      <w:r w:rsidRPr="00950521">
        <w:rPr>
          <w:rFonts w:eastAsia="MS Mincho"/>
          <w:lang w:val="ru-RU"/>
        </w:rPr>
        <w:t xml:space="preserve"> (в каждом классе – на своем уровне);</w:t>
      </w:r>
    </w:p>
    <w:p w:rsidR="00FD267E" w:rsidRPr="00950521" w:rsidRDefault="00FD267E" w:rsidP="00C31CFD">
      <w:pPr>
        <w:numPr>
          <w:ilvl w:val="0"/>
          <w:numId w:val="26"/>
        </w:numPr>
        <w:tabs>
          <w:tab w:val="left" w:pos="993"/>
        </w:tabs>
        <w:ind w:left="0" w:firstLine="709"/>
        <w:jc w:val="both"/>
        <w:rPr>
          <w:rFonts w:eastAsia="MS Mincho"/>
          <w:lang w:val="ru-RU"/>
        </w:rPr>
      </w:pPr>
      <w:r w:rsidRPr="00950521">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FD267E" w:rsidRPr="00950521" w:rsidRDefault="00FD267E" w:rsidP="00C31CFD">
      <w:pPr>
        <w:numPr>
          <w:ilvl w:val="0"/>
          <w:numId w:val="26"/>
        </w:numPr>
        <w:ind w:left="0" w:firstLine="709"/>
        <w:jc w:val="both"/>
        <w:rPr>
          <w:rFonts w:eastAsia="MS Mincho"/>
          <w:lang w:val="ru-RU"/>
        </w:rPr>
      </w:pPr>
      <w:r w:rsidRPr="00950521">
        <w:rPr>
          <w:rFonts w:eastAsia="MS Mincho"/>
          <w:lang w:val="ru-RU"/>
        </w:rPr>
        <w:t>выразительно читать с листа и наизусть произведения/фрагменты</w:t>
      </w:r>
    </w:p>
    <w:p w:rsidR="00FD267E" w:rsidRPr="00950521" w:rsidRDefault="00FD267E" w:rsidP="00950521">
      <w:pPr>
        <w:jc w:val="both"/>
        <w:rPr>
          <w:rFonts w:eastAsia="MS Mincho"/>
        </w:rPr>
      </w:pPr>
      <w:r w:rsidRPr="00950521">
        <w:rPr>
          <w:rFonts w:eastAsia="MS Mincho"/>
          <w:lang w:val="ru-RU"/>
        </w:rPr>
        <w:t xml:space="preserve">произведений художественной литературы, передавая личное отношение к произведению </w:t>
      </w:r>
      <w:r w:rsidRPr="00950521">
        <w:rPr>
          <w:rFonts w:eastAsia="MS Mincho"/>
        </w:rPr>
        <w:t xml:space="preserve">(5-9 класс); </w:t>
      </w:r>
    </w:p>
    <w:p w:rsidR="00FD267E" w:rsidRPr="00950521" w:rsidRDefault="00FD267E" w:rsidP="00C31CFD">
      <w:pPr>
        <w:numPr>
          <w:ilvl w:val="0"/>
          <w:numId w:val="26"/>
        </w:numPr>
        <w:tabs>
          <w:tab w:val="left" w:pos="993"/>
        </w:tabs>
        <w:ind w:left="0" w:firstLine="709"/>
        <w:jc w:val="both"/>
        <w:rPr>
          <w:rFonts w:eastAsia="MS Mincho"/>
        </w:rPr>
      </w:pPr>
      <w:r w:rsidRPr="00950521">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50521">
        <w:rPr>
          <w:lang w:val="ru-RU"/>
        </w:rPr>
        <w:t>–</w:t>
      </w:r>
      <w:r w:rsidRPr="00950521">
        <w:rPr>
          <w:rFonts w:eastAsia="MS Mincho"/>
          <w:lang w:val="ru-RU"/>
        </w:rPr>
        <w:t>9 кл.); пользоваться каталогами библиотек, библиографическими указателями, системой поиска в Интернете (5</w:t>
      </w:r>
      <w:r w:rsidRPr="00950521">
        <w:rPr>
          <w:lang w:val="ru-RU"/>
        </w:rPr>
        <w:t>–</w:t>
      </w:r>
      <w:r w:rsidRPr="00950521">
        <w:rPr>
          <w:rFonts w:eastAsia="MS Mincho"/>
          <w:lang w:val="ru-RU"/>
        </w:rPr>
        <w:t xml:space="preserve">9 кл.) </w:t>
      </w:r>
      <w:r w:rsidRPr="00950521">
        <w:rPr>
          <w:rFonts w:eastAsia="MS Mincho"/>
        </w:rPr>
        <w:t>(в каждом классе – на своем уровне).</w:t>
      </w:r>
    </w:p>
    <w:p w:rsidR="00FD267E" w:rsidRPr="00950521" w:rsidRDefault="00FD267E" w:rsidP="00950521">
      <w:pPr>
        <w:ind w:firstLine="709"/>
        <w:jc w:val="both"/>
        <w:rPr>
          <w:rFonts w:eastAsia="MS Mincho"/>
          <w:lang w:val="ru-RU"/>
        </w:rPr>
      </w:pPr>
      <w:r w:rsidRPr="00950521">
        <w:rPr>
          <w:rFonts w:eastAsia="MS Mincho"/>
          <w:lang w:val="ru-RU"/>
        </w:rPr>
        <w:t xml:space="preserve">При планировании </w:t>
      </w:r>
      <w:r w:rsidRPr="00950521">
        <w:rPr>
          <w:rFonts w:eastAsia="MS Mincho"/>
          <w:b/>
          <w:lang w:val="ru-RU"/>
        </w:rPr>
        <w:t xml:space="preserve">предметных </w:t>
      </w:r>
      <w:r w:rsidRPr="00950521">
        <w:rPr>
          <w:rFonts w:eastAsia="MS Mincho"/>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950521">
        <w:rPr>
          <w:lang w:val="ru-RU"/>
        </w:rPr>
        <w:t xml:space="preserve">обучающихся </w:t>
      </w:r>
      <w:r w:rsidRPr="00950521">
        <w:rPr>
          <w:rFonts w:eastAsia="MS Mincho"/>
          <w:lang w:val="ru-RU"/>
        </w:rPr>
        <w:t xml:space="preserve">с разной скоростью и в разной степени и не заканчивается в школе. </w:t>
      </w:r>
    </w:p>
    <w:p w:rsidR="00FD267E" w:rsidRPr="00950521" w:rsidRDefault="00FD267E" w:rsidP="00950521">
      <w:pPr>
        <w:pStyle w:val="21"/>
        <w:spacing w:line="240" w:lineRule="auto"/>
        <w:ind w:firstLine="709"/>
        <w:jc w:val="both"/>
        <w:rPr>
          <w:lang w:val="ru-RU"/>
        </w:rPr>
      </w:pPr>
      <w:r w:rsidRPr="00950521">
        <w:rPr>
          <w:lang w:val="ru-RU"/>
        </w:rPr>
        <w:t xml:space="preserve">При оценке предметных результатов обучения литературе следует учитывать несколько </w:t>
      </w:r>
      <w:r w:rsidRPr="00950521">
        <w:rPr>
          <w:b/>
          <w:lang w:val="ru-RU"/>
        </w:rPr>
        <w:t>основных уровней сформированности читательской культуры</w:t>
      </w:r>
      <w:r w:rsidRPr="00950521">
        <w:rPr>
          <w:lang w:val="ru-RU"/>
        </w:rPr>
        <w:t xml:space="preserve">. </w:t>
      </w:r>
    </w:p>
    <w:p w:rsidR="00FD267E" w:rsidRPr="00950521" w:rsidRDefault="00FD267E" w:rsidP="00950521">
      <w:pPr>
        <w:overflowPunct w:val="0"/>
        <w:ind w:firstLine="709"/>
        <w:jc w:val="both"/>
        <w:rPr>
          <w:bCs/>
          <w:iCs/>
          <w:lang w:val="ru-RU"/>
        </w:rPr>
      </w:pPr>
      <w:r w:rsidRPr="00950521">
        <w:rPr>
          <w:b/>
          <w:bCs/>
        </w:rPr>
        <w:t>I</w:t>
      </w:r>
      <w:r w:rsidRPr="00950521">
        <w:rPr>
          <w:b/>
          <w:bCs/>
          <w:lang w:val="ru-RU"/>
        </w:rPr>
        <w:t xml:space="preserve"> уровень</w:t>
      </w:r>
      <w:r w:rsidRPr="00950521">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50521">
        <w:rPr>
          <w:bCs/>
          <w:iCs/>
          <w:lang w:val="ru-RU"/>
        </w:rPr>
        <w:t>эмоциональное непосредственное восприятие</w:t>
      </w:r>
      <w:r w:rsidRPr="00950521">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950521">
        <w:rPr>
          <w:i/>
          <w:lang w:val="ru-RU"/>
        </w:rPr>
        <w:t>характеризуется способностями читателя воспроизводить содержание литературного произведения, отвечая на тестовые вопросы</w:t>
      </w:r>
      <w:r w:rsidRPr="00950521">
        <w:rPr>
          <w:lang w:val="ru-RU"/>
        </w:rPr>
        <w:t xml:space="preserve"> (устно, письменно) типа </w:t>
      </w:r>
      <w:r w:rsidRPr="00950521">
        <w:rPr>
          <w:bCs/>
          <w:iCs/>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D267E" w:rsidRPr="00950521" w:rsidRDefault="00FD267E" w:rsidP="00950521">
      <w:pPr>
        <w:overflowPunct w:val="0"/>
        <w:ind w:firstLine="709"/>
        <w:jc w:val="both"/>
        <w:rPr>
          <w:lang w:val="ru-RU"/>
        </w:rPr>
      </w:pPr>
      <w:r w:rsidRPr="00950521">
        <w:rPr>
          <w:iCs/>
          <w:lang w:val="ru-RU"/>
        </w:rPr>
        <w:lastRenderedPageBreak/>
        <w:t xml:space="preserve">К основным </w:t>
      </w:r>
      <w:r w:rsidRPr="00950521">
        <w:rPr>
          <w:b/>
          <w:bCs/>
          <w:iCs/>
          <w:lang w:val="ru-RU"/>
        </w:rPr>
        <w:t>видам деятельности</w:t>
      </w:r>
      <w:r w:rsidRPr="00950521">
        <w:rPr>
          <w:iCs/>
          <w:lang w:val="ru-RU"/>
        </w:rPr>
        <w:t xml:space="preserve">, позволяющим диагностировать возможности читателей </w:t>
      </w:r>
      <w:r w:rsidRPr="00950521">
        <w:rPr>
          <w:iCs/>
        </w:rPr>
        <w:t>I</w:t>
      </w:r>
      <w:r w:rsidRPr="00950521">
        <w:rPr>
          <w:iCs/>
          <w:lang w:val="ru-RU"/>
        </w:rPr>
        <w:t xml:space="preserve"> уровня, относятся </w:t>
      </w:r>
      <w:r w:rsidRPr="00950521">
        <w:rPr>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D267E" w:rsidRPr="00950521" w:rsidRDefault="00FD267E" w:rsidP="00950521">
      <w:pPr>
        <w:overflowPunct w:val="0"/>
        <w:ind w:firstLine="709"/>
        <w:jc w:val="both"/>
        <w:rPr>
          <w:lang w:val="ru-RU"/>
        </w:rPr>
      </w:pPr>
      <w:r w:rsidRPr="00950521">
        <w:rPr>
          <w:lang w:val="ru-RU"/>
        </w:rPr>
        <w:t xml:space="preserve">Условно им соответствуют следующие типы диагностических </w:t>
      </w:r>
      <w:r w:rsidRPr="00950521">
        <w:rPr>
          <w:b/>
          <w:bCs/>
          <w:lang w:val="ru-RU"/>
        </w:rPr>
        <w:t>заданий</w:t>
      </w:r>
      <w:r w:rsidRPr="00950521">
        <w:rPr>
          <w:lang w:val="ru-RU"/>
        </w:rPr>
        <w:t xml:space="preserve">: </w:t>
      </w:r>
    </w:p>
    <w:p w:rsidR="00FD267E" w:rsidRPr="00950521" w:rsidRDefault="00FD267E" w:rsidP="00C31CFD">
      <w:pPr>
        <w:widowControl/>
        <w:numPr>
          <w:ilvl w:val="0"/>
          <w:numId w:val="28"/>
        </w:numPr>
        <w:tabs>
          <w:tab w:val="left" w:pos="993"/>
        </w:tabs>
        <w:overflowPunct w:val="0"/>
        <w:ind w:left="0" w:firstLine="709"/>
        <w:jc w:val="both"/>
      </w:pPr>
      <w:r w:rsidRPr="00950521">
        <w:t xml:space="preserve">выразительно прочтите следующий фрагмент; </w:t>
      </w:r>
    </w:p>
    <w:p w:rsidR="00FD267E" w:rsidRPr="00950521" w:rsidRDefault="00FD267E" w:rsidP="00C31CFD">
      <w:pPr>
        <w:widowControl/>
        <w:numPr>
          <w:ilvl w:val="0"/>
          <w:numId w:val="28"/>
        </w:numPr>
        <w:tabs>
          <w:tab w:val="left" w:pos="993"/>
        </w:tabs>
        <w:overflowPunct w:val="0"/>
        <w:ind w:left="0" w:firstLine="709"/>
        <w:jc w:val="both"/>
        <w:rPr>
          <w:lang w:val="ru-RU"/>
        </w:rPr>
      </w:pPr>
      <w:r w:rsidRPr="00950521">
        <w:rPr>
          <w:lang w:val="ru-RU"/>
        </w:rPr>
        <w:t>определите, какие события в произведении являются центральными;</w:t>
      </w:r>
    </w:p>
    <w:p w:rsidR="00FD267E" w:rsidRPr="00950521" w:rsidRDefault="00FD267E" w:rsidP="00C31CFD">
      <w:pPr>
        <w:widowControl/>
        <w:numPr>
          <w:ilvl w:val="0"/>
          <w:numId w:val="28"/>
        </w:numPr>
        <w:tabs>
          <w:tab w:val="left" w:pos="993"/>
        </w:tabs>
        <w:overflowPunct w:val="0"/>
        <w:ind w:left="0" w:firstLine="709"/>
        <w:jc w:val="both"/>
        <w:rPr>
          <w:lang w:val="ru-RU"/>
        </w:rPr>
      </w:pPr>
      <w:r w:rsidRPr="00950521">
        <w:rPr>
          <w:lang w:val="ru-RU"/>
        </w:rPr>
        <w:t>определите, где и когда происходят описываемые события;</w:t>
      </w:r>
    </w:p>
    <w:p w:rsidR="00FD267E" w:rsidRPr="00950521" w:rsidRDefault="00FD267E" w:rsidP="00C31CFD">
      <w:pPr>
        <w:widowControl/>
        <w:numPr>
          <w:ilvl w:val="0"/>
          <w:numId w:val="28"/>
        </w:numPr>
        <w:tabs>
          <w:tab w:val="left" w:pos="993"/>
        </w:tabs>
        <w:overflowPunct w:val="0"/>
        <w:ind w:left="0" w:firstLine="709"/>
        <w:jc w:val="both"/>
        <w:rPr>
          <w:lang w:val="ru-RU"/>
        </w:rPr>
      </w:pPr>
      <w:r w:rsidRPr="00950521">
        <w:rPr>
          <w:lang w:val="ru-RU"/>
        </w:rPr>
        <w:t xml:space="preserve">опишите, каким вам представляется герой произведения, прокомментируйте слова героя; </w:t>
      </w:r>
    </w:p>
    <w:p w:rsidR="00FD267E" w:rsidRPr="00950521" w:rsidRDefault="00FD267E" w:rsidP="00C31CFD">
      <w:pPr>
        <w:widowControl/>
        <w:numPr>
          <w:ilvl w:val="0"/>
          <w:numId w:val="28"/>
        </w:numPr>
        <w:tabs>
          <w:tab w:val="left" w:pos="993"/>
        </w:tabs>
        <w:overflowPunct w:val="0"/>
        <w:ind w:left="0" w:firstLine="709"/>
        <w:jc w:val="both"/>
        <w:rPr>
          <w:lang w:val="ru-RU"/>
        </w:rPr>
      </w:pPr>
      <w:r w:rsidRPr="00950521">
        <w:rPr>
          <w:lang w:val="ru-RU"/>
        </w:rPr>
        <w:t>выделите в тексте наиболее непонятные (загадочные, удивительные и</w:t>
      </w:r>
      <w:r w:rsidRPr="00950521">
        <w:t> </w:t>
      </w:r>
      <w:r w:rsidRPr="00950521">
        <w:rPr>
          <w:lang w:val="ru-RU"/>
        </w:rPr>
        <w:t>т.</w:t>
      </w:r>
      <w:r w:rsidRPr="00950521">
        <w:t> </w:t>
      </w:r>
      <w:r w:rsidRPr="00950521">
        <w:rPr>
          <w:lang w:val="ru-RU"/>
        </w:rPr>
        <w:t xml:space="preserve">п.) для вас места; </w:t>
      </w:r>
    </w:p>
    <w:p w:rsidR="00FD267E" w:rsidRPr="00950521" w:rsidRDefault="00FD267E" w:rsidP="00C31CFD">
      <w:pPr>
        <w:widowControl/>
        <w:numPr>
          <w:ilvl w:val="0"/>
          <w:numId w:val="28"/>
        </w:numPr>
        <w:tabs>
          <w:tab w:val="left" w:pos="993"/>
        </w:tabs>
        <w:overflowPunct w:val="0"/>
        <w:ind w:left="0" w:firstLine="709"/>
        <w:jc w:val="both"/>
        <w:rPr>
          <w:lang w:val="ru-RU"/>
        </w:rPr>
      </w:pPr>
      <w:r w:rsidRPr="00950521">
        <w:rPr>
          <w:lang w:val="ru-RU"/>
        </w:rPr>
        <w:t xml:space="preserve">ответьте на поставленный учителем/автором учебника вопрос; </w:t>
      </w:r>
    </w:p>
    <w:p w:rsidR="00FD267E" w:rsidRPr="00950521" w:rsidRDefault="00FD267E" w:rsidP="00C31CFD">
      <w:pPr>
        <w:widowControl/>
        <w:numPr>
          <w:ilvl w:val="0"/>
          <w:numId w:val="28"/>
        </w:numPr>
        <w:tabs>
          <w:tab w:val="left" w:pos="993"/>
        </w:tabs>
        <w:overflowPunct w:val="0"/>
        <w:ind w:left="0" w:firstLine="709"/>
        <w:jc w:val="both"/>
        <w:rPr>
          <w:lang w:val="ru-RU"/>
        </w:rPr>
      </w:pPr>
      <w:r w:rsidRPr="00950521">
        <w:rPr>
          <w:lang w:val="ru-RU"/>
        </w:rPr>
        <w:t xml:space="preserve">определите, выделите, найдите, перечислите признаки, черты, повторяющиеся детали и т. п. </w:t>
      </w:r>
    </w:p>
    <w:p w:rsidR="00FD267E" w:rsidRPr="00950521" w:rsidRDefault="00FD267E" w:rsidP="00950521">
      <w:pPr>
        <w:ind w:firstLine="708"/>
        <w:jc w:val="both"/>
        <w:rPr>
          <w:lang w:val="ru-RU"/>
        </w:rPr>
      </w:pPr>
      <w:r w:rsidRPr="00950521">
        <w:rPr>
          <w:b/>
          <w:bCs/>
        </w:rPr>
        <w:t>II</w:t>
      </w:r>
      <w:r w:rsidRPr="00950521">
        <w:rPr>
          <w:b/>
          <w:bCs/>
          <w:lang w:val="ru-RU"/>
        </w:rPr>
        <w:t xml:space="preserve"> уровень</w:t>
      </w:r>
      <w:r w:rsidRPr="00950521">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D267E" w:rsidRPr="00950521" w:rsidRDefault="00FD267E" w:rsidP="00950521">
      <w:pPr>
        <w:pStyle w:val="23"/>
        <w:ind w:left="0" w:right="0" w:firstLine="709"/>
      </w:pPr>
      <w:r w:rsidRPr="00950521">
        <w:t xml:space="preserve">У читателей этого уровня формируется стремление размышлять над прочитанным, появляется </w:t>
      </w:r>
      <w:r w:rsidRPr="00950521">
        <w:rPr>
          <w:bCs/>
          <w:iCs/>
        </w:rPr>
        <w:t>умение выделять в произведении</w:t>
      </w:r>
      <w:r w:rsidRPr="00950521">
        <w:t xml:space="preserve">значимые в смысловом и эстетическом плане отдельные элементы художественного произведения, а также возникает стремление </w:t>
      </w:r>
      <w:r w:rsidRPr="00950521">
        <w:rPr>
          <w:bCs/>
          <w:iCs/>
        </w:rPr>
        <w:t>находить и объяснять связи между ними</w:t>
      </w:r>
      <w:r w:rsidRPr="00950521">
        <w:t xml:space="preserve">. </w:t>
      </w:r>
      <w:r w:rsidRPr="00950521">
        <w:rPr>
          <w:iCs/>
        </w:rPr>
        <w:t>Читатель</w:t>
      </w:r>
      <w:r w:rsidRPr="00950521">
        <w:t xml:space="preserve">этого уровня пытается аргументированно отвечать на вопрос </w:t>
      </w:r>
      <w:r w:rsidRPr="00950521">
        <w:rPr>
          <w:bCs/>
          <w:iCs/>
        </w:rPr>
        <w:t>«Как устроен текст?»,</w:t>
      </w:r>
      <w:r w:rsidRPr="00950521">
        <w:rPr>
          <w:i/>
        </w:rPr>
        <w:t xml:space="preserve">умеет выделять </w:t>
      </w:r>
      <w:r w:rsidRPr="0095052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D267E" w:rsidRPr="00950521" w:rsidRDefault="00FD267E" w:rsidP="00C31CFD">
      <w:pPr>
        <w:pStyle w:val="23"/>
        <w:numPr>
          <w:ilvl w:val="12"/>
          <w:numId w:val="25"/>
        </w:numPr>
        <w:tabs>
          <w:tab w:val="left" w:pos="851"/>
        </w:tabs>
        <w:ind w:left="0" w:right="0" w:firstLine="709"/>
      </w:pPr>
      <w:r w:rsidRPr="00950521">
        <w:rPr>
          <w:iCs/>
        </w:rPr>
        <w:t xml:space="preserve">К основным </w:t>
      </w:r>
      <w:r w:rsidRPr="00950521">
        <w:rPr>
          <w:b/>
          <w:bCs/>
          <w:iCs/>
        </w:rPr>
        <w:t>видам деятельности</w:t>
      </w:r>
      <w:r w:rsidRPr="00950521">
        <w:rPr>
          <w:iCs/>
        </w:rPr>
        <w:t xml:space="preserve">, позволяющим диагностировать возможности читателей, достигших  </w:t>
      </w:r>
      <w:r w:rsidRPr="00950521">
        <w:rPr>
          <w:iCs/>
          <w:lang w:val="en-US"/>
        </w:rPr>
        <w:t>II</w:t>
      </w:r>
      <w:r w:rsidRPr="00950521">
        <w:rPr>
          <w:iCs/>
        </w:rPr>
        <w:t xml:space="preserve"> уровня, можно отнести</w:t>
      </w:r>
      <w:r w:rsidRPr="0095052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950521">
        <w:rPr>
          <w:i/>
        </w:rPr>
        <w:t>пофразового</w:t>
      </w:r>
      <w:r w:rsidRPr="00950521">
        <w:t xml:space="preserve"> (при анализе стихотворений и небольших прозаических произведений – рассказов, новелл) или </w:t>
      </w:r>
      <w:r w:rsidRPr="00950521">
        <w:rPr>
          <w:i/>
        </w:rPr>
        <w:t>поэпизодного</w:t>
      </w:r>
      <w:r w:rsidRPr="00950521">
        <w:t xml:space="preserve">; проведение целостного и межтекстового анализа). </w:t>
      </w:r>
    </w:p>
    <w:p w:rsidR="00FD267E" w:rsidRPr="00950521" w:rsidRDefault="00FD267E" w:rsidP="00C31CFD">
      <w:pPr>
        <w:pStyle w:val="23"/>
        <w:numPr>
          <w:ilvl w:val="12"/>
          <w:numId w:val="25"/>
        </w:numPr>
        <w:tabs>
          <w:tab w:val="left" w:pos="851"/>
        </w:tabs>
        <w:ind w:left="0" w:right="0" w:firstLine="709"/>
      </w:pPr>
      <w:r w:rsidRPr="00950521">
        <w:t xml:space="preserve">Условно им соответствуют следующие типы диагностических </w:t>
      </w:r>
      <w:r w:rsidRPr="00950521">
        <w:rPr>
          <w:b/>
          <w:bCs/>
        </w:rPr>
        <w:t>заданий</w:t>
      </w:r>
      <w:r w:rsidRPr="00950521">
        <w:t xml:space="preserve">: </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 xml:space="preserve">выделите, определите, найдите, перечислите признаки, черты, повторяющиеся детали и т. п.; </w:t>
      </w:r>
    </w:p>
    <w:p w:rsidR="00FD267E" w:rsidRPr="001B0D26" w:rsidRDefault="00FD267E" w:rsidP="00C31CFD">
      <w:pPr>
        <w:pStyle w:val="11"/>
        <w:widowControl w:val="0"/>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покажите, какие особенности художественного текста проявляют позицию его автора;</w:t>
      </w:r>
    </w:p>
    <w:p w:rsidR="00FD267E" w:rsidRPr="00950521" w:rsidRDefault="00FD267E" w:rsidP="00C31CFD">
      <w:pPr>
        <w:widowControl/>
        <w:numPr>
          <w:ilvl w:val="0"/>
          <w:numId w:val="25"/>
        </w:numPr>
        <w:tabs>
          <w:tab w:val="clear" w:pos="1287"/>
          <w:tab w:val="num" w:pos="1440"/>
        </w:tabs>
        <w:autoSpaceDE/>
        <w:autoSpaceDN/>
        <w:adjustRightInd/>
        <w:ind w:left="0" w:firstLine="709"/>
        <w:jc w:val="both"/>
        <w:rPr>
          <w:lang w:val="ru-RU"/>
        </w:rPr>
      </w:pPr>
      <w:r w:rsidRPr="00950521">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проанализируйте фрагменты, эпизоды текста (по предложенному алгоритму и без него);</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 xml:space="preserve">сопоставьте, сравните, найдите сходства и различия (как в одном тексте, так и между разными произведениями); </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 xml:space="preserve">определите жанр произведения, охарактеризуйте его особенности; </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дайте свое рабочее определение следующему теоретико-литературному понятию.</w:t>
      </w:r>
    </w:p>
    <w:p w:rsidR="00FD267E" w:rsidRPr="00950521" w:rsidRDefault="00FD267E" w:rsidP="00950521">
      <w:pPr>
        <w:pStyle w:val="21"/>
        <w:spacing w:line="240" w:lineRule="auto"/>
        <w:ind w:firstLine="709"/>
        <w:jc w:val="both"/>
        <w:rPr>
          <w:lang w:val="ru-RU"/>
        </w:rPr>
      </w:pPr>
      <w:r w:rsidRPr="00950521">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D267E" w:rsidRPr="00950521" w:rsidRDefault="00FD267E" w:rsidP="00950521">
      <w:pPr>
        <w:ind w:firstLine="708"/>
        <w:jc w:val="both"/>
        <w:rPr>
          <w:b/>
          <w:lang w:val="ru-RU"/>
        </w:rPr>
      </w:pPr>
      <w:r w:rsidRPr="00950521">
        <w:rPr>
          <w:b/>
          <w:bCs/>
        </w:rPr>
        <w:t>III</w:t>
      </w:r>
      <w:r w:rsidRPr="00950521">
        <w:rPr>
          <w:b/>
          <w:bCs/>
          <w:lang w:val="ru-RU"/>
        </w:rPr>
        <w:t xml:space="preserve"> уровень</w:t>
      </w:r>
      <w:r w:rsidRPr="00950521">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w:t>
      </w:r>
      <w:r w:rsidRPr="00950521">
        <w:rPr>
          <w:lang w:val="ru-RU"/>
        </w:rPr>
        <w:lastRenderedPageBreak/>
        <w:t xml:space="preserve">замысел. Читатель, достигший этого уровня, </w:t>
      </w:r>
      <w:r w:rsidRPr="00950521">
        <w:rPr>
          <w:bCs/>
          <w:iCs/>
          <w:lang w:val="ru-RU"/>
        </w:rPr>
        <w:t>сумеет интерпретировать художественный смысл произведения</w:t>
      </w:r>
      <w:r w:rsidRPr="00950521">
        <w:rPr>
          <w:lang w:val="ru-RU"/>
        </w:rPr>
        <w:t xml:space="preserve">, то есть отвечать на вопросы: </w:t>
      </w:r>
      <w:r w:rsidRPr="00950521">
        <w:rPr>
          <w:bCs/>
          <w:iCs/>
          <w:lang w:val="ru-RU"/>
        </w:rPr>
        <w:t xml:space="preserve">«Почему (с какой целью?) произведение построено так, а не иначе? </w:t>
      </w:r>
      <w:r w:rsidRPr="00950521">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D267E" w:rsidRPr="00950521" w:rsidRDefault="00FD267E" w:rsidP="00950521">
      <w:pPr>
        <w:ind w:firstLine="708"/>
        <w:jc w:val="both"/>
        <w:rPr>
          <w:rFonts w:eastAsia="MS Mincho"/>
          <w:lang w:val="ru-RU"/>
        </w:rPr>
      </w:pPr>
      <w:r w:rsidRPr="00950521">
        <w:rPr>
          <w:iCs/>
          <w:lang w:val="ru-RU"/>
        </w:rPr>
        <w:t xml:space="preserve">К основным </w:t>
      </w:r>
      <w:r w:rsidRPr="00950521">
        <w:rPr>
          <w:b/>
          <w:bCs/>
          <w:iCs/>
          <w:lang w:val="ru-RU"/>
        </w:rPr>
        <w:t>видам деятельности</w:t>
      </w:r>
      <w:r w:rsidRPr="00950521">
        <w:rPr>
          <w:iCs/>
          <w:lang w:val="ru-RU"/>
        </w:rPr>
        <w:t xml:space="preserve">, позволяющим диагностировать возможности читателей, достигших  </w:t>
      </w:r>
      <w:r w:rsidRPr="00950521">
        <w:rPr>
          <w:iCs/>
        </w:rPr>
        <w:t>III</w:t>
      </w:r>
      <w:r w:rsidRPr="00950521">
        <w:rPr>
          <w:iCs/>
          <w:lang w:val="ru-RU"/>
        </w:rPr>
        <w:t xml:space="preserve"> уровня, можно отнести</w:t>
      </w:r>
      <w:r w:rsidRPr="00950521">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D267E" w:rsidRPr="00950521" w:rsidRDefault="00FD267E" w:rsidP="00C31CFD">
      <w:pPr>
        <w:pStyle w:val="23"/>
        <w:numPr>
          <w:ilvl w:val="12"/>
          <w:numId w:val="25"/>
        </w:numPr>
        <w:tabs>
          <w:tab w:val="left" w:pos="709"/>
        </w:tabs>
        <w:ind w:left="0" w:right="0" w:firstLine="709"/>
      </w:pPr>
      <w:r w:rsidRPr="00950521">
        <w:t>Условно и</w:t>
      </w:r>
      <w:r w:rsidRPr="00950521">
        <w:rPr>
          <w:iCs/>
        </w:rPr>
        <w:t xml:space="preserve">м соответствуют следующие типы диагностических </w:t>
      </w:r>
      <w:r w:rsidRPr="00950521">
        <w:rPr>
          <w:b/>
          <w:bCs/>
          <w:iCs/>
        </w:rPr>
        <w:t>заданий</w:t>
      </w:r>
      <w:r w:rsidRPr="00950521">
        <w:t xml:space="preserve">: </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 xml:space="preserve">выделите, определите, найдите, перечислите признаки, черты, повторяющиеся детали и т. п. </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определите художественную функцию той или иной детали, приема и т.</w:t>
      </w:r>
      <w:r w:rsidRPr="00950521">
        <w:t> </w:t>
      </w:r>
      <w:r w:rsidRPr="001B0D26">
        <w:rPr>
          <w:lang w:val="ru-RU"/>
        </w:rPr>
        <w:t>п.;</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определите позицию автора и способы ее выражения;</w:t>
      </w:r>
    </w:p>
    <w:p w:rsidR="00FD267E" w:rsidRPr="00950521"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pPr>
      <w:r w:rsidRPr="00950521">
        <w:t xml:space="preserve">проинтерпретируйте выбранный фрагмент произведения; </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объясните (устно, письменно) смысл названия произведения;</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озаглавьте предложенный текст (в случае если у литературного произведения нет заглавия);</w:t>
      </w:r>
    </w:p>
    <w:p w:rsidR="00FD267E" w:rsidRPr="00950521"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pPr>
      <w:r w:rsidRPr="00950521">
        <w:t xml:space="preserve">напишите сочинение-интерпретацию; </w:t>
      </w:r>
    </w:p>
    <w:p w:rsidR="00FD267E" w:rsidRPr="001B0D26" w:rsidRDefault="00FD267E" w:rsidP="00C31CFD">
      <w:pPr>
        <w:pStyle w:val="11"/>
        <w:numPr>
          <w:ilvl w:val="0"/>
          <w:numId w:val="25"/>
        </w:numPr>
        <w:tabs>
          <w:tab w:val="clear" w:pos="1287"/>
          <w:tab w:val="num" w:pos="774"/>
          <w:tab w:val="left" w:pos="993"/>
          <w:tab w:val="num" w:pos="1440"/>
        </w:tabs>
        <w:overflowPunct w:val="0"/>
        <w:autoSpaceDE w:val="0"/>
        <w:autoSpaceDN w:val="0"/>
        <w:adjustRightInd w:val="0"/>
        <w:ind w:left="0" w:firstLine="709"/>
        <w:jc w:val="both"/>
        <w:rPr>
          <w:lang w:val="ru-RU"/>
        </w:rPr>
      </w:pPr>
      <w:r w:rsidRPr="001B0D26">
        <w:rPr>
          <w:lang w:val="ru-RU"/>
        </w:rPr>
        <w:t>напишите рецензию на произведение, не изучавшееся на уроках литературы.</w:t>
      </w:r>
      <w:r w:rsidRPr="001B0D26">
        <w:rPr>
          <w:rStyle w:val="af1"/>
          <w:sz w:val="24"/>
          <w:lang w:val="ru-RU" w:eastAsia="en-US"/>
        </w:rPr>
        <w:t>.</w:t>
      </w:r>
    </w:p>
    <w:p w:rsidR="00FD267E" w:rsidRPr="00950521" w:rsidRDefault="00FD267E" w:rsidP="00950521">
      <w:pPr>
        <w:pStyle w:val="21"/>
        <w:spacing w:line="240" w:lineRule="auto"/>
        <w:ind w:firstLine="709"/>
        <w:jc w:val="both"/>
        <w:rPr>
          <w:lang w:val="ru-RU"/>
        </w:rPr>
      </w:pPr>
      <w:r w:rsidRPr="00950521">
        <w:rPr>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950521">
        <w:rPr>
          <w:rStyle w:val="af0"/>
        </w:rPr>
        <w:footnoteReference w:id="2"/>
      </w:r>
      <w:r w:rsidRPr="00950521">
        <w:rPr>
          <w:lang w:val="ru-RU"/>
        </w:rPr>
        <w:t xml:space="preserve">). </w:t>
      </w:r>
    </w:p>
    <w:p w:rsidR="00FD267E" w:rsidRPr="00950521" w:rsidRDefault="00FD267E" w:rsidP="00950521">
      <w:pPr>
        <w:overflowPunct w:val="0"/>
        <w:ind w:firstLine="709"/>
        <w:jc w:val="both"/>
        <w:rPr>
          <w:lang w:val="ru-RU"/>
        </w:rPr>
      </w:pPr>
      <w:r w:rsidRPr="00950521">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50521">
        <w:rPr>
          <w:b/>
          <w:lang w:val="ru-RU"/>
        </w:rPr>
        <w:t>5</w:t>
      </w:r>
      <w:r w:rsidRPr="00950521">
        <w:rPr>
          <w:lang w:val="ru-RU"/>
        </w:rPr>
        <w:t>–</w:t>
      </w:r>
      <w:r w:rsidRPr="00950521">
        <w:rPr>
          <w:b/>
          <w:lang w:val="ru-RU"/>
        </w:rPr>
        <w:t>6 классах</w:t>
      </w:r>
      <w:r w:rsidRPr="00950521">
        <w:rPr>
          <w:lang w:val="ru-RU"/>
        </w:rPr>
        <w:t xml:space="preserve">, соответствует </w:t>
      </w:r>
      <w:r w:rsidRPr="00950521">
        <w:rPr>
          <w:b/>
          <w:lang w:val="ru-RU"/>
        </w:rPr>
        <w:t>первому уровню</w:t>
      </w:r>
      <w:r w:rsidRPr="00950521">
        <w:rPr>
          <w:lang w:val="ru-RU"/>
        </w:rPr>
        <w:t xml:space="preserve">; в процессе литературного образования учеников </w:t>
      </w:r>
      <w:r w:rsidRPr="00950521">
        <w:rPr>
          <w:b/>
          <w:lang w:val="ru-RU"/>
        </w:rPr>
        <w:t>7</w:t>
      </w:r>
      <w:r w:rsidRPr="00950521">
        <w:rPr>
          <w:lang w:val="ru-RU"/>
        </w:rPr>
        <w:t>–</w:t>
      </w:r>
      <w:r w:rsidRPr="00950521">
        <w:rPr>
          <w:b/>
          <w:lang w:val="ru-RU"/>
        </w:rPr>
        <w:t>8 классов</w:t>
      </w:r>
      <w:r w:rsidRPr="00950521">
        <w:rPr>
          <w:lang w:val="ru-RU"/>
        </w:rPr>
        <w:t xml:space="preserve"> формируется </w:t>
      </w:r>
      <w:r w:rsidRPr="00950521">
        <w:rPr>
          <w:b/>
          <w:lang w:val="ru-RU"/>
        </w:rPr>
        <w:t>второй</w:t>
      </w:r>
      <w:r w:rsidRPr="00950521">
        <w:rPr>
          <w:lang w:val="ru-RU"/>
        </w:rPr>
        <w:t xml:space="preserve"> ее </w:t>
      </w:r>
      <w:r w:rsidRPr="00950521">
        <w:rPr>
          <w:b/>
          <w:lang w:val="ru-RU"/>
        </w:rPr>
        <w:t>уровень</w:t>
      </w:r>
      <w:r w:rsidRPr="00950521">
        <w:rPr>
          <w:lang w:val="ru-RU"/>
        </w:rPr>
        <w:t xml:space="preserve">; читательская культура учеников </w:t>
      </w:r>
      <w:r w:rsidRPr="00950521">
        <w:rPr>
          <w:b/>
          <w:lang w:val="ru-RU"/>
        </w:rPr>
        <w:t>9 класса</w:t>
      </w:r>
      <w:r w:rsidRPr="00950521">
        <w:rPr>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D267E" w:rsidRPr="00950521" w:rsidRDefault="00FD267E" w:rsidP="00950521">
      <w:pPr>
        <w:pStyle w:val="21"/>
        <w:spacing w:line="240" w:lineRule="auto"/>
        <w:ind w:firstLine="709"/>
        <w:jc w:val="both"/>
        <w:rPr>
          <w:lang w:val="ru-RU"/>
        </w:rPr>
      </w:pPr>
      <w:r w:rsidRPr="00950521">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950521">
        <w:rPr>
          <w:b/>
          <w:lang w:val="ru-RU"/>
        </w:rPr>
        <w:t>качество</w:t>
      </w:r>
      <w:r w:rsidRPr="00950521">
        <w:rPr>
          <w:lang w:val="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D267E" w:rsidRPr="00950521" w:rsidRDefault="00FD267E" w:rsidP="00A66C67">
      <w:pPr>
        <w:ind w:firstLine="709"/>
        <w:jc w:val="center"/>
        <w:rPr>
          <w:b/>
          <w:lang w:val="ru-RU"/>
        </w:rPr>
      </w:pPr>
      <w:r w:rsidRPr="00950521">
        <w:rPr>
          <w:b/>
          <w:lang w:val="ru-RU"/>
        </w:rPr>
        <w:t>1.2.5.3. Иностранн</w:t>
      </w:r>
      <w:r w:rsidR="00846C7C">
        <w:rPr>
          <w:b/>
          <w:lang w:val="ru-RU"/>
        </w:rPr>
        <w:t>ый язык</w:t>
      </w:r>
      <w:r w:rsidRPr="00950521">
        <w:rPr>
          <w:b/>
          <w:lang w:val="ru-RU"/>
        </w:rPr>
        <w:t xml:space="preserve"> (на примере английского)</w:t>
      </w:r>
    </w:p>
    <w:p w:rsidR="00FD267E" w:rsidRPr="00950521" w:rsidRDefault="00FD267E" w:rsidP="00950521">
      <w:pPr>
        <w:ind w:firstLine="709"/>
        <w:jc w:val="both"/>
        <w:rPr>
          <w:b/>
          <w:lang w:val="ru-RU"/>
        </w:rPr>
      </w:pPr>
      <w:r w:rsidRPr="00950521">
        <w:rPr>
          <w:b/>
          <w:lang w:val="ru-RU"/>
        </w:rPr>
        <w:t>Коммуникативные умения</w:t>
      </w:r>
    </w:p>
    <w:p w:rsidR="00FD267E" w:rsidRPr="00950521" w:rsidRDefault="00FD267E" w:rsidP="00950521">
      <w:pPr>
        <w:ind w:firstLine="709"/>
        <w:jc w:val="both"/>
        <w:rPr>
          <w:b/>
          <w:lang w:val="ru-RU"/>
        </w:rPr>
      </w:pPr>
      <w:r w:rsidRPr="00950521">
        <w:rPr>
          <w:b/>
          <w:lang w:val="ru-RU"/>
        </w:rPr>
        <w:t>Говорение. Диалогическая речь</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33"/>
        </w:numPr>
        <w:tabs>
          <w:tab w:val="left" w:pos="993"/>
        </w:tabs>
        <w:autoSpaceDE/>
        <w:autoSpaceDN/>
        <w:adjustRightInd/>
        <w:ind w:left="0" w:firstLine="709"/>
        <w:jc w:val="both"/>
        <w:rPr>
          <w:lang w:val="ru-RU"/>
        </w:rPr>
      </w:pPr>
      <w:r w:rsidRPr="00950521">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33"/>
        </w:numPr>
        <w:tabs>
          <w:tab w:val="left" w:pos="993"/>
        </w:tabs>
        <w:autoSpaceDE/>
        <w:autoSpaceDN/>
        <w:adjustRightInd/>
        <w:ind w:left="0" w:firstLine="709"/>
        <w:jc w:val="both"/>
        <w:rPr>
          <w:i/>
        </w:rPr>
      </w:pPr>
      <w:r w:rsidRPr="00950521">
        <w:rPr>
          <w:i/>
        </w:rPr>
        <w:lastRenderedPageBreak/>
        <w:t xml:space="preserve">вести диалог-обмен мнениями; </w:t>
      </w:r>
    </w:p>
    <w:p w:rsidR="00FD267E" w:rsidRPr="00950521" w:rsidRDefault="00FD267E" w:rsidP="00C31CFD">
      <w:pPr>
        <w:widowControl/>
        <w:numPr>
          <w:ilvl w:val="0"/>
          <w:numId w:val="30"/>
        </w:numPr>
        <w:tabs>
          <w:tab w:val="left" w:pos="993"/>
        </w:tabs>
        <w:autoSpaceDE/>
        <w:autoSpaceDN/>
        <w:adjustRightInd/>
        <w:ind w:left="0" w:firstLine="709"/>
        <w:jc w:val="both"/>
        <w:rPr>
          <w:i/>
        </w:rPr>
      </w:pPr>
      <w:r w:rsidRPr="00950521">
        <w:rPr>
          <w:i/>
        </w:rPr>
        <w:t>брать и давать интервью;</w:t>
      </w:r>
    </w:p>
    <w:p w:rsidR="00FD267E" w:rsidRPr="00950521" w:rsidRDefault="00FD267E" w:rsidP="00C31CFD">
      <w:pPr>
        <w:widowControl/>
        <w:numPr>
          <w:ilvl w:val="0"/>
          <w:numId w:val="30"/>
        </w:numPr>
        <w:tabs>
          <w:tab w:val="left" w:pos="993"/>
        </w:tabs>
        <w:autoSpaceDE/>
        <w:autoSpaceDN/>
        <w:adjustRightInd/>
        <w:ind w:left="0" w:firstLine="709"/>
        <w:jc w:val="both"/>
        <w:rPr>
          <w:i/>
          <w:lang w:val="ru-RU"/>
        </w:rPr>
      </w:pPr>
      <w:r w:rsidRPr="00950521">
        <w:rPr>
          <w:i/>
          <w:lang w:val="ru-RU"/>
        </w:rPr>
        <w:t>вести диалог-расспрос на основе нелинейного текста (таблицы, диаграммы и т. Д.).</w:t>
      </w:r>
    </w:p>
    <w:p w:rsidR="00FD267E" w:rsidRPr="00950521" w:rsidRDefault="00FD267E" w:rsidP="00950521">
      <w:pPr>
        <w:ind w:firstLine="709"/>
        <w:jc w:val="both"/>
        <w:rPr>
          <w:b/>
          <w:lang w:val="ru-RU"/>
        </w:rPr>
      </w:pPr>
      <w:r w:rsidRPr="00950521">
        <w:rPr>
          <w:b/>
          <w:lang w:val="ru-RU"/>
        </w:rPr>
        <w:t>Говорение. Монологическая речь</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32"/>
        </w:numPr>
        <w:tabs>
          <w:tab w:val="left" w:pos="993"/>
        </w:tabs>
        <w:autoSpaceDE/>
        <w:autoSpaceDN/>
        <w:adjustRightInd/>
        <w:ind w:left="0" w:firstLine="709"/>
        <w:jc w:val="both"/>
        <w:rPr>
          <w:lang w:val="ru-RU"/>
        </w:rPr>
      </w:pPr>
      <w:r w:rsidRPr="00950521">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D267E" w:rsidRPr="00950521" w:rsidRDefault="00FD267E" w:rsidP="00C31CFD">
      <w:pPr>
        <w:widowControl/>
        <w:numPr>
          <w:ilvl w:val="0"/>
          <w:numId w:val="32"/>
        </w:numPr>
        <w:tabs>
          <w:tab w:val="left" w:pos="993"/>
        </w:tabs>
        <w:autoSpaceDE/>
        <w:autoSpaceDN/>
        <w:adjustRightInd/>
        <w:ind w:left="0" w:firstLine="709"/>
        <w:jc w:val="both"/>
        <w:rPr>
          <w:lang w:val="ru-RU"/>
        </w:rPr>
      </w:pPr>
      <w:r w:rsidRPr="00950521">
        <w:rPr>
          <w:lang w:val="ru-RU"/>
        </w:rPr>
        <w:t xml:space="preserve">описывать события с опорой на зрительную наглядность и/или вербальную опору (ключевые слова, план, вопросы); </w:t>
      </w:r>
    </w:p>
    <w:p w:rsidR="00FD267E" w:rsidRPr="00950521" w:rsidRDefault="00FD267E" w:rsidP="00C31CFD">
      <w:pPr>
        <w:widowControl/>
        <w:numPr>
          <w:ilvl w:val="0"/>
          <w:numId w:val="32"/>
        </w:numPr>
        <w:tabs>
          <w:tab w:val="left" w:pos="993"/>
        </w:tabs>
        <w:autoSpaceDE/>
        <w:autoSpaceDN/>
        <w:adjustRightInd/>
        <w:ind w:left="0" w:firstLine="709"/>
        <w:jc w:val="both"/>
        <w:rPr>
          <w:lang w:val="ru-RU"/>
        </w:rPr>
      </w:pPr>
      <w:r w:rsidRPr="00950521">
        <w:rPr>
          <w:lang w:val="ru-RU"/>
        </w:rPr>
        <w:t xml:space="preserve">давать краткую характеристику реальных людей и литературных персонажей; </w:t>
      </w:r>
    </w:p>
    <w:p w:rsidR="00FD267E" w:rsidRPr="00950521" w:rsidRDefault="00FD267E" w:rsidP="00C31CFD">
      <w:pPr>
        <w:widowControl/>
        <w:numPr>
          <w:ilvl w:val="0"/>
          <w:numId w:val="32"/>
        </w:numPr>
        <w:tabs>
          <w:tab w:val="left" w:pos="993"/>
        </w:tabs>
        <w:autoSpaceDE/>
        <w:autoSpaceDN/>
        <w:adjustRightInd/>
        <w:ind w:left="0" w:firstLine="709"/>
        <w:jc w:val="both"/>
        <w:rPr>
          <w:lang w:val="ru-RU"/>
        </w:rPr>
      </w:pPr>
      <w:r w:rsidRPr="00950521">
        <w:rPr>
          <w:lang w:val="ru-RU"/>
        </w:rPr>
        <w:t>передавать основное содержание прочитанного текста с опорой или без опоры на текст, ключевые слова/ план/ вопросы;</w:t>
      </w:r>
    </w:p>
    <w:p w:rsidR="00FD267E" w:rsidRPr="00950521" w:rsidRDefault="00FD267E" w:rsidP="00C31CFD">
      <w:pPr>
        <w:widowControl/>
        <w:numPr>
          <w:ilvl w:val="0"/>
          <w:numId w:val="32"/>
        </w:numPr>
        <w:tabs>
          <w:tab w:val="left" w:pos="993"/>
        </w:tabs>
        <w:autoSpaceDE/>
        <w:autoSpaceDN/>
        <w:adjustRightInd/>
        <w:ind w:left="0" w:firstLine="709"/>
        <w:jc w:val="both"/>
        <w:rPr>
          <w:i/>
          <w:lang w:val="ru-RU"/>
        </w:rPr>
      </w:pPr>
      <w:r w:rsidRPr="00950521">
        <w:rPr>
          <w:lang w:val="ru-RU"/>
        </w:rPr>
        <w:t>описывать картинку/ фото с опорой или без опоры на ключевые слова/ план/ вопросы.</w:t>
      </w:r>
    </w:p>
    <w:p w:rsidR="00FD267E" w:rsidRPr="00950521" w:rsidRDefault="00FD267E" w:rsidP="00950521">
      <w:pPr>
        <w:ind w:firstLine="709"/>
        <w:jc w:val="both"/>
        <w:rPr>
          <w:b/>
        </w:rPr>
      </w:pPr>
      <w:r w:rsidRPr="00950521">
        <w:rPr>
          <w:b/>
        </w:rPr>
        <w:t xml:space="preserve">Выпускник получит возможность научиться: </w:t>
      </w:r>
    </w:p>
    <w:p w:rsidR="00FD267E" w:rsidRPr="00950521" w:rsidRDefault="00FD267E" w:rsidP="00C31CFD">
      <w:pPr>
        <w:widowControl/>
        <w:numPr>
          <w:ilvl w:val="0"/>
          <w:numId w:val="31"/>
        </w:numPr>
        <w:tabs>
          <w:tab w:val="left" w:pos="1134"/>
        </w:tabs>
        <w:autoSpaceDE/>
        <w:autoSpaceDN/>
        <w:adjustRightInd/>
        <w:ind w:left="0" w:firstLine="709"/>
        <w:jc w:val="both"/>
        <w:rPr>
          <w:i/>
          <w:lang w:val="ru-RU"/>
        </w:rPr>
      </w:pPr>
      <w:r w:rsidRPr="00950521">
        <w:rPr>
          <w:i/>
          <w:lang w:val="ru-RU"/>
        </w:rPr>
        <w:t xml:space="preserve">делать сообщение на заданную тему на основе прочитанного; </w:t>
      </w:r>
    </w:p>
    <w:p w:rsidR="00FD267E" w:rsidRPr="00950521" w:rsidRDefault="00FD267E" w:rsidP="00C31CFD">
      <w:pPr>
        <w:widowControl/>
        <w:numPr>
          <w:ilvl w:val="0"/>
          <w:numId w:val="31"/>
        </w:numPr>
        <w:tabs>
          <w:tab w:val="left" w:pos="1134"/>
        </w:tabs>
        <w:autoSpaceDE/>
        <w:autoSpaceDN/>
        <w:adjustRightInd/>
        <w:ind w:left="0" w:firstLine="709"/>
        <w:jc w:val="both"/>
        <w:rPr>
          <w:i/>
          <w:lang w:val="ru-RU"/>
        </w:rPr>
      </w:pPr>
      <w:r w:rsidRPr="00950521">
        <w:rPr>
          <w:i/>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D267E" w:rsidRPr="00950521" w:rsidRDefault="00FD267E" w:rsidP="00C31CFD">
      <w:pPr>
        <w:widowControl/>
        <w:numPr>
          <w:ilvl w:val="0"/>
          <w:numId w:val="31"/>
        </w:numPr>
        <w:tabs>
          <w:tab w:val="left" w:pos="1134"/>
        </w:tabs>
        <w:autoSpaceDE/>
        <w:autoSpaceDN/>
        <w:adjustRightInd/>
        <w:ind w:left="0" w:firstLine="709"/>
        <w:jc w:val="both"/>
        <w:rPr>
          <w:i/>
          <w:lang w:val="ru-RU"/>
        </w:rPr>
      </w:pPr>
      <w:r w:rsidRPr="00950521">
        <w:rPr>
          <w:i/>
          <w:lang w:val="ru-RU"/>
        </w:rPr>
        <w:t>кратко высказываться без предварительной подготовки на заданную тему в соответствии с предложенной ситуацией общения;</w:t>
      </w:r>
    </w:p>
    <w:p w:rsidR="00FD267E" w:rsidRPr="00950521" w:rsidRDefault="00FD267E" w:rsidP="00C31CFD">
      <w:pPr>
        <w:widowControl/>
        <w:numPr>
          <w:ilvl w:val="0"/>
          <w:numId w:val="31"/>
        </w:numPr>
        <w:tabs>
          <w:tab w:val="left" w:pos="1134"/>
        </w:tabs>
        <w:autoSpaceDE/>
        <w:autoSpaceDN/>
        <w:adjustRightInd/>
        <w:ind w:left="0" w:firstLine="709"/>
        <w:jc w:val="both"/>
        <w:rPr>
          <w:i/>
          <w:lang w:val="ru-RU"/>
        </w:rPr>
      </w:pPr>
      <w:r w:rsidRPr="00950521">
        <w:rPr>
          <w:i/>
          <w:lang w:val="ru-RU"/>
        </w:rPr>
        <w:t>кратко высказываться с опорой на нелинейный текст (таблицы, диаграммы, расписание и т. П.);</w:t>
      </w:r>
    </w:p>
    <w:p w:rsidR="00FD267E" w:rsidRPr="00950521" w:rsidRDefault="00FD267E" w:rsidP="00C31CFD">
      <w:pPr>
        <w:widowControl/>
        <w:numPr>
          <w:ilvl w:val="0"/>
          <w:numId w:val="31"/>
        </w:numPr>
        <w:tabs>
          <w:tab w:val="left" w:pos="1134"/>
        </w:tabs>
        <w:autoSpaceDE/>
        <w:autoSpaceDN/>
        <w:adjustRightInd/>
        <w:ind w:left="0" w:firstLine="709"/>
        <w:jc w:val="both"/>
        <w:rPr>
          <w:i/>
          <w:lang w:val="ru-RU"/>
        </w:rPr>
      </w:pPr>
      <w:r w:rsidRPr="00950521">
        <w:rPr>
          <w:i/>
          <w:lang w:val="ru-RU"/>
        </w:rPr>
        <w:t>кратко излагать результаты выполненной проектной работы.</w:t>
      </w:r>
    </w:p>
    <w:p w:rsidR="00FD267E" w:rsidRPr="00950521" w:rsidRDefault="00FD267E" w:rsidP="00950521">
      <w:pPr>
        <w:ind w:firstLine="709"/>
        <w:jc w:val="both"/>
        <w:rPr>
          <w:b/>
          <w:i/>
        </w:rPr>
      </w:pPr>
      <w:r w:rsidRPr="00950521">
        <w:rPr>
          <w:b/>
        </w:rPr>
        <w:t>Аудирование</w:t>
      </w:r>
    </w:p>
    <w:p w:rsidR="00FD267E" w:rsidRPr="00950521" w:rsidRDefault="00FD267E" w:rsidP="00950521">
      <w:pPr>
        <w:ind w:firstLine="709"/>
        <w:jc w:val="both"/>
        <w:rPr>
          <w:b/>
        </w:rPr>
      </w:pPr>
      <w:r w:rsidRPr="00950521">
        <w:rPr>
          <w:b/>
        </w:rPr>
        <w:t xml:space="preserve">Выпускник научится: </w:t>
      </w:r>
    </w:p>
    <w:p w:rsidR="00FD267E" w:rsidRPr="00950521" w:rsidRDefault="00FD267E" w:rsidP="00C31CFD">
      <w:pPr>
        <w:widowControl/>
        <w:numPr>
          <w:ilvl w:val="0"/>
          <w:numId w:val="34"/>
        </w:numPr>
        <w:tabs>
          <w:tab w:val="left" w:pos="993"/>
        </w:tabs>
        <w:autoSpaceDE/>
        <w:autoSpaceDN/>
        <w:adjustRightInd/>
        <w:ind w:left="0" w:firstLine="709"/>
        <w:jc w:val="both"/>
        <w:rPr>
          <w:lang w:val="ru-RU"/>
        </w:rPr>
      </w:pPr>
      <w:r w:rsidRPr="00950521">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D267E" w:rsidRPr="00950521" w:rsidRDefault="00FD267E" w:rsidP="00C31CFD">
      <w:pPr>
        <w:widowControl/>
        <w:numPr>
          <w:ilvl w:val="0"/>
          <w:numId w:val="34"/>
        </w:numPr>
        <w:tabs>
          <w:tab w:val="left" w:pos="993"/>
        </w:tabs>
        <w:autoSpaceDE/>
        <w:autoSpaceDN/>
        <w:adjustRightInd/>
        <w:ind w:left="0" w:firstLine="709"/>
        <w:jc w:val="both"/>
        <w:rPr>
          <w:lang w:val="ru-RU"/>
        </w:rPr>
      </w:pPr>
      <w:r w:rsidRPr="00950521">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35"/>
        </w:numPr>
        <w:tabs>
          <w:tab w:val="left" w:pos="993"/>
        </w:tabs>
        <w:autoSpaceDE/>
        <w:autoSpaceDN/>
        <w:adjustRightInd/>
        <w:ind w:left="0" w:firstLine="709"/>
        <w:jc w:val="both"/>
        <w:rPr>
          <w:i/>
          <w:lang w:val="ru-RU"/>
        </w:rPr>
      </w:pPr>
      <w:r w:rsidRPr="00950521">
        <w:rPr>
          <w:i/>
          <w:lang w:val="ru-RU"/>
        </w:rPr>
        <w:t>выделять основную тему в воспринимаемом на слух тексте;</w:t>
      </w:r>
    </w:p>
    <w:p w:rsidR="00FD267E" w:rsidRPr="00950521" w:rsidRDefault="00FD267E" w:rsidP="00C31CFD">
      <w:pPr>
        <w:widowControl/>
        <w:numPr>
          <w:ilvl w:val="0"/>
          <w:numId w:val="35"/>
        </w:numPr>
        <w:tabs>
          <w:tab w:val="left" w:pos="993"/>
        </w:tabs>
        <w:autoSpaceDE/>
        <w:autoSpaceDN/>
        <w:adjustRightInd/>
        <w:ind w:left="0" w:firstLine="709"/>
        <w:jc w:val="both"/>
        <w:rPr>
          <w:i/>
          <w:lang w:val="ru-RU"/>
        </w:rPr>
      </w:pPr>
      <w:r w:rsidRPr="00950521">
        <w:rPr>
          <w:i/>
          <w:lang w:val="ru-RU"/>
        </w:rPr>
        <w:t>использовать контекстуальную или языковую догадку при восприятии на слух текстов, содержащих незнакомые слова.</w:t>
      </w:r>
    </w:p>
    <w:p w:rsidR="00FD267E" w:rsidRPr="00950521" w:rsidRDefault="00FD267E" w:rsidP="00950521">
      <w:pPr>
        <w:ind w:firstLine="709"/>
        <w:jc w:val="both"/>
        <w:rPr>
          <w:i/>
        </w:rPr>
      </w:pPr>
      <w:r w:rsidRPr="00950521">
        <w:rPr>
          <w:b/>
        </w:rPr>
        <w:t xml:space="preserve">Чтение </w:t>
      </w:r>
    </w:p>
    <w:p w:rsidR="00FD267E" w:rsidRPr="00950521" w:rsidRDefault="00FD267E" w:rsidP="00950521">
      <w:pPr>
        <w:ind w:firstLine="709"/>
        <w:jc w:val="both"/>
        <w:rPr>
          <w:b/>
        </w:rPr>
      </w:pPr>
      <w:r w:rsidRPr="00950521">
        <w:rPr>
          <w:b/>
        </w:rPr>
        <w:t xml:space="preserve">Выпускник научится: </w:t>
      </w:r>
    </w:p>
    <w:p w:rsidR="00FD267E" w:rsidRPr="00950521" w:rsidRDefault="00FD267E" w:rsidP="00C31CFD">
      <w:pPr>
        <w:widowControl/>
        <w:numPr>
          <w:ilvl w:val="0"/>
          <w:numId w:val="36"/>
        </w:numPr>
        <w:tabs>
          <w:tab w:val="left" w:pos="993"/>
        </w:tabs>
        <w:autoSpaceDE/>
        <w:autoSpaceDN/>
        <w:adjustRightInd/>
        <w:ind w:left="0" w:firstLine="709"/>
        <w:jc w:val="both"/>
        <w:rPr>
          <w:lang w:val="ru-RU"/>
        </w:rPr>
      </w:pPr>
      <w:r w:rsidRPr="00950521">
        <w:rPr>
          <w:lang w:val="ru-RU"/>
        </w:rPr>
        <w:t>читать и понимать основное содержание несложных аутентичных текстов, содержащие отдельные неизученные языковые явления;</w:t>
      </w:r>
    </w:p>
    <w:p w:rsidR="00FD267E" w:rsidRPr="00950521" w:rsidRDefault="00FD267E" w:rsidP="00C31CFD">
      <w:pPr>
        <w:widowControl/>
        <w:numPr>
          <w:ilvl w:val="0"/>
          <w:numId w:val="36"/>
        </w:numPr>
        <w:tabs>
          <w:tab w:val="left" w:pos="993"/>
        </w:tabs>
        <w:autoSpaceDE/>
        <w:autoSpaceDN/>
        <w:adjustRightInd/>
        <w:ind w:left="0" w:firstLine="709"/>
        <w:jc w:val="both"/>
        <w:rPr>
          <w:lang w:val="ru-RU"/>
        </w:rPr>
      </w:pPr>
      <w:r w:rsidRPr="00950521">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D267E" w:rsidRPr="00950521" w:rsidRDefault="00FD267E" w:rsidP="00C31CFD">
      <w:pPr>
        <w:widowControl/>
        <w:numPr>
          <w:ilvl w:val="0"/>
          <w:numId w:val="37"/>
        </w:numPr>
        <w:tabs>
          <w:tab w:val="left" w:pos="993"/>
        </w:tabs>
        <w:autoSpaceDE/>
        <w:autoSpaceDN/>
        <w:adjustRightInd/>
        <w:ind w:left="0" w:firstLine="709"/>
        <w:jc w:val="both"/>
        <w:rPr>
          <w:i/>
          <w:lang w:val="ru-RU"/>
        </w:rPr>
      </w:pPr>
      <w:r w:rsidRPr="00950521">
        <w:rPr>
          <w:lang w:val="ru-RU"/>
        </w:rPr>
        <w:t>читать и полностью понимать несложные аутентичные тексты, построенные на изученном языковом материале;</w:t>
      </w:r>
    </w:p>
    <w:p w:rsidR="00FD267E" w:rsidRPr="00950521" w:rsidRDefault="00FD267E" w:rsidP="00C31CFD">
      <w:pPr>
        <w:widowControl/>
        <w:numPr>
          <w:ilvl w:val="0"/>
          <w:numId w:val="37"/>
        </w:numPr>
        <w:tabs>
          <w:tab w:val="left" w:pos="993"/>
        </w:tabs>
        <w:autoSpaceDE/>
        <w:autoSpaceDN/>
        <w:adjustRightInd/>
        <w:ind w:left="0" w:firstLine="709"/>
        <w:jc w:val="both"/>
        <w:rPr>
          <w:lang w:val="ru-RU"/>
        </w:rPr>
      </w:pPr>
      <w:r w:rsidRPr="00950521">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D267E" w:rsidRPr="00950521" w:rsidRDefault="00FD267E" w:rsidP="00950521">
      <w:pPr>
        <w:ind w:firstLine="709"/>
        <w:jc w:val="both"/>
      </w:pPr>
      <w:r w:rsidRPr="00950521">
        <w:rPr>
          <w:b/>
        </w:rPr>
        <w:t>Выпускник получит возможность научиться:</w:t>
      </w:r>
    </w:p>
    <w:p w:rsidR="00FD267E" w:rsidRPr="00950521" w:rsidRDefault="00FD267E" w:rsidP="00C31CFD">
      <w:pPr>
        <w:widowControl/>
        <w:numPr>
          <w:ilvl w:val="0"/>
          <w:numId w:val="37"/>
        </w:numPr>
        <w:tabs>
          <w:tab w:val="left" w:pos="993"/>
        </w:tabs>
        <w:autoSpaceDE/>
        <w:autoSpaceDN/>
        <w:adjustRightInd/>
        <w:ind w:left="0" w:firstLine="709"/>
        <w:jc w:val="both"/>
        <w:rPr>
          <w:i/>
          <w:lang w:val="ru-RU"/>
        </w:rPr>
      </w:pPr>
      <w:r w:rsidRPr="00950521">
        <w:rPr>
          <w:i/>
          <w:lang w:val="ru-RU"/>
        </w:rPr>
        <w:t>устанавливать причинно-следственную взаимосвязь фактов и событий, изложенных в несложном аутентичном тексте;</w:t>
      </w:r>
    </w:p>
    <w:p w:rsidR="00FD267E" w:rsidRPr="00950521" w:rsidRDefault="00FD267E" w:rsidP="00C31CFD">
      <w:pPr>
        <w:widowControl/>
        <w:numPr>
          <w:ilvl w:val="0"/>
          <w:numId w:val="37"/>
        </w:numPr>
        <w:tabs>
          <w:tab w:val="left" w:pos="993"/>
        </w:tabs>
        <w:autoSpaceDE/>
        <w:autoSpaceDN/>
        <w:adjustRightInd/>
        <w:ind w:left="0" w:firstLine="709"/>
        <w:jc w:val="both"/>
        <w:rPr>
          <w:i/>
          <w:lang w:val="ru-RU"/>
        </w:rPr>
      </w:pPr>
      <w:r w:rsidRPr="00950521">
        <w:rPr>
          <w:i/>
          <w:lang w:val="ru-RU"/>
        </w:rPr>
        <w:t>восстанавливать текст из разрозненных абзацев или путем добавления выпущенных фрагментов.</w:t>
      </w:r>
    </w:p>
    <w:p w:rsidR="00FD267E" w:rsidRPr="00950521" w:rsidRDefault="00FD267E" w:rsidP="00950521">
      <w:pPr>
        <w:ind w:firstLine="709"/>
        <w:jc w:val="both"/>
        <w:rPr>
          <w:b/>
        </w:rPr>
      </w:pPr>
      <w:r w:rsidRPr="00950521">
        <w:rPr>
          <w:b/>
        </w:rPr>
        <w:t xml:space="preserve">Письменная речь </w:t>
      </w:r>
    </w:p>
    <w:p w:rsidR="00FD267E" w:rsidRPr="00950521" w:rsidRDefault="00FD267E" w:rsidP="00950521">
      <w:pPr>
        <w:ind w:firstLine="709"/>
        <w:jc w:val="both"/>
        <w:rPr>
          <w:b/>
        </w:rPr>
      </w:pPr>
      <w:r w:rsidRPr="00950521">
        <w:rPr>
          <w:b/>
        </w:rPr>
        <w:t xml:space="preserve">Выпускник научится: </w:t>
      </w:r>
    </w:p>
    <w:p w:rsidR="00FD267E" w:rsidRPr="00950521" w:rsidRDefault="00FD267E" w:rsidP="00C31CFD">
      <w:pPr>
        <w:widowControl/>
        <w:numPr>
          <w:ilvl w:val="0"/>
          <w:numId w:val="38"/>
        </w:numPr>
        <w:tabs>
          <w:tab w:val="left" w:pos="993"/>
        </w:tabs>
        <w:autoSpaceDE/>
        <w:autoSpaceDN/>
        <w:adjustRightInd/>
        <w:ind w:left="0" w:firstLine="709"/>
        <w:jc w:val="both"/>
        <w:rPr>
          <w:lang w:val="ru-RU"/>
        </w:rPr>
      </w:pPr>
      <w:r w:rsidRPr="00950521">
        <w:rPr>
          <w:lang w:val="ru-RU"/>
        </w:rPr>
        <w:t>заполнять анкеты и формуляры, сообщая о себе основные сведения (имя, фамилия, пол, возраст, гражданство, национальность, адрес и т. Д.);</w:t>
      </w:r>
    </w:p>
    <w:p w:rsidR="00FD267E" w:rsidRPr="00950521" w:rsidRDefault="00FD267E" w:rsidP="00C31CFD">
      <w:pPr>
        <w:widowControl/>
        <w:numPr>
          <w:ilvl w:val="0"/>
          <w:numId w:val="38"/>
        </w:numPr>
        <w:tabs>
          <w:tab w:val="left" w:pos="993"/>
        </w:tabs>
        <w:autoSpaceDE/>
        <w:autoSpaceDN/>
        <w:adjustRightInd/>
        <w:ind w:left="0" w:firstLine="709"/>
        <w:jc w:val="both"/>
        <w:rPr>
          <w:lang w:val="ru-RU"/>
        </w:rPr>
      </w:pPr>
      <w:r w:rsidRPr="00950521">
        <w:rPr>
          <w:lang w:val="ru-RU"/>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D267E" w:rsidRPr="00950521" w:rsidRDefault="00FD267E" w:rsidP="00C31CFD">
      <w:pPr>
        <w:widowControl/>
        <w:numPr>
          <w:ilvl w:val="0"/>
          <w:numId w:val="38"/>
        </w:numPr>
        <w:tabs>
          <w:tab w:val="left" w:pos="993"/>
        </w:tabs>
        <w:autoSpaceDE/>
        <w:autoSpaceDN/>
        <w:adjustRightInd/>
        <w:ind w:left="0" w:firstLine="709"/>
        <w:jc w:val="both"/>
        <w:rPr>
          <w:lang w:val="ru-RU"/>
        </w:rPr>
      </w:pPr>
      <w:r w:rsidRPr="00950521">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D267E" w:rsidRPr="00950521" w:rsidRDefault="00FD267E" w:rsidP="00C31CFD">
      <w:pPr>
        <w:widowControl/>
        <w:numPr>
          <w:ilvl w:val="0"/>
          <w:numId w:val="38"/>
        </w:numPr>
        <w:tabs>
          <w:tab w:val="left" w:pos="993"/>
        </w:tabs>
        <w:autoSpaceDE/>
        <w:autoSpaceDN/>
        <w:adjustRightInd/>
        <w:ind w:left="0" w:firstLine="709"/>
        <w:jc w:val="both"/>
        <w:rPr>
          <w:lang w:val="ru-RU"/>
        </w:rPr>
      </w:pPr>
      <w:r w:rsidRPr="00950521">
        <w:rPr>
          <w:lang w:val="ru-RU"/>
        </w:rPr>
        <w:t>писать небольшие письменные высказывания с опорой на образец/ план.</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39"/>
        </w:numPr>
        <w:tabs>
          <w:tab w:val="left" w:pos="993"/>
        </w:tabs>
        <w:autoSpaceDE/>
        <w:autoSpaceDN/>
        <w:adjustRightInd/>
        <w:ind w:left="0" w:firstLine="709"/>
        <w:jc w:val="both"/>
        <w:rPr>
          <w:i/>
          <w:lang w:val="ru-RU"/>
        </w:rPr>
      </w:pPr>
      <w:r w:rsidRPr="00950521">
        <w:rPr>
          <w:i/>
          <w:lang w:val="ru-RU"/>
        </w:rPr>
        <w:t>делать краткие выписки из текста с целью их использования в собственных устных высказываниях;</w:t>
      </w:r>
    </w:p>
    <w:p w:rsidR="00FD267E" w:rsidRPr="00950521" w:rsidRDefault="00FD267E" w:rsidP="00C31CFD">
      <w:pPr>
        <w:widowControl/>
        <w:numPr>
          <w:ilvl w:val="0"/>
          <w:numId w:val="39"/>
        </w:numPr>
        <w:tabs>
          <w:tab w:val="left" w:pos="993"/>
        </w:tabs>
        <w:autoSpaceDE/>
        <w:autoSpaceDN/>
        <w:adjustRightInd/>
        <w:ind w:left="0" w:firstLine="709"/>
        <w:jc w:val="both"/>
        <w:rPr>
          <w:i/>
          <w:lang w:val="ru-RU"/>
        </w:rPr>
      </w:pPr>
      <w:r w:rsidRPr="00950521">
        <w:rPr>
          <w:i/>
          <w:lang w:val="ru-RU"/>
        </w:rPr>
        <w:t>писать электронное письмо (</w:t>
      </w:r>
      <w:r w:rsidRPr="00950521">
        <w:rPr>
          <w:i/>
        </w:rPr>
        <w:t>e</w:t>
      </w:r>
      <w:r w:rsidRPr="00950521">
        <w:rPr>
          <w:i/>
          <w:lang w:val="ru-RU"/>
        </w:rPr>
        <w:t>-</w:t>
      </w:r>
      <w:r w:rsidRPr="00950521">
        <w:rPr>
          <w:i/>
        </w:rPr>
        <w:t>mail</w:t>
      </w:r>
      <w:r w:rsidRPr="00950521">
        <w:rPr>
          <w:i/>
          <w:lang w:val="ru-RU"/>
        </w:rPr>
        <w:t>) зарубежному другу в ответ на электронное письмо-стимул;</w:t>
      </w:r>
    </w:p>
    <w:p w:rsidR="00FD267E" w:rsidRPr="00950521" w:rsidRDefault="00FD267E" w:rsidP="00C31CFD">
      <w:pPr>
        <w:widowControl/>
        <w:numPr>
          <w:ilvl w:val="0"/>
          <w:numId w:val="39"/>
        </w:numPr>
        <w:tabs>
          <w:tab w:val="left" w:pos="993"/>
        </w:tabs>
        <w:autoSpaceDE/>
        <w:autoSpaceDN/>
        <w:adjustRightInd/>
        <w:ind w:left="0" w:firstLine="709"/>
        <w:jc w:val="both"/>
        <w:rPr>
          <w:i/>
          <w:lang w:val="ru-RU"/>
        </w:rPr>
      </w:pPr>
      <w:r w:rsidRPr="00950521">
        <w:rPr>
          <w:i/>
          <w:lang w:val="ru-RU"/>
        </w:rPr>
        <w:t xml:space="preserve">составлять план/ тезисы устного или письменного сообщения; </w:t>
      </w:r>
    </w:p>
    <w:p w:rsidR="00FD267E" w:rsidRPr="00950521" w:rsidRDefault="00FD267E" w:rsidP="00C31CFD">
      <w:pPr>
        <w:widowControl/>
        <w:numPr>
          <w:ilvl w:val="0"/>
          <w:numId w:val="40"/>
        </w:numPr>
        <w:tabs>
          <w:tab w:val="left" w:pos="993"/>
        </w:tabs>
        <w:autoSpaceDE/>
        <w:autoSpaceDN/>
        <w:adjustRightInd/>
        <w:ind w:left="0" w:firstLine="709"/>
        <w:jc w:val="both"/>
        <w:rPr>
          <w:i/>
          <w:lang w:val="ru-RU"/>
        </w:rPr>
      </w:pPr>
      <w:r w:rsidRPr="00950521">
        <w:rPr>
          <w:i/>
          <w:lang w:val="ru-RU"/>
        </w:rPr>
        <w:t>кратко излагать в письменном виде результаты проектной деятельности;</w:t>
      </w:r>
    </w:p>
    <w:p w:rsidR="00FD267E" w:rsidRPr="00950521" w:rsidRDefault="00FD267E" w:rsidP="00C31CFD">
      <w:pPr>
        <w:widowControl/>
        <w:numPr>
          <w:ilvl w:val="0"/>
          <w:numId w:val="40"/>
        </w:numPr>
        <w:tabs>
          <w:tab w:val="left" w:pos="993"/>
        </w:tabs>
        <w:autoSpaceDE/>
        <w:autoSpaceDN/>
        <w:adjustRightInd/>
        <w:ind w:left="0" w:firstLine="709"/>
        <w:jc w:val="both"/>
        <w:rPr>
          <w:i/>
          <w:lang w:val="ru-RU"/>
        </w:rPr>
      </w:pPr>
      <w:r w:rsidRPr="00950521">
        <w:rPr>
          <w:i/>
          <w:lang w:val="ru-RU"/>
        </w:rPr>
        <w:t>писать небольшое письменное высказывание с опорой на нелинейный текст (таблицы, диаграммы и т. П.).</w:t>
      </w:r>
    </w:p>
    <w:p w:rsidR="00FD267E" w:rsidRPr="00950521" w:rsidRDefault="00FD267E" w:rsidP="00950521">
      <w:pPr>
        <w:ind w:firstLine="709"/>
        <w:jc w:val="both"/>
        <w:rPr>
          <w:b/>
          <w:lang w:val="ru-RU"/>
        </w:rPr>
      </w:pPr>
      <w:r w:rsidRPr="00950521">
        <w:rPr>
          <w:b/>
          <w:lang w:val="ru-RU"/>
        </w:rPr>
        <w:t>Языковые навыки и средства оперирования ими</w:t>
      </w:r>
    </w:p>
    <w:p w:rsidR="00FD267E" w:rsidRPr="00950521" w:rsidRDefault="00FD267E" w:rsidP="00950521">
      <w:pPr>
        <w:ind w:firstLine="709"/>
        <w:jc w:val="both"/>
        <w:rPr>
          <w:b/>
          <w:lang w:val="ru-RU"/>
        </w:rPr>
      </w:pPr>
      <w:r w:rsidRPr="00950521">
        <w:rPr>
          <w:b/>
          <w:lang w:val="ru-RU"/>
        </w:rPr>
        <w:t>Орфография и пунктуация</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47"/>
        </w:numPr>
        <w:tabs>
          <w:tab w:val="left" w:pos="993"/>
        </w:tabs>
        <w:autoSpaceDE/>
        <w:autoSpaceDN/>
        <w:adjustRightInd/>
        <w:ind w:left="0" w:firstLine="709"/>
        <w:jc w:val="both"/>
      </w:pPr>
      <w:r w:rsidRPr="00950521">
        <w:t>правильно писать изученные слова;</w:t>
      </w:r>
    </w:p>
    <w:p w:rsidR="00FD267E" w:rsidRPr="00950521" w:rsidRDefault="00FD267E" w:rsidP="00C31CFD">
      <w:pPr>
        <w:widowControl/>
        <w:numPr>
          <w:ilvl w:val="0"/>
          <w:numId w:val="47"/>
        </w:numPr>
        <w:tabs>
          <w:tab w:val="left" w:pos="993"/>
        </w:tabs>
        <w:autoSpaceDE/>
        <w:autoSpaceDN/>
        <w:adjustRightInd/>
        <w:ind w:left="0" w:firstLine="709"/>
        <w:jc w:val="both"/>
        <w:rPr>
          <w:lang w:val="ru-RU"/>
        </w:rPr>
      </w:pPr>
      <w:r w:rsidRPr="00950521">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D267E" w:rsidRPr="00950521" w:rsidRDefault="00FD267E" w:rsidP="00C31CFD">
      <w:pPr>
        <w:widowControl/>
        <w:numPr>
          <w:ilvl w:val="0"/>
          <w:numId w:val="47"/>
        </w:numPr>
        <w:tabs>
          <w:tab w:val="left" w:pos="993"/>
        </w:tabs>
        <w:autoSpaceDE/>
        <w:autoSpaceDN/>
        <w:adjustRightInd/>
        <w:ind w:left="0" w:firstLine="709"/>
        <w:jc w:val="both"/>
        <w:rPr>
          <w:lang w:val="ru-RU"/>
        </w:rPr>
      </w:pPr>
      <w:r w:rsidRPr="00950521">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48"/>
        </w:numPr>
        <w:tabs>
          <w:tab w:val="left" w:pos="993"/>
        </w:tabs>
        <w:autoSpaceDE/>
        <w:autoSpaceDN/>
        <w:adjustRightInd/>
        <w:ind w:left="0" w:firstLine="709"/>
        <w:jc w:val="both"/>
        <w:rPr>
          <w:i/>
          <w:lang w:val="ru-RU"/>
        </w:rPr>
      </w:pPr>
      <w:r w:rsidRPr="00950521">
        <w:rPr>
          <w:i/>
          <w:lang w:val="ru-RU"/>
        </w:rPr>
        <w:t>сравнивать и анализировать буквосочетания английского языка и их транскрипцию.</w:t>
      </w:r>
    </w:p>
    <w:p w:rsidR="00FD267E" w:rsidRPr="00950521" w:rsidRDefault="00FD267E" w:rsidP="00950521">
      <w:pPr>
        <w:ind w:firstLine="709"/>
        <w:jc w:val="both"/>
        <w:rPr>
          <w:b/>
          <w:lang w:val="ru-RU"/>
        </w:rPr>
      </w:pPr>
      <w:r w:rsidRPr="00950521">
        <w:rPr>
          <w:b/>
          <w:lang w:val="ru-RU"/>
        </w:rPr>
        <w:t>Фонетическая сторона речи</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41"/>
        </w:numPr>
        <w:tabs>
          <w:tab w:val="left" w:pos="993"/>
        </w:tabs>
        <w:autoSpaceDE/>
        <w:autoSpaceDN/>
        <w:adjustRightInd/>
        <w:ind w:left="0" w:firstLine="709"/>
        <w:jc w:val="both"/>
        <w:rPr>
          <w:lang w:val="ru-RU"/>
        </w:rPr>
      </w:pPr>
      <w:r w:rsidRPr="00950521">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FD267E" w:rsidRPr="00950521" w:rsidRDefault="00FD267E" w:rsidP="00C31CFD">
      <w:pPr>
        <w:widowControl/>
        <w:numPr>
          <w:ilvl w:val="0"/>
          <w:numId w:val="41"/>
        </w:numPr>
        <w:tabs>
          <w:tab w:val="left" w:pos="993"/>
        </w:tabs>
        <w:autoSpaceDE/>
        <w:autoSpaceDN/>
        <w:adjustRightInd/>
        <w:ind w:left="0" w:firstLine="709"/>
        <w:jc w:val="both"/>
        <w:rPr>
          <w:lang w:val="ru-RU"/>
        </w:rPr>
      </w:pPr>
      <w:r w:rsidRPr="00950521">
        <w:rPr>
          <w:lang w:val="ru-RU"/>
        </w:rPr>
        <w:t>соблюдать правильное ударение в изученных словах;</w:t>
      </w:r>
    </w:p>
    <w:p w:rsidR="00FD267E" w:rsidRPr="00950521" w:rsidRDefault="00FD267E" w:rsidP="00C31CFD">
      <w:pPr>
        <w:widowControl/>
        <w:numPr>
          <w:ilvl w:val="0"/>
          <w:numId w:val="41"/>
        </w:numPr>
        <w:tabs>
          <w:tab w:val="left" w:pos="993"/>
        </w:tabs>
        <w:autoSpaceDE/>
        <w:autoSpaceDN/>
        <w:adjustRightInd/>
        <w:ind w:left="0" w:firstLine="709"/>
        <w:jc w:val="both"/>
        <w:rPr>
          <w:lang w:val="ru-RU"/>
        </w:rPr>
      </w:pPr>
      <w:r w:rsidRPr="00950521">
        <w:rPr>
          <w:lang w:val="ru-RU"/>
        </w:rPr>
        <w:t>различать коммуникативные типы предложений по их интонации;</w:t>
      </w:r>
    </w:p>
    <w:p w:rsidR="00FD267E" w:rsidRPr="00950521" w:rsidRDefault="00FD267E" w:rsidP="00C31CFD">
      <w:pPr>
        <w:widowControl/>
        <w:numPr>
          <w:ilvl w:val="0"/>
          <w:numId w:val="41"/>
        </w:numPr>
        <w:tabs>
          <w:tab w:val="left" w:pos="993"/>
        </w:tabs>
        <w:autoSpaceDE/>
        <w:autoSpaceDN/>
        <w:adjustRightInd/>
        <w:ind w:left="0" w:firstLine="709"/>
        <w:jc w:val="both"/>
        <w:rPr>
          <w:lang w:val="ru-RU"/>
        </w:rPr>
      </w:pPr>
      <w:r w:rsidRPr="00950521">
        <w:rPr>
          <w:lang w:val="ru-RU"/>
        </w:rPr>
        <w:t>членить предложение на смысловые группы;</w:t>
      </w:r>
    </w:p>
    <w:p w:rsidR="00FD267E" w:rsidRPr="00950521" w:rsidRDefault="00FD267E" w:rsidP="00C31CFD">
      <w:pPr>
        <w:widowControl/>
        <w:numPr>
          <w:ilvl w:val="0"/>
          <w:numId w:val="41"/>
        </w:numPr>
        <w:tabs>
          <w:tab w:val="left" w:pos="993"/>
        </w:tabs>
        <w:autoSpaceDE/>
        <w:autoSpaceDN/>
        <w:adjustRightInd/>
        <w:ind w:left="0" w:firstLine="709"/>
        <w:jc w:val="both"/>
        <w:rPr>
          <w:lang w:val="ru-RU"/>
        </w:rPr>
      </w:pPr>
      <w:r w:rsidRPr="00950521">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41"/>
        </w:numPr>
        <w:tabs>
          <w:tab w:val="left" w:pos="993"/>
        </w:tabs>
        <w:autoSpaceDE/>
        <w:autoSpaceDN/>
        <w:adjustRightInd/>
        <w:ind w:left="0" w:firstLine="709"/>
        <w:jc w:val="both"/>
        <w:rPr>
          <w:i/>
          <w:lang w:val="ru-RU"/>
        </w:rPr>
      </w:pPr>
      <w:r w:rsidRPr="00950521">
        <w:rPr>
          <w:i/>
          <w:lang w:val="ru-RU"/>
        </w:rPr>
        <w:t>выражать модальные значения, чувства и эмоции с помощью интонации;</w:t>
      </w:r>
    </w:p>
    <w:p w:rsidR="00FD267E" w:rsidRPr="00950521" w:rsidRDefault="00FD267E" w:rsidP="00C31CFD">
      <w:pPr>
        <w:widowControl/>
        <w:numPr>
          <w:ilvl w:val="0"/>
          <w:numId w:val="41"/>
        </w:numPr>
        <w:tabs>
          <w:tab w:val="left" w:pos="993"/>
        </w:tabs>
        <w:autoSpaceDE/>
        <w:autoSpaceDN/>
        <w:adjustRightInd/>
        <w:ind w:left="0" w:firstLine="709"/>
        <w:jc w:val="both"/>
        <w:rPr>
          <w:i/>
          <w:lang w:val="ru-RU"/>
        </w:rPr>
      </w:pPr>
      <w:r w:rsidRPr="00950521">
        <w:rPr>
          <w:i/>
          <w:lang w:val="ru-RU"/>
        </w:rPr>
        <w:t>различать британские и американские варианты английского языка в прослушанных высказываниях.</w:t>
      </w:r>
    </w:p>
    <w:p w:rsidR="00FD267E" w:rsidRPr="00950521" w:rsidRDefault="00FD267E" w:rsidP="00950521">
      <w:pPr>
        <w:ind w:firstLine="709"/>
        <w:jc w:val="both"/>
        <w:rPr>
          <w:b/>
          <w:lang w:val="ru-RU"/>
        </w:rPr>
      </w:pPr>
      <w:r w:rsidRPr="00950521">
        <w:rPr>
          <w:b/>
          <w:lang w:val="ru-RU"/>
        </w:rPr>
        <w:t>Лексическая сторона речи</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42"/>
        </w:numPr>
        <w:tabs>
          <w:tab w:val="left" w:pos="993"/>
        </w:tabs>
        <w:autoSpaceDE/>
        <w:autoSpaceDN/>
        <w:adjustRightInd/>
        <w:ind w:left="0" w:firstLine="709"/>
        <w:jc w:val="both"/>
        <w:rPr>
          <w:lang w:val="ru-RU"/>
        </w:rPr>
      </w:pPr>
      <w:r w:rsidRPr="00950521">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D267E" w:rsidRPr="00950521" w:rsidRDefault="00FD267E" w:rsidP="00C31CFD">
      <w:pPr>
        <w:widowControl/>
        <w:numPr>
          <w:ilvl w:val="0"/>
          <w:numId w:val="42"/>
        </w:numPr>
        <w:tabs>
          <w:tab w:val="left" w:pos="993"/>
        </w:tabs>
        <w:autoSpaceDE/>
        <w:autoSpaceDN/>
        <w:adjustRightInd/>
        <w:ind w:left="0" w:firstLine="709"/>
        <w:jc w:val="both"/>
        <w:rPr>
          <w:lang w:val="ru-RU"/>
        </w:rPr>
      </w:pPr>
      <w:r w:rsidRPr="00950521">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D267E" w:rsidRPr="00950521" w:rsidRDefault="00FD267E" w:rsidP="00C31CFD">
      <w:pPr>
        <w:widowControl/>
        <w:numPr>
          <w:ilvl w:val="0"/>
          <w:numId w:val="42"/>
        </w:numPr>
        <w:tabs>
          <w:tab w:val="left" w:pos="993"/>
        </w:tabs>
        <w:autoSpaceDE/>
        <w:autoSpaceDN/>
        <w:adjustRightInd/>
        <w:ind w:left="0" w:firstLine="709"/>
        <w:jc w:val="both"/>
        <w:rPr>
          <w:lang w:val="ru-RU"/>
        </w:rPr>
      </w:pPr>
      <w:r w:rsidRPr="00950521">
        <w:rPr>
          <w:lang w:val="ru-RU"/>
        </w:rPr>
        <w:t>соблюдать существующие в английском языке нормы лексической сочетаемости;</w:t>
      </w:r>
    </w:p>
    <w:p w:rsidR="00FD267E" w:rsidRPr="00950521" w:rsidRDefault="00FD267E" w:rsidP="00C31CFD">
      <w:pPr>
        <w:widowControl/>
        <w:numPr>
          <w:ilvl w:val="0"/>
          <w:numId w:val="42"/>
        </w:numPr>
        <w:tabs>
          <w:tab w:val="left" w:pos="993"/>
        </w:tabs>
        <w:autoSpaceDE/>
        <w:autoSpaceDN/>
        <w:adjustRightInd/>
        <w:ind w:left="0" w:firstLine="709"/>
        <w:jc w:val="both"/>
        <w:rPr>
          <w:lang w:val="ru-RU"/>
        </w:rPr>
      </w:pPr>
      <w:r w:rsidRPr="00950521">
        <w:rPr>
          <w:lang w:val="ru-RU"/>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D267E" w:rsidRPr="00950521" w:rsidRDefault="00FD267E" w:rsidP="00C31CFD">
      <w:pPr>
        <w:widowControl/>
        <w:numPr>
          <w:ilvl w:val="0"/>
          <w:numId w:val="42"/>
        </w:numPr>
        <w:tabs>
          <w:tab w:val="left" w:pos="993"/>
        </w:tabs>
        <w:autoSpaceDE/>
        <w:autoSpaceDN/>
        <w:adjustRightInd/>
        <w:ind w:left="0" w:firstLine="709"/>
        <w:jc w:val="both"/>
        <w:rPr>
          <w:lang w:val="ru-RU"/>
        </w:rPr>
      </w:pPr>
      <w:r w:rsidRPr="00950521">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D267E" w:rsidRPr="00950521" w:rsidRDefault="00FD267E" w:rsidP="00C31CFD">
      <w:pPr>
        <w:widowControl/>
        <w:numPr>
          <w:ilvl w:val="0"/>
          <w:numId w:val="52"/>
        </w:numPr>
        <w:tabs>
          <w:tab w:val="left" w:pos="993"/>
        </w:tabs>
        <w:autoSpaceDE/>
        <w:autoSpaceDN/>
        <w:adjustRightInd/>
        <w:ind w:left="0" w:firstLine="709"/>
        <w:jc w:val="both"/>
        <w:rPr>
          <w:lang w:val="ru-RU"/>
        </w:rPr>
      </w:pPr>
      <w:r w:rsidRPr="00950521">
        <w:rPr>
          <w:lang w:val="ru-RU"/>
        </w:rPr>
        <w:t xml:space="preserve">глаголы при помощи аффиксов </w:t>
      </w:r>
      <w:r w:rsidRPr="00950521">
        <w:rPr>
          <w:i/>
        </w:rPr>
        <w:t>dis</w:t>
      </w:r>
      <w:r w:rsidRPr="00950521">
        <w:rPr>
          <w:lang w:val="ru-RU"/>
        </w:rPr>
        <w:t xml:space="preserve">-, </w:t>
      </w:r>
      <w:r w:rsidRPr="00950521">
        <w:rPr>
          <w:i/>
        </w:rPr>
        <w:t>mis</w:t>
      </w:r>
      <w:r w:rsidRPr="00950521">
        <w:rPr>
          <w:lang w:val="ru-RU"/>
        </w:rPr>
        <w:t xml:space="preserve">-, </w:t>
      </w:r>
      <w:r w:rsidRPr="00950521">
        <w:rPr>
          <w:i/>
        </w:rPr>
        <w:t>re</w:t>
      </w:r>
      <w:r w:rsidRPr="00950521">
        <w:rPr>
          <w:lang w:val="ru-RU"/>
        </w:rPr>
        <w:t>-, -</w:t>
      </w:r>
      <w:r w:rsidRPr="00950521">
        <w:rPr>
          <w:i/>
        </w:rPr>
        <w:t>ize</w:t>
      </w:r>
      <w:r w:rsidRPr="00950521">
        <w:rPr>
          <w:lang w:val="ru-RU"/>
        </w:rPr>
        <w:t>/-</w:t>
      </w:r>
      <w:r w:rsidRPr="00950521">
        <w:rPr>
          <w:i/>
        </w:rPr>
        <w:t>ise</w:t>
      </w:r>
      <w:r w:rsidRPr="00950521">
        <w:rPr>
          <w:lang w:val="ru-RU"/>
        </w:rPr>
        <w:t xml:space="preserve">; </w:t>
      </w:r>
    </w:p>
    <w:p w:rsidR="00FD267E" w:rsidRPr="00950521" w:rsidRDefault="00FD267E" w:rsidP="00C31CFD">
      <w:pPr>
        <w:widowControl/>
        <w:numPr>
          <w:ilvl w:val="0"/>
          <w:numId w:val="52"/>
        </w:numPr>
        <w:tabs>
          <w:tab w:val="left" w:pos="993"/>
        </w:tabs>
        <w:autoSpaceDE/>
        <w:autoSpaceDN/>
        <w:adjustRightInd/>
        <w:ind w:left="0" w:firstLine="709"/>
        <w:jc w:val="both"/>
      </w:pPr>
      <w:r w:rsidRPr="00950521">
        <w:t>имена существительные припомощи суффиксов –</w:t>
      </w:r>
      <w:r w:rsidRPr="00950521">
        <w:rPr>
          <w:i/>
        </w:rPr>
        <w:t>or</w:t>
      </w:r>
      <w:r w:rsidRPr="00950521">
        <w:t>/ -</w:t>
      </w:r>
      <w:r w:rsidRPr="00950521">
        <w:rPr>
          <w:i/>
        </w:rPr>
        <w:t>er</w:t>
      </w:r>
      <w:r w:rsidRPr="00950521">
        <w:t>, -</w:t>
      </w:r>
      <w:r w:rsidRPr="00950521">
        <w:rPr>
          <w:i/>
        </w:rPr>
        <w:t>ist</w:t>
      </w:r>
      <w:r w:rsidRPr="00950521">
        <w:t xml:space="preserve"> , -</w:t>
      </w:r>
      <w:r w:rsidRPr="00950521">
        <w:rPr>
          <w:i/>
        </w:rPr>
        <w:t>sion</w:t>
      </w:r>
      <w:r w:rsidRPr="00950521">
        <w:t>/-</w:t>
      </w:r>
      <w:r w:rsidRPr="00950521">
        <w:rPr>
          <w:i/>
        </w:rPr>
        <w:t>tion</w:t>
      </w:r>
      <w:r w:rsidRPr="00950521">
        <w:t>, -</w:t>
      </w:r>
      <w:r w:rsidRPr="00950521">
        <w:rPr>
          <w:i/>
        </w:rPr>
        <w:t>nce</w:t>
      </w:r>
      <w:r w:rsidRPr="00950521">
        <w:t>/-</w:t>
      </w:r>
      <w:r w:rsidRPr="00950521">
        <w:rPr>
          <w:i/>
        </w:rPr>
        <w:t>ence</w:t>
      </w:r>
      <w:r w:rsidRPr="00950521">
        <w:t>, -</w:t>
      </w:r>
      <w:r w:rsidRPr="00950521">
        <w:rPr>
          <w:i/>
        </w:rPr>
        <w:t>ment</w:t>
      </w:r>
      <w:r w:rsidRPr="00950521">
        <w:t>, -</w:t>
      </w:r>
      <w:r w:rsidRPr="00950521">
        <w:rPr>
          <w:i/>
        </w:rPr>
        <w:t>ity</w:t>
      </w:r>
      <w:r w:rsidRPr="00950521">
        <w:t xml:space="preserve"> , -</w:t>
      </w:r>
      <w:r w:rsidRPr="00950521">
        <w:rPr>
          <w:i/>
        </w:rPr>
        <w:t>ness</w:t>
      </w:r>
      <w:r w:rsidRPr="00950521">
        <w:t>, -</w:t>
      </w:r>
      <w:r w:rsidRPr="00950521">
        <w:rPr>
          <w:i/>
        </w:rPr>
        <w:t>ship</w:t>
      </w:r>
      <w:r w:rsidRPr="00950521">
        <w:t>, -</w:t>
      </w:r>
      <w:r w:rsidRPr="00950521">
        <w:rPr>
          <w:i/>
        </w:rPr>
        <w:t>ing</w:t>
      </w:r>
      <w:r w:rsidRPr="00950521">
        <w:t xml:space="preserve">; </w:t>
      </w:r>
    </w:p>
    <w:p w:rsidR="00FD267E" w:rsidRPr="00950521" w:rsidRDefault="00FD267E" w:rsidP="00C31CFD">
      <w:pPr>
        <w:widowControl/>
        <w:numPr>
          <w:ilvl w:val="0"/>
          <w:numId w:val="52"/>
        </w:numPr>
        <w:tabs>
          <w:tab w:val="left" w:pos="993"/>
        </w:tabs>
        <w:autoSpaceDE/>
        <w:autoSpaceDN/>
        <w:adjustRightInd/>
        <w:ind w:left="0" w:firstLine="709"/>
        <w:jc w:val="both"/>
      </w:pPr>
      <w:r w:rsidRPr="00950521">
        <w:t xml:space="preserve">имена прилагательные при помощи аффиксов </w:t>
      </w:r>
      <w:r w:rsidRPr="00950521">
        <w:rPr>
          <w:i/>
        </w:rPr>
        <w:t>inter</w:t>
      </w:r>
      <w:r w:rsidRPr="00950521">
        <w:t>-; -</w:t>
      </w:r>
      <w:r w:rsidRPr="00950521">
        <w:rPr>
          <w:i/>
        </w:rPr>
        <w:t>y</w:t>
      </w:r>
      <w:r w:rsidRPr="00950521">
        <w:t>, -</w:t>
      </w:r>
      <w:r w:rsidRPr="00950521">
        <w:rPr>
          <w:i/>
        </w:rPr>
        <w:t>ly</w:t>
      </w:r>
      <w:r w:rsidRPr="00950521">
        <w:t>, -</w:t>
      </w:r>
      <w:r w:rsidRPr="00950521">
        <w:rPr>
          <w:i/>
        </w:rPr>
        <w:t>ful</w:t>
      </w:r>
      <w:r w:rsidRPr="00950521">
        <w:t xml:space="preserve"> , -</w:t>
      </w:r>
      <w:r w:rsidRPr="00950521">
        <w:rPr>
          <w:i/>
        </w:rPr>
        <w:t>al</w:t>
      </w:r>
      <w:r w:rsidRPr="00950521">
        <w:t xml:space="preserve"> , -</w:t>
      </w:r>
      <w:r w:rsidRPr="00950521">
        <w:rPr>
          <w:i/>
        </w:rPr>
        <w:t>ic</w:t>
      </w:r>
      <w:r w:rsidRPr="00950521">
        <w:t>,-</w:t>
      </w:r>
      <w:r w:rsidRPr="00950521">
        <w:rPr>
          <w:i/>
        </w:rPr>
        <w:t>ian</w:t>
      </w:r>
      <w:r w:rsidRPr="00950521">
        <w:t>/</w:t>
      </w:r>
      <w:r w:rsidRPr="00950521">
        <w:rPr>
          <w:i/>
        </w:rPr>
        <w:t>an</w:t>
      </w:r>
      <w:r w:rsidRPr="00950521">
        <w:t>, -</w:t>
      </w:r>
      <w:r w:rsidRPr="00950521">
        <w:rPr>
          <w:i/>
        </w:rPr>
        <w:t>ing</w:t>
      </w:r>
      <w:r w:rsidRPr="00950521">
        <w:t>; -</w:t>
      </w:r>
      <w:r w:rsidRPr="00950521">
        <w:rPr>
          <w:i/>
        </w:rPr>
        <w:t>ous</w:t>
      </w:r>
      <w:r w:rsidRPr="00950521">
        <w:t>, -</w:t>
      </w:r>
      <w:r w:rsidRPr="00950521">
        <w:rPr>
          <w:i/>
        </w:rPr>
        <w:t>able</w:t>
      </w:r>
      <w:r w:rsidRPr="00950521">
        <w:t>/</w:t>
      </w:r>
      <w:r w:rsidRPr="00950521">
        <w:rPr>
          <w:i/>
        </w:rPr>
        <w:t>ible</w:t>
      </w:r>
      <w:r w:rsidRPr="00950521">
        <w:t>, -</w:t>
      </w:r>
      <w:r w:rsidRPr="00950521">
        <w:rPr>
          <w:i/>
        </w:rPr>
        <w:t>less</w:t>
      </w:r>
      <w:r w:rsidRPr="00950521">
        <w:t>, -</w:t>
      </w:r>
      <w:r w:rsidRPr="00950521">
        <w:rPr>
          <w:i/>
        </w:rPr>
        <w:t>ive</w:t>
      </w:r>
      <w:r w:rsidRPr="00950521">
        <w:t>;</w:t>
      </w:r>
    </w:p>
    <w:p w:rsidR="00FD267E" w:rsidRPr="00950521" w:rsidRDefault="00FD267E" w:rsidP="00C31CFD">
      <w:pPr>
        <w:widowControl/>
        <w:numPr>
          <w:ilvl w:val="0"/>
          <w:numId w:val="52"/>
        </w:numPr>
        <w:tabs>
          <w:tab w:val="left" w:pos="993"/>
        </w:tabs>
        <w:autoSpaceDE/>
        <w:autoSpaceDN/>
        <w:adjustRightInd/>
        <w:ind w:left="0" w:firstLine="709"/>
        <w:jc w:val="both"/>
        <w:rPr>
          <w:lang w:val="ru-RU"/>
        </w:rPr>
      </w:pPr>
      <w:r w:rsidRPr="00950521">
        <w:rPr>
          <w:lang w:val="ru-RU"/>
        </w:rPr>
        <w:t>наречия при помощи суффикса –</w:t>
      </w:r>
      <w:r w:rsidRPr="00950521">
        <w:rPr>
          <w:i/>
        </w:rPr>
        <w:t>ly</w:t>
      </w:r>
      <w:r w:rsidRPr="00950521">
        <w:rPr>
          <w:lang w:val="ru-RU"/>
        </w:rPr>
        <w:t>;</w:t>
      </w:r>
    </w:p>
    <w:p w:rsidR="00FD267E" w:rsidRPr="00950521" w:rsidRDefault="00FD267E" w:rsidP="00C31CFD">
      <w:pPr>
        <w:widowControl/>
        <w:numPr>
          <w:ilvl w:val="0"/>
          <w:numId w:val="52"/>
        </w:numPr>
        <w:tabs>
          <w:tab w:val="left" w:pos="993"/>
        </w:tabs>
        <w:autoSpaceDE/>
        <w:autoSpaceDN/>
        <w:adjustRightInd/>
        <w:ind w:left="0" w:firstLine="709"/>
        <w:jc w:val="both"/>
        <w:rPr>
          <w:lang w:val="ru-RU"/>
        </w:rPr>
      </w:pPr>
      <w:r w:rsidRPr="00950521">
        <w:rPr>
          <w:lang w:val="ru-RU"/>
        </w:rPr>
        <w:t>имена существительные, имена прилагательные, наречия при помощи отрицательных префиксов</w:t>
      </w:r>
      <w:r w:rsidRPr="00950521">
        <w:rPr>
          <w:i/>
        </w:rPr>
        <w:t>un</w:t>
      </w:r>
      <w:r w:rsidRPr="00950521">
        <w:rPr>
          <w:lang w:val="ru-RU"/>
        </w:rPr>
        <w:t xml:space="preserve">-, </w:t>
      </w:r>
      <w:r w:rsidRPr="00950521">
        <w:rPr>
          <w:i/>
        </w:rPr>
        <w:t>im</w:t>
      </w:r>
      <w:r w:rsidRPr="00950521">
        <w:rPr>
          <w:lang w:val="ru-RU"/>
        </w:rPr>
        <w:t>-/</w:t>
      </w:r>
      <w:r w:rsidRPr="00950521">
        <w:rPr>
          <w:i/>
        </w:rPr>
        <w:t>in</w:t>
      </w:r>
      <w:r w:rsidRPr="00950521">
        <w:rPr>
          <w:lang w:val="ru-RU"/>
        </w:rPr>
        <w:t>-;</w:t>
      </w:r>
    </w:p>
    <w:p w:rsidR="00FD267E" w:rsidRPr="00950521" w:rsidRDefault="00FD267E" w:rsidP="00C31CFD">
      <w:pPr>
        <w:widowControl/>
        <w:numPr>
          <w:ilvl w:val="0"/>
          <w:numId w:val="52"/>
        </w:numPr>
        <w:tabs>
          <w:tab w:val="left" w:pos="993"/>
        </w:tabs>
        <w:autoSpaceDE/>
        <w:autoSpaceDN/>
        <w:adjustRightInd/>
        <w:ind w:left="0" w:firstLine="709"/>
        <w:jc w:val="both"/>
        <w:rPr>
          <w:lang w:val="ru-RU"/>
        </w:rPr>
      </w:pPr>
      <w:r w:rsidRPr="00950521">
        <w:rPr>
          <w:lang w:val="ru-RU"/>
        </w:rPr>
        <w:t>числительные при помощи суффиксов –</w:t>
      </w:r>
      <w:r w:rsidRPr="00950521">
        <w:rPr>
          <w:i/>
        </w:rPr>
        <w:t>teen</w:t>
      </w:r>
      <w:r w:rsidRPr="00950521">
        <w:rPr>
          <w:lang w:val="ru-RU"/>
        </w:rPr>
        <w:t>, -</w:t>
      </w:r>
      <w:r w:rsidRPr="00950521">
        <w:rPr>
          <w:i/>
        </w:rPr>
        <w:t>ty</w:t>
      </w:r>
      <w:r w:rsidRPr="00950521">
        <w:rPr>
          <w:lang w:val="ru-RU"/>
        </w:rPr>
        <w:t>; -</w:t>
      </w:r>
      <w:r w:rsidRPr="00950521">
        <w:rPr>
          <w:i/>
        </w:rPr>
        <w:t>th</w:t>
      </w:r>
      <w:r w:rsidRPr="00950521">
        <w:rPr>
          <w:lang w:val="ru-RU"/>
        </w:rPr>
        <w:t>.</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43"/>
        </w:numPr>
        <w:tabs>
          <w:tab w:val="left" w:pos="993"/>
        </w:tabs>
        <w:autoSpaceDE/>
        <w:autoSpaceDN/>
        <w:adjustRightInd/>
        <w:ind w:left="0" w:firstLine="709"/>
        <w:jc w:val="both"/>
        <w:rPr>
          <w:i/>
          <w:lang w:val="ru-RU"/>
        </w:rPr>
      </w:pPr>
      <w:r w:rsidRPr="00950521">
        <w:rPr>
          <w:i/>
          <w:lang w:val="ru-RU"/>
        </w:rPr>
        <w:t>распознавать и употреблять в речи в нескольких значениях многозначные слова, изученные в пределах тематики основной школы;</w:t>
      </w:r>
    </w:p>
    <w:p w:rsidR="00FD267E" w:rsidRPr="00950521" w:rsidRDefault="00FD267E" w:rsidP="00C31CFD">
      <w:pPr>
        <w:widowControl/>
        <w:numPr>
          <w:ilvl w:val="0"/>
          <w:numId w:val="43"/>
        </w:numPr>
        <w:tabs>
          <w:tab w:val="left" w:pos="993"/>
        </w:tabs>
        <w:autoSpaceDE/>
        <w:autoSpaceDN/>
        <w:adjustRightInd/>
        <w:ind w:left="0" w:firstLine="709"/>
        <w:jc w:val="both"/>
        <w:rPr>
          <w:i/>
          <w:lang w:val="ru-RU"/>
        </w:rPr>
      </w:pPr>
      <w:r w:rsidRPr="00950521">
        <w:rPr>
          <w:i/>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FD267E" w:rsidRPr="00950521" w:rsidRDefault="00FD267E" w:rsidP="00C31CFD">
      <w:pPr>
        <w:widowControl/>
        <w:numPr>
          <w:ilvl w:val="0"/>
          <w:numId w:val="43"/>
        </w:numPr>
        <w:tabs>
          <w:tab w:val="left" w:pos="993"/>
        </w:tabs>
        <w:autoSpaceDE/>
        <w:autoSpaceDN/>
        <w:adjustRightInd/>
        <w:ind w:left="0" w:firstLine="709"/>
        <w:jc w:val="both"/>
        <w:rPr>
          <w:i/>
          <w:lang w:val="ru-RU"/>
        </w:rPr>
      </w:pPr>
      <w:r w:rsidRPr="00950521">
        <w:rPr>
          <w:i/>
          <w:lang w:val="ru-RU"/>
        </w:rPr>
        <w:t>распознавать и употреблять в речи наиболее распространенные фразовые глаголы;</w:t>
      </w:r>
    </w:p>
    <w:p w:rsidR="00FD267E" w:rsidRPr="00950521" w:rsidRDefault="00FD267E" w:rsidP="00C31CFD">
      <w:pPr>
        <w:widowControl/>
        <w:numPr>
          <w:ilvl w:val="0"/>
          <w:numId w:val="43"/>
        </w:numPr>
        <w:tabs>
          <w:tab w:val="left" w:pos="993"/>
        </w:tabs>
        <w:autoSpaceDE/>
        <w:autoSpaceDN/>
        <w:adjustRightInd/>
        <w:ind w:left="0" w:firstLine="709"/>
        <w:jc w:val="both"/>
        <w:rPr>
          <w:i/>
          <w:lang w:val="ru-RU"/>
        </w:rPr>
      </w:pPr>
      <w:r w:rsidRPr="00950521">
        <w:rPr>
          <w:i/>
          <w:lang w:val="ru-RU"/>
        </w:rPr>
        <w:t>распознавать принадлежность слов к частям речи по аффиксам;</w:t>
      </w:r>
    </w:p>
    <w:p w:rsidR="00FD267E" w:rsidRPr="00950521" w:rsidRDefault="00FD267E" w:rsidP="00C31CFD">
      <w:pPr>
        <w:widowControl/>
        <w:numPr>
          <w:ilvl w:val="0"/>
          <w:numId w:val="43"/>
        </w:numPr>
        <w:tabs>
          <w:tab w:val="left" w:pos="993"/>
        </w:tabs>
        <w:autoSpaceDE/>
        <w:autoSpaceDN/>
        <w:adjustRightInd/>
        <w:ind w:left="0" w:firstLine="709"/>
        <w:jc w:val="both"/>
        <w:rPr>
          <w:i/>
          <w:lang w:val="ru-RU"/>
        </w:rPr>
      </w:pPr>
      <w:r w:rsidRPr="00950521">
        <w:rPr>
          <w:i/>
          <w:lang w:val="ru-RU"/>
        </w:rPr>
        <w:t>распознавать и употреблять в речи различные средства связи в тексте для обеспечения его целостности (</w:t>
      </w:r>
      <w:r w:rsidRPr="00950521">
        <w:rPr>
          <w:i/>
        </w:rPr>
        <w:t>firstly</w:t>
      </w:r>
      <w:r w:rsidRPr="00950521">
        <w:rPr>
          <w:i/>
          <w:lang w:val="ru-RU"/>
        </w:rPr>
        <w:t xml:space="preserve">, </w:t>
      </w:r>
      <w:r w:rsidRPr="00950521">
        <w:rPr>
          <w:i/>
        </w:rPr>
        <w:t>tobeginwith</w:t>
      </w:r>
      <w:r w:rsidRPr="00950521">
        <w:rPr>
          <w:i/>
          <w:lang w:val="ru-RU"/>
        </w:rPr>
        <w:t xml:space="preserve">, </w:t>
      </w:r>
      <w:r w:rsidRPr="00950521">
        <w:rPr>
          <w:i/>
        </w:rPr>
        <w:t>however</w:t>
      </w:r>
      <w:r w:rsidRPr="00950521">
        <w:rPr>
          <w:i/>
          <w:lang w:val="ru-RU"/>
        </w:rPr>
        <w:t xml:space="preserve">, </w:t>
      </w:r>
      <w:r w:rsidRPr="00950521">
        <w:rPr>
          <w:i/>
        </w:rPr>
        <w:t>asforme</w:t>
      </w:r>
      <w:r w:rsidRPr="00950521">
        <w:rPr>
          <w:i/>
          <w:lang w:val="ru-RU"/>
        </w:rPr>
        <w:t xml:space="preserve">, </w:t>
      </w:r>
      <w:r w:rsidRPr="00950521">
        <w:rPr>
          <w:i/>
        </w:rPr>
        <w:t>finally</w:t>
      </w:r>
      <w:r w:rsidRPr="00950521">
        <w:rPr>
          <w:i/>
          <w:lang w:val="ru-RU"/>
        </w:rPr>
        <w:t xml:space="preserve">, </w:t>
      </w:r>
      <w:r w:rsidRPr="00950521">
        <w:rPr>
          <w:i/>
        </w:rPr>
        <w:t>atlast</w:t>
      </w:r>
      <w:r w:rsidRPr="00950521">
        <w:rPr>
          <w:i/>
          <w:lang w:val="ru-RU"/>
        </w:rPr>
        <w:t xml:space="preserve">, </w:t>
      </w:r>
      <w:r w:rsidRPr="00950521">
        <w:rPr>
          <w:i/>
        </w:rPr>
        <w:t>etc</w:t>
      </w:r>
      <w:r w:rsidRPr="00950521">
        <w:rPr>
          <w:i/>
          <w:lang w:val="ru-RU"/>
        </w:rPr>
        <w:t>.);</w:t>
      </w:r>
    </w:p>
    <w:p w:rsidR="00FD267E" w:rsidRPr="00950521" w:rsidRDefault="00FD267E" w:rsidP="00C31CFD">
      <w:pPr>
        <w:widowControl/>
        <w:numPr>
          <w:ilvl w:val="0"/>
          <w:numId w:val="43"/>
        </w:numPr>
        <w:tabs>
          <w:tab w:val="left" w:pos="993"/>
        </w:tabs>
        <w:autoSpaceDE/>
        <w:autoSpaceDN/>
        <w:adjustRightInd/>
        <w:ind w:left="0" w:firstLine="709"/>
        <w:jc w:val="both"/>
        <w:rPr>
          <w:i/>
          <w:lang w:val="ru-RU"/>
        </w:rPr>
      </w:pPr>
      <w:r w:rsidRPr="00950521">
        <w:rPr>
          <w:i/>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D267E" w:rsidRPr="00950521" w:rsidRDefault="00FD267E" w:rsidP="00950521">
      <w:pPr>
        <w:ind w:firstLine="709"/>
        <w:jc w:val="both"/>
        <w:rPr>
          <w:b/>
          <w:lang w:val="ru-RU"/>
        </w:rPr>
      </w:pPr>
      <w:r w:rsidRPr="00950521">
        <w:rPr>
          <w:b/>
          <w:lang w:val="ru-RU"/>
        </w:rPr>
        <w:t>Грамматическая сторона речи</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45"/>
        </w:numPr>
        <w:tabs>
          <w:tab w:val="left" w:pos="993"/>
        </w:tabs>
        <w:autoSpaceDE/>
        <w:autoSpaceDN/>
        <w:adjustRightInd/>
        <w:ind w:left="0" w:firstLine="709"/>
        <w:jc w:val="both"/>
        <w:rPr>
          <w:lang w:val="ru-RU"/>
        </w:rPr>
      </w:pPr>
      <w:r w:rsidRPr="00950521">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 xml:space="preserve">распознавать и употреблять в речи предложения с начальным </w:t>
      </w:r>
      <w:r w:rsidRPr="00950521">
        <w:rPr>
          <w:i/>
        </w:rPr>
        <w:t>It</w:t>
      </w:r>
      <w:r w:rsidRPr="00950521">
        <w:rPr>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 xml:space="preserve">распознавать и употреблять в речи предложения с начальным </w:t>
      </w:r>
      <w:r w:rsidRPr="00950521">
        <w:rPr>
          <w:i/>
        </w:rPr>
        <w:t>There</w:t>
      </w:r>
      <w:r w:rsidRPr="00950521">
        <w:rPr>
          <w:i/>
          <w:lang w:val="ru-RU"/>
        </w:rPr>
        <w:t>+</w:t>
      </w:r>
      <w:r w:rsidRPr="00950521">
        <w:rPr>
          <w:i/>
        </w:rPr>
        <w:t>tobe</w:t>
      </w:r>
      <w:r w:rsidRPr="00950521">
        <w:rPr>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 xml:space="preserve">распознавать и употреблять в речи сложносочиненные предложения с сочинительными союзами </w:t>
      </w:r>
      <w:r w:rsidRPr="00950521">
        <w:rPr>
          <w:i/>
        </w:rPr>
        <w:t>and</w:t>
      </w:r>
      <w:r w:rsidRPr="00950521">
        <w:rPr>
          <w:lang w:val="ru-RU"/>
        </w:rPr>
        <w:t>,</w:t>
      </w:r>
      <w:r w:rsidRPr="00950521">
        <w:rPr>
          <w:i/>
        </w:rPr>
        <w:t>but</w:t>
      </w:r>
      <w:r w:rsidRPr="00950521">
        <w:rPr>
          <w:lang w:val="ru-RU"/>
        </w:rPr>
        <w:t>,</w:t>
      </w:r>
      <w:r w:rsidRPr="00950521">
        <w:rPr>
          <w:i/>
        </w:rPr>
        <w:t>or</w:t>
      </w:r>
      <w:r w:rsidRPr="00950521">
        <w:rPr>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i/>
          <w:lang w:val="ru-RU"/>
        </w:rPr>
      </w:pPr>
      <w:r w:rsidRPr="00950521">
        <w:rPr>
          <w:lang w:val="ru-RU"/>
        </w:rPr>
        <w:t xml:space="preserve">распознавать и употреблять в речи сложноподчиненные предложения с союзами и союзными словами </w:t>
      </w:r>
      <w:r w:rsidRPr="00950521">
        <w:rPr>
          <w:i/>
        </w:rPr>
        <w:t>because</w:t>
      </w:r>
      <w:r w:rsidRPr="00950521">
        <w:rPr>
          <w:lang w:val="ru-RU"/>
        </w:rPr>
        <w:t xml:space="preserve">, </w:t>
      </w:r>
      <w:r w:rsidRPr="00950521">
        <w:rPr>
          <w:i/>
        </w:rPr>
        <w:t>if</w:t>
      </w:r>
      <w:r w:rsidRPr="00950521">
        <w:rPr>
          <w:lang w:val="ru-RU"/>
        </w:rPr>
        <w:t>,</w:t>
      </w:r>
      <w:r w:rsidRPr="00950521">
        <w:rPr>
          <w:i/>
        </w:rPr>
        <w:t>that</w:t>
      </w:r>
      <w:r w:rsidRPr="00950521">
        <w:rPr>
          <w:lang w:val="ru-RU"/>
        </w:rPr>
        <w:t xml:space="preserve">, </w:t>
      </w:r>
      <w:r w:rsidRPr="00950521">
        <w:rPr>
          <w:i/>
        </w:rPr>
        <w:t>who</w:t>
      </w:r>
      <w:r w:rsidRPr="00950521">
        <w:rPr>
          <w:lang w:val="ru-RU"/>
        </w:rPr>
        <w:t xml:space="preserve">, </w:t>
      </w:r>
      <w:r w:rsidRPr="00950521">
        <w:rPr>
          <w:i/>
        </w:rPr>
        <w:t>which</w:t>
      </w:r>
      <w:r w:rsidRPr="00950521">
        <w:rPr>
          <w:lang w:val="ru-RU"/>
        </w:rPr>
        <w:t>,</w:t>
      </w:r>
      <w:r w:rsidRPr="00950521">
        <w:rPr>
          <w:i/>
        </w:rPr>
        <w:t>what</w:t>
      </w:r>
      <w:r w:rsidRPr="00950521">
        <w:rPr>
          <w:lang w:val="ru-RU"/>
        </w:rPr>
        <w:t xml:space="preserve">, </w:t>
      </w:r>
      <w:r w:rsidRPr="00950521">
        <w:rPr>
          <w:i/>
        </w:rPr>
        <w:t>when</w:t>
      </w:r>
      <w:r w:rsidRPr="00950521">
        <w:rPr>
          <w:lang w:val="ru-RU"/>
        </w:rPr>
        <w:t xml:space="preserve">, </w:t>
      </w:r>
      <w:r w:rsidRPr="00950521">
        <w:rPr>
          <w:i/>
        </w:rPr>
        <w:t>where</w:t>
      </w:r>
      <w:r w:rsidRPr="00950521">
        <w:rPr>
          <w:i/>
          <w:lang w:val="ru-RU"/>
        </w:rPr>
        <w:t xml:space="preserve">, </w:t>
      </w:r>
      <w:r w:rsidRPr="00950521">
        <w:rPr>
          <w:i/>
        </w:rPr>
        <w:t>how</w:t>
      </w:r>
      <w:r w:rsidRPr="00950521">
        <w:rPr>
          <w:i/>
          <w:lang w:val="ru-RU"/>
        </w:rPr>
        <w:t>,</w:t>
      </w:r>
      <w:r w:rsidRPr="00950521">
        <w:rPr>
          <w:i/>
        </w:rPr>
        <w:t>why</w:t>
      </w:r>
      <w:r w:rsidRPr="00950521">
        <w:rPr>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использовать косвенную речь в утвердительных и вопросительных предложениях в настоящем и прошедшем времени;</w:t>
      </w:r>
    </w:p>
    <w:p w:rsidR="00FD267E" w:rsidRPr="00950521" w:rsidRDefault="00FD267E" w:rsidP="00C31CFD">
      <w:pPr>
        <w:widowControl/>
        <w:numPr>
          <w:ilvl w:val="0"/>
          <w:numId w:val="44"/>
        </w:numPr>
        <w:tabs>
          <w:tab w:val="left" w:pos="993"/>
        </w:tabs>
        <w:autoSpaceDE/>
        <w:autoSpaceDN/>
        <w:adjustRightInd/>
        <w:ind w:left="0" w:firstLine="709"/>
        <w:jc w:val="both"/>
        <w:rPr>
          <w:i/>
        </w:rPr>
      </w:pPr>
      <w:r w:rsidRPr="00950521">
        <w:t xml:space="preserve">распознаватьиупотреблятьвречиусловныепредложенияреальногохарактера (Conditional I – </w:t>
      </w:r>
      <w:r w:rsidRPr="00950521">
        <w:rPr>
          <w:i/>
        </w:rPr>
        <w:t>If I see Jim, I’ll invite him to our school party</w:t>
      </w:r>
      <w:r w:rsidRPr="00950521">
        <w:t>) инереального характера (Conditional II</w:t>
      </w:r>
      <w:r w:rsidRPr="00950521">
        <w:rPr>
          <w:i/>
        </w:rPr>
        <w:t xml:space="preserve"> – If I were you, I would start learning French);</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существительные с определенным/ неопределенным/нулевым артиклем;</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наречия времени и образа действия и слова, выражающие количество (</w:t>
      </w:r>
      <w:r w:rsidRPr="00950521">
        <w:rPr>
          <w:i/>
        </w:rPr>
        <w:t>many</w:t>
      </w:r>
      <w:r w:rsidRPr="00950521">
        <w:rPr>
          <w:lang w:val="ru-RU"/>
        </w:rPr>
        <w:t>/</w:t>
      </w:r>
      <w:r w:rsidRPr="00950521">
        <w:rPr>
          <w:i/>
        </w:rPr>
        <w:t>much</w:t>
      </w:r>
      <w:r w:rsidRPr="00950521">
        <w:rPr>
          <w:lang w:val="ru-RU"/>
        </w:rPr>
        <w:t xml:space="preserve">, </w:t>
      </w:r>
      <w:r w:rsidRPr="00950521">
        <w:rPr>
          <w:i/>
        </w:rPr>
        <w:t>few</w:t>
      </w:r>
      <w:r w:rsidRPr="00950521">
        <w:rPr>
          <w:lang w:val="ru-RU"/>
        </w:rPr>
        <w:t>/</w:t>
      </w:r>
      <w:r w:rsidRPr="00950521">
        <w:rPr>
          <w:i/>
        </w:rPr>
        <w:t>afew</w:t>
      </w:r>
      <w:r w:rsidRPr="00950521">
        <w:rPr>
          <w:lang w:val="ru-RU"/>
        </w:rPr>
        <w:t xml:space="preserve">, </w:t>
      </w:r>
      <w:r w:rsidRPr="00950521">
        <w:rPr>
          <w:i/>
        </w:rPr>
        <w:t>little</w:t>
      </w:r>
      <w:r w:rsidRPr="00950521">
        <w:rPr>
          <w:lang w:val="ru-RU"/>
        </w:rPr>
        <w:t>/</w:t>
      </w:r>
      <w:r w:rsidRPr="00950521">
        <w:rPr>
          <w:i/>
        </w:rPr>
        <w:t>alittle</w:t>
      </w:r>
      <w:r w:rsidRPr="00950521">
        <w:rPr>
          <w:lang w:val="ru-RU"/>
        </w:rPr>
        <w:t>); наречия в положительной, сравнительной и превосходной степенях, образованные по правилу и исключения;</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количественные и порядковые числительные;</w:t>
      </w:r>
    </w:p>
    <w:p w:rsidR="00FD267E" w:rsidRPr="00950521" w:rsidRDefault="00FD267E" w:rsidP="00C31CFD">
      <w:pPr>
        <w:widowControl/>
        <w:numPr>
          <w:ilvl w:val="0"/>
          <w:numId w:val="44"/>
        </w:numPr>
        <w:tabs>
          <w:tab w:val="left" w:pos="993"/>
        </w:tabs>
        <w:autoSpaceDE/>
        <w:autoSpaceDN/>
        <w:adjustRightInd/>
        <w:ind w:left="0" w:firstLine="709"/>
        <w:jc w:val="both"/>
        <w:rPr>
          <w:i/>
          <w:lang w:val="ru-RU"/>
        </w:rPr>
      </w:pPr>
      <w:r w:rsidRPr="00950521">
        <w:rPr>
          <w:lang w:val="ru-RU"/>
        </w:rPr>
        <w:t xml:space="preserve">распознавать и употреблять в речи глаголы в наиболее употребительных временных формах действительного залога: </w:t>
      </w:r>
      <w:r w:rsidRPr="00950521">
        <w:t>PresentSimple</w:t>
      </w:r>
      <w:r w:rsidRPr="00950521">
        <w:rPr>
          <w:lang w:val="ru-RU"/>
        </w:rPr>
        <w:t xml:space="preserve">, </w:t>
      </w:r>
      <w:r w:rsidRPr="00950521">
        <w:t>FutureSimple</w:t>
      </w:r>
      <w:r w:rsidRPr="00950521">
        <w:rPr>
          <w:lang w:val="ru-RU"/>
        </w:rPr>
        <w:t xml:space="preserve"> и </w:t>
      </w:r>
      <w:r w:rsidRPr="00950521">
        <w:t>PastSimple</w:t>
      </w:r>
      <w:r w:rsidRPr="00950521">
        <w:rPr>
          <w:lang w:val="ru-RU"/>
        </w:rPr>
        <w:t xml:space="preserve">, </w:t>
      </w:r>
      <w:r w:rsidRPr="00950521">
        <w:t>Present</w:t>
      </w:r>
      <w:r w:rsidRPr="00950521">
        <w:rPr>
          <w:lang w:val="ru-RU"/>
        </w:rPr>
        <w:t xml:space="preserve"> и </w:t>
      </w:r>
      <w:r w:rsidRPr="00950521">
        <w:t>PastContinuous</w:t>
      </w:r>
      <w:r w:rsidRPr="00950521">
        <w:rPr>
          <w:lang w:val="ru-RU"/>
        </w:rPr>
        <w:t xml:space="preserve">, </w:t>
      </w:r>
      <w:r w:rsidRPr="00950521">
        <w:t>PresentPerfect</w:t>
      </w:r>
      <w:r w:rsidRPr="00950521">
        <w:rPr>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i/>
          <w:lang w:val="ru-RU"/>
        </w:rPr>
      </w:pPr>
      <w:r w:rsidRPr="00950521">
        <w:rPr>
          <w:lang w:val="ru-RU"/>
        </w:rPr>
        <w:t xml:space="preserve">распознавать и употреблять в речи различные грамматические средства для выражения будущего времени: </w:t>
      </w:r>
      <w:r w:rsidRPr="00950521">
        <w:t>SimpleFuture</w:t>
      </w:r>
      <w:r w:rsidRPr="00950521">
        <w:rPr>
          <w:i/>
          <w:lang w:val="ru-RU"/>
        </w:rPr>
        <w:t xml:space="preserve">, </w:t>
      </w:r>
      <w:r w:rsidRPr="00950521">
        <w:rPr>
          <w:i/>
        </w:rPr>
        <w:t>tobegoingto</w:t>
      </w:r>
      <w:r w:rsidRPr="00950521">
        <w:rPr>
          <w:i/>
          <w:lang w:val="ru-RU"/>
        </w:rPr>
        <w:t xml:space="preserve">, </w:t>
      </w:r>
      <w:r w:rsidRPr="00950521">
        <w:t>PresentContinuous</w:t>
      </w:r>
      <w:r w:rsidRPr="00950521">
        <w:rPr>
          <w:i/>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модальные глаголы и их эквиваленты (</w:t>
      </w:r>
      <w:r w:rsidRPr="00950521">
        <w:rPr>
          <w:i/>
        </w:rPr>
        <w:t>may</w:t>
      </w:r>
      <w:r w:rsidRPr="00950521">
        <w:rPr>
          <w:lang w:val="ru-RU"/>
        </w:rPr>
        <w:t>,</w:t>
      </w:r>
      <w:r w:rsidRPr="00950521">
        <w:rPr>
          <w:i/>
        </w:rPr>
        <w:t>can</w:t>
      </w:r>
      <w:r w:rsidRPr="00950521">
        <w:rPr>
          <w:lang w:val="ru-RU"/>
        </w:rPr>
        <w:t>,</w:t>
      </w:r>
      <w:r w:rsidRPr="00950521">
        <w:rPr>
          <w:i/>
        </w:rPr>
        <w:t>could</w:t>
      </w:r>
      <w:r w:rsidRPr="00950521">
        <w:rPr>
          <w:lang w:val="ru-RU"/>
        </w:rPr>
        <w:t>,</w:t>
      </w:r>
      <w:r w:rsidRPr="00950521">
        <w:rPr>
          <w:i/>
        </w:rPr>
        <w:t>beableto</w:t>
      </w:r>
      <w:r w:rsidRPr="00950521">
        <w:rPr>
          <w:lang w:val="ru-RU"/>
        </w:rPr>
        <w:t>,</w:t>
      </w:r>
      <w:r w:rsidRPr="00950521">
        <w:rPr>
          <w:i/>
        </w:rPr>
        <w:t>must</w:t>
      </w:r>
      <w:r w:rsidRPr="00950521">
        <w:rPr>
          <w:lang w:val="ru-RU"/>
        </w:rPr>
        <w:t>,</w:t>
      </w:r>
      <w:r w:rsidRPr="00950521">
        <w:rPr>
          <w:i/>
        </w:rPr>
        <w:t>haveto</w:t>
      </w:r>
      <w:r w:rsidRPr="00950521">
        <w:rPr>
          <w:lang w:val="ru-RU"/>
        </w:rPr>
        <w:t xml:space="preserve">, </w:t>
      </w:r>
      <w:r w:rsidRPr="00950521">
        <w:rPr>
          <w:i/>
        </w:rPr>
        <w:t>should</w:t>
      </w:r>
      <w:r w:rsidRPr="00950521">
        <w:rPr>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 xml:space="preserve">распознавать и употреблять в речи глаголы в следующих формах страдательного залога: </w:t>
      </w:r>
      <w:r w:rsidRPr="00950521">
        <w:t>PresentSimplePassive</w:t>
      </w:r>
      <w:r w:rsidRPr="00950521">
        <w:rPr>
          <w:lang w:val="ru-RU"/>
        </w:rPr>
        <w:t xml:space="preserve">, </w:t>
      </w:r>
      <w:r w:rsidRPr="00950521">
        <w:t>PastSimplePassive</w:t>
      </w:r>
      <w:r w:rsidRPr="00950521">
        <w:rPr>
          <w:lang w:val="ru-RU"/>
        </w:rPr>
        <w:t>;</w:t>
      </w:r>
    </w:p>
    <w:p w:rsidR="00FD267E" w:rsidRPr="00950521" w:rsidRDefault="00FD267E" w:rsidP="00C31CFD">
      <w:pPr>
        <w:widowControl/>
        <w:numPr>
          <w:ilvl w:val="0"/>
          <w:numId w:val="44"/>
        </w:numPr>
        <w:tabs>
          <w:tab w:val="left" w:pos="993"/>
        </w:tabs>
        <w:autoSpaceDE/>
        <w:autoSpaceDN/>
        <w:adjustRightInd/>
        <w:ind w:left="0" w:firstLine="709"/>
        <w:jc w:val="both"/>
        <w:rPr>
          <w:lang w:val="ru-RU"/>
        </w:rPr>
      </w:pPr>
      <w:r w:rsidRPr="00950521">
        <w:rPr>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 xml:space="preserve">распознавать сложноподчиненные предложения с придаточными: времени с союзом </w:t>
      </w:r>
      <w:r w:rsidRPr="00950521">
        <w:rPr>
          <w:i/>
        </w:rPr>
        <w:t>since</w:t>
      </w:r>
      <w:r w:rsidRPr="00950521">
        <w:rPr>
          <w:i/>
          <w:lang w:val="ru-RU"/>
        </w:rPr>
        <w:t xml:space="preserve">; цели с союзом </w:t>
      </w:r>
      <w:r w:rsidRPr="00950521">
        <w:rPr>
          <w:i/>
        </w:rPr>
        <w:t>sothat</w:t>
      </w:r>
      <w:r w:rsidRPr="00950521">
        <w:rPr>
          <w:i/>
          <w:lang w:val="ru-RU"/>
        </w:rPr>
        <w:t xml:space="preserve">; условия с союзом </w:t>
      </w:r>
      <w:r w:rsidRPr="00950521">
        <w:rPr>
          <w:i/>
        </w:rPr>
        <w:t>unless</w:t>
      </w:r>
      <w:r w:rsidRPr="00950521">
        <w:rPr>
          <w:i/>
          <w:lang w:val="ru-RU"/>
        </w:rPr>
        <w:t xml:space="preserve">; определительными с союзами </w:t>
      </w:r>
      <w:r w:rsidRPr="00950521">
        <w:rPr>
          <w:i/>
        </w:rPr>
        <w:t>who</w:t>
      </w:r>
      <w:r w:rsidRPr="00950521">
        <w:rPr>
          <w:i/>
          <w:lang w:val="ru-RU"/>
        </w:rPr>
        <w:t xml:space="preserve">, </w:t>
      </w:r>
      <w:r w:rsidRPr="00950521">
        <w:rPr>
          <w:i/>
        </w:rPr>
        <w:t>which</w:t>
      </w:r>
      <w:r w:rsidRPr="00950521">
        <w:rPr>
          <w:i/>
          <w:lang w:val="ru-RU"/>
        </w:rPr>
        <w:t xml:space="preserve">, </w:t>
      </w:r>
      <w:r w:rsidRPr="00950521">
        <w:rPr>
          <w:i/>
        </w:rPr>
        <w:t>that</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 xml:space="preserve">распознавать и употреблять в речи сложноподчиненные предложения с союзами </w:t>
      </w:r>
      <w:r w:rsidRPr="00950521">
        <w:rPr>
          <w:i/>
        </w:rPr>
        <w:t>whoever</w:t>
      </w:r>
      <w:r w:rsidRPr="00950521">
        <w:rPr>
          <w:i/>
          <w:lang w:val="ru-RU"/>
        </w:rPr>
        <w:t xml:space="preserve">, </w:t>
      </w:r>
      <w:r w:rsidRPr="00950521">
        <w:rPr>
          <w:i/>
        </w:rPr>
        <w:t>whatever</w:t>
      </w:r>
      <w:r w:rsidRPr="00950521">
        <w:rPr>
          <w:i/>
          <w:lang w:val="ru-RU"/>
        </w:rPr>
        <w:t xml:space="preserve">, </w:t>
      </w:r>
      <w:r w:rsidRPr="00950521">
        <w:rPr>
          <w:i/>
        </w:rPr>
        <w:t>however</w:t>
      </w:r>
      <w:r w:rsidRPr="00950521">
        <w:rPr>
          <w:i/>
          <w:lang w:val="ru-RU"/>
        </w:rPr>
        <w:t xml:space="preserve">, </w:t>
      </w:r>
      <w:r w:rsidRPr="00950521">
        <w:rPr>
          <w:i/>
        </w:rPr>
        <w:t>whenever</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 xml:space="preserve">распознавать и употреблять в речи предложения с конструкциями </w:t>
      </w:r>
      <w:r w:rsidRPr="00950521">
        <w:rPr>
          <w:i/>
        </w:rPr>
        <w:t>as</w:t>
      </w:r>
      <w:r w:rsidRPr="00950521">
        <w:rPr>
          <w:i/>
          <w:lang w:val="ru-RU"/>
        </w:rPr>
        <w:t xml:space="preserve"> … </w:t>
      </w:r>
      <w:r w:rsidRPr="00950521">
        <w:rPr>
          <w:i/>
        </w:rPr>
        <w:t>as</w:t>
      </w:r>
      <w:r w:rsidRPr="00950521">
        <w:rPr>
          <w:i/>
          <w:lang w:val="ru-RU"/>
        </w:rPr>
        <w:t xml:space="preserve">; </w:t>
      </w:r>
      <w:r w:rsidRPr="00950521">
        <w:rPr>
          <w:i/>
        </w:rPr>
        <w:t>notso</w:t>
      </w:r>
      <w:r w:rsidRPr="00950521">
        <w:rPr>
          <w:i/>
          <w:lang w:val="ru-RU"/>
        </w:rPr>
        <w:t xml:space="preserve"> … </w:t>
      </w:r>
      <w:r w:rsidRPr="00950521">
        <w:rPr>
          <w:i/>
        </w:rPr>
        <w:t>as</w:t>
      </w:r>
      <w:r w:rsidRPr="00950521">
        <w:rPr>
          <w:i/>
          <w:lang w:val="ru-RU"/>
        </w:rPr>
        <w:t xml:space="preserve">; </w:t>
      </w:r>
      <w:r w:rsidRPr="00950521">
        <w:rPr>
          <w:i/>
        </w:rPr>
        <w:t>either</w:t>
      </w:r>
      <w:r w:rsidRPr="00950521">
        <w:rPr>
          <w:i/>
          <w:lang w:val="ru-RU"/>
        </w:rPr>
        <w:t xml:space="preserve"> … </w:t>
      </w:r>
      <w:r w:rsidRPr="00950521">
        <w:rPr>
          <w:i/>
        </w:rPr>
        <w:t>or</w:t>
      </w:r>
      <w:r w:rsidRPr="00950521">
        <w:rPr>
          <w:i/>
          <w:lang w:val="ru-RU"/>
        </w:rPr>
        <w:t xml:space="preserve">; </w:t>
      </w:r>
      <w:r w:rsidRPr="00950521">
        <w:rPr>
          <w:i/>
        </w:rPr>
        <w:t>neither</w:t>
      </w:r>
      <w:r w:rsidRPr="00950521">
        <w:rPr>
          <w:i/>
          <w:lang w:val="ru-RU"/>
        </w:rPr>
        <w:t xml:space="preserve"> … </w:t>
      </w:r>
      <w:r w:rsidRPr="00950521">
        <w:rPr>
          <w:i/>
        </w:rPr>
        <w:t>nor</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 xml:space="preserve">распознавать и употреблять в речи предложения с конструкцией </w:t>
      </w:r>
      <w:r w:rsidRPr="00950521">
        <w:rPr>
          <w:i/>
        </w:rPr>
        <w:t>Iwish</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распознавать и употреблять в речи конструкции с глаголами на –</w:t>
      </w:r>
      <w:r w:rsidRPr="00950521">
        <w:rPr>
          <w:i/>
        </w:rPr>
        <w:t>ing</w:t>
      </w:r>
      <w:r w:rsidRPr="00950521">
        <w:rPr>
          <w:i/>
          <w:lang w:val="ru-RU"/>
        </w:rPr>
        <w:t xml:space="preserve">: </w:t>
      </w:r>
      <w:r w:rsidRPr="00950521">
        <w:rPr>
          <w:i/>
        </w:rPr>
        <w:t>tolove</w:t>
      </w:r>
      <w:r w:rsidRPr="00950521">
        <w:rPr>
          <w:i/>
          <w:lang w:val="ru-RU"/>
        </w:rPr>
        <w:t>/</w:t>
      </w:r>
      <w:r w:rsidRPr="00950521">
        <w:rPr>
          <w:i/>
        </w:rPr>
        <w:t>hatedoingsomething</w:t>
      </w:r>
      <w:r w:rsidRPr="00950521">
        <w:rPr>
          <w:i/>
          <w:lang w:val="ru-RU"/>
        </w:rPr>
        <w:t xml:space="preserve">; </w:t>
      </w:r>
      <w:r w:rsidRPr="00950521">
        <w:rPr>
          <w:i/>
        </w:rPr>
        <w:t>Stoptalking</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rPr>
      </w:pPr>
      <w:r w:rsidRPr="00950521">
        <w:rPr>
          <w:i/>
        </w:rPr>
        <w:t>распознавать и употреблять в речи конструкции It takes me …to do something; to look / feel / be happy;</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распознавать и употреблять в речи определения, выраженные прилагательными, в правильном порядке их следования;</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распознавать и употреблять в речи глаголы во временных формах действительного залога:</w:t>
      </w:r>
      <w:r w:rsidRPr="00950521">
        <w:rPr>
          <w:i/>
        </w:rPr>
        <w:t>PastPerfect</w:t>
      </w:r>
      <w:r w:rsidRPr="00950521">
        <w:rPr>
          <w:i/>
          <w:lang w:val="ru-RU"/>
        </w:rPr>
        <w:t xml:space="preserve">, </w:t>
      </w:r>
      <w:r w:rsidRPr="00950521">
        <w:rPr>
          <w:i/>
          <w:lang w:val="de-DE"/>
        </w:rPr>
        <w:t xml:space="preserve">Present </w:t>
      </w:r>
      <w:r w:rsidRPr="00950521">
        <w:rPr>
          <w:i/>
        </w:rPr>
        <w:t>PerfectContinuous</w:t>
      </w:r>
      <w:r w:rsidRPr="00950521">
        <w:rPr>
          <w:i/>
          <w:lang w:val="ru-RU"/>
        </w:rPr>
        <w:t xml:space="preserve">, </w:t>
      </w:r>
      <w:r w:rsidRPr="00950521">
        <w:rPr>
          <w:i/>
        </w:rPr>
        <w:t>Future</w:t>
      </w:r>
      <w:r w:rsidRPr="00950521">
        <w:rPr>
          <w:i/>
          <w:lang w:val="ru-RU"/>
        </w:rPr>
        <w:t>-</w:t>
      </w:r>
      <w:r w:rsidRPr="00950521">
        <w:rPr>
          <w:i/>
        </w:rPr>
        <w:t>in</w:t>
      </w:r>
      <w:r w:rsidRPr="00950521">
        <w:rPr>
          <w:i/>
          <w:lang w:val="ru-RU"/>
        </w:rPr>
        <w:t>-</w:t>
      </w:r>
      <w:r w:rsidRPr="00950521">
        <w:rPr>
          <w:i/>
        </w:rPr>
        <w:t>the</w:t>
      </w:r>
      <w:r w:rsidRPr="00950521">
        <w:rPr>
          <w:i/>
          <w:lang w:val="ru-RU"/>
        </w:rPr>
        <w:t>-</w:t>
      </w:r>
      <w:r w:rsidRPr="00950521">
        <w:rPr>
          <w:i/>
        </w:rPr>
        <w:t>Past</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распознавать и употреблять в речи глаголы в формах страдательного залога</w:t>
      </w:r>
      <w:r w:rsidRPr="00950521">
        <w:rPr>
          <w:i/>
        </w:rPr>
        <w:t>FutureSimplePassive</w:t>
      </w:r>
      <w:r w:rsidRPr="00950521">
        <w:rPr>
          <w:i/>
          <w:lang w:val="ru-RU"/>
        </w:rPr>
        <w:t xml:space="preserve">, </w:t>
      </w:r>
      <w:r w:rsidRPr="00950521">
        <w:rPr>
          <w:i/>
        </w:rPr>
        <w:t>PresentPerfectPassive</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 xml:space="preserve">распознавать и употреблять в речи модальные глаголы </w:t>
      </w:r>
      <w:r w:rsidRPr="00950521">
        <w:rPr>
          <w:i/>
        </w:rPr>
        <w:t>need</w:t>
      </w:r>
      <w:r w:rsidRPr="00950521">
        <w:rPr>
          <w:i/>
          <w:lang w:val="ru-RU"/>
        </w:rPr>
        <w:t xml:space="preserve">, </w:t>
      </w:r>
      <w:r w:rsidRPr="00950521">
        <w:rPr>
          <w:i/>
        </w:rPr>
        <w:t>shall</w:t>
      </w:r>
      <w:r w:rsidRPr="00950521">
        <w:rPr>
          <w:i/>
          <w:lang w:val="ru-RU"/>
        </w:rPr>
        <w:t xml:space="preserve">, </w:t>
      </w:r>
      <w:r w:rsidRPr="00950521">
        <w:rPr>
          <w:i/>
        </w:rPr>
        <w:t>might</w:t>
      </w:r>
      <w:r w:rsidRPr="00950521">
        <w:rPr>
          <w:i/>
          <w:lang w:val="ru-RU"/>
        </w:rPr>
        <w:t xml:space="preserve">, </w:t>
      </w:r>
      <w:r w:rsidRPr="00950521">
        <w:rPr>
          <w:i/>
        </w:rPr>
        <w:t>would</w:t>
      </w:r>
      <w:r w:rsidRPr="00950521">
        <w:rPr>
          <w:i/>
          <w:lang w:val="ru-RU"/>
        </w:rPr>
        <w:t>;</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 xml:space="preserve">распознавать по формальным признакам и понимать значение неличных форм глагола (инфинитива, герундия, причастия </w:t>
      </w:r>
      <w:r w:rsidRPr="00950521">
        <w:rPr>
          <w:i/>
        </w:rPr>
        <w:t>I</w:t>
      </w:r>
      <w:r w:rsidRPr="00950521">
        <w:rPr>
          <w:i/>
          <w:lang w:val="ru-RU"/>
        </w:rPr>
        <w:t xml:space="preserve">и </w:t>
      </w:r>
      <w:r w:rsidRPr="00950521">
        <w:rPr>
          <w:i/>
        </w:rPr>
        <w:t>II</w:t>
      </w:r>
      <w:r w:rsidRPr="00950521">
        <w:rPr>
          <w:i/>
          <w:lang w:val="ru-RU"/>
        </w:rPr>
        <w:t>, отглагольного существительного) без различения их функций и употреблять их в речи;</w:t>
      </w:r>
    </w:p>
    <w:p w:rsidR="00FD267E" w:rsidRPr="00950521" w:rsidRDefault="00FD267E" w:rsidP="00C31CFD">
      <w:pPr>
        <w:widowControl/>
        <w:numPr>
          <w:ilvl w:val="0"/>
          <w:numId w:val="46"/>
        </w:numPr>
        <w:tabs>
          <w:tab w:val="left" w:pos="993"/>
        </w:tabs>
        <w:autoSpaceDE/>
        <w:autoSpaceDN/>
        <w:adjustRightInd/>
        <w:ind w:left="0" w:firstLine="709"/>
        <w:jc w:val="both"/>
        <w:rPr>
          <w:i/>
          <w:lang w:val="ru-RU"/>
        </w:rPr>
      </w:pPr>
      <w:r w:rsidRPr="00950521">
        <w:rPr>
          <w:i/>
          <w:lang w:val="ru-RU"/>
        </w:rPr>
        <w:t xml:space="preserve">распознавать и употреблять в речи словосочетания «Причастие </w:t>
      </w:r>
      <w:r w:rsidRPr="00950521">
        <w:rPr>
          <w:i/>
        </w:rPr>
        <w:t>I</w:t>
      </w:r>
      <w:r w:rsidRPr="00950521">
        <w:rPr>
          <w:i/>
          <w:lang w:val="ru-RU"/>
        </w:rPr>
        <w:t>+существительное» (</w:t>
      </w:r>
      <w:r w:rsidRPr="00950521">
        <w:rPr>
          <w:i/>
        </w:rPr>
        <w:t>aplayingchild</w:t>
      </w:r>
      <w:r w:rsidRPr="00950521">
        <w:rPr>
          <w:i/>
          <w:lang w:val="ru-RU"/>
        </w:rPr>
        <w:t xml:space="preserve">) и «Причастие </w:t>
      </w:r>
      <w:r w:rsidRPr="00950521">
        <w:rPr>
          <w:i/>
        </w:rPr>
        <w:t>II</w:t>
      </w:r>
      <w:r w:rsidRPr="00950521">
        <w:rPr>
          <w:i/>
          <w:lang w:val="ru-RU"/>
        </w:rPr>
        <w:t>+существительное» (</w:t>
      </w:r>
      <w:r w:rsidRPr="00950521">
        <w:rPr>
          <w:i/>
        </w:rPr>
        <w:t>awrittenpoem</w:t>
      </w:r>
      <w:r w:rsidRPr="00950521">
        <w:rPr>
          <w:i/>
          <w:lang w:val="ru-RU"/>
        </w:rPr>
        <w:t>).</w:t>
      </w:r>
    </w:p>
    <w:p w:rsidR="00FD267E" w:rsidRPr="00950521" w:rsidRDefault="00FD267E" w:rsidP="00950521">
      <w:pPr>
        <w:ind w:firstLine="709"/>
        <w:jc w:val="both"/>
        <w:rPr>
          <w:b/>
          <w:lang w:val="ru-RU"/>
        </w:rPr>
      </w:pPr>
      <w:r w:rsidRPr="00950521">
        <w:rPr>
          <w:b/>
          <w:lang w:val="ru-RU"/>
        </w:rPr>
        <w:t>Социокультурные знания и умения</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49"/>
        </w:numPr>
        <w:tabs>
          <w:tab w:val="left" w:pos="993"/>
        </w:tabs>
        <w:autoSpaceDE/>
        <w:autoSpaceDN/>
        <w:adjustRightInd/>
        <w:ind w:left="0" w:firstLine="709"/>
        <w:jc w:val="both"/>
        <w:rPr>
          <w:rFonts w:eastAsia="Arial Unicode MS"/>
          <w:lang w:val="ru-RU" w:eastAsia="ar-SA"/>
        </w:rPr>
      </w:pPr>
      <w:r w:rsidRPr="00950521">
        <w:rPr>
          <w:rFonts w:eastAsia="Arial Unicode MS"/>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D267E" w:rsidRPr="00950521" w:rsidRDefault="00FD267E" w:rsidP="00C31CFD">
      <w:pPr>
        <w:widowControl/>
        <w:numPr>
          <w:ilvl w:val="0"/>
          <w:numId w:val="49"/>
        </w:numPr>
        <w:tabs>
          <w:tab w:val="left" w:pos="993"/>
        </w:tabs>
        <w:autoSpaceDE/>
        <w:autoSpaceDN/>
        <w:adjustRightInd/>
        <w:ind w:left="0" w:firstLine="709"/>
        <w:jc w:val="both"/>
        <w:rPr>
          <w:rFonts w:eastAsia="Arial Unicode MS"/>
          <w:lang w:val="ru-RU" w:eastAsia="ar-SA"/>
        </w:rPr>
      </w:pPr>
      <w:r w:rsidRPr="00950521">
        <w:rPr>
          <w:rFonts w:eastAsia="Arial Unicode MS"/>
          <w:lang w:val="ru-RU" w:eastAsia="ar-SA"/>
        </w:rPr>
        <w:t>представлять родную страну и культуру на английском языке;</w:t>
      </w:r>
    </w:p>
    <w:p w:rsidR="00FD267E" w:rsidRPr="00950521" w:rsidRDefault="00FD267E" w:rsidP="00C31CFD">
      <w:pPr>
        <w:widowControl/>
        <w:numPr>
          <w:ilvl w:val="0"/>
          <w:numId w:val="49"/>
        </w:numPr>
        <w:tabs>
          <w:tab w:val="left" w:pos="993"/>
        </w:tabs>
        <w:autoSpaceDE/>
        <w:autoSpaceDN/>
        <w:adjustRightInd/>
        <w:ind w:left="0" w:firstLine="709"/>
        <w:jc w:val="both"/>
        <w:rPr>
          <w:rFonts w:eastAsia="Arial Unicode MS"/>
          <w:lang w:val="ru-RU" w:eastAsia="ar-SA"/>
        </w:rPr>
      </w:pPr>
      <w:r w:rsidRPr="00950521">
        <w:rPr>
          <w:rFonts w:eastAsia="Arial Unicode MS"/>
          <w:lang w:val="ru-RU" w:eastAsia="ar-SA"/>
        </w:rPr>
        <w:t>понимать социокультурные реалии при чтении и аудировании в рамках изученного материала.</w:t>
      </w:r>
    </w:p>
    <w:p w:rsidR="00FD267E" w:rsidRPr="00950521" w:rsidRDefault="00FD267E" w:rsidP="00950521">
      <w:pPr>
        <w:ind w:firstLine="709"/>
        <w:jc w:val="both"/>
        <w:rPr>
          <w:rFonts w:eastAsia="Arial Unicode MS"/>
          <w:lang w:eastAsia="ar-SA"/>
        </w:rPr>
      </w:pPr>
      <w:r w:rsidRPr="00950521">
        <w:rPr>
          <w:b/>
        </w:rPr>
        <w:t>Выпускник получит возможность научиться:</w:t>
      </w:r>
    </w:p>
    <w:p w:rsidR="00FD267E" w:rsidRPr="00950521" w:rsidRDefault="00FD267E" w:rsidP="00C31CFD">
      <w:pPr>
        <w:widowControl/>
        <w:numPr>
          <w:ilvl w:val="0"/>
          <w:numId w:val="50"/>
        </w:numPr>
        <w:tabs>
          <w:tab w:val="left" w:pos="993"/>
        </w:tabs>
        <w:autoSpaceDE/>
        <w:autoSpaceDN/>
        <w:adjustRightInd/>
        <w:ind w:left="0" w:firstLine="709"/>
        <w:jc w:val="both"/>
        <w:rPr>
          <w:b/>
          <w:i/>
          <w:lang w:val="ru-RU"/>
        </w:rPr>
      </w:pPr>
      <w:r w:rsidRPr="00950521">
        <w:rPr>
          <w:rFonts w:eastAsia="Arial Unicode MS"/>
          <w:i/>
          <w:lang w:val="ru-RU" w:eastAsia="ar-SA"/>
        </w:rPr>
        <w:lastRenderedPageBreak/>
        <w:t>использовать социокультурные реалии при создании устных и письменных высказываний;</w:t>
      </w:r>
    </w:p>
    <w:p w:rsidR="00FD267E" w:rsidRPr="00950521" w:rsidRDefault="00FD267E" w:rsidP="00C31CFD">
      <w:pPr>
        <w:widowControl/>
        <w:numPr>
          <w:ilvl w:val="0"/>
          <w:numId w:val="50"/>
        </w:numPr>
        <w:tabs>
          <w:tab w:val="left" w:pos="993"/>
        </w:tabs>
        <w:autoSpaceDE/>
        <w:autoSpaceDN/>
        <w:adjustRightInd/>
        <w:ind w:left="0" w:firstLine="709"/>
        <w:jc w:val="both"/>
        <w:rPr>
          <w:b/>
          <w:i/>
          <w:lang w:val="ru-RU"/>
        </w:rPr>
      </w:pPr>
      <w:r w:rsidRPr="00950521">
        <w:rPr>
          <w:rFonts w:eastAsia="Arial Unicode MS"/>
          <w:i/>
          <w:lang w:val="ru-RU" w:eastAsia="ar-SA"/>
        </w:rPr>
        <w:t>находить сходство и различие в традициях родной страны и страны/стран изучаемого языка.</w:t>
      </w:r>
    </w:p>
    <w:p w:rsidR="00FD267E" w:rsidRPr="00950521" w:rsidRDefault="00FD267E" w:rsidP="00950521">
      <w:pPr>
        <w:ind w:firstLine="709"/>
        <w:jc w:val="both"/>
        <w:rPr>
          <w:rFonts w:eastAsia="Arial Unicode MS"/>
          <w:b/>
          <w:lang w:eastAsia="ar-SA"/>
        </w:rPr>
      </w:pPr>
      <w:r w:rsidRPr="00950521">
        <w:rPr>
          <w:rFonts w:eastAsia="Arial Unicode MS"/>
          <w:b/>
          <w:lang w:eastAsia="ar-SA"/>
        </w:rPr>
        <w:t>Компенсаторные умения</w:t>
      </w:r>
    </w:p>
    <w:p w:rsidR="00FD267E" w:rsidRPr="00950521" w:rsidRDefault="00FD267E" w:rsidP="00950521">
      <w:pPr>
        <w:ind w:firstLine="709"/>
        <w:jc w:val="both"/>
        <w:rPr>
          <w:b/>
        </w:rPr>
      </w:pPr>
      <w:r w:rsidRPr="00950521">
        <w:rPr>
          <w:b/>
        </w:rPr>
        <w:t>Выпускник научится:</w:t>
      </w:r>
    </w:p>
    <w:p w:rsidR="00FD267E" w:rsidRPr="00950521" w:rsidRDefault="00FD267E" w:rsidP="00C31CFD">
      <w:pPr>
        <w:widowControl/>
        <w:numPr>
          <w:ilvl w:val="0"/>
          <w:numId w:val="51"/>
        </w:numPr>
        <w:tabs>
          <w:tab w:val="left" w:pos="993"/>
        </w:tabs>
        <w:autoSpaceDE/>
        <w:autoSpaceDN/>
        <w:adjustRightInd/>
        <w:ind w:left="0" w:firstLine="709"/>
        <w:jc w:val="both"/>
        <w:rPr>
          <w:b/>
          <w:lang w:val="ru-RU"/>
        </w:rPr>
      </w:pPr>
      <w:r w:rsidRPr="00950521">
        <w:rPr>
          <w:rFonts w:eastAsia="Arial Unicode MS"/>
          <w:lang w:val="ru-RU" w:eastAsia="ar-SA"/>
        </w:rPr>
        <w:t>выходить из положения при дефиците языковых средств: использовать переспрос при говорении.</w:t>
      </w:r>
    </w:p>
    <w:p w:rsidR="00FD267E" w:rsidRPr="00950521" w:rsidRDefault="00FD267E" w:rsidP="00950521">
      <w:pPr>
        <w:ind w:firstLine="709"/>
        <w:jc w:val="both"/>
        <w:rPr>
          <w:rFonts w:eastAsia="Arial Unicode MS"/>
          <w:lang w:eastAsia="ar-SA"/>
        </w:rPr>
      </w:pPr>
      <w:r w:rsidRPr="00950521">
        <w:rPr>
          <w:b/>
        </w:rPr>
        <w:t>Выпускник получит возможность научиться:</w:t>
      </w:r>
    </w:p>
    <w:p w:rsidR="00FD267E" w:rsidRPr="00950521" w:rsidRDefault="00FD267E" w:rsidP="00C31CFD">
      <w:pPr>
        <w:widowControl/>
        <w:numPr>
          <w:ilvl w:val="0"/>
          <w:numId w:val="51"/>
        </w:numPr>
        <w:tabs>
          <w:tab w:val="left" w:pos="993"/>
        </w:tabs>
        <w:autoSpaceDE/>
        <w:autoSpaceDN/>
        <w:adjustRightInd/>
        <w:ind w:left="0" w:firstLine="709"/>
        <w:jc w:val="both"/>
        <w:rPr>
          <w:rFonts w:eastAsia="Arial Unicode MS"/>
          <w:i/>
          <w:lang w:val="ru-RU" w:eastAsia="ar-SA"/>
        </w:rPr>
      </w:pPr>
      <w:r w:rsidRPr="00950521">
        <w:rPr>
          <w:rFonts w:eastAsia="Arial Unicode MS"/>
          <w:i/>
          <w:lang w:val="ru-RU" w:eastAsia="ar-SA"/>
        </w:rPr>
        <w:t>использовать перифраз, синонимические и антонимические средства при говорении;</w:t>
      </w:r>
    </w:p>
    <w:p w:rsidR="00FD267E" w:rsidRPr="00950521" w:rsidRDefault="00FD267E" w:rsidP="00C31CFD">
      <w:pPr>
        <w:widowControl/>
        <w:numPr>
          <w:ilvl w:val="0"/>
          <w:numId w:val="51"/>
        </w:numPr>
        <w:tabs>
          <w:tab w:val="left" w:pos="993"/>
        </w:tabs>
        <w:autoSpaceDE/>
        <w:autoSpaceDN/>
        <w:adjustRightInd/>
        <w:ind w:left="0" w:firstLine="709"/>
        <w:jc w:val="both"/>
        <w:rPr>
          <w:b/>
          <w:lang w:val="ru-RU"/>
        </w:rPr>
      </w:pPr>
      <w:r w:rsidRPr="00950521">
        <w:rPr>
          <w:rFonts w:eastAsia="Arial Unicode MS"/>
          <w:i/>
          <w:lang w:val="ru-RU" w:eastAsia="ar-SA"/>
        </w:rPr>
        <w:t>пользоваться языковой и контекстуальной догадкой при аудировании и чтении.</w:t>
      </w:r>
    </w:p>
    <w:p w:rsidR="00FD267E" w:rsidRPr="00950521" w:rsidRDefault="00FD267E" w:rsidP="00A66C67">
      <w:pPr>
        <w:pStyle w:val="4"/>
        <w:jc w:val="center"/>
        <w:rPr>
          <w:rFonts w:ascii="Times New Roman" w:hAnsi="Times New Roman"/>
          <w:i w:val="0"/>
          <w:color w:val="auto"/>
          <w:lang w:val="ru-RU"/>
        </w:rPr>
      </w:pPr>
      <w:r w:rsidRPr="00950521">
        <w:rPr>
          <w:rFonts w:ascii="Times New Roman" w:hAnsi="Times New Roman"/>
          <w:i w:val="0"/>
          <w:color w:val="auto"/>
          <w:lang w:val="ru-RU"/>
        </w:rPr>
        <w:t>1.2.5.4. История России. Всеобщая история.</w:t>
      </w:r>
    </w:p>
    <w:p w:rsidR="00FD267E" w:rsidRPr="00950521" w:rsidRDefault="00FD267E" w:rsidP="00950521">
      <w:pPr>
        <w:ind w:firstLine="709"/>
        <w:jc w:val="both"/>
        <w:rPr>
          <w:lang w:val="ru-RU"/>
        </w:rPr>
      </w:pPr>
      <w:r w:rsidRPr="00950521">
        <w:rPr>
          <w:b/>
          <w:lang w:val="ru-RU"/>
        </w:rPr>
        <w:t>Предметные результаты</w:t>
      </w:r>
      <w:r w:rsidRPr="00950521">
        <w:rPr>
          <w:lang w:val="ru-RU"/>
        </w:rPr>
        <w:t xml:space="preserve"> освоения курса истории на уровне основного общего образования предполагают, что у учащегося сформированы:</w:t>
      </w:r>
    </w:p>
    <w:p w:rsidR="00FD267E" w:rsidRPr="00950521" w:rsidRDefault="00FD267E" w:rsidP="00C31CFD">
      <w:pPr>
        <w:widowControl/>
        <w:numPr>
          <w:ilvl w:val="0"/>
          <w:numId w:val="53"/>
        </w:numPr>
        <w:tabs>
          <w:tab w:val="left" w:pos="993"/>
        </w:tabs>
        <w:autoSpaceDE/>
        <w:autoSpaceDN/>
        <w:adjustRightInd/>
        <w:ind w:left="0" w:firstLine="709"/>
        <w:jc w:val="both"/>
        <w:rPr>
          <w:lang w:val="ru-RU"/>
        </w:rPr>
      </w:pPr>
      <w:r w:rsidRPr="00950521">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D267E" w:rsidRPr="00950521" w:rsidRDefault="00FD267E" w:rsidP="00C31CFD">
      <w:pPr>
        <w:widowControl/>
        <w:numPr>
          <w:ilvl w:val="0"/>
          <w:numId w:val="53"/>
        </w:numPr>
        <w:tabs>
          <w:tab w:val="left" w:pos="993"/>
        </w:tabs>
        <w:autoSpaceDE/>
        <w:autoSpaceDN/>
        <w:adjustRightInd/>
        <w:ind w:left="0" w:firstLine="709"/>
        <w:jc w:val="both"/>
        <w:rPr>
          <w:lang w:val="ru-RU"/>
        </w:rPr>
      </w:pPr>
      <w:r w:rsidRPr="00950521">
        <w:rPr>
          <w:lang w:val="ru-RU"/>
        </w:rPr>
        <w:t>базовые исторические знания об основных этапах и закономерностях развития человеческого общества с древности до наших дней;</w:t>
      </w:r>
    </w:p>
    <w:p w:rsidR="00FD267E" w:rsidRPr="00950521" w:rsidRDefault="00FD267E" w:rsidP="00C31CFD">
      <w:pPr>
        <w:widowControl/>
        <w:numPr>
          <w:ilvl w:val="0"/>
          <w:numId w:val="53"/>
        </w:numPr>
        <w:tabs>
          <w:tab w:val="left" w:pos="993"/>
        </w:tabs>
        <w:autoSpaceDE/>
        <w:autoSpaceDN/>
        <w:adjustRightInd/>
        <w:ind w:left="0" w:firstLine="709"/>
        <w:jc w:val="both"/>
        <w:rPr>
          <w:lang w:val="ru-RU"/>
        </w:rPr>
      </w:pPr>
      <w:r w:rsidRPr="00950521">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D267E" w:rsidRPr="00950521" w:rsidRDefault="00FD267E" w:rsidP="00C31CFD">
      <w:pPr>
        <w:widowControl/>
        <w:numPr>
          <w:ilvl w:val="0"/>
          <w:numId w:val="53"/>
        </w:numPr>
        <w:tabs>
          <w:tab w:val="left" w:pos="993"/>
        </w:tabs>
        <w:autoSpaceDE/>
        <w:autoSpaceDN/>
        <w:adjustRightInd/>
        <w:ind w:left="0" w:firstLine="709"/>
        <w:jc w:val="both"/>
        <w:rPr>
          <w:lang w:val="ru-RU"/>
        </w:rPr>
      </w:pPr>
      <w:r w:rsidRPr="00950521">
        <w:rPr>
          <w:lang w:val="ru-RU"/>
        </w:rPr>
        <w:t>способность применять исторические знания для осмысления общественных событий и явлений прошлого и современности;</w:t>
      </w:r>
    </w:p>
    <w:p w:rsidR="00FD267E" w:rsidRPr="00950521" w:rsidRDefault="00FD267E" w:rsidP="00C31CFD">
      <w:pPr>
        <w:widowControl/>
        <w:numPr>
          <w:ilvl w:val="0"/>
          <w:numId w:val="53"/>
        </w:numPr>
        <w:tabs>
          <w:tab w:val="left" w:pos="993"/>
        </w:tabs>
        <w:autoSpaceDE/>
        <w:autoSpaceDN/>
        <w:adjustRightInd/>
        <w:ind w:left="0" w:firstLine="709"/>
        <w:jc w:val="both"/>
        <w:rPr>
          <w:lang w:val="ru-RU"/>
        </w:rPr>
      </w:pPr>
      <w:r w:rsidRPr="00950521">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D267E" w:rsidRPr="00950521" w:rsidRDefault="00FD267E" w:rsidP="00C31CFD">
      <w:pPr>
        <w:widowControl/>
        <w:numPr>
          <w:ilvl w:val="0"/>
          <w:numId w:val="53"/>
        </w:numPr>
        <w:tabs>
          <w:tab w:val="left" w:pos="993"/>
        </w:tabs>
        <w:autoSpaceDE/>
        <w:autoSpaceDN/>
        <w:adjustRightInd/>
        <w:ind w:left="0" w:firstLine="709"/>
        <w:jc w:val="both"/>
        <w:rPr>
          <w:lang w:val="ru-RU"/>
        </w:rPr>
      </w:pPr>
      <w:r w:rsidRPr="00950521">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D267E" w:rsidRPr="00950521" w:rsidRDefault="00FD267E" w:rsidP="00C31CFD">
      <w:pPr>
        <w:widowControl/>
        <w:numPr>
          <w:ilvl w:val="0"/>
          <w:numId w:val="53"/>
        </w:numPr>
        <w:tabs>
          <w:tab w:val="left" w:pos="993"/>
        </w:tabs>
        <w:autoSpaceDE/>
        <w:autoSpaceDN/>
        <w:adjustRightInd/>
        <w:ind w:left="0" w:firstLine="709"/>
        <w:jc w:val="both"/>
        <w:rPr>
          <w:lang w:val="ru-RU"/>
        </w:rPr>
      </w:pPr>
      <w:r w:rsidRPr="00950521">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D267E" w:rsidRPr="001B0D26" w:rsidRDefault="00FD267E" w:rsidP="00950521">
      <w:pPr>
        <w:pStyle w:val="11"/>
        <w:ind w:left="1069"/>
        <w:jc w:val="both"/>
        <w:rPr>
          <w:b/>
          <w:lang w:val="ru-RU"/>
        </w:rPr>
      </w:pPr>
      <w:r w:rsidRPr="001B0D26">
        <w:rPr>
          <w:b/>
          <w:lang w:val="ru-RU"/>
        </w:rPr>
        <w:t>История Древнего мира (5 класс)</w:t>
      </w:r>
    </w:p>
    <w:p w:rsidR="00FD267E" w:rsidRPr="00950521" w:rsidRDefault="00FD267E" w:rsidP="00950521">
      <w:pPr>
        <w:pStyle w:val="af2"/>
        <w:spacing w:line="240" w:lineRule="auto"/>
        <w:ind w:firstLine="0"/>
        <w:rPr>
          <w:b/>
          <w:sz w:val="24"/>
        </w:rPr>
      </w:pPr>
      <w:r w:rsidRPr="00950521">
        <w:rPr>
          <w:b/>
          <w:sz w:val="24"/>
        </w:rPr>
        <w:t>Выпускник научится:</w:t>
      </w:r>
    </w:p>
    <w:p w:rsidR="00FD267E" w:rsidRPr="001B0D26" w:rsidRDefault="00FD267E" w:rsidP="00950521">
      <w:pPr>
        <w:pStyle w:val="11"/>
        <w:ind w:left="0"/>
        <w:jc w:val="both"/>
        <w:rPr>
          <w:i/>
          <w:lang w:val="ru-RU"/>
        </w:rPr>
      </w:pPr>
      <w:r w:rsidRPr="001B0D26">
        <w:rPr>
          <w:lang w:val="ru-RU"/>
        </w:rPr>
        <w:t>•</w:t>
      </w:r>
      <w:r w:rsidRPr="00950521">
        <w:t> </w:t>
      </w:r>
      <w:r w:rsidRPr="001B0D26">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950521">
        <w:t> </w:t>
      </w:r>
      <w:r w:rsidRPr="001B0D26">
        <w:rPr>
          <w:lang w:val="ru-RU"/>
        </w:rPr>
        <w:t>эры, нашей</w:t>
      </w:r>
      <w:r w:rsidRPr="00950521">
        <w:t> </w:t>
      </w:r>
      <w:r w:rsidRPr="001B0D26">
        <w:rPr>
          <w:lang w:val="ru-RU"/>
        </w:rPr>
        <w:t>эры);</w:t>
      </w:r>
    </w:p>
    <w:p w:rsidR="00FD267E" w:rsidRPr="001B0D26" w:rsidRDefault="00FD267E" w:rsidP="00950521">
      <w:pPr>
        <w:pStyle w:val="11"/>
        <w:ind w:left="0"/>
        <w:jc w:val="both"/>
        <w:rPr>
          <w:i/>
          <w:lang w:val="ru-RU"/>
        </w:rPr>
      </w:pPr>
      <w:r w:rsidRPr="001B0D26">
        <w:rPr>
          <w:lang w:val="ru-RU"/>
        </w:rPr>
        <w:t>•</w:t>
      </w:r>
      <w:r w:rsidRPr="00950521">
        <w:t> </w:t>
      </w:r>
      <w:r w:rsidRPr="001B0D26">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D267E" w:rsidRPr="001B0D26" w:rsidRDefault="00FD267E" w:rsidP="00950521">
      <w:pPr>
        <w:pStyle w:val="11"/>
        <w:ind w:left="0"/>
        <w:jc w:val="both"/>
        <w:rPr>
          <w:i/>
          <w:lang w:val="ru-RU"/>
        </w:rPr>
      </w:pPr>
      <w:r w:rsidRPr="001B0D26">
        <w:rPr>
          <w:lang w:val="ru-RU"/>
        </w:rPr>
        <w:t>•</w:t>
      </w:r>
      <w:r w:rsidRPr="00950521">
        <w:t> </w:t>
      </w:r>
      <w:r w:rsidRPr="001B0D26">
        <w:rPr>
          <w:lang w:val="ru-RU"/>
        </w:rPr>
        <w:t>проводить поиск информации в отрывках исторических текстов, материальных памятниках Древнего мира;</w:t>
      </w:r>
    </w:p>
    <w:p w:rsidR="00FD267E" w:rsidRPr="001B0D26" w:rsidRDefault="00FD267E" w:rsidP="00950521">
      <w:pPr>
        <w:pStyle w:val="11"/>
        <w:ind w:left="0"/>
        <w:jc w:val="both"/>
        <w:rPr>
          <w:i/>
          <w:lang w:val="ru-RU"/>
        </w:rPr>
      </w:pPr>
      <w:r w:rsidRPr="001B0D26">
        <w:rPr>
          <w:lang w:val="ru-RU"/>
        </w:rPr>
        <w:t>•</w:t>
      </w:r>
      <w:r w:rsidRPr="00950521">
        <w:t> </w:t>
      </w:r>
      <w:r w:rsidRPr="001B0D26">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D267E" w:rsidRPr="001B0D26" w:rsidRDefault="00FD267E" w:rsidP="00950521">
      <w:pPr>
        <w:pStyle w:val="11"/>
        <w:ind w:left="0"/>
        <w:jc w:val="both"/>
        <w:rPr>
          <w:i/>
          <w:lang w:val="ru-RU"/>
        </w:rPr>
      </w:pPr>
      <w:r w:rsidRPr="001B0D26">
        <w:rPr>
          <w:lang w:val="ru-RU"/>
        </w:rPr>
        <w:t>•</w:t>
      </w:r>
      <w:r w:rsidRPr="00950521">
        <w:t> </w:t>
      </w:r>
      <w:r w:rsidRPr="001B0D26">
        <w:rPr>
          <w:lang w:val="ru-RU"/>
        </w:rPr>
        <w:t>раскрывать характерные, существенные черты: а)</w:t>
      </w:r>
      <w:r w:rsidRPr="00950521">
        <w:t> </w:t>
      </w:r>
      <w:r w:rsidRPr="001B0D26">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950521">
        <w:t> </w:t>
      </w:r>
      <w:r w:rsidRPr="001B0D26">
        <w:rPr>
          <w:lang w:val="ru-RU"/>
        </w:rPr>
        <w:t>положения основных групп населения в древневосточных и античных обществах (правители и подданные, свободные и рабы); в)</w:t>
      </w:r>
      <w:r w:rsidRPr="00950521">
        <w:t> </w:t>
      </w:r>
      <w:r w:rsidRPr="001B0D26">
        <w:rPr>
          <w:lang w:val="ru-RU"/>
        </w:rPr>
        <w:t>религиозных верований людей в древности;</w:t>
      </w:r>
    </w:p>
    <w:p w:rsidR="00FD267E" w:rsidRPr="001B0D26" w:rsidRDefault="00FD267E" w:rsidP="00950521">
      <w:pPr>
        <w:pStyle w:val="11"/>
        <w:ind w:left="0"/>
        <w:jc w:val="both"/>
        <w:rPr>
          <w:i/>
          <w:lang w:val="ru-RU"/>
        </w:rPr>
      </w:pPr>
      <w:r w:rsidRPr="001B0D26">
        <w:rPr>
          <w:lang w:val="ru-RU"/>
        </w:rPr>
        <w:t>•</w:t>
      </w:r>
      <w:r w:rsidRPr="00950521">
        <w:t> </w:t>
      </w:r>
      <w:r w:rsidRPr="001B0D26">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D267E" w:rsidRPr="001B0D26" w:rsidRDefault="00FD267E" w:rsidP="00950521">
      <w:pPr>
        <w:pStyle w:val="11"/>
        <w:ind w:left="0"/>
        <w:jc w:val="both"/>
        <w:rPr>
          <w:i/>
          <w:lang w:val="ru-RU"/>
        </w:rPr>
      </w:pPr>
      <w:r w:rsidRPr="001B0D26">
        <w:rPr>
          <w:lang w:val="ru-RU"/>
        </w:rPr>
        <w:t>•</w:t>
      </w:r>
      <w:r w:rsidRPr="00950521">
        <w:t> </w:t>
      </w:r>
      <w:r w:rsidRPr="001B0D26">
        <w:rPr>
          <w:lang w:val="ru-RU"/>
        </w:rPr>
        <w:t>давать оценку наиболее значительным событиям и личностям древней истории.</w:t>
      </w:r>
    </w:p>
    <w:p w:rsidR="00FD267E" w:rsidRPr="001B0D26" w:rsidRDefault="00FD267E" w:rsidP="00950521">
      <w:pPr>
        <w:pStyle w:val="11"/>
        <w:ind w:left="0"/>
        <w:jc w:val="both"/>
        <w:rPr>
          <w:b/>
          <w:lang w:val="ru-RU"/>
        </w:rPr>
      </w:pPr>
      <w:r w:rsidRPr="001B0D26">
        <w:rPr>
          <w:b/>
          <w:lang w:val="ru-RU"/>
        </w:rPr>
        <w:lastRenderedPageBreak/>
        <w:t>Выпускник получит возможность научиться:</w:t>
      </w:r>
    </w:p>
    <w:p w:rsidR="00FD267E" w:rsidRPr="001B0D26" w:rsidRDefault="00FD267E" w:rsidP="00950521">
      <w:pPr>
        <w:pStyle w:val="11"/>
        <w:ind w:left="0"/>
        <w:jc w:val="both"/>
        <w:rPr>
          <w:i/>
          <w:lang w:val="ru-RU"/>
        </w:rPr>
      </w:pPr>
      <w:r w:rsidRPr="001B0D26">
        <w:rPr>
          <w:i/>
          <w:lang w:val="ru-RU"/>
        </w:rPr>
        <w:t>•</w:t>
      </w:r>
      <w:r w:rsidRPr="00950521">
        <w:rPr>
          <w:i/>
        </w:rPr>
        <w:t> </w:t>
      </w:r>
      <w:r w:rsidRPr="001B0D26">
        <w:rPr>
          <w:i/>
          <w:lang w:val="ru-RU"/>
        </w:rPr>
        <w:t>давать характеристику общественного строя древних государств;</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сопоставлять свидетельства различных исторических источников, выявляя в них общее и различия;</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видеть проявления влияния античного искусства в окружающей среде;</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высказывать суждения о значении и месте исторического и культурного наследия древних обществ в мировой истории.</w:t>
      </w:r>
    </w:p>
    <w:p w:rsidR="00FD267E" w:rsidRPr="001B0D26" w:rsidRDefault="00FD267E" w:rsidP="00950521">
      <w:pPr>
        <w:pStyle w:val="11"/>
        <w:ind w:left="1069"/>
        <w:jc w:val="both"/>
        <w:rPr>
          <w:lang w:val="ru-RU"/>
        </w:rPr>
      </w:pPr>
      <w:r w:rsidRPr="001B0D26">
        <w:rPr>
          <w:b/>
          <w:lang w:val="ru-RU"/>
        </w:rPr>
        <w:t xml:space="preserve">История Средних веков. </w:t>
      </w:r>
      <w:r w:rsidRPr="001B0D26">
        <w:rPr>
          <w:b/>
          <w:bCs/>
          <w:lang w:val="ru-RU"/>
        </w:rPr>
        <w:t>От Древней Руси к Российскому государству (</w:t>
      </w:r>
      <w:r w:rsidRPr="00950521">
        <w:rPr>
          <w:b/>
        </w:rPr>
        <w:t>VIII</w:t>
      </w:r>
      <w:r w:rsidRPr="001B0D26">
        <w:rPr>
          <w:b/>
          <w:lang w:val="ru-RU"/>
        </w:rPr>
        <w:t xml:space="preserve"> –</w:t>
      </w:r>
      <w:r w:rsidRPr="00950521">
        <w:rPr>
          <w:b/>
        </w:rPr>
        <w:t>XV</w:t>
      </w:r>
      <w:r w:rsidRPr="001B0D26">
        <w:rPr>
          <w:b/>
          <w:lang w:val="ru-RU"/>
        </w:rPr>
        <w:t xml:space="preserve"> вв.) (6</w:t>
      </w:r>
      <w:r w:rsidRPr="00950521">
        <w:rPr>
          <w:b/>
        </w:rPr>
        <w:t> </w:t>
      </w:r>
      <w:r w:rsidRPr="001B0D26">
        <w:rPr>
          <w:b/>
          <w:lang w:val="ru-RU"/>
        </w:rPr>
        <w:t>класс)</w:t>
      </w:r>
    </w:p>
    <w:p w:rsidR="00FD267E" w:rsidRPr="00950521" w:rsidRDefault="00FD267E" w:rsidP="00950521">
      <w:pPr>
        <w:pStyle w:val="af2"/>
        <w:spacing w:line="240" w:lineRule="auto"/>
        <w:ind w:firstLine="0"/>
        <w:rPr>
          <w:b/>
          <w:sz w:val="24"/>
        </w:rPr>
      </w:pPr>
      <w:r w:rsidRPr="00950521">
        <w:rPr>
          <w:b/>
          <w:sz w:val="24"/>
        </w:rPr>
        <w:t>Выпускник научится:</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проводить поиск информации в исторических текстах, материальных исторических памятниках Средневековья;</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D267E" w:rsidRPr="00950521" w:rsidRDefault="00FD267E" w:rsidP="00950521">
      <w:pPr>
        <w:jc w:val="both"/>
        <w:rPr>
          <w:lang w:val="ru-RU"/>
        </w:rPr>
      </w:pPr>
      <w:r w:rsidRPr="00950521">
        <w:rPr>
          <w:lang w:val="ru-RU"/>
        </w:rPr>
        <w:t>•</w:t>
      </w:r>
      <w:r w:rsidRPr="00950521">
        <w:t> </w:t>
      </w:r>
      <w:r w:rsidRPr="00950521">
        <w:rPr>
          <w:lang w:val="ru-RU"/>
        </w:rPr>
        <w:t>раскрывать характерные, существенные черты: а)</w:t>
      </w:r>
      <w:r w:rsidRPr="00950521">
        <w:t> </w:t>
      </w:r>
      <w:r w:rsidRPr="00950521">
        <w:rPr>
          <w:lang w:val="ru-RU"/>
        </w:rPr>
        <w:t>экономических и социальных отношений, политического строя на Руси и в других государствах; б)</w:t>
      </w:r>
      <w:r w:rsidRPr="00950521">
        <w:t> </w:t>
      </w:r>
      <w:r w:rsidRPr="00950521">
        <w:rPr>
          <w:lang w:val="ru-RU"/>
        </w:rPr>
        <w:t>ценностей, господствовавших в средневековых обществах, религиозных воззрений, представлений средневекового человека о мире;</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объяснять причины и следствия ключевых событий отечественной и всеобщей истории Средних веков;</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давать оценку событиям и личностям отечественной и всеобщей истории Средних веков.</w:t>
      </w:r>
    </w:p>
    <w:p w:rsidR="00FD267E" w:rsidRPr="001B0D26" w:rsidRDefault="00FD267E" w:rsidP="00950521">
      <w:pPr>
        <w:pStyle w:val="11"/>
        <w:ind w:left="0"/>
        <w:jc w:val="both"/>
        <w:rPr>
          <w:b/>
          <w:lang w:val="ru-RU"/>
        </w:rPr>
      </w:pPr>
      <w:r w:rsidRPr="001B0D26">
        <w:rPr>
          <w:b/>
          <w:lang w:val="ru-RU"/>
        </w:rPr>
        <w:t>Выпускник получит возможность научиться:</w:t>
      </w:r>
    </w:p>
    <w:p w:rsidR="00FD267E" w:rsidRPr="00950521" w:rsidRDefault="00FD267E" w:rsidP="00950521">
      <w:pPr>
        <w:jc w:val="both"/>
        <w:rPr>
          <w:i/>
          <w:lang w:val="ru-RU"/>
        </w:rPr>
      </w:pPr>
      <w:r w:rsidRPr="00950521">
        <w:rPr>
          <w:lang w:val="ru-RU"/>
        </w:rPr>
        <w:t>•</w:t>
      </w:r>
      <w:r w:rsidRPr="00950521">
        <w:t> </w:t>
      </w:r>
      <w:r w:rsidRPr="00950521">
        <w:rPr>
          <w:i/>
          <w:lang w:val="ru-RU"/>
        </w:rPr>
        <w:t>давать сопоставительную характеристику политического устройства государств Средневековья (Русь, Запад, Восток);</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сравнивать свидетельства различных исторических источников, выявляя в них общее и различия;</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D267E" w:rsidRPr="001B0D26" w:rsidRDefault="00FD267E" w:rsidP="00950521">
      <w:pPr>
        <w:pStyle w:val="11"/>
        <w:ind w:left="0"/>
        <w:jc w:val="both"/>
        <w:rPr>
          <w:i/>
          <w:lang w:val="ru-RU"/>
        </w:rPr>
      </w:pPr>
      <w:r w:rsidRPr="001B0D26">
        <w:rPr>
          <w:b/>
          <w:lang w:val="ru-RU"/>
        </w:rPr>
        <w:t xml:space="preserve">История Нового времени. </w:t>
      </w:r>
      <w:r w:rsidRPr="001B0D26">
        <w:rPr>
          <w:b/>
          <w:bCs/>
          <w:lang w:val="ru-RU"/>
        </w:rPr>
        <w:t xml:space="preserve">Россия в </w:t>
      </w:r>
      <w:r w:rsidRPr="00950521">
        <w:rPr>
          <w:b/>
          <w:bCs/>
        </w:rPr>
        <w:t>XVI</w:t>
      </w:r>
      <w:r w:rsidRPr="001B0D26">
        <w:rPr>
          <w:b/>
          <w:bCs/>
          <w:lang w:val="ru-RU"/>
        </w:rPr>
        <w:t xml:space="preserve"> – Х</w:t>
      </w:r>
      <w:r w:rsidRPr="00950521">
        <w:rPr>
          <w:b/>
          <w:bCs/>
        </w:rPr>
        <w:t>I</w:t>
      </w:r>
      <w:r w:rsidRPr="001B0D26">
        <w:rPr>
          <w:b/>
          <w:bCs/>
          <w:lang w:val="ru-RU"/>
        </w:rPr>
        <w:t>Х веках</w:t>
      </w:r>
      <w:r w:rsidRPr="001B0D26">
        <w:rPr>
          <w:b/>
          <w:lang w:val="ru-RU"/>
        </w:rPr>
        <w:t xml:space="preserve"> (7</w:t>
      </w:r>
      <w:r w:rsidRPr="001B0D26">
        <w:rPr>
          <w:lang w:val="ru-RU"/>
        </w:rPr>
        <w:t>–</w:t>
      </w:r>
      <w:r w:rsidRPr="001B0D26">
        <w:rPr>
          <w:b/>
          <w:lang w:val="ru-RU"/>
        </w:rPr>
        <w:t>9 класс)</w:t>
      </w:r>
    </w:p>
    <w:p w:rsidR="00FD267E" w:rsidRPr="00950521" w:rsidRDefault="00FD267E" w:rsidP="00950521">
      <w:pPr>
        <w:pStyle w:val="af2"/>
        <w:spacing w:line="240" w:lineRule="auto"/>
        <w:ind w:firstLine="0"/>
        <w:rPr>
          <w:b/>
          <w:sz w:val="24"/>
        </w:rPr>
      </w:pPr>
      <w:r w:rsidRPr="00950521">
        <w:rPr>
          <w:b/>
          <w:sz w:val="24"/>
        </w:rPr>
        <w:t>Выпускник научится:</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 xml:space="preserve">анализировать информацию различных источников по отечественной и всеобщей истории Нового времени; </w:t>
      </w:r>
    </w:p>
    <w:p w:rsidR="00FD267E" w:rsidRPr="00950521" w:rsidRDefault="00FD267E" w:rsidP="00950521">
      <w:pPr>
        <w:jc w:val="both"/>
        <w:rPr>
          <w:lang w:val="ru-RU"/>
        </w:rPr>
      </w:pPr>
      <w:r w:rsidRPr="00950521">
        <w:rPr>
          <w:lang w:val="ru-RU"/>
        </w:rPr>
        <w:t>•</w:t>
      </w:r>
      <w:r w:rsidRPr="00950521">
        <w:t> </w:t>
      </w:r>
      <w:r w:rsidRPr="00950521">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D267E" w:rsidRPr="001B0D26" w:rsidRDefault="00FD267E" w:rsidP="00950521">
      <w:pPr>
        <w:pStyle w:val="11"/>
        <w:ind w:left="0"/>
        <w:jc w:val="both"/>
        <w:rPr>
          <w:lang w:val="ru-RU"/>
        </w:rPr>
      </w:pPr>
      <w:r w:rsidRPr="001B0D26">
        <w:rPr>
          <w:lang w:val="ru-RU"/>
        </w:rPr>
        <w:lastRenderedPageBreak/>
        <w:t>•</w:t>
      </w:r>
      <w:r w:rsidRPr="00950521">
        <w:t> </w:t>
      </w:r>
      <w:r w:rsidRPr="001B0D26">
        <w:rPr>
          <w:lang w:val="ru-RU"/>
        </w:rPr>
        <w:t>раскрывать характерные, существенные черты: а)</w:t>
      </w:r>
      <w:r w:rsidRPr="00950521">
        <w:t> </w:t>
      </w:r>
      <w:r w:rsidRPr="001B0D26">
        <w:rPr>
          <w:lang w:val="ru-RU"/>
        </w:rPr>
        <w:t>экономического и социального развития России и других стран в Новое время; б)</w:t>
      </w:r>
      <w:r w:rsidRPr="00950521">
        <w:t> </w:t>
      </w:r>
      <w:r w:rsidRPr="001B0D26">
        <w:rPr>
          <w:lang w:val="ru-RU"/>
        </w:rPr>
        <w:t>эволюции политического строя (включая понятия «монархия», «самодержавие», «абсолютизм» и др.); в)</w:t>
      </w:r>
      <w:r w:rsidRPr="00950521">
        <w:t> </w:t>
      </w:r>
      <w:r w:rsidRPr="001B0D26">
        <w:rPr>
          <w:lang w:val="ru-RU"/>
        </w:rPr>
        <w:t>развития общественного движения («консерватизм», «либерализм», «социализм»); г)</w:t>
      </w:r>
      <w:r w:rsidRPr="00950521">
        <w:t> </w:t>
      </w:r>
      <w:r w:rsidRPr="001B0D26">
        <w:rPr>
          <w:lang w:val="ru-RU"/>
        </w:rPr>
        <w:t>представлений о мире и общественных ценностях; д)</w:t>
      </w:r>
      <w:r w:rsidRPr="00950521">
        <w:t> </w:t>
      </w:r>
      <w:r w:rsidRPr="001B0D26">
        <w:rPr>
          <w:lang w:val="ru-RU"/>
        </w:rPr>
        <w:t>художественной культуры Нового времени;</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сопоставлятьразвитие России и других стран в Новое время, сравнивать исторические ситуации и события;</w:t>
      </w:r>
    </w:p>
    <w:p w:rsidR="00FD267E" w:rsidRPr="001B0D26" w:rsidRDefault="00FD267E" w:rsidP="00950521">
      <w:pPr>
        <w:pStyle w:val="11"/>
        <w:ind w:left="0"/>
        <w:jc w:val="both"/>
        <w:rPr>
          <w:lang w:val="ru-RU"/>
        </w:rPr>
      </w:pPr>
      <w:r w:rsidRPr="001B0D26">
        <w:rPr>
          <w:lang w:val="ru-RU"/>
        </w:rPr>
        <w:t>•</w:t>
      </w:r>
      <w:r w:rsidRPr="00950521">
        <w:t> </w:t>
      </w:r>
      <w:r w:rsidRPr="001B0D26">
        <w:rPr>
          <w:lang w:val="ru-RU"/>
        </w:rPr>
        <w:t>давать оценку событиям и личностям отечественной и всеобщей истории Нового времени.</w:t>
      </w:r>
    </w:p>
    <w:p w:rsidR="00FD267E" w:rsidRPr="001B0D26" w:rsidRDefault="00FD267E" w:rsidP="00950521">
      <w:pPr>
        <w:pStyle w:val="11"/>
        <w:ind w:left="0"/>
        <w:jc w:val="both"/>
        <w:rPr>
          <w:b/>
          <w:lang w:val="ru-RU"/>
        </w:rPr>
      </w:pPr>
      <w:r w:rsidRPr="001B0D26">
        <w:rPr>
          <w:b/>
          <w:lang w:val="ru-RU"/>
        </w:rPr>
        <w:t>Выпускник получит возможность научиться:</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D267E" w:rsidRPr="001B0D26" w:rsidRDefault="00FD267E" w:rsidP="00950521">
      <w:pPr>
        <w:pStyle w:val="11"/>
        <w:ind w:left="0"/>
        <w:jc w:val="both"/>
        <w:rPr>
          <w:i/>
          <w:lang w:val="ru-RU"/>
        </w:rPr>
      </w:pPr>
      <w:r w:rsidRPr="001B0D26">
        <w:rPr>
          <w:lang w:val="ru-RU"/>
        </w:rPr>
        <w:t>•</w:t>
      </w:r>
      <w:r w:rsidRPr="00950521">
        <w:t> </w:t>
      </w:r>
      <w:r w:rsidRPr="001B0D26">
        <w:rPr>
          <w:i/>
          <w:lang w:val="ru-RU"/>
        </w:rPr>
        <w:t xml:space="preserve">сравнивать развитие России и других стран в Новое время, объяснять, в чем заключались общие черты и особенности; </w:t>
      </w:r>
    </w:p>
    <w:p w:rsidR="00FD267E" w:rsidRPr="001B0D26" w:rsidRDefault="00FD267E" w:rsidP="00950521">
      <w:pPr>
        <w:pStyle w:val="11"/>
        <w:ind w:left="0"/>
        <w:jc w:val="both"/>
        <w:rPr>
          <w:b/>
          <w:i/>
          <w:lang w:val="ru-RU"/>
        </w:rPr>
      </w:pPr>
      <w:r w:rsidRPr="001B0D26">
        <w:rPr>
          <w:lang w:val="ru-RU"/>
        </w:rPr>
        <w:t>•</w:t>
      </w:r>
      <w:r w:rsidRPr="00950521">
        <w:t> </w:t>
      </w:r>
      <w:r w:rsidRPr="001B0D26">
        <w:rPr>
          <w:i/>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950521">
        <w:rPr>
          <w:i/>
        </w:rPr>
        <w:t> </w:t>
      </w:r>
      <w:r w:rsidRPr="001B0D26">
        <w:rPr>
          <w:i/>
          <w:lang w:val="ru-RU"/>
        </w:rPr>
        <w:t>д.</w:t>
      </w:r>
    </w:p>
    <w:p w:rsidR="00FD267E" w:rsidRDefault="00FD267E" w:rsidP="00A66C67">
      <w:pPr>
        <w:pStyle w:val="3"/>
        <w:spacing w:before="0"/>
        <w:ind w:left="1069"/>
        <w:jc w:val="center"/>
        <w:rPr>
          <w:rFonts w:ascii="Times New Roman" w:hAnsi="Times New Roman"/>
          <w:color w:val="auto"/>
          <w:lang w:val="ru-RU"/>
        </w:rPr>
      </w:pPr>
    </w:p>
    <w:p w:rsidR="00FD267E" w:rsidRPr="00950521" w:rsidRDefault="00FD267E" w:rsidP="00A66C67">
      <w:pPr>
        <w:pStyle w:val="3"/>
        <w:spacing w:before="0"/>
        <w:ind w:left="1069"/>
        <w:jc w:val="center"/>
        <w:rPr>
          <w:rFonts w:ascii="Times New Roman" w:hAnsi="Times New Roman"/>
          <w:color w:val="auto"/>
          <w:lang w:val="ru-RU"/>
        </w:rPr>
      </w:pPr>
      <w:r w:rsidRPr="00950521">
        <w:rPr>
          <w:rFonts w:ascii="Times New Roman" w:hAnsi="Times New Roman"/>
          <w:color w:val="auto"/>
          <w:lang w:val="ru-RU"/>
        </w:rPr>
        <w:t>1.2.5.5. Обществознание</w:t>
      </w:r>
    </w:p>
    <w:p w:rsidR="00FD267E" w:rsidRPr="00950521" w:rsidRDefault="00FD267E" w:rsidP="00950521">
      <w:pPr>
        <w:ind w:firstLine="709"/>
        <w:jc w:val="both"/>
        <w:rPr>
          <w:b/>
          <w:shd w:val="clear" w:color="auto" w:fill="FFFFFF"/>
          <w:lang w:val="ru-RU"/>
        </w:rPr>
      </w:pPr>
      <w:r w:rsidRPr="00950521">
        <w:rPr>
          <w:b/>
          <w:bCs/>
          <w:shd w:val="clear" w:color="auto" w:fill="FFFFFF"/>
          <w:lang w:val="ru-RU"/>
        </w:rPr>
        <w:t>Человек. Деятельность человека</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71"/>
        </w:numPr>
        <w:tabs>
          <w:tab w:val="left" w:pos="993"/>
        </w:tabs>
        <w:autoSpaceDE/>
        <w:autoSpaceDN/>
        <w:adjustRightInd/>
        <w:ind w:firstLine="709"/>
        <w:jc w:val="both"/>
        <w:rPr>
          <w:lang w:val="ru-RU"/>
        </w:rPr>
      </w:pPr>
      <w:r w:rsidRPr="00950521">
        <w:rPr>
          <w:lang w:val="ru-RU"/>
        </w:rPr>
        <w:t>использовать знания о биологическом и социальном в человеке для характеристики его природы;</w:t>
      </w:r>
    </w:p>
    <w:p w:rsidR="00FD267E" w:rsidRPr="00950521" w:rsidRDefault="00FD267E" w:rsidP="00C31CFD">
      <w:pPr>
        <w:widowControl/>
        <w:numPr>
          <w:ilvl w:val="0"/>
          <w:numId w:val="71"/>
        </w:numPr>
        <w:tabs>
          <w:tab w:val="left" w:pos="993"/>
        </w:tabs>
        <w:autoSpaceDE/>
        <w:autoSpaceDN/>
        <w:adjustRightInd/>
        <w:ind w:firstLine="709"/>
        <w:jc w:val="both"/>
        <w:rPr>
          <w:lang w:val="ru-RU"/>
        </w:rPr>
      </w:pPr>
      <w:r w:rsidRPr="00950521">
        <w:rPr>
          <w:lang w:val="ru-RU"/>
        </w:rPr>
        <w:t>характеризовать основные возрастные периоды жизни человека, особенности подросткового возраста;</w:t>
      </w:r>
    </w:p>
    <w:p w:rsidR="00FD267E" w:rsidRPr="00950521" w:rsidRDefault="00FD267E" w:rsidP="00C31CFD">
      <w:pPr>
        <w:widowControl/>
        <w:numPr>
          <w:ilvl w:val="0"/>
          <w:numId w:val="71"/>
        </w:numPr>
        <w:tabs>
          <w:tab w:val="left" w:pos="993"/>
        </w:tabs>
        <w:autoSpaceDE/>
        <w:autoSpaceDN/>
        <w:adjustRightInd/>
        <w:ind w:firstLine="709"/>
        <w:jc w:val="both"/>
        <w:rPr>
          <w:lang w:val="ru-RU"/>
        </w:rPr>
      </w:pPr>
      <w:r w:rsidRPr="00950521">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D267E" w:rsidRPr="00950521" w:rsidRDefault="00FD267E" w:rsidP="00C31CFD">
      <w:pPr>
        <w:widowControl/>
        <w:numPr>
          <w:ilvl w:val="0"/>
          <w:numId w:val="71"/>
        </w:numPr>
        <w:tabs>
          <w:tab w:val="left" w:pos="993"/>
        </w:tabs>
        <w:autoSpaceDE/>
        <w:autoSpaceDN/>
        <w:adjustRightInd/>
        <w:ind w:firstLine="709"/>
        <w:jc w:val="both"/>
        <w:rPr>
          <w:lang w:val="ru-RU"/>
        </w:rPr>
      </w:pPr>
      <w:r w:rsidRPr="00950521">
        <w:rPr>
          <w:lang w:val="ru-RU"/>
        </w:rPr>
        <w:t>характеризовать и иллюстрировать конкретными примерами группы потребностей человека;</w:t>
      </w:r>
    </w:p>
    <w:p w:rsidR="00FD267E" w:rsidRPr="00950521" w:rsidRDefault="00FD267E" w:rsidP="00C31CFD">
      <w:pPr>
        <w:widowControl/>
        <w:numPr>
          <w:ilvl w:val="0"/>
          <w:numId w:val="71"/>
        </w:numPr>
        <w:tabs>
          <w:tab w:val="left" w:pos="993"/>
        </w:tabs>
        <w:autoSpaceDE/>
        <w:autoSpaceDN/>
        <w:adjustRightInd/>
        <w:ind w:firstLine="709"/>
        <w:jc w:val="both"/>
        <w:rPr>
          <w:lang w:val="ru-RU"/>
        </w:rPr>
      </w:pPr>
      <w:r w:rsidRPr="00950521">
        <w:rPr>
          <w:lang w:val="ru-RU"/>
        </w:rPr>
        <w:t>приводить примеры основных видов деятельности человека;</w:t>
      </w:r>
    </w:p>
    <w:p w:rsidR="00FD267E" w:rsidRPr="00950521" w:rsidRDefault="00FD267E" w:rsidP="00C31CFD">
      <w:pPr>
        <w:widowControl/>
        <w:numPr>
          <w:ilvl w:val="0"/>
          <w:numId w:val="71"/>
        </w:numPr>
        <w:shd w:val="clear" w:color="auto" w:fill="FFFFFF"/>
        <w:tabs>
          <w:tab w:val="left" w:pos="993"/>
          <w:tab w:val="left" w:pos="1023"/>
        </w:tabs>
        <w:autoSpaceDE/>
        <w:autoSpaceDN/>
        <w:adjustRightInd/>
        <w:ind w:firstLine="709"/>
        <w:jc w:val="both"/>
        <w:rPr>
          <w:lang w:val="ru-RU"/>
        </w:rPr>
      </w:pPr>
      <w:r w:rsidRPr="00950521">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D267E" w:rsidRPr="00950521" w:rsidRDefault="00FD267E" w:rsidP="00950521">
      <w:pPr>
        <w:tabs>
          <w:tab w:val="left" w:pos="1023"/>
        </w:tabs>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54"/>
        </w:numPr>
        <w:shd w:val="clear" w:color="auto" w:fill="FFFFFF"/>
        <w:tabs>
          <w:tab w:val="left" w:pos="993"/>
        </w:tabs>
        <w:autoSpaceDE/>
        <w:autoSpaceDN/>
        <w:adjustRightInd/>
        <w:ind w:left="0" w:firstLine="709"/>
        <w:jc w:val="both"/>
        <w:rPr>
          <w:i/>
          <w:lang w:val="ru-RU"/>
        </w:rPr>
      </w:pPr>
      <w:r w:rsidRPr="00950521">
        <w:rPr>
          <w:i/>
          <w:lang w:val="ru-RU"/>
        </w:rPr>
        <w:t>выполнять несложные практические задания, основанные на ситуациях, связанных с деятельностью человека;</w:t>
      </w:r>
    </w:p>
    <w:p w:rsidR="00FD267E" w:rsidRPr="00950521" w:rsidRDefault="00FD267E" w:rsidP="00C31CFD">
      <w:pPr>
        <w:widowControl/>
        <w:numPr>
          <w:ilvl w:val="0"/>
          <w:numId w:val="54"/>
        </w:numPr>
        <w:shd w:val="clear" w:color="auto" w:fill="FFFFFF"/>
        <w:tabs>
          <w:tab w:val="left" w:pos="993"/>
        </w:tabs>
        <w:autoSpaceDE/>
        <w:autoSpaceDN/>
        <w:adjustRightInd/>
        <w:ind w:left="0" w:firstLine="709"/>
        <w:jc w:val="both"/>
        <w:rPr>
          <w:i/>
          <w:lang w:val="ru-RU"/>
        </w:rPr>
      </w:pPr>
      <w:r w:rsidRPr="00950521">
        <w:rPr>
          <w:i/>
          <w:lang w:val="ru-RU"/>
        </w:rPr>
        <w:t>оценивать роль деятельности в жизни человека и общества;</w:t>
      </w:r>
    </w:p>
    <w:p w:rsidR="00FD267E" w:rsidRPr="00950521" w:rsidRDefault="00FD267E" w:rsidP="00C31CFD">
      <w:pPr>
        <w:widowControl/>
        <w:numPr>
          <w:ilvl w:val="0"/>
          <w:numId w:val="54"/>
        </w:numPr>
        <w:tabs>
          <w:tab w:val="left" w:pos="993"/>
          <w:tab w:val="left" w:pos="1023"/>
        </w:tabs>
        <w:autoSpaceDE/>
        <w:autoSpaceDN/>
        <w:adjustRightInd/>
        <w:ind w:left="0" w:firstLine="709"/>
        <w:jc w:val="both"/>
        <w:rPr>
          <w:i/>
          <w:lang w:val="ru-RU"/>
        </w:rPr>
      </w:pPr>
      <w:r w:rsidRPr="00950521">
        <w:rPr>
          <w:i/>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D267E" w:rsidRPr="00950521" w:rsidRDefault="00FD267E" w:rsidP="00C31CFD">
      <w:pPr>
        <w:widowControl/>
        <w:numPr>
          <w:ilvl w:val="0"/>
          <w:numId w:val="54"/>
        </w:numPr>
        <w:shd w:val="clear" w:color="auto" w:fill="FFFFFF"/>
        <w:tabs>
          <w:tab w:val="left" w:pos="993"/>
          <w:tab w:val="left" w:pos="1023"/>
        </w:tabs>
        <w:autoSpaceDE/>
        <w:autoSpaceDN/>
        <w:adjustRightInd/>
        <w:ind w:left="0" w:firstLine="709"/>
        <w:jc w:val="both"/>
        <w:rPr>
          <w:i/>
          <w:lang w:val="ru-RU"/>
        </w:rPr>
      </w:pPr>
      <w:r w:rsidRPr="00950521">
        <w:rPr>
          <w:i/>
          <w:lang w:val="ru-RU"/>
        </w:rPr>
        <w:t>использовать элементы причинно-следственного анализа при характеристике межличностных конфликтов;</w:t>
      </w:r>
    </w:p>
    <w:p w:rsidR="00FD267E" w:rsidRPr="00950521" w:rsidRDefault="00FD267E" w:rsidP="00C31CFD">
      <w:pPr>
        <w:widowControl/>
        <w:numPr>
          <w:ilvl w:val="0"/>
          <w:numId w:val="54"/>
        </w:numPr>
        <w:shd w:val="clear" w:color="auto" w:fill="FFFFFF"/>
        <w:tabs>
          <w:tab w:val="left" w:pos="993"/>
          <w:tab w:val="left" w:pos="1023"/>
        </w:tabs>
        <w:autoSpaceDE/>
        <w:autoSpaceDN/>
        <w:adjustRightInd/>
        <w:ind w:left="0" w:firstLine="709"/>
        <w:jc w:val="both"/>
        <w:rPr>
          <w:i/>
          <w:lang w:val="ru-RU"/>
        </w:rPr>
      </w:pPr>
      <w:r w:rsidRPr="00950521">
        <w:rPr>
          <w:i/>
          <w:lang w:val="ru-RU"/>
        </w:rPr>
        <w:t>моделировать возможные последствия позитивного и негативного воздействия группы на человека, делать выводы.</w:t>
      </w:r>
    </w:p>
    <w:p w:rsidR="00FD267E" w:rsidRPr="00950521" w:rsidRDefault="00FD267E" w:rsidP="00950521">
      <w:pPr>
        <w:ind w:firstLine="709"/>
        <w:jc w:val="both"/>
        <w:rPr>
          <w:b/>
          <w:bCs/>
          <w:shd w:val="clear" w:color="auto" w:fill="FFFFFF"/>
        </w:rPr>
      </w:pPr>
      <w:r w:rsidRPr="00950521">
        <w:rPr>
          <w:b/>
          <w:bCs/>
          <w:shd w:val="clear" w:color="auto" w:fill="FFFFFF"/>
        </w:rPr>
        <w:t>Общество</w:t>
      </w:r>
    </w:p>
    <w:p w:rsidR="00FD267E" w:rsidRPr="00950521" w:rsidRDefault="00FD267E" w:rsidP="00950521">
      <w:pPr>
        <w:shd w:val="clear" w:color="auto" w:fill="FFFFFF"/>
        <w:tabs>
          <w:tab w:val="left" w:pos="1023"/>
        </w:tabs>
        <w:ind w:firstLine="709"/>
        <w:jc w:val="both"/>
        <w:rPr>
          <w:b/>
        </w:rPr>
      </w:pPr>
      <w:r w:rsidRPr="00950521">
        <w:rPr>
          <w:b/>
        </w:rPr>
        <w:t>Выпускник научится:</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b/>
          <w:bCs/>
          <w:lang w:val="ru-RU"/>
        </w:rPr>
      </w:pPr>
      <w:r w:rsidRPr="00950521">
        <w:rPr>
          <w:bCs/>
          <w:lang w:val="ru-RU"/>
        </w:rPr>
        <w:t>демонстрировать на примерах взаимосвязь природы и общества, раскрывать роль природы в жизни человека;</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lang w:val="ru-RU"/>
        </w:rPr>
      </w:pPr>
      <w:r w:rsidRPr="00950521">
        <w:rPr>
          <w:lang w:val="ru-RU"/>
        </w:rPr>
        <w:t>распознавать на основе приведенных данных основные типы обществ;</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lang w:val="ru-RU"/>
        </w:rPr>
      </w:pPr>
      <w:r w:rsidRPr="00950521">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lang w:val="ru-RU"/>
        </w:rPr>
      </w:pPr>
      <w:r w:rsidRPr="00950521">
        <w:rPr>
          <w:lang w:val="ru-RU"/>
        </w:rPr>
        <w:lastRenderedPageBreak/>
        <w:t>различать экономические, социальные, политические, культурные явления и процессы общественной жизни;</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lang w:val="ru-RU"/>
        </w:rPr>
      </w:pPr>
      <w:r w:rsidRPr="00950521">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bCs/>
          <w:lang w:val="ru-RU"/>
        </w:rPr>
      </w:pPr>
      <w:r w:rsidRPr="00950521">
        <w:rPr>
          <w:bCs/>
          <w:lang w:val="ru-RU"/>
        </w:rPr>
        <w:t>характеризовать экологический кризис как глобальную проблему человечества, раскрывать причины экологического кризиса;</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bCs/>
          <w:lang w:val="ru-RU"/>
        </w:rPr>
      </w:pPr>
      <w:r w:rsidRPr="00950521">
        <w:rPr>
          <w:bCs/>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bCs/>
          <w:lang w:val="ru-RU"/>
        </w:rPr>
      </w:pPr>
      <w:r w:rsidRPr="00950521">
        <w:rPr>
          <w:bCs/>
          <w:lang w:val="ru-RU"/>
        </w:rPr>
        <w:t xml:space="preserve">раскрывать влияние современных средств массовой коммуникации на общество и личность; </w:t>
      </w:r>
    </w:p>
    <w:p w:rsidR="00FD267E" w:rsidRPr="00950521" w:rsidRDefault="00FD267E" w:rsidP="00C31CFD">
      <w:pPr>
        <w:widowControl/>
        <w:numPr>
          <w:ilvl w:val="0"/>
          <w:numId w:val="55"/>
        </w:numPr>
        <w:shd w:val="clear" w:color="auto" w:fill="FFFFFF"/>
        <w:tabs>
          <w:tab w:val="left" w:pos="20"/>
          <w:tab w:val="left" w:pos="993"/>
        </w:tabs>
        <w:autoSpaceDE/>
        <w:autoSpaceDN/>
        <w:adjustRightInd/>
        <w:ind w:left="0" w:firstLine="709"/>
        <w:jc w:val="both"/>
        <w:rPr>
          <w:bCs/>
          <w:lang w:val="ru-RU"/>
        </w:rPr>
      </w:pPr>
      <w:r w:rsidRPr="00950521">
        <w:rPr>
          <w:bCs/>
          <w:lang w:val="ru-RU"/>
        </w:rPr>
        <w:t>конкретизировать примерами опасность международного терроризма.</w:t>
      </w:r>
    </w:p>
    <w:p w:rsidR="00FD267E" w:rsidRPr="00950521" w:rsidRDefault="00FD267E" w:rsidP="00950521">
      <w:pPr>
        <w:shd w:val="clear" w:color="auto" w:fill="FFFFFF"/>
        <w:tabs>
          <w:tab w:val="left" w:pos="0"/>
        </w:tabs>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56"/>
        </w:numPr>
        <w:shd w:val="clear" w:color="auto" w:fill="FFFFFF"/>
        <w:tabs>
          <w:tab w:val="left" w:pos="1023"/>
        </w:tabs>
        <w:autoSpaceDE/>
        <w:autoSpaceDN/>
        <w:adjustRightInd/>
        <w:ind w:left="0" w:firstLine="709"/>
        <w:jc w:val="both"/>
        <w:rPr>
          <w:i/>
          <w:lang w:val="ru-RU"/>
        </w:rPr>
      </w:pPr>
      <w:r w:rsidRPr="00950521">
        <w:rPr>
          <w:i/>
          <w:lang w:val="ru-RU"/>
        </w:rPr>
        <w:t>наблюдать и характеризовать явления и события, происходящие в различных сферах общественной жизни;</w:t>
      </w:r>
    </w:p>
    <w:p w:rsidR="00FD267E" w:rsidRPr="00950521" w:rsidRDefault="00FD267E" w:rsidP="00C31CFD">
      <w:pPr>
        <w:widowControl/>
        <w:numPr>
          <w:ilvl w:val="0"/>
          <w:numId w:val="56"/>
        </w:numPr>
        <w:shd w:val="clear" w:color="auto" w:fill="FFFFFF"/>
        <w:tabs>
          <w:tab w:val="left" w:pos="1023"/>
        </w:tabs>
        <w:autoSpaceDE/>
        <w:autoSpaceDN/>
        <w:adjustRightInd/>
        <w:ind w:left="0" w:firstLine="709"/>
        <w:jc w:val="both"/>
        <w:rPr>
          <w:i/>
          <w:lang w:val="ru-RU"/>
        </w:rPr>
      </w:pPr>
      <w:r w:rsidRPr="00950521">
        <w:rPr>
          <w:i/>
          <w:lang w:val="ru-RU"/>
        </w:rPr>
        <w:t>выявлять причинно-следственные связи общественных явлений и характеризовать основные направления общественного развития;</w:t>
      </w:r>
    </w:p>
    <w:p w:rsidR="00FD267E" w:rsidRPr="00950521" w:rsidRDefault="00FD267E" w:rsidP="00C31CFD">
      <w:pPr>
        <w:widowControl/>
        <w:numPr>
          <w:ilvl w:val="0"/>
          <w:numId w:val="56"/>
        </w:numPr>
        <w:shd w:val="clear" w:color="auto" w:fill="FFFFFF"/>
        <w:tabs>
          <w:tab w:val="left" w:pos="1023"/>
        </w:tabs>
        <w:autoSpaceDE/>
        <w:autoSpaceDN/>
        <w:adjustRightInd/>
        <w:ind w:left="0" w:firstLine="709"/>
        <w:jc w:val="both"/>
        <w:rPr>
          <w:i/>
        </w:rPr>
      </w:pPr>
      <w:r w:rsidRPr="00950521">
        <w:rPr>
          <w:i/>
        </w:rPr>
        <w:t>осознанно содействовать защите природы.</w:t>
      </w:r>
    </w:p>
    <w:p w:rsidR="00FD267E" w:rsidRPr="00950521" w:rsidRDefault="00FD267E" w:rsidP="00950521">
      <w:pPr>
        <w:ind w:firstLine="709"/>
        <w:jc w:val="both"/>
        <w:rPr>
          <w:b/>
          <w:bCs/>
          <w:shd w:val="clear" w:color="auto" w:fill="FFFFFF"/>
        </w:rPr>
      </w:pPr>
      <w:r w:rsidRPr="00950521">
        <w:rPr>
          <w:b/>
          <w:bCs/>
          <w:shd w:val="clear" w:color="auto" w:fill="FFFFFF"/>
        </w:rPr>
        <w:t>Социальные нормы</w:t>
      </w:r>
    </w:p>
    <w:p w:rsidR="00FD267E" w:rsidRPr="00950521" w:rsidRDefault="00FD267E" w:rsidP="00950521">
      <w:pPr>
        <w:shd w:val="clear" w:color="auto" w:fill="FFFFFF"/>
        <w:tabs>
          <w:tab w:val="left" w:pos="1023"/>
        </w:tabs>
        <w:ind w:firstLine="709"/>
        <w:jc w:val="both"/>
        <w:rPr>
          <w:b/>
        </w:rPr>
      </w:pPr>
      <w:r w:rsidRPr="00950521">
        <w:rPr>
          <w:b/>
        </w:rPr>
        <w:t>Выпускник научится:</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lang w:val="ru-RU"/>
        </w:rPr>
      </w:pPr>
      <w:r w:rsidRPr="00950521">
        <w:rPr>
          <w:lang w:val="ru-RU"/>
        </w:rPr>
        <w:t>раскрывать роль социальных норм как регуляторов общественной жизни и поведения человека;</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b/>
          <w:lang w:val="ru-RU"/>
        </w:rPr>
      </w:pPr>
      <w:r w:rsidRPr="00950521">
        <w:rPr>
          <w:lang w:val="ru-RU"/>
        </w:rPr>
        <w:t>различать отдельные виды социальных норм;</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b/>
        </w:rPr>
      </w:pPr>
      <w:r w:rsidRPr="00950521">
        <w:t>характеризовать основные нормы морали;</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lang w:val="ru-RU"/>
        </w:rPr>
      </w:pPr>
      <w:r w:rsidRPr="00950521">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lang w:val="ru-RU"/>
        </w:rPr>
      </w:pPr>
      <w:r w:rsidRPr="00950521">
        <w:rPr>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pPr>
      <w:r w:rsidRPr="00950521">
        <w:t>характеризовать специфику норм права;</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lang w:val="ru-RU"/>
        </w:rPr>
      </w:pPr>
      <w:r w:rsidRPr="00950521">
        <w:rPr>
          <w:lang w:val="ru-RU"/>
        </w:rPr>
        <w:t>сравнивать нормы морали и права, выявлять их общие черты и особенности;</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lang w:val="ru-RU"/>
        </w:rPr>
      </w:pPr>
      <w:r w:rsidRPr="00950521">
        <w:rPr>
          <w:lang w:val="ru-RU"/>
        </w:rPr>
        <w:t>раскрывать сущность процесса социализации личности;</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pPr>
      <w:r w:rsidRPr="00950521">
        <w:t>объяснять причины отклоняющегося поведения;</w:t>
      </w:r>
    </w:p>
    <w:p w:rsidR="00FD267E" w:rsidRPr="00950521" w:rsidRDefault="00FD267E" w:rsidP="00C31CFD">
      <w:pPr>
        <w:widowControl/>
        <w:numPr>
          <w:ilvl w:val="0"/>
          <w:numId w:val="57"/>
        </w:numPr>
        <w:shd w:val="clear" w:color="auto" w:fill="FFFFFF"/>
        <w:tabs>
          <w:tab w:val="left" w:pos="1023"/>
        </w:tabs>
        <w:autoSpaceDE/>
        <w:autoSpaceDN/>
        <w:adjustRightInd/>
        <w:ind w:left="0" w:firstLine="709"/>
        <w:contextualSpacing/>
        <w:jc w:val="both"/>
        <w:rPr>
          <w:lang w:val="ru-RU"/>
        </w:rPr>
      </w:pPr>
      <w:r w:rsidRPr="00950521">
        <w:rPr>
          <w:lang w:val="ru-RU"/>
        </w:rPr>
        <w:t>описывать негативные последствия наиболее опасных форм отклоняющегося поведения.</w:t>
      </w:r>
    </w:p>
    <w:p w:rsidR="00FD267E" w:rsidRPr="00950521" w:rsidRDefault="00FD267E" w:rsidP="00950521">
      <w:pPr>
        <w:shd w:val="clear" w:color="auto" w:fill="FFFFFF"/>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58"/>
        </w:numPr>
        <w:shd w:val="clear" w:color="auto" w:fill="FFFFFF"/>
        <w:tabs>
          <w:tab w:val="left" w:pos="993"/>
        </w:tabs>
        <w:autoSpaceDE/>
        <w:autoSpaceDN/>
        <w:adjustRightInd/>
        <w:ind w:left="0" w:firstLine="709"/>
        <w:jc w:val="both"/>
        <w:rPr>
          <w:i/>
          <w:lang w:val="ru-RU"/>
        </w:rPr>
      </w:pPr>
      <w:r w:rsidRPr="00950521">
        <w:rPr>
          <w:i/>
          <w:lang w:val="ru-RU"/>
        </w:rPr>
        <w:t>использовать элементы причинно-следственного анализа для понимания влияния моральных устоев на развитие общества и человека;</w:t>
      </w:r>
    </w:p>
    <w:p w:rsidR="00FD267E" w:rsidRPr="00950521" w:rsidRDefault="00FD267E" w:rsidP="00C31CFD">
      <w:pPr>
        <w:widowControl/>
        <w:numPr>
          <w:ilvl w:val="0"/>
          <w:numId w:val="58"/>
        </w:numPr>
        <w:shd w:val="clear" w:color="auto" w:fill="FFFFFF"/>
        <w:tabs>
          <w:tab w:val="left" w:pos="993"/>
        </w:tabs>
        <w:autoSpaceDE/>
        <w:autoSpaceDN/>
        <w:adjustRightInd/>
        <w:ind w:left="0" w:firstLine="709"/>
        <w:jc w:val="both"/>
        <w:rPr>
          <w:i/>
          <w:lang w:val="ru-RU"/>
        </w:rPr>
      </w:pPr>
      <w:r w:rsidRPr="00950521">
        <w:rPr>
          <w:i/>
          <w:lang w:val="ru-RU"/>
        </w:rPr>
        <w:t>оценивать социальную значимость здорового образа жизни.</w:t>
      </w:r>
    </w:p>
    <w:p w:rsidR="00FD267E" w:rsidRPr="00950521" w:rsidRDefault="00FD267E" w:rsidP="00950521">
      <w:pPr>
        <w:ind w:firstLine="709"/>
        <w:jc w:val="both"/>
        <w:rPr>
          <w:b/>
          <w:bCs/>
          <w:shd w:val="clear" w:color="auto" w:fill="FFFFFF"/>
          <w:lang w:val="ru-RU"/>
        </w:rPr>
      </w:pPr>
      <w:r w:rsidRPr="00950521">
        <w:rPr>
          <w:b/>
          <w:bCs/>
          <w:shd w:val="clear" w:color="auto" w:fill="FFFFFF"/>
          <w:lang w:val="ru-RU"/>
        </w:rPr>
        <w:t>Сфера духовной культуры</w:t>
      </w:r>
    </w:p>
    <w:p w:rsidR="00FD267E" w:rsidRPr="00950521" w:rsidRDefault="00FD267E" w:rsidP="00950521">
      <w:pPr>
        <w:shd w:val="clear" w:color="auto" w:fill="FFFFFF"/>
        <w:ind w:firstLine="709"/>
        <w:jc w:val="both"/>
        <w:rPr>
          <w:b/>
          <w:bCs/>
          <w:shd w:val="clear" w:color="auto" w:fill="FFFFFF"/>
          <w:lang w:val="ru-RU"/>
        </w:rPr>
      </w:pPr>
      <w:r w:rsidRPr="00950521">
        <w:rPr>
          <w:b/>
          <w:bCs/>
          <w:shd w:val="clear" w:color="auto" w:fill="FFFFFF"/>
          <w:lang w:val="ru-RU"/>
        </w:rPr>
        <w:t>Выпускник научится:</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характеризовать развитие отдельных областей и форм культуры, выражать свое мнение о явлениях культуры;</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rPr>
      </w:pPr>
      <w:r w:rsidRPr="00950521">
        <w:rPr>
          <w:bCs/>
          <w:shd w:val="clear" w:color="auto" w:fill="FFFFFF"/>
        </w:rPr>
        <w:t>описывать явления духовной культуры;</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объяснять причины возрастания роли науки в современном мире;</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оценивать роль образования в современном обществе;</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различать уровни общего образования в России;</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описывать духовные ценности российского народа и выражать собственное отношение к ним;</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объяснять необходимость непрерывного образования в современных условиях;</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lastRenderedPageBreak/>
        <w:t>учитывать общественные потребности при выборе направления своей будущей профессиональной деятельности;</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раскрывать роль религии в современном обществе;</w:t>
      </w:r>
    </w:p>
    <w:p w:rsidR="00FD267E" w:rsidRPr="00950521" w:rsidRDefault="00FD267E" w:rsidP="00C31CFD">
      <w:pPr>
        <w:widowControl/>
        <w:numPr>
          <w:ilvl w:val="0"/>
          <w:numId w:val="59"/>
        </w:numPr>
        <w:shd w:val="clear" w:color="auto" w:fill="FFFFFF"/>
        <w:tabs>
          <w:tab w:val="left" w:pos="993"/>
        </w:tabs>
        <w:autoSpaceDE/>
        <w:autoSpaceDN/>
        <w:adjustRightInd/>
        <w:ind w:left="0" w:firstLine="709"/>
        <w:jc w:val="both"/>
        <w:rPr>
          <w:b/>
          <w:bCs/>
          <w:shd w:val="clear" w:color="auto" w:fill="FFFFFF"/>
          <w:lang w:val="ru-RU"/>
        </w:rPr>
      </w:pPr>
      <w:r w:rsidRPr="00950521">
        <w:rPr>
          <w:bCs/>
          <w:shd w:val="clear" w:color="auto" w:fill="FFFFFF"/>
          <w:lang w:val="ru-RU"/>
        </w:rPr>
        <w:t>характеризовать особенности искусства как формы духовной культуры</w:t>
      </w:r>
      <w:r w:rsidRPr="00950521">
        <w:rPr>
          <w:b/>
          <w:bCs/>
          <w:shd w:val="clear" w:color="auto" w:fill="FFFFFF"/>
          <w:lang w:val="ru-RU"/>
        </w:rPr>
        <w:t>.</w:t>
      </w:r>
    </w:p>
    <w:p w:rsidR="00FD267E" w:rsidRPr="00950521" w:rsidRDefault="00FD267E" w:rsidP="00950521">
      <w:pPr>
        <w:shd w:val="clear" w:color="auto" w:fill="FFFFFF"/>
        <w:ind w:firstLine="709"/>
        <w:jc w:val="both"/>
        <w:rPr>
          <w:b/>
          <w:bCs/>
          <w:shd w:val="clear" w:color="auto" w:fill="FFFFFF"/>
        </w:rPr>
      </w:pPr>
      <w:r w:rsidRPr="00950521">
        <w:rPr>
          <w:b/>
          <w:bCs/>
          <w:shd w:val="clear" w:color="auto" w:fill="FFFFFF"/>
        </w:rPr>
        <w:t>Выпускник получит возможность научиться:</w:t>
      </w:r>
    </w:p>
    <w:p w:rsidR="00FD267E" w:rsidRPr="00950521" w:rsidRDefault="00FD267E" w:rsidP="00C31CFD">
      <w:pPr>
        <w:widowControl/>
        <w:numPr>
          <w:ilvl w:val="0"/>
          <w:numId w:val="60"/>
        </w:numPr>
        <w:shd w:val="clear" w:color="auto" w:fill="FFFFFF"/>
        <w:tabs>
          <w:tab w:val="left" w:pos="993"/>
        </w:tabs>
        <w:autoSpaceDE/>
        <w:autoSpaceDN/>
        <w:adjustRightInd/>
        <w:ind w:left="0" w:firstLine="709"/>
        <w:jc w:val="both"/>
        <w:rPr>
          <w:bCs/>
          <w:i/>
          <w:shd w:val="clear" w:color="auto" w:fill="FFFFFF"/>
          <w:lang w:val="ru-RU"/>
        </w:rPr>
      </w:pPr>
      <w:r w:rsidRPr="00950521">
        <w:rPr>
          <w:bCs/>
          <w:i/>
          <w:shd w:val="clear" w:color="auto" w:fill="FFFFFF"/>
          <w:lang w:val="ru-RU"/>
        </w:rPr>
        <w:t>описывать процессы создания, сохранения, трансляции и усвоения достижений культуры;</w:t>
      </w:r>
    </w:p>
    <w:p w:rsidR="00FD267E" w:rsidRPr="00950521" w:rsidRDefault="00FD267E" w:rsidP="00C31CFD">
      <w:pPr>
        <w:widowControl/>
        <w:numPr>
          <w:ilvl w:val="0"/>
          <w:numId w:val="60"/>
        </w:numPr>
        <w:shd w:val="clear" w:color="auto" w:fill="FFFFFF"/>
        <w:tabs>
          <w:tab w:val="left" w:pos="993"/>
        </w:tabs>
        <w:autoSpaceDE/>
        <w:autoSpaceDN/>
        <w:adjustRightInd/>
        <w:ind w:left="0" w:firstLine="709"/>
        <w:jc w:val="both"/>
        <w:rPr>
          <w:bCs/>
          <w:i/>
          <w:shd w:val="clear" w:color="auto" w:fill="FFFFFF"/>
          <w:lang w:val="ru-RU"/>
        </w:rPr>
      </w:pPr>
      <w:r w:rsidRPr="00950521">
        <w:rPr>
          <w:bCs/>
          <w:i/>
          <w:shd w:val="clear" w:color="auto" w:fill="FFFFFF"/>
          <w:lang w:val="ru-RU"/>
        </w:rPr>
        <w:t>характеризовать основные направления развития отечественной культуры в современных условиях;</w:t>
      </w:r>
    </w:p>
    <w:p w:rsidR="00FD267E" w:rsidRPr="00950521" w:rsidRDefault="00FD267E" w:rsidP="00C31CFD">
      <w:pPr>
        <w:widowControl/>
        <w:numPr>
          <w:ilvl w:val="0"/>
          <w:numId w:val="60"/>
        </w:numPr>
        <w:shd w:val="clear" w:color="auto" w:fill="FFFFFF"/>
        <w:tabs>
          <w:tab w:val="left" w:pos="993"/>
        </w:tabs>
        <w:autoSpaceDE/>
        <w:autoSpaceDN/>
        <w:adjustRightInd/>
        <w:ind w:left="0" w:firstLine="709"/>
        <w:jc w:val="both"/>
        <w:rPr>
          <w:bCs/>
          <w:i/>
          <w:shd w:val="clear" w:color="auto" w:fill="FFFFFF"/>
          <w:lang w:val="ru-RU"/>
        </w:rPr>
      </w:pPr>
      <w:r w:rsidRPr="00950521">
        <w:rPr>
          <w:bCs/>
          <w:i/>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FD267E" w:rsidRPr="00950521" w:rsidRDefault="00FD267E" w:rsidP="00950521">
      <w:pPr>
        <w:ind w:firstLine="709"/>
        <w:jc w:val="both"/>
        <w:rPr>
          <w:b/>
          <w:bCs/>
          <w:shd w:val="clear" w:color="auto" w:fill="FFFFFF"/>
        </w:rPr>
      </w:pPr>
      <w:r w:rsidRPr="00950521">
        <w:rPr>
          <w:b/>
          <w:bCs/>
          <w:shd w:val="clear" w:color="auto" w:fill="FFFFFF"/>
        </w:rPr>
        <w:t>Социальная сфера</w:t>
      </w:r>
    </w:p>
    <w:p w:rsidR="00FD267E" w:rsidRPr="00950521" w:rsidRDefault="00FD267E" w:rsidP="00950521">
      <w:pPr>
        <w:tabs>
          <w:tab w:val="left" w:pos="1027"/>
        </w:tabs>
        <w:ind w:firstLine="709"/>
        <w:jc w:val="both"/>
        <w:rPr>
          <w:b/>
          <w:bCs/>
          <w:shd w:val="clear" w:color="auto" w:fill="FFFFFF"/>
        </w:rPr>
      </w:pPr>
      <w:r w:rsidRPr="00950521">
        <w:rPr>
          <w:b/>
          <w:bCs/>
          <w:shd w:val="clear" w:color="auto" w:fill="FFFFFF"/>
        </w:rPr>
        <w:t>Выпускник научится:</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объяснять взаимодействие социальных общностей и групп;</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характеризовать ведущие направления социальной политики Российского государства;</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выделять параметры, определяющие социальный статус личности;</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приводить примеры предписанных и достигаемых статусов;</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описывать основные социальные роли подростка;</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конкретизировать примерами процесс социальной мобильности;</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характеризовать межнациональные отношения в современном мире;</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 xml:space="preserve">объяснять причины межнациональных конфликтов и основные пути их разрешения; </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характеризовать, раскрывать на конкретных примерах основные функции семьи в обществе;</w:t>
      </w:r>
    </w:p>
    <w:p w:rsidR="00FD267E" w:rsidRPr="00950521" w:rsidRDefault="00FD267E" w:rsidP="00C31CFD">
      <w:pPr>
        <w:widowControl/>
        <w:numPr>
          <w:ilvl w:val="0"/>
          <w:numId w:val="61"/>
        </w:numPr>
        <w:tabs>
          <w:tab w:val="left" w:pos="1027"/>
        </w:tabs>
        <w:autoSpaceDE/>
        <w:autoSpaceDN/>
        <w:adjustRightInd/>
        <w:ind w:left="0" w:firstLine="709"/>
        <w:jc w:val="both"/>
        <w:rPr>
          <w:bCs/>
          <w:shd w:val="clear" w:color="auto" w:fill="FFFFFF"/>
          <w:lang w:val="ru-RU"/>
        </w:rPr>
      </w:pPr>
      <w:r w:rsidRPr="00950521">
        <w:rPr>
          <w:bCs/>
          <w:shd w:val="clear" w:color="auto" w:fill="FFFFFF"/>
          <w:lang w:val="ru-RU"/>
        </w:rPr>
        <w:t xml:space="preserve">раскрывать основные роли членов семьи; </w:t>
      </w:r>
    </w:p>
    <w:p w:rsidR="00FD267E" w:rsidRPr="00950521" w:rsidRDefault="00FD267E" w:rsidP="00C31CFD">
      <w:pPr>
        <w:widowControl/>
        <w:numPr>
          <w:ilvl w:val="0"/>
          <w:numId w:val="61"/>
        </w:numPr>
        <w:tabs>
          <w:tab w:val="left" w:pos="993"/>
        </w:tabs>
        <w:autoSpaceDE/>
        <w:autoSpaceDN/>
        <w:adjustRightInd/>
        <w:ind w:left="0" w:firstLine="709"/>
        <w:jc w:val="both"/>
        <w:rPr>
          <w:bCs/>
          <w:shd w:val="clear" w:color="auto" w:fill="FFFFFF"/>
          <w:lang w:val="ru-RU"/>
        </w:rPr>
      </w:pPr>
      <w:r w:rsidRPr="00950521">
        <w:rPr>
          <w:bCs/>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FD267E" w:rsidRPr="00950521" w:rsidRDefault="00FD267E" w:rsidP="00C31CFD">
      <w:pPr>
        <w:widowControl/>
        <w:numPr>
          <w:ilvl w:val="0"/>
          <w:numId w:val="61"/>
        </w:numPr>
        <w:tabs>
          <w:tab w:val="left" w:pos="1027"/>
        </w:tabs>
        <w:autoSpaceDE/>
        <w:autoSpaceDN/>
        <w:adjustRightInd/>
        <w:ind w:left="0" w:firstLine="709"/>
        <w:jc w:val="both"/>
        <w:rPr>
          <w:b/>
          <w:bCs/>
          <w:shd w:val="clear" w:color="auto" w:fill="FFFFFF"/>
        </w:rPr>
      </w:pPr>
      <w:r w:rsidRPr="00950521">
        <w:rPr>
          <w:bCs/>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950521">
        <w:rPr>
          <w:bCs/>
          <w:shd w:val="clear" w:color="auto" w:fill="FFFFFF"/>
        </w:rPr>
        <w:t>Выражать собственное отношение к различным способам разрешения семейных конфликтов.</w:t>
      </w:r>
    </w:p>
    <w:p w:rsidR="00FD267E" w:rsidRPr="00950521" w:rsidRDefault="00FD267E" w:rsidP="00950521">
      <w:pPr>
        <w:tabs>
          <w:tab w:val="left" w:pos="1027"/>
        </w:tabs>
        <w:ind w:firstLine="709"/>
        <w:jc w:val="both"/>
        <w:rPr>
          <w:b/>
          <w:bCs/>
          <w:shd w:val="clear" w:color="auto" w:fill="FFFFFF"/>
        </w:rPr>
      </w:pPr>
      <w:r w:rsidRPr="00950521">
        <w:rPr>
          <w:b/>
          <w:bCs/>
          <w:shd w:val="clear" w:color="auto" w:fill="FFFFFF"/>
        </w:rPr>
        <w:t>Выпускник получит возможность научиться:</w:t>
      </w:r>
    </w:p>
    <w:p w:rsidR="00FD267E" w:rsidRPr="00950521" w:rsidRDefault="00FD267E" w:rsidP="00C31CFD">
      <w:pPr>
        <w:widowControl/>
        <w:numPr>
          <w:ilvl w:val="0"/>
          <w:numId w:val="62"/>
        </w:numPr>
        <w:tabs>
          <w:tab w:val="left" w:pos="1027"/>
        </w:tabs>
        <w:autoSpaceDE/>
        <w:autoSpaceDN/>
        <w:adjustRightInd/>
        <w:ind w:left="0" w:firstLine="709"/>
        <w:jc w:val="both"/>
        <w:rPr>
          <w:bCs/>
          <w:i/>
          <w:shd w:val="clear" w:color="auto" w:fill="FFFFFF"/>
          <w:lang w:val="ru-RU"/>
        </w:rPr>
      </w:pPr>
      <w:r w:rsidRPr="00950521">
        <w:rPr>
          <w:bCs/>
          <w:i/>
          <w:shd w:val="clear" w:color="auto" w:fill="FFFFFF"/>
          <w:lang w:val="ru-RU"/>
        </w:rPr>
        <w:t>раскрывать понятия «равенство» и «социальная справедливость» с позиций историзма;</w:t>
      </w:r>
    </w:p>
    <w:p w:rsidR="00FD267E" w:rsidRPr="00950521" w:rsidRDefault="00FD267E" w:rsidP="00C31CFD">
      <w:pPr>
        <w:widowControl/>
        <w:numPr>
          <w:ilvl w:val="0"/>
          <w:numId w:val="62"/>
        </w:numPr>
        <w:tabs>
          <w:tab w:val="left" w:pos="1027"/>
        </w:tabs>
        <w:autoSpaceDE/>
        <w:autoSpaceDN/>
        <w:adjustRightInd/>
        <w:ind w:left="0" w:firstLine="709"/>
        <w:jc w:val="both"/>
        <w:rPr>
          <w:bCs/>
          <w:i/>
          <w:shd w:val="clear" w:color="auto" w:fill="FFFFFF"/>
          <w:lang w:val="ru-RU"/>
        </w:rPr>
      </w:pPr>
      <w:r w:rsidRPr="00950521">
        <w:rPr>
          <w:bCs/>
          <w:i/>
          <w:shd w:val="clear" w:color="auto" w:fill="FFFFFF"/>
          <w:lang w:val="ru-RU"/>
        </w:rPr>
        <w:t>выражать и обосновывать собственную позицию по актуальным проблемам молодежи;</w:t>
      </w:r>
    </w:p>
    <w:p w:rsidR="00FD267E" w:rsidRPr="00950521" w:rsidRDefault="00FD267E" w:rsidP="00C31CFD">
      <w:pPr>
        <w:widowControl/>
        <w:numPr>
          <w:ilvl w:val="0"/>
          <w:numId w:val="62"/>
        </w:numPr>
        <w:tabs>
          <w:tab w:val="left" w:pos="1027"/>
        </w:tabs>
        <w:autoSpaceDE/>
        <w:autoSpaceDN/>
        <w:adjustRightInd/>
        <w:ind w:left="0" w:firstLine="709"/>
        <w:jc w:val="both"/>
        <w:rPr>
          <w:bCs/>
          <w:i/>
          <w:shd w:val="clear" w:color="auto" w:fill="FFFFFF"/>
          <w:lang w:val="ru-RU"/>
        </w:rPr>
      </w:pPr>
      <w:r w:rsidRPr="00950521">
        <w:rPr>
          <w:bCs/>
          <w:i/>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FD267E" w:rsidRPr="00950521" w:rsidRDefault="00FD267E" w:rsidP="00C31CFD">
      <w:pPr>
        <w:widowControl/>
        <w:numPr>
          <w:ilvl w:val="0"/>
          <w:numId w:val="62"/>
        </w:numPr>
        <w:shd w:val="clear" w:color="auto" w:fill="FFFFFF"/>
        <w:tabs>
          <w:tab w:val="left" w:pos="1027"/>
        </w:tabs>
        <w:autoSpaceDE/>
        <w:autoSpaceDN/>
        <w:adjustRightInd/>
        <w:ind w:left="0" w:firstLine="709"/>
        <w:jc w:val="both"/>
        <w:rPr>
          <w:bCs/>
          <w:i/>
          <w:shd w:val="clear" w:color="auto" w:fill="FFFFFF"/>
          <w:lang w:val="ru-RU"/>
        </w:rPr>
      </w:pPr>
      <w:r w:rsidRPr="00950521">
        <w:rPr>
          <w:bCs/>
          <w:i/>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D267E" w:rsidRPr="00950521" w:rsidRDefault="00FD267E" w:rsidP="00C31CFD">
      <w:pPr>
        <w:widowControl/>
        <w:numPr>
          <w:ilvl w:val="0"/>
          <w:numId w:val="62"/>
        </w:numPr>
        <w:shd w:val="clear" w:color="auto" w:fill="FFFFFF"/>
        <w:tabs>
          <w:tab w:val="left" w:pos="1027"/>
        </w:tabs>
        <w:autoSpaceDE/>
        <w:autoSpaceDN/>
        <w:adjustRightInd/>
        <w:ind w:left="0" w:firstLine="709"/>
        <w:jc w:val="both"/>
        <w:rPr>
          <w:bCs/>
          <w:i/>
          <w:shd w:val="clear" w:color="auto" w:fill="FFFFFF"/>
          <w:lang w:val="ru-RU"/>
        </w:rPr>
      </w:pPr>
      <w:r w:rsidRPr="00950521">
        <w:rPr>
          <w:bCs/>
          <w:i/>
          <w:shd w:val="clear" w:color="auto" w:fill="FFFFFF"/>
          <w:lang w:val="ru-RU"/>
        </w:rPr>
        <w:t>использовать элементы причинно-следственного анализа при характеристике семейных конфликтов;</w:t>
      </w:r>
    </w:p>
    <w:p w:rsidR="00FD267E" w:rsidRPr="00950521" w:rsidRDefault="00FD267E" w:rsidP="00C31CFD">
      <w:pPr>
        <w:widowControl/>
        <w:numPr>
          <w:ilvl w:val="0"/>
          <w:numId w:val="62"/>
        </w:numPr>
        <w:tabs>
          <w:tab w:val="left" w:pos="1027"/>
        </w:tabs>
        <w:autoSpaceDE/>
        <w:autoSpaceDN/>
        <w:adjustRightInd/>
        <w:ind w:left="0" w:firstLine="709"/>
        <w:jc w:val="both"/>
        <w:rPr>
          <w:b/>
          <w:bCs/>
          <w:i/>
          <w:shd w:val="clear" w:color="auto" w:fill="FFFFFF"/>
          <w:lang w:val="ru-RU"/>
        </w:rPr>
      </w:pPr>
      <w:r w:rsidRPr="00950521">
        <w:rPr>
          <w:bCs/>
          <w:i/>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950521">
        <w:rPr>
          <w:b/>
          <w:bCs/>
          <w:i/>
          <w:shd w:val="clear" w:color="auto" w:fill="FFFFFF"/>
          <w:lang w:val="ru-RU"/>
        </w:rPr>
        <w:t>.</w:t>
      </w:r>
    </w:p>
    <w:p w:rsidR="00FD267E" w:rsidRPr="00950521" w:rsidRDefault="00FD267E" w:rsidP="00950521">
      <w:pPr>
        <w:tabs>
          <w:tab w:val="left" w:pos="1027"/>
        </w:tabs>
        <w:ind w:firstLine="709"/>
        <w:jc w:val="both"/>
        <w:rPr>
          <w:lang w:val="ru-RU"/>
        </w:rPr>
      </w:pPr>
      <w:r w:rsidRPr="00950521">
        <w:rPr>
          <w:b/>
          <w:lang w:val="ru-RU"/>
        </w:rPr>
        <w:t>Политическая сфера жизни общества</w:t>
      </w:r>
    </w:p>
    <w:p w:rsidR="00FD267E" w:rsidRPr="00950521" w:rsidRDefault="00FD267E" w:rsidP="00950521">
      <w:pPr>
        <w:tabs>
          <w:tab w:val="left" w:pos="1027"/>
        </w:tabs>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t>объяснять роль политики в жизни общества;</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t>различать и сравнивать различные формы правления, иллюстрировать их примерами;</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t>давать характеристику формам государственно-территориального устройства;</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lastRenderedPageBreak/>
        <w:t>различать различные типы политических режимов, раскрывать их основные признаки;</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t>раскрывать на конкретных примерах основные черты и принципы демократии;</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t>называть признаки политической партии, раскрывать их на конкретных примерах;</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t>характеризовать различные формы участия граждан в политической жизни.</w:t>
      </w:r>
    </w:p>
    <w:p w:rsidR="00FD267E" w:rsidRPr="00950521" w:rsidRDefault="00FD267E" w:rsidP="00950521">
      <w:pPr>
        <w:tabs>
          <w:tab w:val="left" w:pos="1027"/>
        </w:tabs>
        <w:ind w:firstLine="709"/>
        <w:jc w:val="both"/>
        <w:rPr>
          <w:b/>
        </w:rPr>
      </w:pPr>
      <w:r w:rsidRPr="00950521">
        <w:rPr>
          <w:b/>
        </w:rPr>
        <w:t xml:space="preserve">Выпускник получит возможность научиться: </w:t>
      </w:r>
    </w:p>
    <w:p w:rsidR="00FD267E" w:rsidRPr="00950521" w:rsidRDefault="00FD267E" w:rsidP="00C31CFD">
      <w:pPr>
        <w:widowControl/>
        <w:numPr>
          <w:ilvl w:val="0"/>
          <w:numId w:val="63"/>
        </w:numPr>
        <w:tabs>
          <w:tab w:val="left" w:pos="1027"/>
        </w:tabs>
        <w:autoSpaceDE/>
        <w:autoSpaceDN/>
        <w:adjustRightInd/>
        <w:ind w:left="0" w:firstLine="709"/>
        <w:jc w:val="both"/>
        <w:rPr>
          <w:lang w:val="ru-RU"/>
        </w:rPr>
      </w:pPr>
      <w:r w:rsidRPr="00950521">
        <w:rPr>
          <w:lang w:val="ru-RU"/>
        </w:rPr>
        <w:t>осознавать значение гражданской активности и патриотической позиции в укреплении нашего государства;</w:t>
      </w:r>
    </w:p>
    <w:p w:rsidR="00FD267E" w:rsidRPr="00950521" w:rsidRDefault="00FD267E" w:rsidP="00C31CFD">
      <w:pPr>
        <w:widowControl/>
        <w:numPr>
          <w:ilvl w:val="0"/>
          <w:numId w:val="64"/>
        </w:numPr>
        <w:tabs>
          <w:tab w:val="left" w:pos="1027"/>
        </w:tabs>
        <w:autoSpaceDE/>
        <w:autoSpaceDN/>
        <w:adjustRightInd/>
        <w:ind w:left="0" w:firstLine="709"/>
        <w:jc w:val="both"/>
        <w:rPr>
          <w:i/>
          <w:lang w:val="ru-RU"/>
        </w:rPr>
      </w:pPr>
      <w:r w:rsidRPr="00950521">
        <w:rPr>
          <w:i/>
          <w:lang w:val="ru-RU"/>
        </w:rPr>
        <w:t>соотносить различные оценки политических событий и процессов и делать обоснованные выводы.</w:t>
      </w:r>
    </w:p>
    <w:p w:rsidR="00FD267E" w:rsidRPr="00950521" w:rsidRDefault="00FD267E" w:rsidP="00950521">
      <w:pPr>
        <w:tabs>
          <w:tab w:val="left" w:pos="1200"/>
        </w:tabs>
        <w:ind w:firstLine="709"/>
        <w:jc w:val="both"/>
        <w:rPr>
          <w:lang w:val="ru-RU"/>
        </w:rPr>
      </w:pPr>
      <w:r w:rsidRPr="00950521">
        <w:rPr>
          <w:b/>
          <w:bCs/>
          <w:shd w:val="clear" w:color="auto" w:fill="FFFFFF"/>
          <w:lang w:val="ru-RU"/>
        </w:rPr>
        <w:t>Гражданин и государство</w:t>
      </w:r>
    </w:p>
    <w:p w:rsidR="00FD267E" w:rsidRPr="00950521" w:rsidRDefault="00FD267E" w:rsidP="00950521">
      <w:pPr>
        <w:tabs>
          <w:tab w:val="left" w:pos="1200"/>
        </w:tabs>
        <w:ind w:firstLine="709"/>
        <w:jc w:val="both"/>
        <w:rPr>
          <w:b/>
          <w:bCs/>
          <w:shd w:val="clear" w:color="auto" w:fill="FFFFFF"/>
          <w:lang w:val="ru-RU"/>
        </w:rPr>
      </w:pPr>
      <w:r w:rsidRPr="00950521">
        <w:rPr>
          <w:b/>
          <w:bCs/>
          <w:shd w:val="clear" w:color="auto" w:fill="FFFFFF"/>
          <w:lang w:val="ru-RU"/>
        </w:rPr>
        <w:t>Выпускник научится:</w:t>
      </w:r>
    </w:p>
    <w:p w:rsidR="00FD267E" w:rsidRPr="00950521" w:rsidRDefault="00FD267E" w:rsidP="00C31CFD">
      <w:pPr>
        <w:widowControl/>
        <w:numPr>
          <w:ilvl w:val="0"/>
          <w:numId w:val="65"/>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D267E" w:rsidRPr="00950521" w:rsidRDefault="00FD267E" w:rsidP="00C31CFD">
      <w:pPr>
        <w:widowControl/>
        <w:numPr>
          <w:ilvl w:val="0"/>
          <w:numId w:val="65"/>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объяснять порядок формирования органов государственной власти РФ;</w:t>
      </w:r>
    </w:p>
    <w:p w:rsidR="00FD267E" w:rsidRPr="00950521" w:rsidRDefault="00FD267E" w:rsidP="00C31CFD">
      <w:pPr>
        <w:widowControl/>
        <w:numPr>
          <w:ilvl w:val="0"/>
          <w:numId w:val="65"/>
        </w:numPr>
        <w:shd w:val="clear" w:color="auto" w:fill="FFFFFF"/>
        <w:tabs>
          <w:tab w:val="left" w:pos="993"/>
        </w:tabs>
        <w:autoSpaceDE/>
        <w:autoSpaceDN/>
        <w:adjustRightInd/>
        <w:ind w:left="0" w:firstLine="709"/>
        <w:jc w:val="both"/>
        <w:rPr>
          <w:bCs/>
          <w:shd w:val="clear" w:color="auto" w:fill="FFFFFF"/>
        </w:rPr>
      </w:pPr>
      <w:r w:rsidRPr="00950521">
        <w:rPr>
          <w:bCs/>
          <w:shd w:val="clear" w:color="auto" w:fill="FFFFFF"/>
        </w:rPr>
        <w:t>раскрывать достижения российского народа;</w:t>
      </w:r>
    </w:p>
    <w:p w:rsidR="00FD267E" w:rsidRPr="00950521" w:rsidRDefault="00FD267E" w:rsidP="00C31CFD">
      <w:pPr>
        <w:widowControl/>
        <w:numPr>
          <w:ilvl w:val="0"/>
          <w:numId w:val="65"/>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объяснять и конкретизировать примерами смысл понятия «гражданство»;</w:t>
      </w:r>
    </w:p>
    <w:p w:rsidR="00FD267E" w:rsidRPr="00950521" w:rsidRDefault="00FD267E" w:rsidP="00C31CFD">
      <w:pPr>
        <w:widowControl/>
        <w:numPr>
          <w:ilvl w:val="0"/>
          <w:numId w:val="70"/>
        </w:numPr>
        <w:shd w:val="clear" w:color="auto" w:fill="FFFFFF"/>
        <w:tabs>
          <w:tab w:val="left" w:pos="993"/>
        </w:tabs>
        <w:autoSpaceDE/>
        <w:autoSpaceDN/>
        <w:adjustRightInd/>
        <w:ind w:left="0" w:firstLine="709"/>
        <w:jc w:val="both"/>
        <w:rPr>
          <w:bCs/>
          <w:i/>
          <w:shd w:val="clear" w:color="auto" w:fill="FFFFFF"/>
          <w:lang w:val="ru-RU"/>
        </w:rPr>
      </w:pPr>
      <w:r w:rsidRPr="00950521">
        <w:rPr>
          <w:bCs/>
          <w:shd w:val="clear" w:color="auto" w:fill="FFFFFF"/>
          <w:lang w:val="ru-RU"/>
        </w:rPr>
        <w:t>называть и иллюстрировать примерами основные права и свободы граждан, гарантированные Конституцией РФ;</w:t>
      </w:r>
    </w:p>
    <w:p w:rsidR="00FD267E" w:rsidRPr="00950521" w:rsidRDefault="00FD267E" w:rsidP="00C31CFD">
      <w:pPr>
        <w:widowControl/>
        <w:numPr>
          <w:ilvl w:val="0"/>
          <w:numId w:val="65"/>
        </w:numPr>
        <w:shd w:val="clear" w:color="auto" w:fill="FFFFFF"/>
        <w:tabs>
          <w:tab w:val="left" w:pos="993"/>
        </w:tabs>
        <w:autoSpaceDE/>
        <w:autoSpaceDN/>
        <w:adjustRightInd/>
        <w:ind w:left="0" w:firstLine="709"/>
        <w:jc w:val="both"/>
        <w:rPr>
          <w:bCs/>
          <w:shd w:val="clear" w:color="auto" w:fill="FFFFFF"/>
          <w:lang w:val="ru-RU"/>
        </w:rPr>
      </w:pPr>
      <w:r w:rsidRPr="00950521">
        <w:rPr>
          <w:bCs/>
          <w:shd w:val="clear" w:color="auto" w:fill="FFFFFF"/>
          <w:lang w:val="ru-RU"/>
        </w:rPr>
        <w:t>осознавать значение патриотической позиции в укреплении нашего государства;</w:t>
      </w:r>
    </w:p>
    <w:p w:rsidR="00FD267E" w:rsidRPr="00950521" w:rsidRDefault="00FD267E" w:rsidP="00C31CFD">
      <w:pPr>
        <w:widowControl/>
        <w:numPr>
          <w:ilvl w:val="0"/>
          <w:numId w:val="65"/>
        </w:numPr>
        <w:tabs>
          <w:tab w:val="left" w:pos="993"/>
        </w:tabs>
        <w:autoSpaceDE/>
        <w:autoSpaceDN/>
        <w:adjustRightInd/>
        <w:ind w:left="0" w:firstLine="709"/>
        <w:jc w:val="both"/>
        <w:rPr>
          <w:bCs/>
          <w:shd w:val="clear" w:color="auto" w:fill="FFFFFF"/>
        </w:rPr>
      </w:pPr>
      <w:r w:rsidRPr="00950521">
        <w:rPr>
          <w:bCs/>
          <w:shd w:val="clear" w:color="auto" w:fill="FFFFFF"/>
        </w:rPr>
        <w:t>характеризовать конституционные обязанности гражданина.</w:t>
      </w:r>
    </w:p>
    <w:p w:rsidR="00FD267E" w:rsidRPr="00950521" w:rsidRDefault="00FD267E" w:rsidP="00950521">
      <w:pPr>
        <w:tabs>
          <w:tab w:val="left" w:pos="1200"/>
        </w:tabs>
        <w:ind w:firstLine="709"/>
        <w:jc w:val="both"/>
        <w:rPr>
          <w:b/>
          <w:bCs/>
          <w:shd w:val="clear" w:color="auto" w:fill="FFFFFF"/>
        </w:rPr>
      </w:pPr>
      <w:r w:rsidRPr="00950521">
        <w:rPr>
          <w:b/>
          <w:bCs/>
          <w:shd w:val="clear" w:color="auto" w:fill="FFFFFF"/>
        </w:rPr>
        <w:t>Выпускник получит возможность научиться:</w:t>
      </w:r>
    </w:p>
    <w:p w:rsidR="00FD267E" w:rsidRPr="00950521" w:rsidRDefault="00FD267E" w:rsidP="00C31CFD">
      <w:pPr>
        <w:widowControl/>
        <w:numPr>
          <w:ilvl w:val="0"/>
          <w:numId w:val="70"/>
        </w:numPr>
        <w:shd w:val="clear" w:color="auto" w:fill="FFFFFF"/>
        <w:tabs>
          <w:tab w:val="left" w:pos="993"/>
        </w:tabs>
        <w:autoSpaceDE/>
        <w:autoSpaceDN/>
        <w:adjustRightInd/>
        <w:ind w:left="0" w:firstLine="709"/>
        <w:jc w:val="both"/>
        <w:rPr>
          <w:bCs/>
          <w:i/>
          <w:shd w:val="clear" w:color="auto" w:fill="FFFFFF"/>
          <w:lang w:val="ru-RU"/>
        </w:rPr>
      </w:pPr>
      <w:r w:rsidRPr="00950521">
        <w:rPr>
          <w:bCs/>
          <w:i/>
          <w:shd w:val="clear" w:color="auto" w:fill="FFFFFF"/>
          <w:lang w:val="ru-RU"/>
        </w:rPr>
        <w:t>аргументированно обосновыватьвлияние происходящих в обществе изменений на положение России в мире;</w:t>
      </w:r>
    </w:p>
    <w:p w:rsidR="00FD267E" w:rsidRPr="00950521" w:rsidRDefault="00FD267E" w:rsidP="00C31CFD">
      <w:pPr>
        <w:widowControl/>
        <w:numPr>
          <w:ilvl w:val="0"/>
          <w:numId w:val="70"/>
        </w:numPr>
        <w:tabs>
          <w:tab w:val="left" w:pos="993"/>
        </w:tabs>
        <w:autoSpaceDE/>
        <w:autoSpaceDN/>
        <w:adjustRightInd/>
        <w:ind w:left="0" w:firstLine="709"/>
        <w:jc w:val="both"/>
        <w:rPr>
          <w:b/>
          <w:bCs/>
          <w:i/>
          <w:shd w:val="clear" w:color="auto" w:fill="FFFFFF"/>
          <w:lang w:val="ru-RU"/>
        </w:rPr>
      </w:pPr>
      <w:r w:rsidRPr="00950521">
        <w:rPr>
          <w:bCs/>
          <w:i/>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950521">
        <w:rPr>
          <w:b/>
          <w:bCs/>
          <w:i/>
          <w:shd w:val="clear" w:color="auto" w:fill="FFFFFF"/>
          <w:lang w:val="ru-RU"/>
        </w:rPr>
        <w:t>.</w:t>
      </w:r>
    </w:p>
    <w:p w:rsidR="00FD267E" w:rsidRPr="00950521" w:rsidRDefault="00FD267E" w:rsidP="00950521">
      <w:pPr>
        <w:tabs>
          <w:tab w:val="left" w:pos="994"/>
        </w:tabs>
        <w:ind w:firstLine="709"/>
        <w:jc w:val="both"/>
        <w:rPr>
          <w:lang w:val="ru-RU"/>
        </w:rPr>
      </w:pPr>
      <w:r w:rsidRPr="00950521">
        <w:rPr>
          <w:b/>
          <w:bCs/>
          <w:shd w:val="clear" w:color="auto" w:fill="FFFFFF"/>
          <w:lang w:val="ru-RU"/>
        </w:rPr>
        <w:t>Основы российского законодательства</w:t>
      </w:r>
    </w:p>
    <w:p w:rsidR="00FD267E" w:rsidRPr="00950521" w:rsidRDefault="00FD267E" w:rsidP="00950521">
      <w:pPr>
        <w:tabs>
          <w:tab w:val="left" w:pos="994"/>
        </w:tabs>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66"/>
        </w:numPr>
        <w:tabs>
          <w:tab w:val="left" w:pos="994"/>
        </w:tabs>
        <w:autoSpaceDE/>
        <w:autoSpaceDN/>
        <w:adjustRightInd/>
        <w:ind w:left="0" w:firstLine="709"/>
        <w:jc w:val="both"/>
        <w:rPr>
          <w:bCs/>
        </w:rPr>
      </w:pPr>
      <w:r w:rsidRPr="00950521">
        <w:rPr>
          <w:bCs/>
        </w:rPr>
        <w:t>характеризовать систему российского законодательства;</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раскрывать особенности гражданской дееспособности несовершеннолетних;</w:t>
      </w:r>
    </w:p>
    <w:p w:rsidR="00FD267E" w:rsidRPr="00950521" w:rsidRDefault="00FD267E" w:rsidP="00C31CFD">
      <w:pPr>
        <w:widowControl/>
        <w:numPr>
          <w:ilvl w:val="0"/>
          <w:numId w:val="66"/>
        </w:numPr>
        <w:tabs>
          <w:tab w:val="left" w:pos="994"/>
        </w:tabs>
        <w:autoSpaceDE/>
        <w:autoSpaceDN/>
        <w:adjustRightInd/>
        <w:ind w:left="0" w:firstLine="709"/>
        <w:jc w:val="both"/>
        <w:rPr>
          <w:bCs/>
        </w:rPr>
      </w:pPr>
      <w:r w:rsidRPr="00950521">
        <w:rPr>
          <w:bCs/>
        </w:rPr>
        <w:t>характеризовать гражданские правоотношения;</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раскрывать смысл права на труд;</w:t>
      </w:r>
    </w:p>
    <w:p w:rsidR="00FD267E" w:rsidRPr="00950521" w:rsidRDefault="00FD267E" w:rsidP="00C31CFD">
      <w:pPr>
        <w:widowControl/>
        <w:numPr>
          <w:ilvl w:val="0"/>
          <w:numId w:val="66"/>
        </w:numPr>
        <w:tabs>
          <w:tab w:val="left" w:pos="994"/>
        </w:tabs>
        <w:autoSpaceDE/>
        <w:autoSpaceDN/>
        <w:adjustRightInd/>
        <w:ind w:left="0" w:firstLine="709"/>
        <w:jc w:val="both"/>
        <w:rPr>
          <w:bCs/>
        </w:rPr>
      </w:pPr>
      <w:r w:rsidRPr="00950521">
        <w:rPr>
          <w:bCs/>
        </w:rPr>
        <w:t>объяснять роль трудового договора;</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разъяснять на примерах особенности положения несовершеннолетних в трудовых отношениях;</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характеризовать права и обязанности супругов, родителей, детей;</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характеризовать особенности уголовного права и уголовных правоотношений;</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конкретизировать примерами виды преступлений и наказания за них;</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характеризовать специфику уголовной ответственности несовершеннолетних;</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раскрывать связь права на образование и обязанности получить образование;</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D267E" w:rsidRPr="00950521" w:rsidRDefault="00FD267E" w:rsidP="00C31CFD">
      <w:pPr>
        <w:widowControl/>
        <w:numPr>
          <w:ilvl w:val="0"/>
          <w:numId w:val="66"/>
        </w:numPr>
        <w:tabs>
          <w:tab w:val="left" w:pos="994"/>
        </w:tabs>
        <w:autoSpaceDE/>
        <w:autoSpaceDN/>
        <w:adjustRightInd/>
        <w:ind w:left="0" w:firstLine="709"/>
        <w:jc w:val="both"/>
        <w:rPr>
          <w:bCs/>
          <w:lang w:val="ru-RU"/>
        </w:rPr>
      </w:pPr>
      <w:r w:rsidRPr="00950521">
        <w:rPr>
          <w:bCs/>
          <w:lang w:val="ru-RU"/>
        </w:rPr>
        <w:t>исследовать несложные практические ситуации, связанные с защитой прав и интересов детей, оставшихся без попечения родителей;</w:t>
      </w:r>
    </w:p>
    <w:p w:rsidR="00FD267E" w:rsidRPr="00950521" w:rsidRDefault="00FD267E" w:rsidP="00C31CFD">
      <w:pPr>
        <w:widowControl/>
        <w:numPr>
          <w:ilvl w:val="0"/>
          <w:numId w:val="66"/>
        </w:numPr>
        <w:tabs>
          <w:tab w:val="left" w:pos="994"/>
        </w:tabs>
        <w:autoSpaceDE/>
        <w:autoSpaceDN/>
        <w:adjustRightInd/>
        <w:ind w:left="0" w:firstLine="709"/>
        <w:jc w:val="both"/>
        <w:rPr>
          <w:lang w:val="ru-RU"/>
        </w:rPr>
      </w:pPr>
      <w:r w:rsidRPr="00950521">
        <w:rPr>
          <w:bCs/>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50521">
        <w:rPr>
          <w:lang w:val="ru-RU"/>
        </w:rPr>
        <w:t>.</w:t>
      </w:r>
    </w:p>
    <w:p w:rsidR="00FD267E" w:rsidRPr="00950521" w:rsidRDefault="00FD267E" w:rsidP="00950521">
      <w:pPr>
        <w:tabs>
          <w:tab w:val="left" w:pos="994"/>
        </w:tabs>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67"/>
        </w:numPr>
        <w:tabs>
          <w:tab w:val="left" w:pos="994"/>
        </w:tabs>
        <w:autoSpaceDE/>
        <w:autoSpaceDN/>
        <w:adjustRightInd/>
        <w:ind w:left="0" w:firstLine="709"/>
        <w:jc w:val="both"/>
        <w:rPr>
          <w:bCs/>
          <w:i/>
          <w:lang w:val="ru-RU"/>
        </w:rPr>
      </w:pPr>
      <w:r w:rsidRPr="00950521">
        <w:rPr>
          <w:bCs/>
          <w:i/>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D267E" w:rsidRPr="00950521" w:rsidRDefault="00FD267E" w:rsidP="00C31CFD">
      <w:pPr>
        <w:widowControl/>
        <w:numPr>
          <w:ilvl w:val="0"/>
          <w:numId w:val="67"/>
        </w:numPr>
        <w:tabs>
          <w:tab w:val="left" w:pos="994"/>
        </w:tabs>
        <w:autoSpaceDE/>
        <w:autoSpaceDN/>
        <w:adjustRightInd/>
        <w:ind w:left="0" w:firstLine="709"/>
        <w:jc w:val="both"/>
        <w:rPr>
          <w:bCs/>
          <w:i/>
          <w:lang w:val="ru-RU"/>
        </w:rPr>
      </w:pPr>
      <w:r w:rsidRPr="00950521">
        <w:rPr>
          <w:bCs/>
          <w:i/>
          <w:lang w:val="ru-RU"/>
        </w:rPr>
        <w:lastRenderedPageBreak/>
        <w:t>оценивать сущность и значение правопорядка и законности, собственный возможный вклад в их становление и развитие;</w:t>
      </w:r>
    </w:p>
    <w:p w:rsidR="00FD267E" w:rsidRPr="00950521" w:rsidRDefault="00FD267E" w:rsidP="00C31CFD">
      <w:pPr>
        <w:widowControl/>
        <w:numPr>
          <w:ilvl w:val="0"/>
          <w:numId w:val="67"/>
        </w:numPr>
        <w:tabs>
          <w:tab w:val="left" w:pos="994"/>
        </w:tabs>
        <w:autoSpaceDE/>
        <w:autoSpaceDN/>
        <w:adjustRightInd/>
        <w:ind w:left="0" w:firstLine="709"/>
        <w:jc w:val="both"/>
        <w:rPr>
          <w:bCs/>
          <w:i/>
          <w:lang w:val="ru-RU"/>
        </w:rPr>
      </w:pPr>
      <w:r w:rsidRPr="00950521">
        <w:rPr>
          <w:bCs/>
          <w:i/>
          <w:lang w:val="ru-RU"/>
        </w:rPr>
        <w:t>осознанно содействовать защите правопорядка в обществе правовыми способами и средствами.</w:t>
      </w:r>
    </w:p>
    <w:p w:rsidR="00FD267E" w:rsidRPr="00950521" w:rsidRDefault="00FD267E" w:rsidP="00950521">
      <w:pPr>
        <w:tabs>
          <w:tab w:val="left" w:pos="1267"/>
        </w:tabs>
        <w:ind w:firstLine="709"/>
        <w:jc w:val="both"/>
      </w:pPr>
      <w:r w:rsidRPr="00950521">
        <w:rPr>
          <w:b/>
          <w:bCs/>
          <w:shd w:val="clear" w:color="auto" w:fill="FFFFFF"/>
        </w:rPr>
        <w:t>Экономика</w:t>
      </w:r>
    </w:p>
    <w:p w:rsidR="00FD267E" w:rsidRPr="00950521" w:rsidRDefault="00FD267E" w:rsidP="00950521">
      <w:pPr>
        <w:tabs>
          <w:tab w:val="left" w:pos="1267"/>
        </w:tabs>
        <w:ind w:firstLine="709"/>
        <w:jc w:val="both"/>
        <w:rPr>
          <w:b/>
        </w:rPr>
      </w:pPr>
      <w:r w:rsidRPr="00950521">
        <w:rPr>
          <w:b/>
        </w:rPr>
        <w:t>Выпускник научится:</w:t>
      </w:r>
    </w:p>
    <w:p w:rsidR="00FD267E" w:rsidRPr="00950521" w:rsidRDefault="00FD267E" w:rsidP="00C31CFD">
      <w:pPr>
        <w:widowControl/>
        <w:numPr>
          <w:ilvl w:val="0"/>
          <w:numId w:val="68"/>
        </w:numPr>
        <w:shd w:val="clear" w:color="auto" w:fill="FFFFFF"/>
        <w:tabs>
          <w:tab w:val="left" w:pos="993"/>
        </w:tabs>
        <w:autoSpaceDE/>
        <w:autoSpaceDN/>
        <w:adjustRightInd/>
        <w:ind w:left="0" w:firstLine="709"/>
        <w:jc w:val="both"/>
        <w:rPr>
          <w:bCs/>
          <w:lang w:val="ru-RU"/>
        </w:rPr>
      </w:pPr>
      <w:r w:rsidRPr="00950521">
        <w:rPr>
          <w:bCs/>
          <w:lang w:val="ru-RU"/>
        </w:rPr>
        <w:t>объяснять проблему ограниченности экономических ресурсов;</w:t>
      </w:r>
    </w:p>
    <w:p w:rsidR="00FD267E" w:rsidRPr="00950521" w:rsidRDefault="00FD267E" w:rsidP="00C31CFD">
      <w:pPr>
        <w:widowControl/>
        <w:numPr>
          <w:ilvl w:val="0"/>
          <w:numId w:val="68"/>
        </w:numPr>
        <w:shd w:val="clear" w:color="auto" w:fill="FFFFFF"/>
        <w:tabs>
          <w:tab w:val="left" w:pos="993"/>
        </w:tabs>
        <w:autoSpaceDE/>
        <w:autoSpaceDN/>
        <w:adjustRightInd/>
        <w:ind w:left="0" w:firstLine="709"/>
        <w:jc w:val="both"/>
        <w:rPr>
          <w:bCs/>
          <w:lang w:val="ru-RU"/>
        </w:rPr>
      </w:pPr>
      <w:r w:rsidRPr="00950521">
        <w:rPr>
          <w:bCs/>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D267E" w:rsidRPr="00950521" w:rsidRDefault="00FD267E" w:rsidP="00C31CFD">
      <w:pPr>
        <w:widowControl/>
        <w:numPr>
          <w:ilvl w:val="0"/>
          <w:numId w:val="68"/>
        </w:numPr>
        <w:shd w:val="clear" w:color="auto" w:fill="FFFFFF"/>
        <w:tabs>
          <w:tab w:val="left" w:pos="993"/>
        </w:tabs>
        <w:autoSpaceDE/>
        <w:autoSpaceDN/>
        <w:adjustRightInd/>
        <w:ind w:left="0" w:firstLine="709"/>
        <w:jc w:val="both"/>
        <w:rPr>
          <w:bCs/>
          <w:lang w:val="ru-RU"/>
        </w:rPr>
      </w:pPr>
      <w:r w:rsidRPr="00950521">
        <w:rPr>
          <w:bCs/>
          <w:lang w:val="ru-RU"/>
        </w:rPr>
        <w:t>раскрывать факторы, влияющие на производительность труда;</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объяснять роль государства в регулировании рыночной экономики; анализировать структуру бюджета государства;</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называть и конкретизировать примерами виды налогов;</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характеризовать функции денег и их роль в экономике;</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раскрывать социально-экономическую роль и функции предпринимательства;</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D267E" w:rsidRPr="00950521" w:rsidRDefault="00FD267E" w:rsidP="00C31CFD">
      <w:pPr>
        <w:widowControl/>
        <w:numPr>
          <w:ilvl w:val="0"/>
          <w:numId w:val="68"/>
        </w:numPr>
        <w:tabs>
          <w:tab w:val="left" w:pos="993"/>
        </w:tabs>
        <w:autoSpaceDE/>
        <w:autoSpaceDN/>
        <w:adjustRightInd/>
        <w:ind w:left="0" w:firstLine="709"/>
        <w:jc w:val="both"/>
        <w:rPr>
          <w:bCs/>
          <w:lang w:val="ru-RU"/>
        </w:rPr>
      </w:pPr>
      <w:r w:rsidRPr="00950521">
        <w:rPr>
          <w:bCs/>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D267E" w:rsidRPr="00950521" w:rsidRDefault="00FD267E" w:rsidP="00C31CFD">
      <w:pPr>
        <w:widowControl/>
        <w:numPr>
          <w:ilvl w:val="0"/>
          <w:numId w:val="68"/>
        </w:numPr>
        <w:shd w:val="clear" w:color="auto" w:fill="FFFFFF"/>
        <w:tabs>
          <w:tab w:val="left" w:pos="993"/>
        </w:tabs>
        <w:autoSpaceDE/>
        <w:autoSpaceDN/>
        <w:adjustRightInd/>
        <w:ind w:left="0" w:firstLine="709"/>
        <w:jc w:val="both"/>
        <w:rPr>
          <w:lang w:val="ru-RU"/>
        </w:rPr>
      </w:pPr>
      <w:r w:rsidRPr="00950521">
        <w:rPr>
          <w:lang w:val="ru-RU"/>
        </w:rPr>
        <w:t>раскрывать рациональное поведение субъектов экономической деятельности;</w:t>
      </w:r>
    </w:p>
    <w:p w:rsidR="00FD267E" w:rsidRPr="00950521" w:rsidRDefault="00FD267E" w:rsidP="00C31CFD">
      <w:pPr>
        <w:widowControl/>
        <w:numPr>
          <w:ilvl w:val="0"/>
          <w:numId w:val="68"/>
        </w:numPr>
        <w:shd w:val="clear" w:color="auto" w:fill="FFFFFF"/>
        <w:tabs>
          <w:tab w:val="left" w:pos="993"/>
        </w:tabs>
        <w:autoSpaceDE/>
        <w:autoSpaceDN/>
        <w:adjustRightInd/>
        <w:ind w:left="0" w:firstLine="709"/>
        <w:jc w:val="both"/>
        <w:rPr>
          <w:lang w:val="ru-RU"/>
        </w:rPr>
      </w:pPr>
      <w:r w:rsidRPr="00950521">
        <w:rPr>
          <w:lang w:val="ru-RU"/>
        </w:rPr>
        <w:t>характеризовать экономику семьи; анализировать структуру семейного бюджета;</w:t>
      </w:r>
    </w:p>
    <w:p w:rsidR="00FD267E" w:rsidRPr="00950521" w:rsidRDefault="00FD267E" w:rsidP="00C31CFD">
      <w:pPr>
        <w:widowControl/>
        <w:numPr>
          <w:ilvl w:val="0"/>
          <w:numId w:val="69"/>
        </w:numPr>
        <w:shd w:val="clear" w:color="auto" w:fill="FFFFFF"/>
        <w:tabs>
          <w:tab w:val="left" w:pos="993"/>
        </w:tabs>
        <w:autoSpaceDE/>
        <w:autoSpaceDN/>
        <w:adjustRightInd/>
        <w:ind w:left="0" w:firstLine="709"/>
        <w:jc w:val="both"/>
        <w:rPr>
          <w:bCs/>
          <w:lang w:val="ru-RU"/>
        </w:rPr>
      </w:pPr>
      <w:r w:rsidRPr="00950521">
        <w:rPr>
          <w:lang w:val="ru-RU"/>
        </w:rPr>
        <w:t>использовать полученные знания при анализе фактов поведения участников экономической деятельности;</w:t>
      </w:r>
    </w:p>
    <w:p w:rsidR="00FD267E" w:rsidRPr="00950521" w:rsidRDefault="00FD267E" w:rsidP="00C31CFD">
      <w:pPr>
        <w:widowControl/>
        <w:numPr>
          <w:ilvl w:val="0"/>
          <w:numId w:val="69"/>
        </w:numPr>
        <w:shd w:val="clear" w:color="auto" w:fill="FFFFFF"/>
        <w:tabs>
          <w:tab w:val="left" w:pos="993"/>
        </w:tabs>
        <w:autoSpaceDE/>
        <w:autoSpaceDN/>
        <w:adjustRightInd/>
        <w:ind w:left="0" w:firstLine="709"/>
        <w:jc w:val="both"/>
        <w:rPr>
          <w:bCs/>
          <w:lang w:val="ru-RU"/>
        </w:rPr>
      </w:pPr>
      <w:r w:rsidRPr="00950521">
        <w:rPr>
          <w:bCs/>
          <w:lang w:val="ru-RU"/>
        </w:rPr>
        <w:t>обосновывать связь профессионализма и жизненного успеха.</w:t>
      </w:r>
    </w:p>
    <w:p w:rsidR="00FD267E" w:rsidRPr="00950521" w:rsidRDefault="00FD267E" w:rsidP="00950521">
      <w:pPr>
        <w:tabs>
          <w:tab w:val="left" w:pos="1267"/>
        </w:tabs>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69"/>
        </w:numPr>
        <w:tabs>
          <w:tab w:val="left" w:pos="993"/>
        </w:tabs>
        <w:autoSpaceDE/>
        <w:autoSpaceDN/>
        <w:adjustRightInd/>
        <w:ind w:left="0" w:firstLine="709"/>
        <w:jc w:val="both"/>
        <w:rPr>
          <w:bCs/>
          <w:i/>
          <w:lang w:val="ru-RU"/>
        </w:rPr>
      </w:pPr>
      <w:r w:rsidRPr="00950521">
        <w:rPr>
          <w:bCs/>
          <w:i/>
          <w:lang w:val="ru-RU"/>
        </w:rPr>
        <w:t>анализировать с опорой на полученные знания несложную экономическую информацию, получаемую из неадаптированных источников;</w:t>
      </w:r>
    </w:p>
    <w:p w:rsidR="00FD267E" w:rsidRPr="00950521" w:rsidRDefault="00FD267E" w:rsidP="00C31CFD">
      <w:pPr>
        <w:widowControl/>
        <w:numPr>
          <w:ilvl w:val="0"/>
          <w:numId w:val="69"/>
        </w:numPr>
        <w:shd w:val="clear" w:color="auto" w:fill="FFFFFF"/>
        <w:tabs>
          <w:tab w:val="left" w:pos="993"/>
        </w:tabs>
        <w:autoSpaceDE/>
        <w:autoSpaceDN/>
        <w:adjustRightInd/>
        <w:ind w:left="0" w:firstLine="709"/>
        <w:jc w:val="both"/>
        <w:rPr>
          <w:bCs/>
          <w:i/>
          <w:lang w:val="ru-RU"/>
        </w:rPr>
      </w:pPr>
      <w:r w:rsidRPr="00950521">
        <w:rPr>
          <w:bCs/>
          <w:i/>
          <w:lang w:val="ru-RU"/>
        </w:rPr>
        <w:t>выполнять практические задания, основанные на ситуациях, связанных с описанием состояния российской экономики;</w:t>
      </w:r>
    </w:p>
    <w:p w:rsidR="00FD267E" w:rsidRPr="00950521" w:rsidRDefault="00FD267E" w:rsidP="00C31CFD">
      <w:pPr>
        <w:widowControl/>
        <w:numPr>
          <w:ilvl w:val="0"/>
          <w:numId w:val="69"/>
        </w:numPr>
        <w:tabs>
          <w:tab w:val="left" w:pos="993"/>
        </w:tabs>
        <w:autoSpaceDE/>
        <w:autoSpaceDN/>
        <w:adjustRightInd/>
        <w:ind w:left="0" w:firstLine="709"/>
        <w:jc w:val="both"/>
        <w:rPr>
          <w:bCs/>
          <w:i/>
          <w:lang w:val="ru-RU"/>
        </w:rPr>
      </w:pPr>
      <w:r w:rsidRPr="00950521">
        <w:rPr>
          <w:bCs/>
          <w:i/>
          <w:lang w:val="ru-RU"/>
        </w:rPr>
        <w:t>анализировать и оценивать с позиций экономических знаний сложившиеся практики и модели поведения потребителя;</w:t>
      </w:r>
    </w:p>
    <w:p w:rsidR="00FD267E" w:rsidRPr="00950521" w:rsidRDefault="00FD267E" w:rsidP="00C31CFD">
      <w:pPr>
        <w:widowControl/>
        <w:numPr>
          <w:ilvl w:val="0"/>
          <w:numId w:val="69"/>
        </w:numPr>
        <w:tabs>
          <w:tab w:val="left" w:pos="993"/>
        </w:tabs>
        <w:autoSpaceDE/>
        <w:autoSpaceDN/>
        <w:adjustRightInd/>
        <w:ind w:left="0" w:firstLine="709"/>
        <w:jc w:val="both"/>
        <w:rPr>
          <w:bCs/>
          <w:i/>
          <w:lang w:val="ru-RU"/>
        </w:rPr>
      </w:pPr>
      <w:r w:rsidRPr="00950521">
        <w:rPr>
          <w:bCs/>
          <w:i/>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FD267E" w:rsidRPr="00950521" w:rsidRDefault="00FD267E" w:rsidP="00C31CFD">
      <w:pPr>
        <w:widowControl/>
        <w:numPr>
          <w:ilvl w:val="0"/>
          <w:numId w:val="69"/>
        </w:numPr>
        <w:shd w:val="clear" w:color="auto" w:fill="FFFFFF"/>
        <w:tabs>
          <w:tab w:val="left" w:pos="993"/>
        </w:tabs>
        <w:autoSpaceDE/>
        <w:autoSpaceDN/>
        <w:adjustRightInd/>
        <w:ind w:left="0" w:firstLine="709"/>
        <w:jc w:val="both"/>
        <w:rPr>
          <w:i/>
          <w:lang w:val="ru-RU"/>
        </w:rPr>
      </w:pPr>
      <w:r w:rsidRPr="00950521">
        <w:rPr>
          <w:i/>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FD267E" w:rsidRPr="00950521" w:rsidRDefault="00FD267E" w:rsidP="00C31CFD">
      <w:pPr>
        <w:widowControl/>
        <w:numPr>
          <w:ilvl w:val="0"/>
          <w:numId w:val="69"/>
        </w:numPr>
        <w:tabs>
          <w:tab w:val="left" w:pos="993"/>
        </w:tabs>
        <w:autoSpaceDE/>
        <w:autoSpaceDN/>
        <w:adjustRightInd/>
        <w:ind w:left="0" w:firstLine="709"/>
        <w:jc w:val="both"/>
        <w:rPr>
          <w:i/>
          <w:lang w:val="ru-RU"/>
        </w:rPr>
      </w:pPr>
      <w:r w:rsidRPr="00950521">
        <w:rPr>
          <w:i/>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FD267E" w:rsidRDefault="00FD267E" w:rsidP="00A66C67">
      <w:pPr>
        <w:jc w:val="center"/>
        <w:rPr>
          <w:b/>
          <w:lang w:val="ru-RU"/>
        </w:rPr>
      </w:pPr>
    </w:p>
    <w:p w:rsidR="00FD267E" w:rsidRPr="00950521" w:rsidRDefault="00FD267E" w:rsidP="00A66C67">
      <w:pPr>
        <w:jc w:val="center"/>
        <w:rPr>
          <w:b/>
          <w:lang w:val="ru-RU"/>
        </w:rPr>
      </w:pPr>
      <w:r w:rsidRPr="00950521">
        <w:rPr>
          <w:b/>
          <w:lang w:val="ru-RU"/>
        </w:rPr>
        <w:t>1.2.5.6. География</w:t>
      </w:r>
    </w:p>
    <w:p w:rsidR="00FD267E" w:rsidRPr="00950521" w:rsidRDefault="00FD267E" w:rsidP="00950521">
      <w:pPr>
        <w:ind w:firstLine="709"/>
        <w:jc w:val="both"/>
        <w:rPr>
          <w:b/>
        </w:rPr>
      </w:pPr>
      <w:r w:rsidRPr="00950521">
        <w:rPr>
          <w:b/>
        </w:rPr>
        <w:t>Выпускник научится:</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 xml:space="preserve">описывать по карте положение и взаиморасположение географических объектов; </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 xml:space="preserve">объяснять особенности компонентов природы отдельных территорий; </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приводить примеры взаимодействия природы и общества в пределах отдельных территорий;</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различать географические процессы и явления, определяющие особенности природы России и ее отдельных регионов;</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lastRenderedPageBreak/>
        <w:t>оценивать особенности взаимодействия природы и общества в пределах отдельных территорий России;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объяснять особенности компонентов природы отдельных частей страны;</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 xml:space="preserve">оценивать природные условия и обеспеченность природными ресурсами отдельных территорий России; </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различать (распознавать) показатели, характеризующие отраслевую; функциональную и территориальную структуру хозяйства России;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объяснять и сравнивать особенности природы, населения и хозяйства отдельных регионов России;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сравнивать особенности природы, населения и хозяйства отдельных регионов России;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FD267E" w:rsidRPr="00950521" w:rsidRDefault="00FD267E" w:rsidP="00C31CFD">
      <w:pPr>
        <w:widowControl/>
        <w:numPr>
          <w:ilvl w:val="0"/>
          <w:numId w:val="72"/>
        </w:numPr>
        <w:tabs>
          <w:tab w:val="left" w:pos="993"/>
        </w:tabs>
        <w:autoSpaceDE/>
        <w:autoSpaceDN/>
        <w:adjustRightInd/>
        <w:ind w:left="0" w:firstLine="709"/>
        <w:jc w:val="both"/>
      </w:pPr>
      <w:r w:rsidRPr="00950521">
        <w:t xml:space="preserve">описывать погоду своей местности; </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объяснять расовые отличия разных народов мира;</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 xml:space="preserve">давать характеристику рельефа своей местности; </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уметь выделять в записках путешественников географические особенности территории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FD267E" w:rsidRPr="00950521" w:rsidRDefault="00FD267E" w:rsidP="00C31CFD">
      <w:pPr>
        <w:widowControl/>
        <w:numPr>
          <w:ilvl w:val="0"/>
          <w:numId w:val="72"/>
        </w:numPr>
        <w:tabs>
          <w:tab w:val="left" w:pos="993"/>
        </w:tabs>
        <w:autoSpaceDE/>
        <w:autoSpaceDN/>
        <w:adjustRightInd/>
        <w:ind w:left="0" w:firstLine="709"/>
        <w:jc w:val="both"/>
        <w:rPr>
          <w:lang w:val="ru-RU"/>
        </w:rPr>
      </w:pPr>
      <w:r w:rsidRPr="00950521">
        <w:rPr>
          <w:lang w:val="ru-RU"/>
        </w:rPr>
        <w:t>оценивать место и роль России в мировом хозяйстве.</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создавать простейшие географические карты различного содержания;</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моделировать географические объекты и явления;</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работать с записками, отчетами, дневниками путешественников как источниками географической информации;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подготавливать сообщения (презентации) о выдающихся путешественниках, о современных исследованиях Земли;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ориентироваться на местности: в мегаполисе и в природе;</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сопоставлять существующие в науке точки зрения о причинах происходящих глобальных изменений климата;</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оценивать положительные и негативные последствия глобальных изменений климата для отдельных регионов и стран;</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давать оценку и приводить примеры изменения значения границ во времени, оценивать границы с точки зрения их доступности;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делать прогнозы трансформации географических систем и комплексов в результате изменения их компонентов;</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наносить на контурные карты основные формы рельефа;</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давать характеристику климата своей области (края, республики);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показывать на карте артезианские бассейны и области распространения многолетней мерзлоты;</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оценивать ситуацию на рынке труда и ее динамику;</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объяснять различия в обеспеченности трудовыми ресурсами отдельных регионов России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обосновывать возможные пути решения проблем развития хозяйства России;</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выбирать критерии для сравнения, сопоставления, места страны в мировой экономике;</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объяснять возможности России в решении современных глобальных проблем человечества;</w:t>
      </w:r>
    </w:p>
    <w:p w:rsidR="00FD267E" w:rsidRPr="00950521" w:rsidRDefault="00FD267E" w:rsidP="00C31CFD">
      <w:pPr>
        <w:widowControl/>
        <w:numPr>
          <w:ilvl w:val="0"/>
          <w:numId w:val="72"/>
        </w:numPr>
        <w:tabs>
          <w:tab w:val="left" w:pos="993"/>
        </w:tabs>
        <w:autoSpaceDE/>
        <w:autoSpaceDN/>
        <w:adjustRightInd/>
        <w:ind w:left="0" w:firstLine="709"/>
        <w:jc w:val="both"/>
        <w:rPr>
          <w:i/>
          <w:lang w:val="ru-RU"/>
        </w:rPr>
      </w:pPr>
      <w:r w:rsidRPr="00950521">
        <w:rPr>
          <w:i/>
          <w:lang w:val="ru-RU"/>
        </w:rPr>
        <w:t>оценивать социально-экономическое положение и перспективы развития России.</w:t>
      </w:r>
    </w:p>
    <w:p w:rsidR="00FD267E" w:rsidRDefault="00FD267E" w:rsidP="00A66C67">
      <w:pPr>
        <w:ind w:firstLine="709"/>
        <w:jc w:val="center"/>
        <w:rPr>
          <w:b/>
          <w:lang w:val="ru-RU"/>
        </w:rPr>
      </w:pPr>
    </w:p>
    <w:p w:rsidR="00FD267E" w:rsidRPr="00950521" w:rsidRDefault="00FD267E" w:rsidP="00A66C67">
      <w:pPr>
        <w:ind w:firstLine="709"/>
        <w:jc w:val="center"/>
        <w:rPr>
          <w:b/>
          <w:lang w:val="ru-RU"/>
        </w:rPr>
      </w:pPr>
      <w:r w:rsidRPr="00950521">
        <w:rPr>
          <w:b/>
          <w:lang w:val="ru-RU"/>
        </w:rPr>
        <w:t>1.2.5.7. Математика. Алгебра. Геометрия.</w:t>
      </w:r>
    </w:p>
    <w:p w:rsidR="00FD267E" w:rsidRPr="00950521" w:rsidRDefault="00FD267E" w:rsidP="00950521">
      <w:pPr>
        <w:pStyle w:val="3"/>
        <w:tabs>
          <w:tab w:val="left" w:pos="1134"/>
        </w:tabs>
        <w:spacing w:before="0"/>
        <w:ind w:firstLine="709"/>
        <w:jc w:val="both"/>
        <w:rPr>
          <w:rFonts w:ascii="Times New Roman" w:hAnsi="Times New Roman"/>
          <w:b w:val="0"/>
          <w:color w:val="auto"/>
          <w:lang w:val="ru-RU"/>
        </w:rPr>
      </w:pPr>
      <w:r w:rsidRPr="00950521">
        <w:rPr>
          <w:rFonts w:ascii="Times New Roman" w:hAnsi="Times New Roman"/>
          <w:b w:val="0"/>
          <w:color w:val="auto"/>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D267E" w:rsidRPr="001B0D26" w:rsidRDefault="00FD267E" w:rsidP="00C31CFD">
      <w:pPr>
        <w:pStyle w:val="11"/>
        <w:numPr>
          <w:ilvl w:val="0"/>
          <w:numId w:val="73"/>
        </w:numPr>
        <w:tabs>
          <w:tab w:val="left" w:pos="0"/>
        </w:tabs>
        <w:ind w:left="0" w:firstLine="0"/>
        <w:jc w:val="both"/>
        <w:rPr>
          <w:lang w:val="ru-RU"/>
        </w:rPr>
      </w:pPr>
      <w:r w:rsidRPr="001B0D26">
        <w:rPr>
          <w:lang w:val="ru-RU"/>
        </w:rPr>
        <w:t>Оперировать на базовом уровне понятиями: множество, элемент множества, подмножество, принадлежность;</w:t>
      </w:r>
    </w:p>
    <w:p w:rsidR="00FD267E" w:rsidRPr="001B0D26" w:rsidRDefault="00FD267E" w:rsidP="00C31CFD">
      <w:pPr>
        <w:pStyle w:val="11"/>
        <w:numPr>
          <w:ilvl w:val="0"/>
          <w:numId w:val="73"/>
        </w:numPr>
        <w:tabs>
          <w:tab w:val="left" w:pos="0"/>
        </w:tabs>
        <w:ind w:left="0" w:firstLine="0"/>
        <w:jc w:val="both"/>
        <w:rPr>
          <w:lang w:val="ru-RU"/>
        </w:rPr>
      </w:pPr>
      <w:r w:rsidRPr="001B0D26">
        <w:rPr>
          <w:lang w:val="ru-RU"/>
        </w:rPr>
        <w:t>задавать множества перечислением их элементов;</w:t>
      </w:r>
    </w:p>
    <w:p w:rsidR="00FD267E" w:rsidRPr="001B0D26" w:rsidRDefault="00FD267E" w:rsidP="00C31CFD">
      <w:pPr>
        <w:pStyle w:val="11"/>
        <w:numPr>
          <w:ilvl w:val="0"/>
          <w:numId w:val="73"/>
        </w:numPr>
        <w:tabs>
          <w:tab w:val="left" w:pos="0"/>
        </w:tabs>
        <w:ind w:left="0" w:firstLine="0"/>
        <w:jc w:val="both"/>
        <w:rPr>
          <w:lang w:val="ru-RU"/>
        </w:rPr>
      </w:pPr>
      <w:r w:rsidRPr="001B0D26">
        <w:rPr>
          <w:lang w:val="ru-RU"/>
        </w:rPr>
        <w:t>находить пересечение, объединение, подмножество в простейших ситуациях</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950521" w:rsidRDefault="00FD267E" w:rsidP="00C31CFD">
      <w:pPr>
        <w:pStyle w:val="a"/>
        <w:numPr>
          <w:ilvl w:val="0"/>
          <w:numId w:val="75"/>
        </w:numPr>
        <w:tabs>
          <w:tab w:val="left" w:pos="993"/>
        </w:tabs>
        <w:ind w:left="0" w:firstLine="709"/>
        <w:rPr>
          <w:rFonts w:ascii="Times New Roman" w:hAnsi="Times New Roman"/>
          <w:sz w:val="24"/>
          <w:szCs w:val="24"/>
        </w:rPr>
      </w:pPr>
      <w:r w:rsidRPr="00950521">
        <w:rPr>
          <w:rFonts w:ascii="Times New Roman" w:hAnsi="Times New Roman"/>
          <w:sz w:val="24"/>
          <w:szCs w:val="24"/>
        </w:rPr>
        <w:t>распознавать логически некорректные высказывания.</w:t>
      </w:r>
    </w:p>
    <w:p w:rsidR="00FD267E" w:rsidRPr="00950521" w:rsidRDefault="00FD267E" w:rsidP="00950521">
      <w:pPr>
        <w:jc w:val="both"/>
        <w:rPr>
          <w:b/>
        </w:rPr>
      </w:pPr>
      <w:r w:rsidRPr="00950521">
        <w:rPr>
          <w:b/>
        </w:rPr>
        <w:t>Числа</w:t>
      </w:r>
    </w:p>
    <w:p w:rsidR="00FD267E" w:rsidRPr="001B0D26" w:rsidRDefault="00FD267E" w:rsidP="00C31CFD">
      <w:pPr>
        <w:pStyle w:val="11"/>
        <w:numPr>
          <w:ilvl w:val="0"/>
          <w:numId w:val="76"/>
        </w:numPr>
        <w:tabs>
          <w:tab w:val="left" w:pos="993"/>
        </w:tabs>
        <w:ind w:left="0" w:firstLine="709"/>
        <w:contextualSpacing w:val="0"/>
        <w:jc w:val="both"/>
        <w:rPr>
          <w:lang w:val="ru-RU"/>
        </w:rPr>
      </w:pPr>
      <w:r w:rsidRPr="001B0D26">
        <w:rPr>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D267E" w:rsidRPr="001B0D26" w:rsidRDefault="00FD267E" w:rsidP="00C31CFD">
      <w:pPr>
        <w:pStyle w:val="11"/>
        <w:numPr>
          <w:ilvl w:val="0"/>
          <w:numId w:val="76"/>
        </w:numPr>
        <w:tabs>
          <w:tab w:val="left" w:pos="993"/>
        </w:tabs>
        <w:ind w:left="0" w:firstLine="709"/>
        <w:contextualSpacing w:val="0"/>
        <w:jc w:val="both"/>
        <w:rPr>
          <w:lang w:val="ru-RU"/>
        </w:rPr>
      </w:pPr>
      <w:r w:rsidRPr="001B0D26">
        <w:rPr>
          <w:lang w:val="ru-RU"/>
        </w:rPr>
        <w:t>использовать свойства чисел и правила действий с рациональными числами при выполнении вычислений;</w:t>
      </w:r>
    </w:p>
    <w:p w:rsidR="00FD267E" w:rsidRPr="001B0D26" w:rsidRDefault="00FD267E" w:rsidP="00C31CFD">
      <w:pPr>
        <w:pStyle w:val="11"/>
        <w:numPr>
          <w:ilvl w:val="0"/>
          <w:numId w:val="76"/>
        </w:numPr>
        <w:tabs>
          <w:tab w:val="left" w:pos="993"/>
        </w:tabs>
        <w:ind w:left="0" w:firstLine="709"/>
        <w:contextualSpacing w:val="0"/>
        <w:jc w:val="both"/>
        <w:rPr>
          <w:lang w:val="ru-RU"/>
        </w:rPr>
      </w:pPr>
      <w:r w:rsidRPr="001B0D26">
        <w:rPr>
          <w:lang w:val="ru-RU"/>
        </w:rPr>
        <w:lastRenderedPageBreak/>
        <w:t>использовать признаки делимости на 2, 5, 3, 9, 10 при выполнении вычислений и решении несложных задач;</w:t>
      </w:r>
    </w:p>
    <w:p w:rsidR="00FD267E" w:rsidRPr="001B0D26" w:rsidRDefault="00FD267E" w:rsidP="00C31CFD">
      <w:pPr>
        <w:pStyle w:val="11"/>
        <w:numPr>
          <w:ilvl w:val="0"/>
          <w:numId w:val="76"/>
        </w:numPr>
        <w:tabs>
          <w:tab w:val="left" w:pos="993"/>
        </w:tabs>
        <w:ind w:left="0" w:firstLine="709"/>
        <w:contextualSpacing w:val="0"/>
        <w:jc w:val="both"/>
        <w:rPr>
          <w:lang w:val="ru-RU"/>
        </w:rPr>
      </w:pPr>
      <w:r w:rsidRPr="001B0D26">
        <w:rPr>
          <w:lang w:val="ru-RU"/>
        </w:rPr>
        <w:t>выполнять округление рациональных чисел в соответствии с правилами;</w:t>
      </w:r>
    </w:p>
    <w:p w:rsidR="00FD267E" w:rsidRPr="00950521" w:rsidRDefault="00FD267E" w:rsidP="00C31CFD">
      <w:pPr>
        <w:pStyle w:val="11"/>
        <w:numPr>
          <w:ilvl w:val="0"/>
          <w:numId w:val="76"/>
        </w:numPr>
        <w:tabs>
          <w:tab w:val="left" w:pos="993"/>
        </w:tabs>
        <w:ind w:left="0" w:firstLine="709"/>
        <w:contextualSpacing w:val="0"/>
        <w:jc w:val="both"/>
      </w:pPr>
      <w:r w:rsidRPr="00950521">
        <w:t>сравнивать рациональные числа</w:t>
      </w:r>
      <w:r w:rsidRPr="00950521">
        <w:rPr>
          <w:b/>
        </w:rPr>
        <w:t>.</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6"/>
        </w:numPr>
        <w:tabs>
          <w:tab w:val="left" w:pos="993"/>
        </w:tabs>
        <w:ind w:left="0" w:firstLine="709"/>
        <w:contextualSpacing w:val="0"/>
        <w:jc w:val="both"/>
        <w:rPr>
          <w:lang w:val="ru-RU"/>
        </w:rPr>
      </w:pPr>
      <w:r w:rsidRPr="001B0D26">
        <w:rPr>
          <w:lang w:val="ru-RU"/>
        </w:rPr>
        <w:t>оценивать результаты вычислений при решении практических задач;</w:t>
      </w:r>
    </w:p>
    <w:p w:rsidR="00FD267E" w:rsidRPr="001B0D26" w:rsidRDefault="00FD267E" w:rsidP="00C31CFD">
      <w:pPr>
        <w:pStyle w:val="11"/>
        <w:numPr>
          <w:ilvl w:val="0"/>
          <w:numId w:val="76"/>
        </w:numPr>
        <w:tabs>
          <w:tab w:val="left" w:pos="993"/>
        </w:tabs>
        <w:ind w:left="0" w:firstLine="709"/>
        <w:contextualSpacing w:val="0"/>
        <w:jc w:val="both"/>
        <w:rPr>
          <w:lang w:val="ru-RU"/>
        </w:rPr>
      </w:pPr>
      <w:r w:rsidRPr="001B0D26">
        <w:rPr>
          <w:lang w:val="ru-RU"/>
        </w:rPr>
        <w:t>выполнять сравнение чисел в реальных ситуациях;</w:t>
      </w:r>
    </w:p>
    <w:p w:rsidR="00FD267E" w:rsidRPr="001B0D26" w:rsidRDefault="00FD267E" w:rsidP="00C31CFD">
      <w:pPr>
        <w:pStyle w:val="11"/>
        <w:numPr>
          <w:ilvl w:val="0"/>
          <w:numId w:val="76"/>
        </w:numPr>
        <w:tabs>
          <w:tab w:val="left" w:pos="993"/>
        </w:tabs>
        <w:ind w:left="0" w:firstLine="709"/>
        <w:contextualSpacing w:val="0"/>
        <w:jc w:val="both"/>
        <w:rPr>
          <w:lang w:val="ru-RU"/>
        </w:rPr>
      </w:pPr>
      <w:r w:rsidRPr="001B0D26">
        <w:rPr>
          <w:lang w:val="ru-RU"/>
        </w:rPr>
        <w:t>составлять числовые выражения при решении практических задач и задач из других учебных предметов.</w:t>
      </w:r>
    </w:p>
    <w:p w:rsidR="00FD267E" w:rsidRPr="00950521" w:rsidRDefault="00FD267E" w:rsidP="00950521">
      <w:pPr>
        <w:jc w:val="both"/>
        <w:rPr>
          <w:b/>
        </w:rPr>
      </w:pPr>
      <w:r w:rsidRPr="00950521">
        <w:rPr>
          <w:b/>
        </w:rPr>
        <w:t>Статистика и теория вероятностей</w:t>
      </w:r>
    </w:p>
    <w:p w:rsidR="00FD267E" w:rsidRPr="001B0D26" w:rsidRDefault="00FD267E" w:rsidP="00C31CFD">
      <w:pPr>
        <w:pStyle w:val="a"/>
        <w:numPr>
          <w:ilvl w:val="0"/>
          <w:numId w:val="75"/>
        </w:numPr>
        <w:tabs>
          <w:tab w:val="left" w:pos="993"/>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Представлять данные в виде таблиц, диаграмм, </w:t>
      </w:r>
    </w:p>
    <w:p w:rsidR="00FD267E" w:rsidRPr="001B0D26" w:rsidRDefault="00FD267E" w:rsidP="00C31CFD">
      <w:pPr>
        <w:pStyle w:val="a"/>
        <w:numPr>
          <w:ilvl w:val="0"/>
          <w:numId w:val="75"/>
        </w:numPr>
        <w:tabs>
          <w:tab w:val="left" w:pos="993"/>
        </w:tabs>
        <w:ind w:left="0" w:firstLine="709"/>
        <w:rPr>
          <w:rFonts w:ascii="Times New Roman" w:hAnsi="Times New Roman"/>
          <w:sz w:val="24"/>
          <w:szCs w:val="24"/>
          <w:lang w:val="ru-RU"/>
        </w:rPr>
      </w:pPr>
      <w:r w:rsidRPr="001B0D26">
        <w:rPr>
          <w:rFonts w:ascii="Times New Roman" w:hAnsi="Times New Roman"/>
          <w:sz w:val="24"/>
          <w:szCs w:val="24"/>
          <w:lang w:val="ru-RU"/>
        </w:rPr>
        <w:t>читать информацию, представленную в виде таблицы, диаграммы.</w:t>
      </w:r>
    </w:p>
    <w:p w:rsidR="00FD267E" w:rsidRPr="00950521" w:rsidRDefault="00FD267E" w:rsidP="00950521">
      <w:pPr>
        <w:jc w:val="both"/>
        <w:rPr>
          <w:b/>
          <w:bCs/>
        </w:rPr>
      </w:pPr>
      <w:r w:rsidRPr="00950521">
        <w:rPr>
          <w:b/>
          <w:bCs/>
        </w:rPr>
        <w:t>Текстовые задачи</w:t>
      </w:r>
    </w:p>
    <w:p w:rsidR="00FD267E" w:rsidRPr="001B0D26" w:rsidRDefault="00FD267E" w:rsidP="00C31CFD">
      <w:pPr>
        <w:pStyle w:val="11"/>
        <w:numPr>
          <w:ilvl w:val="0"/>
          <w:numId w:val="80"/>
        </w:numPr>
        <w:tabs>
          <w:tab w:val="left" w:pos="993"/>
        </w:tabs>
        <w:ind w:left="0" w:firstLine="709"/>
        <w:contextualSpacing w:val="0"/>
        <w:jc w:val="both"/>
        <w:rPr>
          <w:lang w:val="ru-RU"/>
        </w:rPr>
      </w:pPr>
      <w:r w:rsidRPr="001B0D26">
        <w:rPr>
          <w:lang w:val="ru-RU"/>
        </w:rPr>
        <w:t>Решать несложные сюжетные задачи разных типов на все арифметические действия;</w:t>
      </w:r>
    </w:p>
    <w:p w:rsidR="00FD267E" w:rsidRPr="001B0D26" w:rsidRDefault="00FD267E" w:rsidP="00C31CFD">
      <w:pPr>
        <w:pStyle w:val="11"/>
        <w:numPr>
          <w:ilvl w:val="0"/>
          <w:numId w:val="80"/>
        </w:numPr>
        <w:tabs>
          <w:tab w:val="left" w:pos="993"/>
        </w:tabs>
        <w:ind w:left="0" w:firstLine="709"/>
        <w:contextualSpacing w:val="0"/>
        <w:jc w:val="both"/>
        <w:rPr>
          <w:lang w:val="ru-RU"/>
        </w:rPr>
      </w:pPr>
      <w:r w:rsidRPr="001B0D26">
        <w:rPr>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D267E" w:rsidRPr="001B0D26" w:rsidRDefault="00FD267E" w:rsidP="00C31CFD">
      <w:pPr>
        <w:pStyle w:val="11"/>
        <w:numPr>
          <w:ilvl w:val="0"/>
          <w:numId w:val="80"/>
        </w:numPr>
        <w:tabs>
          <w:tab w:val="left" w:pos="993"/>
        </w:tabs>
        <w:ind w:left="0" w:firstLine="709"/>
        <w:contextualSpacing w:val="0"/>
        <w:jc w:val="both"/>
        <w:rPr>
          <w:lang w:val="ru-RU"/>
        </w:rPr>
      </w:pPr>
      <w:r w:rsidRPr="001B0D26">
        <w:rPr>
          <w:lang w:val="ru-RU"/>
        </w:rPr>
        <w:t>осуществлять способ поиска решения задачи, в котором рассуждение строится от условия к требованию или от требования к условию;</w:t>
      </w:r>
    </w:p>
    <w:p w:rsidR="00FD267E" w:rsidRPr="00950521" w:rsidRDefault="00FD267E" w:rsidP="00C31CFD">
      <w:pPr>
        <w:pStyle w:val="11"/>
        <w:numPr>
          <w:ilvl w:val="0"/>
          <w:numId w:val="80"/>
        </w:numPr>
        <w:tabs>
          <w:tab w:val="left" w:pos="993"/>
        </w:tabs>
        <w:ind w:left="0" w:firstLine="709"/>
        <w:contextualSpacing w:val="0"/>
        <w:jc w:val="both"/>
      </w:pPr>
      <w:r w:rsidRPr="00950521">
        <w:t xml:space="preserve">составлять план решения задачи; </w:t>
      </w:r>
    </w:p>
    <w:p w:rsidR="00FD267E" w:rsidRPr="00950521" w:rsidRDefault="00FD267E" w:rsidP="00C31CFD">
      <w:pPr>
        <w:pStyle w:val="11"/>
        <w:numPr>
          <w:ilvl w:val="0"/>
          <w:numId w:val="80"/>
        </w:numPr>
        <w:tabs>
          <w:tab w:val="left" w:pos="993"/>
        </w:tabs>
        <w:ind w:left="0" w:firstLine="709"/>
        <w:contextualSpacing w:val="0"/>
        <w:jc w:val="both"/>
      </w:pPr>
      <w:r w:rsidRPr="00950521">
        <w:t>выделять этапы решения задачи;</w:t>
      </w:r>
    </w:p>
    <w:p w:rsidR="00FD267E" w:rsidRPr="001B0D26" w:rsidRDefault="00FD267E" w:rsidP="00C31CFD">
      <w:pPr>
        <w:pStyle w:val="11"/>
        <w:numPr>
          <w:ilvl w:val="0"/>
          <w:numId w:val="80"/>
        </w:numPr>
        <w:tabs>
          <w:tab w:val="left" w:pos="993"/>
        </w:tabs>
        <w:ind w:left="0" w:firstLine="709"/>
        <w:contextualSpacing w:val="0"/>
        <w:jc w:val="both"/>
        <w:rPr>
          <w:lang w:val="ru-RU"/>
        </w:rPr>
      </w:pPr>
      <w:r w:rsidRPr="001B0D26">
        <w:rPr>
          <w:lang w:val="ru-RU"/>
        </w:rPr>
        <w:t>интерпретировать вычислительные результаты в задаче, исследовать полученное решение задачи;</w:t>
      </w:r>
    </w:p>
    <w:p w:rsidR="00FD267E" w:rsidRPr="001B0D26" w:rsidRDefault="00FD267E" w:rsidP="00C31CFD">
      <w:pPr>
        <w:pStyle w:val="11"/>
        <w:numPr>
          <w:ilvl w:val="0"/>
          <w:numId w:val="80"/>
        </w:numPr>
        <w:tabs>
          <w:tab w:val="left" w:pos="993"/>
        </w:tabs>
        <w:ind w:left="0" w:firstLine="709"/>
        <w:contextualSpacing w:val="0"/>
        <w:jc w:val="both"/>
        <w:rPr>
          <w:lang w:val="ru-RU"/>
        </w:rPr>
      </w:pPr>
      <w:r w:rsidRPr="001B0D26">
        <w:rPr>
          <w:lang w:val="ru-RU"/>
        </w:rPr>
        <w:t>знать различие скоростей объекта в стоячей воде, против течения и по течению реки;</w:t>
      </w:r>
    </w:p>
    <w:p w:rsidR="00FD267E" w:rsidRPr="001B0D26" w:rsidRDefault="00FD267E" w:rsidP="00C31CFD">
      <w:pPr>
        <w:pStyle w:val="11"/>
        <w:numPr>
          <w:ilvl w:val="0"/>
          <w:numId w:val="80"/>
        </w:numPr>
        <w:tabs>
          <w:tab w:val="left" w:pos="993"/>
        </w:tabs>
        <w:ind w:left="0" w:firstLine="709"/>
        <w:jc w:val="both"/>
        <w:rPr>
          <w:lang w:val="ru-RU"/>
        </w:rPr>
      </w:pPr>
      <w:r w:rsidRPr="001B0D26">
        <w:rPr>
          <w:lang w:val="ru-RU"/>
        </w:rPr>
        <w:t>решать задачи на нахождение части числа и числа по его части;</w:t>
      </w:r>
    </w:p>
    <w:p w:rsidR="00FD267E" w:rsidRPr="001B0D26" w:rsidRDefault="00FD267E" w:rsidP="00C31CFD">
      <w:pPr>
        <w:pStyle w:val="11"/>
        <w:numPr>
          <w:ilvl w:val="0"/>
          <w:numId w:val="80"/>
        </w:numPr>
        <w:tabs>
          <w:tab w:val="left" w:pos="993"/>
        </w:tabs>
        <w:ind w:left="0" w:firstLine="709"/>
        <w:jc w:val="both"/>
        <w:rPr>
          <w:lang w:val="ru-RU"/>
        </w:rPr>
      </w:pPr>
      <w:r w:rsidRPr="001B0D26">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D267E" w:rsidRPr="001B0D26" w:rsidRDefault="00FD267E" w:rsidP="00C31CFD">
      <w:pPr>
        <w:pStyle w:val="11"/>
        <w:numPr>
          <w:ilvl w:val="0"/>
          <w:numId w:val="80"/>
        </w:numPr>
        <w:tabs>
          <w:tab w:val="left" w:pos="993"/>
        </w:tabs>
        <w:ind w:left="0" w:firstLine="709"/>
        <w:jc w:val="both"/>
        <w:rPr>
          <w:lang w:val="ru-RU"/>
        </w:rPr>
      </w:pPr>
      <w:r w:rsidRPr="001B0D26">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D267E" w:rsidRPr="001B0D26" w:rsidRDefault="00FD267E" w:rsidP="00C31CFD">
      <w:pPr>
        <w:pStyle w:val="11"/>
        <w:numPr>
          <w:ilvl w:val="0"/>
          <w:numId w:val="80"/>
        </w:numPr>
        <w:tabs>
          <w:tab w:val="left" w:pos="993"/>
        </w:tabs>
        <w:ind w:left="0" w:firstLine="709"/>
        <w:jc w:val="both"/>
        <w:rPr>
          <w:lang w:val="ru-RU"/>
        </w:rPr>
      </w:pPr>
      <w:r w:rsidRPr="001B0D26">
        <w:rPr>
          <w:lang w:val="ru-RU"/>
        </w:rPr>
        <w:t>решать несложные логические задачи методом рассуждений.</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950521" w:rsidRDefault="00FD267E" w:rsidP="00C31CFD">
      <w:pPr>
        <w:widowControl/>
        <w:numPr>
          <w:ilvl w:val="0"/>
          <w:numId w:val="81"/>
        </w:numPr>
        <w:tabs>
          <w:tab w:val="left" w:pos="993"/>
        </w:tabs>
        <w:autoSpaceDE/>
        <w:autoSpaceDN/>
        <w:adjustRightInd/>
        <w:ind w:left="0" w:firstLine="709"/>
        <w:jc w:val="both"/>
        <w:rPr>
          <w:lang w:val="ru-RU"/>
        </w:rPr>
      </w:pPr>
      <w:r w:rsidRPr="00950521">
        <w:rPr>
          <w:lang w:val="ru-RU"/>
        </w:rPr>
        <w:t xml:space="preserve">выдвигать гипотезы о возможных предельных значениях искомых величин в задаче (делать прикидку) </w:t>
      </w:r>
    </w:p>
    <w:p w:rsidR="00FD267E" w:rsidRPr="00950521" w:rsidRDefault="00FD267E" w:rsidP="00950521">
      <w:pPr>
        <w:jc w:val="both"/>
        <w:rPr>
          <w:b/>
        </w:rPr>
      </w:pPr>
      <w:r w:rsidRPr="00950521">
        <w:rPr>
          <w:b/>
        </w:rPr>
        <w:t>Наглядная геометрия</w:t>
      </w:r>
    </w:p>
    <w:p w:rsidR="00FD267E" w:rsidRPr="00950521" w:rsidRDefault="00FD267E" w:rsidP="00950521">
      <w:pPr>
        <w:jc w:val="both"/>
        <w:rPr>
          <w:b/>
        </w:rPr>
      </w:pPr>
      <w:r w:rsidRPr="00950521">
        <w:rPr>
          <w:b/>
        </w:rPr>
        <w:t>Геометрические фигуры</w:t>
      </w:r>
    </w:p>
    <w:p w:rsidR="00FD267E" w:rsidRPr="00950521" w:rsidRDefault="00FD267E" w:rsidP="00C31CFD">
      <w:pPr>
        <w:widowControl/>
        <w:numPr>
          <w:ilvl w:val="0"/>
          <w:numId w:val="82"/>
        </w:numPr>
        <w:tabs>
          <w:tab w:val="left" w:pos="0"/>
          <w:tab w:val="left" w:pos="993"/>
        </w:tabs>
        <w:autoSpaceDE/>
        <w:autoSpaceDN/>
        <w:adjustRightInd/>
        <w:ind w:left="0" w:firstLine="709"/>
        <w:jc w:val="both"/>
        <w:rPr>
          <w:b/>
          <w:i/>
          <w:lang w:val="ru-RU"/>
        </w:rPr>
      </w:pPr>
      <w:r w:rsidRPr="00950521">
        <w:rPr>
          <w:lang w:val="ru-RU"/>
        </w:rPr>
        <w:t xml:space="preserve">Оперировать на базовом уровне понятиями: фигура, </w:t>
      </w:r>
      <w:r w:rsidRPr="00950521">
        <w:rPr>
          <w:bCs/>
          <w:lang w:val="ru-RU"/>
        </w:rPr>
        <w:t>т</w:t>
      </w:r>
      <w:r w:rsidRPr="00950521">
        <w:rPr>
          <w:lang w:val="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FD267E" w:rsidRPr="00950521" w:rsidRDefault="00FD267E" w:rsidP="00950521">
      <w:pPr>
        <w:tabs>
          <w:tab w:val="left" w:pos="0"/>
          <w:tab w:val="left" w:pos="993"/>
        </w:tabs>
        <w:ind w:left="709"/>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9"/>
        </w:numPr>
        <w:tabs>
          <w:tab w:val="left" w:pos="993"/>
        </w:tabs>
        <w:ind w:left="0" w:firstLine="709"/>
        <w:jc w:val="both"/>
        <w:rPr>
          <w:lang w:val="ru-RU"/>
        </w:rPr>
      </w:pPr>
      <w:r w:rsidRPr="001B0D26">
        <w:rPr>
          <w:lang w:val="ru-RU"/>
        </w:rPr>
        <w:t xml:space="preserve">решать практические задачи с применением простейших свойств фигур. </w:t>
      </w:r>
    </w:p>
    <w:p w:rsidR="00FD267E" w:rsidRPr="00950521" w:rsidRDefault="00FD267E" w:rsidP="00950521">
      <w:pPr>
        <w:jc w:val="both"/>
        <w:rPr>
          <w:b/>
        </w:rPr>
      </w:pPr>
      <w:r w:rsidRPr="00950521">
        <w:rPr>
          <w:b/>
        </w:rPr>
        <w:t>Измерения и вычисления</w:t>
      </w:r>
    </w:p>
    <w:p w:rsidR="00FD267E" w:rsidRPr="001B0D26" w:rsidRDefault="00FD267E" w:rsidP="00C31CFD">
      <w:pPr>
        <w:pStyle w:val="a"/>
        <w:numPr>
          <w:ilvl w:val="0"/>
          <w:numId w:val="83"/>
        </w:numPr>
        <w:tabs>
          <w:tab w:val="left" w:pos="993"/>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измерение длин, расстояний, величин углов, с помощью инструментов для измерений длин и углов;</w:t>
      </w:r>
    </w:p>
    <w:p w:rsidR="00FD267E" w:rsidRPr="00950521" w:rsidRDefault="00FD267E" w:rsidP="00C31CFD">
      <w:pPr>
        <w:pStyle w:val="a"/>
        <w:numPr>
          <w:ilvl w:val="0"/>
          <w:numId w:val="83"/>
        </w:numPr>
        <w:tabs>
          <w:tab w:val="left" w:pos="993"/>
        </w:tabs>
        <w:ind w:left="0" w:firstLine="709"/>
        <w:rPr>
          <w:rFonts w:ascii="Times New Roman" w:hAnsi="Times New Roman"/>
          <w:sz w:val="24"/>
          <w:szCs w:val="24"/>
        </w:rPr>
      </w:pPr>
      <w:r w:rsidRPr="00950521">
        <w:rPr>
          <w:rFonts w:ascii="Times New Roman" w:hAnsi="Times New Roman"/>
          <w:sz w:val="24"/>
          <w:szCs w:val="24"/>
        </w:rPr>
        <w:t xml:space="preserve">вычислять площади прямоугольников. </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950521" w:rsidRDefault="00FD267E" w:rsidP="00C31CFD">
      <w:pPr>
        <w:widowControl/>
        <w:numPr>
          <w:ilvl w:val="0"/>
          <w:numId w:val="77"/>
        </w:numPr>
        <w:tabs>
          <w:tab w:val="left" w:pos="0"/>
          <w:tab w:val="left" w:pos="993"/>
        </w:tabs>
        <w:autoSpaceDE/>
        <w:autoSpaceDN/>
        <w:adjustRightInd/>
        <w:ind w:left="0" w:firstLine="709"/>
        <w:jc w:val="both"/>
        <w:rPr>
          <w:lang w:val="ru-RU"/>
        </w:rPr>
      </w:pPr>
      <w:r w:rsidRPr="00950521">
        <w:rPr>
          <w:lang w:val="ru-RU"/>
        </w:rPr>
        <w:t>вычислять расстояния на местности в стандартных ситуациях, площади прямоугольников;</w:t>
      </w:r>
    </w:p>
    <w:p w:rsidR="00FD267E" w:rsidRPr="00950521" w:rsidRDefault="00FD267E" w:rsidP="00C31CFD">
      <w:pPr>
        <w:widowControl/>
        <w:numPr>
          <w:ilvl w:val="0"/>
          <w:numId w:val="78"/>
        </w:numPr>
        <w:tabs>
          <w:tab w:val="left" w:pos="0"/>
          <w:tab w:val="left" w:pos="993"/>
        </w:tabs>
        <w:autoSpaceDE/>
        <w:autoSpaceDN/>
        <w:adjustRightInd/>
        <w:ind w:left="0" w:firstLine="709"/>
        <w:jc w:val="both"/>
        <w:rPr>
          <w:lang w:val="ru-RU"/>
        </w:rPr>
      </w:pPr>
      <w:r w:rsidRPr="00950521">
        <w:rPr>
          <w:lang w:val="ru-RU"/>
        </w:rPr>
        <w:t>выполнять простейшие построения и измерения на местности, необходимые в реальной жизни.</w:t>
      </w:r>
    </w:p>
    <w:p w:rsidR="00FD267E" w:rsidRPr="00950521" w:rsidRDefault="00FD267E" w:rsidP="00950521">
      <w:pPr>
        <w:jc w:val="both"/>
        <w:rPr>
          <w:b/>
          <w:bCs/>
        </w:rPr>
      </w:pPr>
      <w:r w:rsidRPr="00950521">
        <w:rPr>
          <w:b/>
          <w:bCs/>
        </w:rPr>
        <w:t>История математики</w:t>
      </w:r>
    </w:p>
    <w:p w:rsidR="00FD267E" w:rsidRPr="00950521" w:rsidRDefault="00FD267E" w:rsidP="00C31CFD">
      <w:pPr>
        <w:widowControl/>
        <w:numPr>
          <w:ilvl w:val="0"/>
          <w:numId w:val="84"/>
        </w:numPr>
        <w:tabs>
          <w:tab w:val="left" w:pos="34"/>
          <w:tab w:val="left" w:pos="993"/>
        </w:tabs>
        <w:autoSpaceDE/>
        <w:autoSpaceDN/>
        <w:adjustRightInd/>
        <w:ind w:left="0" w:firstLine="709"/>
        <w:jc w:val="both"/>
        <w:rPr>
          <w:lang w:val="ru-RU"/>
        </w:rPr>
      </w:pPr>
      <w:r w:rsidRPr="00950521">
        <w:rPr>
          <w:lang w:val="ru-RU"/>
        </w:rPr>
        <w:t>описывать отдельные выдающиеся результаты, полученные в ходе развития математики как науки;</w:t>
      </w:r>
    </w:p>
    <w:p w:rsidR="00FD267E" w:rsidRPr="00950521" w:rsidRDefault="00FD267E" w:rsidP="00C31CFD">
      <w:pPr>
        <w:widowControl/>
        <w:numPr>
          <w:ilvl w:val="0"/>
          <w:numId w:val="84"/>
        </w:numPr>
        <w:tabs>
          <w:tab w:val="left" w:pos="993"/>
        </w:tabs>
        <w:autoSpaceDE/>
        <w:autoSpaceDN/>
        <w:adjustRightInd/>
        <w:ind w:left="0" w:firstLine="709"/>
        <w:jc w:val="both"/>
        <w:rPr>
          <w:lang w:val="ru-RU"/>
        </w:rPr>
      </w:pPr>
      <w:r w:rsidRPr="00950521">
        <w:rPr>
          <w:lang w:val="ru-RU"/>
        </w:rPr>
        <w:lastRenderedPageBreak/>
        <w:t>знать примеры математических открытий и их авторов, в связи с отечественной и всемирной историей.</w:t>
      </w:r>
    </w:p>
    <w:p w:rsidR="00FD267E" w:rsidRPr="00950521" w:rsidRDefault="00FD267E" w:rsidP="00950521">
      <w:pPr>
        <w:pStyle w:val="3"/>
        <w:spacing w:before="0"/>
        <w:jc w:val="both"/>
        <w:rPr>
          <w:rFonts w:ascii="Times New Roman" w:hAnsi="Times New Roman"/>
          <w:color w:val="auto"/>
          <w:lang w:val="ru-RU"/>
        </w:rPr>
      </w:pPr>
      <w:bookmarkStart w:id="26" w:name="_Toc284662720"/>
      <w:bookmarkStart w:id="27" w:name="_Toc284663346"/>
      <w:r w:rsidRPr="00950521">
        <w:rPr>
          <w:rFonts w:ascii="Times New Roman" w:hAnsi="Times New Roman"/>
          <w:color w:val="auto"/>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26"/>
      <w:bookmarkEnd w:id="27"/>
    </w:p>
    <w:p w:rsidR="00FD267E" w:rsidRPr="00950521" w:rsidRDefault="00FD267E" w:rsidP="00950521">
      <w:pPr>
        <w:jc w:val="both"/>
        <w:rPr>
          <w:lang w:val="ru-RU"/>
        </w:rPr>
      </w:pPr>
      <w:r w:rsidRPr="00950521">
        <w:rPr>
          <w:b/>
          <w:lang w:val="ru-RU"/>
        </w:rPr>
        <w:t>Элементы теории множеств и математической логики</w:t>
      </w:r>
    </w:p>
    <w:p w:rsidR="00FD267E" w:rsidRPr="001B0D26" w:rsidRDefault="00FD267E" w:rsidP="00C31CFD">
      <w:pPr>
        <w:pStyle w:val="11"/>
        <w:numPr>
          <w:ilvl w:val="0"/>
          <w:numId w:val="85"/>
        </w:numPr>
        <w:tabs>
          <w:tab w:val="left" w:pos="1134"/>
        </w:tabs>
        <w:ind w:left="0" w:firstLine="709"/>
        <w:jc w:val="both"/>
        <w:rPr>
          <w:i/>
          <w:lang w:val="ru-RU"/>
        </w:rPr>
      </w:pPr>
      <w:r w:rsidRPr="001B0D26">
        <w:rPr>
          <w:i/>
          <w:lang w:val="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D267E" w:rsidRPr="001B0D26" w:rsidRDefault="00FD267E" w:rsidP="00C31CFD">
      <w:pPr>
        <w:pStyle w:val="11"/>
        <w:numPr>
          <w:ilvl w:val="0"/>
          <w:numId w:val="85"/>
        </w:numPr>
        <w:tabs>
          <w:tab w:val="left" w:pos="1134"/>
        </w:tabs>
        <w:ind w:left="0" w:firstLine="709"/>
        <w:jc w:val="both"/>
        <w:rPr>
          <w:i/>
          <w:lang w:val="ru-RU"/>
        </w:rPr>
      </w:pPr>
      <w:r w:rsidRPr="001B0D26">
        <w:rPr>
          <w:i/>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950521" w:rsidRDefault="00FD267E" w:rsidP="00C31CFD">
      <w:pPr>
        <w:pStyle w:val="a"/>
        <w:numPr>
          <w:ilvl w:val="0"/>
          <w:numId w:val="86"/>
        </w:numPr>
        <w:tabs>
          <w:tab w:val="left" w:pos="993"/>
        </w:tabs>
        <w:ind w:left="0" w:firstLine="709"/>
        <w:rPr>
          <w:rFonts w:ascii="Times New Roman" w:hAnsi="Times New Roman"/>
          <w:i/>
          <w:sz w:val="24"/>
          <w:szCs w:val="24"/>
        </w:rPr>
      </w:pPr>
      <w:r w:rsidRPr="00950521">
        <w:rPr>
          <w:rFonts w:ascii="Times New Roman" w:hAnsi="Times New Roman"/>
          <w:i/>
          <w:sz w:val="24"/>
          <w:szCs w:val="24"/>
        </w:rPr>
        <w:t xml:space="preserve">распознавать логически некорректные высказывания; </w:t>
      </w:r>
    </w:p>
    <w:p w:rsidR="00FD267E" w:rsidRPr="001B0D26" w:rsidRDefault="00FD267E" w:rsidP="00C31CFD">
      <w:pPr>
        <w:pStyle w:val="a"/>
        <w:numPr>
          <w:ilvl w:val="0"/>
          <w:numId w:val="86"/>
        </w:numPr>
        <w:tabs>
          <w:tab w:val="left" w:pos="993"/>
        </w:tabs>
        <w:ind w:left="0" w:firstLine="709"/>
        <w:rPr>
          <w:rFonts w:ascii="Times New Roman" w:hAnsi="Times New Roman"/>
          <w:i/>
          <w:sz w:val="24"/>
          <w:szCs w:val="24"/>
          <w:lang w:val="ru-RU"/>
        </w:rPr>
      </w:pPr>
      <w:r w:rsidRPr="001B0D26">
        <w:rPr>
          <w:rFonts w:ascii="Times New Roman" w:hAnsi="Times New Roman"/>
          <w:i/>
          <w:sz w:val="24"/>
          <w:szCs w:val="24"/>
          <w:lang w:val="ru-RU"/>
        </w:rPr>
        <w:t>строить цепочки умозаключений на основе использования правил логики.</w:t>
      </w:r>
    </w:p>
    <w:p w:rsidR="00FD267E" w:rsidRPr="00950521" w:rsidRDefault="00FD267E" w:rsidP="00950521">
      <w:pPr>
        <w:jc w:val="both"/>
        <w:rPr>
          <w:b/>
          <w:i/>
          <w:lang w:val="ru-RU"/>
        </w:rPr>
      </w:pPr>
      <w:r w:rsidRPr="00950521">
        <w:rPr>
          <w:b/>
          <w:i/>
        </w:rPr>
        <w:t>Числа</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понимать и объяснять смысл позиционной записи натурального числа;</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выполнять вычисления, в том числе с использованием приёмов рациональных вычислений, обосновывать алгоритмы выполнения действий;</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выполнять округление рациональных чисел с заданной точностью;</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упорядочивать числа, записанные в виде обыкновенных и десятичных дробей;</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находить НОД и НОК чисел и использовать их при решении зада;.</w:t>
      </w:r>
    </w:p>
    <w:p w:rsidR="00FD267E" w:rsidRPr="001B0D26" w:rsidRDefault="00FD267E" w:rsidP="00C31CFD">
      <w:pPr>
        <w:pStyle w:val="11"/>
        <w:numPr>
          <w:ilvl w:val="0"/>
          <w:numId w:val="88"/>
        </w:numPr>
        <w:tabs>
          <w:tab w:val="left" w:pos="1134"/>
        </w:tabs>
        <w:ind w:left="0" w:firstLine="709"/>
        <w:contextualSpacing w:val="0"/>
        <w:jc w:val="both"/>
        <w:rPr>
          <w:i/>
          <w:lang w:val="ru-RU"/>
        </w:rPr>
      </w:pPr>
      <w:r w:rsidRPr="001B0D26">
        <w:rPr>
          <w:i/>
          <w:lang w:val="ru-RU"/>
        </w:rPr>
        <w:t>оперировать понятием модуль числа, геометрическая интерпретация модуля числа.</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89"/>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применять правила приближенных вычислений при решении практических задач и решении задач других учебных предметов;</w:t>
      </w:r>
    </w:p>
    <w:p w:rsidR="00FD267E" w:rsidRPr="001B0D26" w:rsidRDefault="00FD267E" w:rsidP="00C31CFD">
      <w:pPr>
        <w:pStyle w:val="a"/>
        <w:numPr>
          <w:ilvl w:val="0"/>
          <w:numId w:val="89"/>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сравнение результатов вычислений при решении практических задач, в том числе приближенных вычислений;</w:t>
      </w:r>
    </w:p>
    <w:p w:rsidR="00FD267E" w:rsidRPr="001B0D26" w:rsidRDefault="00FD267E" w:rsidP="00C31CFD">
      <w:pPr>
        <w:pStyle w:val="a"/>
        <w:numPr>
          <w:ilvl w:val="0"/>
          <w:numId w:val="89"/>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составлять числовые выражения и оценивать их значения при решении практических задач и задач из других учебных предметов.</w:t>
      </w:r>
    </w:p>
    <w:p w:rsidR="00FD267E" w:rsidRPr="00950521" w:rsidRDefault="00FD267E" w:rsidP="00950521">
      <w:pPr>
        <w:jc w:val="both"/>
        <w:rPr>
          <w:b/>
        </w:rPr>
      </w:pPr>
      <w:r w:rsidRPr="00950521">
        <w:rPr>
          <w:b/>
        </w:rPr>
        <w:t xml:space="preserve">Уравнения и неравенства </w:t>
      </w:r>
    </w:p>
    <w:p w:rsidR="00FD267E" w:rsidRPr="001B0D26" w:rsidRDefault="00FD267E" w:rsidP="00C31CFD">
      <w:pPr>
        <w:pStyle w:val="a"/>
        <w:numPr>
          <w:ilvl w:val="0"/>
          <w:numId w:val="90"/>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Оперировать понятиями: равенство, числовое равенство, уравнение, корень уравнения, решение уравнения, числовое неравенство.</w:t>
      </w:r>
    </w:p>
    <w:p w:rsidR="00FD267E" w:rsidRPr="00950521" w:rsidRDefault="00FD267E" w:rsidP="00950521">
      <w:pPr>
        <w:jc w:val="both"/>
        <w:rPr>
          <w:b/>
        </w:rPr>
      </w:pPr>
      <w:r w:rsidRPr="00950521">
        <w:rPr>
          <w:b/>
        </w:rPr>
        <w:t>Статистика и теория вероятностей</w:t>
      </w:r>
    </w:p>
    <w:p w:rsidR="00FD267E" w:rsidRPr="001B0D26" w:rsidRDefault="00FD267E" w:rsidP="00C31CFD">
      <w:pPr>
        <w:pStyle w:val="11"/>
        <w:numPr>
          <w:ilvl w:val="0"/>
          <w:numId w:val="91"/>
        </w:numPr>
        <w:tabs>
          <w:tab w:val="left" w:pos="1134"/>
        </w:tabs>
        <w:ind w:left="0" w:firstLine="709"/>
        <w:contextualSpacing w:val="0"/>
        <w:jc w:val="both"/>
        <w:rPr>
          <w:i/>
          <w:lang w:val="ru-RU"/>
        </w:rPr>
      </w:pPr>
      <w:r w:rsidRPr="001B0D26">
        <w:rPr>
          <w:i/>
          <w:lang w:val="ru-RU"/>
        </w:rPr>
        <w:t xml:space="preserve">Оперировать понятиями: столбчатые и круговые диаграммы, таблицы данных, среднее арифметическое, </w:t>
      </w:r>
    </w:p>
    <w:p w:rsidR="00FD267E" w:rsidRPr="001B0D26" w:rsidRDefault="00FD267E" w:rsidP="00C31CFD">
      <w:pPr>
        <w:pStyle w:val="a"/>
        <w:numPr>
          <w:ilvl w:val="0"/>
          <w:numId w:val="91"/>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 xml:space="preserve">извлекать, информацию, </w:t>
      </w:r>
      <w:r w:rsidRPr="001B0D26">
        <w:rPr>
          <w:rStyle w:val="dash041e0431044b0447043d044b0439char1"/>
          <w:i/>
          <w:szCs w:val="24"/>
          <w:lang w:val="ru-RU"/>
        </w:rPr>
        <w:t>представленную в таблицах, на диаграммах</w:t>
      </w:r>
      <w:r w:rsidRPr="001B0D26">
        <w:rPr>
          <w:rFonts w:ascii="Times New Roman" w:hAnsi="Times New Roman"/>
          <w:i/>
          <w:sz w:val="24"/>
          <w:szCs w:val="24"/>
          <w:lang w:val="ru-RU"/>
        </w:rPr>
        <w:t>;</w:t>
      </w:r>
    </w:p>
    <w:p w:rsidR="00FD267E" w:rsidRPr="001B0D26" w:rsidRDefault="00FD267E" w:rsidP="00C31CFD">
      <w:pPr>
        <w:pStyle w:val="a"/>
        <w:numPr>
          <w:ilvl w:val="0"/>
          <w:numId w:val="91"/>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составлять таблицы, строить диаграммы на основе данных.</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92"/>
        </w:numPr>
        <w:tabs>
          <w:tab w:val="left" w:pos="1134"/>
        </w:tabs>
        <w:ind w:left="0" w:firstLine="709"/>
        <w:contextualSpacing w:val="0"/>
        <w:jc w:val="both"/>
        <w:rPr>
          <w:i/>
          <w:lang w:val="ru-RU"/>
        </w:rPr>
      </w:pPr>
      <w:r w:rsidRPr="001B0D26">
        <w:rPr>
          <w:i/>
          <w:lang w:val="ru-RU"/>
        </w:rPr>
        <w:t xml:space="preserve">извлекать, интерпретировать и преобразовывать информацию, </w:t>
      </w:r>
      <w:r w:rsidRPr="001B0D26">
        <w:rPr>
          <w:rStyle w:val="dash041e0431044b0447043d044b0439char1"/>
          <w:i/>
          <w:lang w:val="ru-RU"/>
        </w:rPr>
        <w:t>представленную в таблицах и на диаграммах, отражающую свойства и характеристики реальных процессов и явлений.</w:t>
      </w:r>
    </w:p>
    <w:p w:rsidR="00FD267E" w:rsidRPr="00950521" w:rsidRDefault="00FD267E" w:rsidP="00950521">
      <w:pPr>
        <w:jc w:val="both"/>
        <w:rPr>
          <w:b/>
          <w:bCs/>
        </w:rPr>
      </w:pPr>
      <w:r w:rsidRPr="00950521">
        <w:rPr>
          <w:b/>
          <w:bCs/>
        </w:rPr>
        <w:t>Текстовые задачи</w:t>
      </w:r>
    </w:p>
    <w:p w:rsidR="00FD267E" w:rsidRPr="001B0D26" w:rsidRDefault="00FD267E" w:rsidP="00C31CFD">
      <w:pPr>
        <w:pStyle w:val="11"/>
        <w:numPr>
          <w:ilvl w:val="0"/>
          <w:numId w:val="93"/>
        </w:numPr>
        <w:tabs>
          <w:tab w:val="left" w:pos="1134"/>
        </w:tabs>
        <w:ind w:left="0" w:firstLine="709"/>
        <w:jc w:val="both"/>
        <w:rPr>
          <w:i/>
          <w:lang w:val="ru-RU"/>
        </w:rPr>
      </w:pPr>
      <w:r w:rsidRPr="001B0D26">
        <w:rPr>
          <w:i/>
          <w:lang w:val="ru-RU"/>
        </w:rPr>
        <w:t>Решать простые и сложные задачи разных типов, а также задачи повышенной трудности;</w:t>
      </w:r>
    </w:p>
    <w:p w:rsidR="00FD267E" w:rsidRPr="001B0D26" w:rsidRDefault="00FD267E" w:rsidP="00C31CFD">
      <w:pPr>
        <w:pStyle w:val="11"/>
        <w:numPr>
          <w:ilvl w:val="0"/>
          <w:numId w:val="93"/>
        </w:numPr>
        <w:tabs>
          <w:tab w:val="left" w:pos="1134"/>
        </w:tabs>
        <w:ind w:left="0" w:firstLine="709"/>
        <w:jc w:val="both"/>
        <w:rPr>
          <w:i/>
          <w:lang w:val="ru-RU"/>
        </w:rPr>
      </w:pPr>
      <w:r w:rsidRPr="001B0D26">
        <w:rPr>
          <w:i/>
          <w:lang w:val="ru-RU"/>
        </w:rPr>
        <w:t>использовать разные краткие записи как модели текстов сложных задач для построения поисковой схемы и решения задач;</w:t>
      </w:r>
    </w:p>
    <w:p w:rsidR="00FD267E" w:rsidRPr="001B0D26" w:rsidRDefault="00FD267E" w:rsidP="00C31CFD">
      <w:pPr>
        <w:pStyle w:val="11"/>
        <w:numPr>
          <w:ilvl w:val="0"/>
          <w:numId w:val="93"/>
        </w:numPr>
        <w:tabs>
          <w:tab w:val="left" w:pos="1134"/>
        </w:tabs>
        <w:ind w:left="0" w:firstLine="709"/>
        <w:contextualSpacing w:val="0"/>
        <w:jc w:val="both"/>
        <w:rPr>
          <w:i/>
          <w:lang w:val="ru-RU"/>
        </w:rPr>
      </w:pPr>
      <w:r w:rsidRPr="001B0D26">
        <w:rPr>
          <w:i/>
          <w:lang w:val="ru-RU"/>
        </w:rPr>
        <w:t>знать и применять оба способа поиска решения задач (от требования к условию и от условия к требованию);</w:t>
      </w:r>
    </w:p>
    <w:p w:rsidR="00FD267E" w:rsidRPr="001B0D26" w:rsidRDefault="00FD267E" w:rsidP="00C31CFD">
      <w:pPr>
        <w:pStyle w:val="11"/>
        <w:numPr>
          <w:ilvl w:val="0"/>
          <w:numId w:val="93"/>
        </w:numPr>
        <w:tabs>
          <w:tab w:val="left" w:pos="1134"/>
        </w:tabs>
        <w:ind w:left="0" w:firstLine="709"/>
        <w:contextualSpacing w:val="0"/>
        <w:jc w:val="both"/>
        <w:rPr>
          <w:i/>
          <w:lang w:val="ru-RU"/>
        </w:rPr>
      </w:pPr>
      <w:r w:rsidRPr="001B0D26">
        <w:rPr>
          <w:i/>
          <w:lang w:val="ru-RU"/>
        </w:rPr>
        <w:t>моделировать рассуждения при поиске решения задач с помощью граф-схемы;</w:t>
      </w:r>
    </w:p>
    <w:p w:rsidR="00FD267E" w:rsidRPr="001B0D26" w:rsidRDefault="00FD267E" w:rsidP="00C31CFD">
      <w:pPr>
        <w:pStyle w:val="11"/>
        <w:numPr>
          <w:ilvl w:val="0"/>
          <w:numId w:val="93"/>
        </w:numPr>
        <w:tabs>
          <w:tab w:val="left" w:pos="1134"/>
        </w:tabs>
        <w:ind w:left="0" w:firstLine="709"/>
        <w:contextualSpacing w:val="0"/>
        <w:jc w:val="both"/>
        <w:rPr>
          <w:i/>
          <w:lang w:val="ru-RU"/>
        </w:rPr>
      </w:pPr>
      <w:r w:rsidRPr="001B0D26">
        <w:rPr>
          <w:i/>
          <w:lang w:val="ru-RU"/>
        </w:rPr>
        <w:lastRenderedPageBreak/>
        <w:t>выделять этапы решения задачи и содержание каждого этапа;</w:t>
      </w:r>
    </w:p>
    <w:p w:rsidR="00FD267E" w:rsidRPr="001B0D26" w:rsidRDefault="00FD267E" w:rsidP="00C31CFD">
      <w:pPr>
        <w:pStyle w:val="11"/>
        <w:numPr>
          <w:ilvl w:val="0"/>
          <w:numId w:val="93"/>
        </w:numPr>
        <w:tabs>
          <w:tab w:val="left" w:pos="1134"/>
        </w:tabs>
        <w:ind w:left="0" w:firstLine="709"/>
        <w:jc w:val="both"/>
        <w:rPr>
          <w:i/>
          <w:lang w:val="ru-RU"/>
        </w:rPr>
      </w:pPr>
      <w:r w:rsidRPr="001B0D26">
        <w:rPr>
          <w:i/>
          <w:lang w:val="ru-RU"/>
        </w:rPr>
        <w:t>интерпретировать вычислительные результаты в задаче, исследовать полученное решение задачи;</w:t>
      </w:r>
    </w:p>
    <w:p w:rsidR="00FD267E" w:rsidRPr="001B0D26" w:rsidRDefault="00FD267E" w:rsidP="00C31CFD">
      <w:pPr>
        <w:pStyle w:val="11"/>
        <w:numPr>
          <w:ilvl w:val="0"/>
          <w:numId w:val="93"/>
        </w:numPr>
        <w:tabs>
          <w:tab w:val="left" w:pos="1134"/>
        </w:tabs>
        <w:ind w:left="0" w:firstLine="709"/>
        <w:jc w:val="both"/>
        <w:rPr>
          <w:i/>
          <w:lang w:val="ru-RU"/>
        </w:rPr>
      </w:pPr>
      <w:r w:rsidRPr="001B0D26">
        <w:rPr>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D267E" w:rsidRPr="001B0D26" w:rsidRDefault="00FD267E" w:rsidP="00C31CFD">
      <w:pPr>
        <w:pStyle w:val="11"/>
        <w:numPr>
          <w:ilvl w:val="0"/>
          <w:numId w:val="93"/>
        </w:numPr>
        <w:tabs>
          <w:tab w:val="left" w:pos="1134"/>
        </w:tabs>
        <w:ind w:left="0" w:firstLine="709"/>
        <w:jc w:val="both"/>
        <w:rPr>
          <w:i/>
          <w:lang w:val="ru-RU"/>
        </w:rPr>
      </w:pPr>
      <w:r w:rsidRPr="001B0D26">
        <w:rPr>
          <w:i/>
          <w:lang w:val="ru-RU"/>
        </w:rPr>
        <w:t>исследовать всевозможные ситуации при решении задач на движение по реке, рассматривать разные системы отсчёта;</w:t>
      </w:r>
    </w:p>
    <w:p w:rsidR="00FD267E" w:rsidRPr="001B0D26" w:rsidRDefault="00FD267E" w:rsidP="00C31CFD">
      <w:pPr>
        <w:pStyle w:val="11"/>
        <w:numPr>
          <w:ilvl w:val="0"/>
          <w:numId w:val="93"/>
        </w:numPr>
        <w:tabs>
          <w:tab w:val="left" w:pos="1134"/>
        </w:tabs>
        <w:ind w:left="0" w:firstLine="709"/>
        <w:jc w:val="both"/>
        <w:rPr>
          <w:i/>
          <w:lang w:val="ru-RU"/>
        </w:rPr>
      </w:pPr>
      <w:r w:rsidRPr="001B0D26">
        <w:rPr>
          <w:i/>
          <w:lang w:val="ru-RU"/>
        </w:rPr>
        <w:t xml:space="preserve">решать разнообразные задачи «на части», </w:t>
      </w:r>
    </w:p>
    <w:p w:rsidR="00FD267E" w:rsidRPr="00950521" w:rsidRDefault="00FD267E" w:rsidP="00C31CFD">
      <w:pPr>
        <w:widowControl/>
        <w:numPr>
          <w:ilvl w:val="0"/>
          <w:numId w:val="93"/>
        </w:numPr>
        <w:tabs>
          <w:tab w:val="left" w:pos="1134"/>
        </w:tabs>
        <w:autoSpaceDE/>
        <w:autoSpaceDN/>
        <w:adjustRightInd/>
        <w:ind w:left="0" w:firstLine="709"/>
        <w:jc w:val="both"/>
        <w:rPr>
          <w:i/>
          <w:lang w:val="ru-RU"/>
        </w:rPr>
      </w:pPr>
      <w:r w:rsidRPr="00950521">
        <w:rPr>
          <w:i/>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D267E" w:rsidRPr="00950521" w:rsidRDefault="00FD267E" w:rsidP="00C31CFD">
      <w:pPr>
        <w:widowControl/>
        <w:numPr>
          <w:ilvl w:val="0"/>
          <w:numId w:val="93"/>
        </w:numPr>
        <w:tabs>
          <w:tab w:val="left" w:pos="1134"/>
        </w:tabs>
        <w:autoSpaceDE/>
        <w:autoSpaceDN/>
        <w:adjustRightInd/>
        <w:ind w:left="0" w:firstLine="709"/>
        <w:jc w:val="both"/>
        <w:rPr>
          <w:i/>
          <w:lang w:val="ru-RU"/>
        </w:rPr>
      </w:pPr>
      <w:r w:rsidRPr="00950521">
        <w:rPr>
          <w:i/>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D267E" w:rsidRPr="00950521" w:rsidRDefault="00FD267E" w:rsidP="00950521">
      <w:pPr>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94"/>
        </w:numPr>
        <w:tabs>
          <w:tab w:val="left" w:pos="1134"/>
        </w:tabs>
        <w:ind w:left="0" w:firstLine="709"/>
        <w:rPr>
          <w:rFonts w:ascii="Times New Roman" w:hAnsi="Times New Roman"/>
          <w:i/>
          <w:sz w:val="24"/>
          <w:szCs w:val="24"/>
          <w:lang w:val="ru-RU" w:eastAsia="en-US"/>
        </w:rPr>
      </w:pPr>
      <w:r w:rsidRPr="001B0D26">
        <w:rPr>
          <w:rFonts w:ascii="Times New Roman" w:hAnsi="Times New Roman"/>
          <w:i/>
          <w:sz w:val="24"/>
          <w:szCs w:val="24"/>
          <w:lang w:val="ru-RU"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D267E" w:rsidRPr="001B0D26" w:rsidRDefault="00FD267E" w:rsidP="00C31CFD">
      <w:pPr>
        <w:pStyle w:val="a"/>
        <w:numPr>
          <w:ilvl w:val="0"/>
          <w:numId w:val="94"/>
        </w:numPr>
        <w:tabs>
          <w:tab w:val="left" w:pos="1134"/>
        </w:tabs>
        <w:ind w:left="0" w:firstLine="709"/>
        <w:rPr>
          <w:rFonts w:ascii="Times New Roman" w:hAnsi="Times New Roman"/>
          <w:i/>
          <w:sz w:val="24"/>
          <w:szCs w:val="24"/>
          <w:lang w:val="ru-RU" w:eastAsia="en-US"/>
        </w:rPr>
      </w:pPr>
      <w:r w:rsidRPr="001B0D26">
        <w:rPr>
          <w:rFonts w:ascii="Times New Roman" w:hAnsi="Times New Roman"/>
          <w:i/>
          <w:sz w:val="24"/>
          <w:szCs w:val="24"/>
          <w:lang w:val="ru-RU"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D267E" w:rsidRPr="001B0D26" w:rsidRDefault="00FD267E" w:rsidP="00C31CFD">
      <w:pPr>
        <w:pStyle w:val="a"/>
        <w:numPr>
          <w:ilvl w:val="0"/>
          <w:numId w:val="94"/>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eastAsia="en-US"/>
        </w:rPr>
        <w:t>решать задачи на движение по реке, рассматривая разные системы отсчета.</w:t>
      </w:r>
    </w:p>
    <w:p w:rsidR="00FD267E" w:rsidRPr="00950521" w:rsidRDefault="00FD267E" w:rsidP="00950521">
      <w:pPr>
        <w:jc w:val="both"/>
        <w:rPr>
          <w:b/>
        </w:rPr>
      </w:pPr>
      <w:r w:rsidRPr="00950521">
        <w:rPr>
          <w:b/>
        </w:rPr>
        <w:t>Наглядная геометрия</w:t>
      </w:r>
    </w:p>
    <w:p w:rsidR="00FD267E" w:rsidRPr="00950521" w:rsidRDefault="00FD267E" w:rsidP="00950521">
      <w:pPr>
        <w:jc w:val="both"/>
        <w:rPr>
          <w:b/>
        </w:rPr>
      </w:pPr>
      <w:r w:rsidRPr="00950521">
        <w:rPr>
          <w:b/>
        </w:rPr>
        <w:t>Геометрические фигуры</w:t>
      </w:r>
    </w:p>
    <w:p w:rsidR="00FD267E" w:rsidRPr="001B0D26" w:rsidRDefault="00FD267E" w:rsidP="00C31CFD">
      <w:pPr>
        <w:pStyle w:val="11"/>
        <w:numPr>
          <w:ilvl w:val="0"/>
          <w:numId w:val="95"/>
        </w:numPr>
        <w:tabs>
          <w:tab w:val="left" w:pos="1134"/>
        </w:tabs>
        <w:ind w:left="0" w:firstLine="709"/>
        <w:jc w:val="both"/>
        <w:rPr>
          <w:i/>
          <w:lang w:val="ru-RU"/>
        </w:rPr>
      </w:pPr>
      <w:r w:rsidRPr="001B0D26">
        <w:rPr>
          <w:i/>
          <w:lang w:val="ru-RU"/>
        </w:rPr>
        <w:t>Извлекать, интерпретировать и преобразовывать информацию о геометрических фигурах, представленную на чертежах;</w:t>
      </w:r>
    </w:p>
    <w:p w:rsidR="00FD267E" w:rsidRPr="001B0D26" w:rsidRDefault="00FD267E" w:rsidP="00C31CFD">
      <w:pPr>
        <w:pStyle w:val="11"/>
        <w:numPr>
          <w:ilvl w:val="0"/>
          <w:numId w:val="95"/>
        </w:numPr>
        <w:tabs>
          <w:tab w:val="left" w:pos="1134"/>
        </w:tabs>
        <w:ind w:left="0" w:firstLine="709"/>
        <w:jc w:val="both"/>
        <w:rPr>
          <w:i/>
          <w:lang w:val="ru-RU"/>
        </w:rPr>
      </w:pPr>
      <w:r w:rsidRPr="001B0D26">
        <w:rPr>
          <w:i/>
          <w:lang w:val="ru-RU"/>
        </w:rPr>
        <w:t>изображать изучаемые фигуры от руки и с помощью компьютерных инструментов.</w:t>
      </w:r>
    </w:p>
    <w:p w:rsidR="00FD267E" w:rsidRPr="00950521" w:rsidRDefault="00FD267E" w:rsidP="00950521">
      <w:pPr>
        <w:jc w:val="both"/>
        <w:rPr>
          <w:b/>
        </w:rPr>
      </w:pPr>
      <w:r w:rsidRPr="00950521">
        <w:rPr>
          <w:b/>
        </w:rPr>
        <w:t>Измерения и вычисления</w:t>
      </w:r>
    </w:p>
    <w:p w:rsidR="00FD267E" w:rsidRPr="001B0D26" w:rsidRDefault="00FD267E" w:rsidP="00C31CFD">
      <w:pPr>
        <w:pStyle w:val="a"/>
        <w:numPr>
          <w:ilvl w:val="0"/>
          <w:numId w:val="96"/>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измерение длин, расстояний, величин углов, с помощью инструментов для измерений длин и углов;</w:t>
      </w:r>
    </w:p>
    <w:p w:rsidR="00FD267E" w:rsidRPr="001B0D26" w:rsidRDefault="00FD267E" w:rsidP="00C31CFD">
      <w:pPr>
        <w:pStyle w:val="a"/>
        <w:numPr>
          <w:ilvl w:val="0"/>
          <w:numId w:val="96"/>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вычислять площади прямоугольников, квадратов, объёмы прямоугольных параллелепипедов, кубов.</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96"/>
        </w:numPr>
        <w:tabs>
          <w:tab w:val="left" w:pos="1134"/>
        </w:tabs>
        <w:ind w:left="0" w:firstLine="709"/>
        <w:jc w:val="both"/>
        <w:rPr>
          <w:i/>
          <w:lang w:val="ru-RU"/>
        </w:rPr>
      </w:pPr>
      <w:r w:rsidRPr="001B0D26">
        <w:rPr>
          <w:i/>
          <w:lang w:val="ru-RU"/>
        </w:rPr>
        <w:t>вычислять расстояния на местности в стандартных ситуациях, площади участков прямоугольной формы, объёмы комнат;</w:t>
      </w:r>
    </w:p>
    <w:p w:rsidR="00FD267E" w:rsidRPr="001B0D26" w:rsidRDefault="00FD267E" w:rsidP="00C31CFD">
      <w:pPr>
        <w:pStyle w:val="11"/>
        <w:numPr>
          <w:ilvl w:val="0"/>
          <w:numId w:val="96"/>
        </w:numPr>
        <w:tabs>
          <w:tab w:val="left" w:pos="1134"/>
        </w:tabs>
        <w:jc w:val="both"/>
        <w:rPr>
          <w:i/>
          <w:lang w:val="ru-RU"/>
        </w:rPr>
      </w:pPr>
      <w:r w:rsidRPr="001B0D26">
        <w:rPr>
          <w:i/>
          <w:lang w:val="ru-RU"/>
        </w:rPr>
        <w:t xml:space="preserve">выполнять простейшие построения на местности, необходимые в реальной жизни; </w:t>
      </w:r>
    </w:p>
    <w:p w:rsidR="00FD267E" w:rsidRPr="001B0D26" w:rsidRDefault="00FD267E" w:rsidP="00C31CFD">
      <w:pPr>
        <w:pStyle w:val="11"/>
        <w:numPr>
          <w:ilvl w:val="0"/>
          <w:numId w:val="96"/>
        </w:numPr>
        <w:tabs>
          <w:tab w:val="left" w:pos="1134"/>
        </w:tabs>
        <w:ind w:left="0" w:firstLine="709"/>
        <w:jc w:val="both"/>
        <w:rPr>
          <w:i/>
          <w:lang w:val="ru-RU"/>
        </w:rPr>
      </w:pPr>
      <w:r w:rsidRPr="001B0D26">
        <w:rPr>
          <w:i/>
          <w:lang w:val="ru-RU"/>
        </w:rPr>
        <w:t>оценивать размеры реальных объектов окружающего мира.</w:t>
      </w:r>
    </w:p>
    <w:p w:rsidR="00FD267E" w:rsidRPr="00950521" w:rsidRDefault="00FD267E" w:rsidP="00950521">
      <w:pPr>
        <w:jc w:val="both"/>
        <w:rPr>
          <w:b/>
          <w:bCs/>
        </w:rPr>
      </w:pPr>
      <w:r w:rsidRPr="00950521">
        <w:rPr>
          <w:b/>
          <w:bCs/>
        </w:rPr>
        <w:t>История математики</w:t>
      </w:r>
    </w:p>
    <w:p w:rsidR="00FD267E" w:rsidRPr="001B0D26" w:rsidRDefault="00FD267E" w:rsidP="00C31CFD">
      <w:pPr>
        <w:pStyle w:val="11"/>
        <w:numPr>
          <w:ilvl w:val="0"/>
          <w:numId w:val="87"/>
        </w:numPr>
        <w:ind w:left="0" w:firstLine="709"/>
        <w:jc w:val="both"/>
        <w:rPr>
          <w:i/>
          <w:lang w:val="ru-RU"/>
        </w:rPr>
      </w:pPr>
      <w:r w:rsidRPr="001B0D26">
        <w:rPr>
          <w:i/>
          <w:lang w:val="ru-RU"/>
        </w:rPr>
        <w:t>Характеризовать вклад выдающихся математиков в развитие математики и иных научных областей.</w:t>
      </w:r>
    </w:p>
    <w:p w:rsidR="00FD267E" w:rsidRPr="00950521" w:rsidRDefault="00FD267E" w:rsidP="00950521">
      <w:pPr>
        <w:pStyle w:val="3"/>
        <w:spacing w:before="0"/>
        <w:jc w:val="both"/>
        <w:rPr>
          <w:rFonts w:ascii="Times New Roman" w:hAnsi="Times New Roman"/>
          <w:color w:val="auto"/>
          <w:lang w:val="ru-RU"/>
        </w:rPr>
      </w:pPr>
      <w:bookmarkStart w:id="28" w:name="_Toc284662721"/>
      <w:bookmarkStart w:id="29" w:name="_Toc284663347"/>
      <w:r w:rsidRPr="00950521">
        <w:rPr>
          <w:rFonts w:ascii="Times New Roman" w:hAnsi="Times New Roman"/>
          <w:color w:val="auto"/>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8"/>
      <w:bookmarkEnd w:id="29"/>
    </w:p>
    <w:p w:rsidR="00FD267E" w:rsidRPr="00950521" w:rsidRDefault="00FD267E" w:rsidP="00950521">
      <w:pPr>
        <w:jc w:val="both"/>
        <w:rPr>
          <w:lang w:val="ru-RU"/>
        </w:rPr>
      </w:pPr>
      <w:r w:rsidRPr="00950521">
        <w:rPr>
          <w:b/>
          <w:lang w:val="ru-RU"/>
        </w:rPr>
        <w:t>Элементы теории множеств и математической логики</w:t>
      </w:r>
    </w:p>
    <w:p w:rsidR="00FD267E" w:rsidRPr="001B0D26" w:rsidRDefault="00FD267E" w:rsidP="00C31CFD">
      <w:pPr>
        <w:pStyle w:val="11"/>
        <w:numPr>
          <w:ilvl w:val="0"/>
          <w:numId w:val="73"/>
        </w:numPr>
        <w:tabs>
          <w:tab w:val="left" w:pos="1134"/>
        </w:tabs>
        <w:ind w:left="0" w:firstLine="709"/>
        <w:jc w:val="both"/>
        <w:rPr>
          <w:lang w:val="ru-RU"/>
        </w:rPr>
      </w:pPr>
      <w:r w:rsidRPr="001B0D26">
        <w:rPr>
          <w:lang w:val="ru-RU"/>
        </w:rPr>
        <w:t>Оперировать на базовом уровне</w:t>
      </w:r>
      <w:r w:rsidRPr="00950521">
        <w:rPr>
          <w:rStyle w:val="af0"/>
        </w:rPr>
        <w:footnoteReference w:id="3"/>
      </w:r>
      <w:r w:rsidRPr="001B0D26">
        <w:rPr>
          <w:lang w:val="ru-RU"/>
        </w:rPr>
        <w:t xml:space="preserve"> понятиями: множество, элемент множества, подмножество, принадлежность;</w:t>
      </w:r>
    </w:p>
    <w:p w:rsidR="00FD267E" w:rsidRPr="001B0D26" w:rsidRDefault="00FD267E" w:rsidP="00C31CFD">
      <w:pPr>
        <w:pStyle w:val="11"/>
        <w:numPr>
          <w:ilvl w:val="0"/>
          <w:numId w:val="73"/>
        </w:numPr>
        <w:tabs>
          <w:tab w:val="left" w:pos="1134"/>
        </w:tabs>
        <w:ind w:left="0" w:firstLine="709"/>
        <w:jc w:val="both"/>
        <w:rPr>
          <w:lang w:val="ru-RU"/>
        </w:rPr>
      </w:pPr>
      <w:r w:rsidRPr="001B0D26">
        <w:rPr>
          <w:lang w:val="ru-RU"/>
        </w:rPr>
        <w:t>задавать множества перечислением их элементов;</w:t>
      </w:r>
    </w:p>
    <w:p w:rsidR="00FD267E" w:rsidRPr="001B0D26" w:rsidRDefault="00FD267E" w:rsidP="00C31CFD">
      <w:pPr>
        <w:pStyle w:val="11"/>
        <w:numPr>
          <w:ilvl w:val="0"/>
          <w:numId w:val="73"/>
        </w:numPr>
        <w:tabs>
          <w:tab w:val="left" w:pos="993"/>
          <w:tab w:val="left" w:pos="1134"/>
        </w:tabs>
        <w:ind w:left="0" w:firstLine="709"/>
        <w:jc w:val="both"/>
        <w:rPr>
          <w:lang w:val="ru-RU"/>
        </w:rPr>
      </w:pPr>
      <w:r w:rsidRPr="001B0D26">
        <w:rPr>
          <w:lang w:val="ru-RU"/>
        </w:rPr>
        <w:t>находить пересечение, объединение, подмножество в простейших ситуациях;</w:t>
      </w:r>
    </w:p>
    <w:p w:rsidR="00FD267E" w:rsidRPr="001B0D26" w:rsidRDefault="00FD267E" w:rsidP="00C31CFD">
      <w:pPr>
        <w:pStyle w:val="11"/>
        <w:numPr>
          <w:ilvl w:val="0"/>
          <w:numId w:val="73"/>
        </w:numPr>
        <w:tabs>
          <w:tab w:val="left" w:pos="993"/>
        </w:tabs>
        <w:ind w:left="0" w:firstLine="709"/>
        <w:jc w:val="both"/>
        <w:rPr>
          <w:lang w:val="ru-RU"/>
        </w:rPr>
      </w:pPr>
      <w:r w:rsidRPr="001B0D26">
        <w:rPr>
          <w:lang w:val="ru-RU"/>
        </w:rPr>
        <w:lastRenderedPageBreak/>
        <w:t>оперировать на базовом уровне понятиями: определение, аксиома, теорема, доказательство;</w:t>
      </w:r>
    </w:p>
    <w:p w:rsidR="00FD267E" w:rsidRPr="001B0D26" w:rsidRDefault="00FD267E" w:rsidP="00C31CFD">
      <w:pPr>
        <w:pStyle w:val="11"/>
        <w:numPr>
          <w:ilvl w:val="0"/>
          <w:numId w:val="73"/>
        </w:numPr>
        <w:tabs>
          <w:tab w:val="left" w:pos="993"/>
          <w:tab w:val="left" w:pos="1134"/>
        </w:tabs>
        <w:ind w:left="0" w:firstLine="709"/>
        <w:jc w:val="both"/>
        <w:rPr>
          <w:lang w:val="ru-RU"/>
        </w:rPr>
      </w:pPr>
      <w:r w:rsidRPr="001B0D26">
        <w:rPr>
          <w:lang w:val="ru-RU"/>
        </w:rPr>
        <w:t>приводить примеры и контрпримеры для подтверждения своих высказываний.</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FD267E" w:rsidRPr="00950521" w:rsidRDefault="00FD267E" w:rsidP="00950521">
      <w:pPr>
        <w:jc w:val="both"/>
        <w:rPr>
          <w:b/>
          <w:lang w:val="ru-RU"/>
        </w:rPr>
      </w:pPr>
      <w:r w:rsidRPr="00950521">
        <w:rPr>
          <w:b/>
        </w:rPr>
        <w:t>Числа</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использовать свойства чисел и правила действий при выполнении вычислений;</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использовать признаки делимости на 2, 5, 3, 9, 10 при выполнении вычислений и решении несложных задач;</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выполнять округление рациональных чисел в соответствии с правилами;</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 xml:space="preserve">оценивать значение квадратного корня из положительного целого числа; </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распознавать рациональные и иррациональные числа;</w:t>
      </w:r>
    </w:p>
    <w:p w:rsidR="00FD267E" w:rsidRPr="00950521" w:rsidRDefault="00FD267E" w:rsidP="00C31CFD">
      <w:pPr>
        <w:pStyle w:val="11"/>
        <w:numPr>
          <w:ilvl w:val="0"/>
          <w:numId w:val="76"/>
        </w:numPr>
        <w:tabs>
          <w:tab w:val="left" w:pos="1134"/>
        </w:tabs>
        <w:ind w:left="0" w:firstLine="709"/>
        <w:contextualSpacing w:val="0"/>
        <w:jc w:val="both"/>
      </w:pPr>
      <w:r w:rsidRPr="00950521">
        <w:t>сравнивать числа.</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оценивать результаты вычислений при решении практических задач;</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выполнять сравнение чисел в реальных ситуациях;</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составлять числовые выражения при решении практических задач и задач из других учебных предметов.</w:t>
      </w:r>
    </w:p>
    <w:p w:rsidR="00FD267E" w:rsidRPr="00950521" w:rsidRDefault="00FD267E" w:rsidP="00950521">
      <w:pPr>
        <w:jc w:val="both"/>
        <w:rPr>
          <w:b/>
        </w:rPr>
      </w:pPr>
      <w:r w:rsidRPr="00950521">
        <w:rPr>
          <w:b/>
        </w:rPr>
        <w:t>Тождественные преобразования</w:t>
      </w:r>
    </w:p>
    <w:p w:rsidR="00FD267E" w:rsidRPr="001B0D26" w:rsidRDefault="00FD267E" w:rsidP="00C31CFD">
      <w:pPr>
        <w:pStyle w:val="11"/>
        <w:numPr>
          <w:ilvl w:val="0"/>
          <w:numId w:val="101"/>
        </w:numPr>
        <w:tabs>
          <w:tab w:val="left" w:pos="1134"/>
        </w:tabs>
        <w:ind w:left="0" w:firstLine="709"/>
        <w:contextualSpacing w:val="0"/>
        <w:jc w:val="both"/>
        <w:rPr>
          <w:lang w:val="ru-RU"/>
        </w:rPr>
      </w:pPr>
      <w:r w:rsidRPr="001B0D26">
        <w:rPr>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D267E" w:rsidRPr="001B0D26" w:rsidRDefault="00FD267E" w:rsidP="00C31CFD">
      <w:pPr>
        <w:pStyle w:val="11"/>
        <w:numPr>
          <w:ilvl w:val="0"/>
          <w:numId w:val="101"/>
        </w:numPr>
        <w:tabs>
          <w:tab w:val="left" w:pos="1134"/>
        </w:tabs>
        <w:ind w:left="0" w:firstLine="709"/>
        <w:contextualSpacing w:val="0"/>
        <w:jc w:val="both"/>
        <w:rPr>
          <w:lang w:val="ru-RU"/>
        </w:rPr>
      </w:pPr>
      <w:r w:rsidRPr="001B0D26">
        <w:rPr>
          <w:lang w:val="ru-RU"/>
        </w:rPr>
        <w:t>выполнять несложные преобразования целых выражений: раскрывать скобки, приводить подобные слагаемые;</w:t>
      </w:r>
    </w:p>
    <w:p w:rsidR="00FD267E" w:rsidRPr="001B0D26" w:rsidRDefault="00FD267E" w:rsidP="00C31CFD">
      <w:pPr>
        <w:pStyle w:val="11"/>
        <w:numPr>
          <w:ilvl w:val="0"/>
          <w:numId w:val="101"/>
        </w:numPr>
        <w:tabs>
          <w:tab w:val="left" w:pos="1134"/>
        </w:tabs>
        <w:ind w:left="0" w:firstLine="709"/>
        <w:contextualSpacing w:val="0"/>
        <w:jc w:val="both"/>
        <w:rPr>
          <w:lang w:val="ru-RU"/>
        </w:rPr>
      </w:pPr>
      <w:r w:rsidRPr="001B0D26">
        <w:rPr>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D267E" w:rsidRPr="001B0D26" w:rsidRDefault="00FD267E" w:rsidP="00C31CFD">
      <w:pPr>
        <w:pStyle w:val="11"/>
        <w:numPr>
          <w:ilvl w:val="0"/>
          <w:numId w:val="101"/>
        </w:numPr>
        <w:tabs>
          <w:tab w:val="left" w:pos="1134"/>
        </w:tabs>
        <w:ind w:left="0" w:firstLine="709"/>
        <w:contextualSpacing w:val="0"/>
        <w:jc w:val="both"/>
        <w:rPr>
          <w:lang w:val="ru-RU"/>
        </w:rPr>
      </w:pPr>
      <w:r w:rsidRPr="001B0D26">
        <w:rPr>
          <w:lang w:val="ru-RU"/>
        </w:rPr>
        <w:t>выполнять несложные преобразования дробно-линейных выражений и выражений с квадратными корнями.</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97"/>
        </w:numPr>
        <w:tabs>
          <w:tab w:val="left" w:pos="1134"/>
        </w:tabs>
        <w:ind w:left="0" w:firstLine="709"/>
        <w:jc w:val="both"/>
        <w:rPr>
          <w:lang w:val="ru-RU"/>
        </w:rPr>
      </w:pPr>
      <w:r w:rsidRPr="001B0D26">
        <w:rPr>
          <w:lang w:val="ru-RU"/>
        </w:rPr>
        <w:t xml:space="preserve">понимать смысл записи числа в стандартном виде; </w:t>
      </w:r>
    </w:p>
    <w:p w:rsidR="00FD267E" w:rsidRPr="001B0D26" w:rsidRDefault="00FD267E" w:rsidP="00C31CFD">
      <w:pPr>
        <w:pStyle w:val="11"/>
        <w:numPr>
          <w:ilvl w:val="0"/>
          <w:numId w:val="97"/>
        </w:numPr>
        <w:tabs>
          <w:tab w:val="left" w:pos="1134"/>
        </w:tabs>
        <w:ind w:left="0" w:firstLine="709"/>
        <w:jc w:val="both"/>
        <w:rPr>
          <w:lang w:val="ru-RU"/>
        </w:rPr>
      </w:pPr>
      <w:r w:rsidRPr="001B0D26">
        <w:rPr>
          <w:lang w:val="ru-RU"/>
        </w:rPr>
        <w:t>оперировать на базовом уровне понятием «стандартная запись числа».</w:t>
      </w:r>
    </w:p>
    <w:p w:rsidR="00FD267E" w:rsidRPr="00950521" w:rsidRDefault="00FD267E" w:rsidP="00950521">
      <w:pPr>
        <w:jc w:val="both"/>
        <w:rPr>
          <w:b/>
        </w:rPr>
      </w:pPr>
      <w:r w:rsidRPr="00950521">
        <w:rPr>
          <w:b/>
        </w:rPr>
        <w:t>Уравнения и неравенства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проверять справедливость числовых равенств и неравенств;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линейные неравенства и несложные неравенства, сводящиеся к линейным;</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системы несложных линейных уравнений, неравенств;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проверять, является ли данное число решением уравнения (неравенства);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квадратные уравнения по формуле корней квадратного уравнения;</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изображать решения неравенств и их систем на числовой прямой.</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составлять и решать линейные уравнения при решении задач, возникающих в других учебных предметах.</w:t>
      </w:r>
    </w:p>
    <w:p w:rsidR="00FD267E" w:rsidRPr="00950521" w:rsidRDefault="00FD267E" w:rsidP="00950521">
      <w:pPr>
        <w:jc w:val="both"/>
        <w:rPr>
          <w:b/>
        </w:rPr>
      </w:pPr>
      <w:r w:rsidRPr="00950521">
        <w:rPr>
          <w:b/>
        </w:rPr>
        <w:t>Функции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Находить значение функции по заданному значению аргумента; </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находить значение аргумента по заданному значению функции в несложных ситуациях;</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lastRenderedPageBreak/>
        <w:t>определять положение точки по её координатам, координаты точки по её положению на координатной плоскости;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D267E" w:rsidRPr="00950521" w:rsidRDefault="00FD267E" w:rsidP="00C31CFD">
      <w:pPr>
        <w:pStyle w:val="a"/>
        <w:numPr>
          <w:ilvl w:val="0"/>
          <w:numId w:val="75"/>
        </w:numPr>
        <w:tabs>
          <w:tab w:val="left" w:pos="1134"/>
        </w:tabs>
        <w:ind w:left="0" w:firstLine="709"/>
        <w:rPr>
          <w:rFonts w:ascii="Times New Roman" w:hAnsi="Times New Roman"/>
          <w:sz w:val="24"/>
          <w:szCs w:val="24"/>
        </w:rPr>
      </w:pPr>
      <w:r w:rsidRPr="00950521">
        <w:rPr>
          <w:rFonts w:ascii="Times New Roman" w:hAnsi="Times New Roman"/>
          <w:sz w:val="24"/>
          <w:szCs w:val="24"/>
        </w:rPr>
        <w:t>строить график линейной функции;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проверять, является ли данный график графиком заданной функции (линейной, квадратичной, обратной пропорциональности);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определять приближённые значения координат точки пересечения графиков функций;</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оперировать на базовом уровне понятиями: последовательность, арифметическая прогрессия, геометрическая прогрессия;</w:t>
      </w:r>
    </w:p>
    <w:p w:rsidR="00FD267E" w:rsidRPr="001B0D26" w:rsidRDefault="00FD267E" w:rsidP="00C31CFD">
      <w:pPr>
        <w:pStyle w:val="11"/>
        <w:numPr>
          <w:ilvl w:val="0"/>
          <w:numId w:val="75"/>
        </w:numPr>
        <w:tabs>
          <w:tab w:val="left" w:pos="1134"/>
        </w:tabs>
        <w:ind w:left="0" w:firstLine="709"/>
        <w:contextualSpacing w:val="0"/>
        <w:jc w:val="both"/>
        <w:rPr>
          <w:lang w:val="ru-RU"/>
        </w:rPr>
      </w:pPr>
      <w:r w:rsidRPr="001B0D26">
        <w:rPr>
          <w:lang w:val="ru-RU"/>
        </w:rPr>
        <w:t>решать задачи на прогрессии, в которых ответ может быть получен непосредственным подсчётом без применения формул.</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5"/>
        </w:numPr>
        <w:tabs>
          <w:tab w:val="left" w:pos="1134"/>
        </w:tabs>
        <w:ind w:left="0" w:firstLine="709"/>
        <w:contextualSpacing w:val="0"/>
        <w:jc w:val="both"/>
        <w:rPr>
          <w:lang w:val="ru-RU"/>
        </w:rPr>
      </w:pPr>
      <w:r w:rsidRPr="001B0D26">
        <w:rPr>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D267E" w:rsidRPr="001B0D26" w:rsidRDefault="00FD267E" w:rsidP="00C31CFD">
      <w:pPr>
        <w:pStyle w:val="11"/>
        <w:numPr>
          <w:ilvl w:val="0"/>
          <w:numId w:val="75"/>
        </w:numPr>
        <w:tabs>
          <w:tab w:val="left" w:pos="1134"/>
        </w:tabs>
        <w:ind w:left="0" w:firstLine="709"/>
        <w:contextualSpacing w:val="0"/>
        <w:jc w:val="both"/>
        <w:rPr>
          <w:lang w:val="ru-RU"/>
        </w:rPr>
      </w:pPr>
      <w:r w:rsidRPr="001B0D26">
        <w:rPr>
          <w:lang w:val="ru-RU"/>
        </w:rPr>
        <w:t>использовать свойства линейной функции и ее график при решении задач из других учебных предметов.</w:t>
      </w:r>
    </w:p>
    <w:p w:rsidR="00FD267E" w:rsidRPr="00950521" w:rsidRDefault="00FD267E" w:rsidP="00950521">
      <w:pPr>
        <w:jc w:val="both"/>
        <w:rPr>
          <w:b/>
        </w:rPr>
      </w:pPr>
      <w:r w:rsidRPr="00950521">
        <w:rPr>
          <w:b/>
        </w:rPr>
        <w:t xml:space="preserve">Статистика и теория вероятностей </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Иметь представление о статистических характеристиках, вероятности случайного события, комбинаторных задачах;</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простейшие комбинаторные задачи методом прямого и организованного перебора;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представлять данные в виде таблиц, диаграмм, графиков;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читать информацию, представленную в виде таблицы, диаграммы, графика;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определять </w:t>
      </w:r>
      <w:r w:rsidRPr="001B0D26">
        <w:rPr>
          <w:rStyle w:val="dash041e0431044b0447043d044b0439char1"/>
          <w:szCs w:val="24"/>
          <w:lang w:val="ru-RU"/>
        </w:rPr>
        <w:t>основные статистические характеристики числовых наборов;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оценивать вероятность события в простейших случаях;</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иметь представление о роли закона больших чисел в массовых явлениях.</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оценивать количество возможных вариантов методом перебора;</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иметь представление о роли практически достоверных и маловероятных событий;</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 xml:space="preserve">сравнивать </w:t>
      </w:r>
      <w:r w:rsidRPr="001B0D26">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1B0D26">
        <w:rPr>
          <w:lang w:val="ru-RU"/>
        </w:rPr>
        <w:t xml:space="preserve">; </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оценивать вероятность реальных событий и явлений в несложных ситуациях.</w:t>
      </w:r>
    </w:p>
    <w:p w:rsidR="00FD267E" w:rsidRPr="00950521" w:rsidRDefault="00FD267E" w:rsidP="00950521">
      <w:pPr>
        <w:jc w:val="both"/>
        <w:rPr>
          <w:b/>
          <w:bCs/>
        </w:rPr>
      </w:pPr>
      <w:r w:rsidRPr="00950521">
        <w:rPr>
          <w:b/>
          <w:bCs/>
        </w:rPr>
        <w:t>Текстовые задачи</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Решать несложные сюжетные задачи разных типов на все арифметические действия;</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осуществлять способ поиска решения задачи, в котором рассуждение строится от условия к требованию или от требования к условию;</w:t>
      </w:r>
    </w:p>
    <w:p w:rsidR="00FD267E" w:rsidRPr="00950521" w:rsidRDefault="00FD267E" w:rsidP="00C31CFD">
      <w:pPr>
        <w:pStyle w:val="11"/>
        <w:numPr>
          <w:ilvl w:val="0"/>
          <w:numId w:val="76"/>
        </w:numPr>
        <w:tabs>
          <w:tab w:val="left" w:pos="1134"/>
        </w:tabs>
        <w:ind w:left="0" w:firstLine="709"/>
        <w:contextualSpacing w:val="0"/>
        <w:jc w:val="both"/>
      </w:pPr>
      <w:r w:rsidRPr="00950521">
        <w:t xml:space="preserve">составлять план решения задачи; </w:t>
      </w:r>
    </w:p>
    <w:p w:rsidR="00FD267E" w:rsidRPr="00950521" w:rsidRDefault="00FD267E" w:rsidP="00C31CFD">
      <w:pPr>
        <w:pStyle w:val="11"/>
        <w:numPr>
          <w:ilvl w:val="0"/>
          <w:numId w:val="76"/>
        </w:numPr>
        <w:tabs>
          <w:tab w:val="left" w:pos="1134"/>
        </w:tabs>
        <w:ind w:left="0" w:firstLine="709"/>
        <w:contextualSpacing w:val="0"/>
        <w:jc w:val="both"/>
      </w:pPr>
      <w:r w:rsidRPr="00950521">
        <w:t>выделять этапы решения задачи;</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интерпретировать вычислительные результаты в задаче, исследовать полученное решение задачи;</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знать различие скоростей объекта в стоячей воде, против течения и по течению реки;</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решать задачи на нахождение части числа и числа по его части;</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находить процент от числа, число по проценту от него, находить процентное снижение или процентное повышение величины;</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решать несложные логические задачи методом рассуждений.</w:t>
      </w:r>
    </w:p>
    <w:p w:rsidR="00FD267E" w:rsidRPr="00950521" w:rsidRDefault="00FD267E" w:rsidP="00950521">
      <w:pPr>
        <w:tabs>
          <w:tab w:val="left" w:pos="1134"/>
        </w:tabs>
        <w:jc w:val="both"/>
        <w:rPr>
          <w:b/>
          <w:lang w:val="ru-RU"/>
        </w:rPr>
      </w:pPr>
      <w:r w:rsidRPr="00950521">
        <w:rPr>
          <w:b/>
          <w:lang w:val="ru-RU"/>
        </w:rPr>
        <w:lastRenderedPageBreak/>
        <w:t>В повседневной жизни и при изучении других предметов:</w:t>
      </w:r>
    </w:p>
    <w:p w:rsidR="00FD267E" w:rsidRPr="00950521" w:rsidRDefault="00FD267E" w:rsidP="00C31CFD">
      <w:pPr>
        <w:widowControl/>
        <w:numPr>
          <w:ilvl w:val="0"/>
          <w:numId w:val="105"/>
        </w:numPr>
        <w:tabs>
          <w:tab w:val="left" w:pos="1134"/>
        </w:tabs>
        <w:autoSpaceDE/>
        <w:autoSpaceDN/>
        <w:adjustRightInd/>
        <w:ind w:left="0" w:firstLine="709"/>
        <w:jc w:val="both"/>
        <w:rPr>
          <w:lang w:val="ru-RU"/>
        </w:rPr>
      </w:pPr>
      <w:r w:rsidRPr="00950521">
        <w:rPr>
          <w:lang w:val="ru-RU"/>
        </w:rPr>
        <w:t>выдвигать гипотезы о возможных предельных значениях искомых в задаче величин (делать прикидку).</w:t>
      </w:r>
    </w:p>
    <w:p w:rsidR="00FD267E" w:rsidRPr="00950521" w:rsidRDefault="00FD267E" w:rsidP="00950521">
      <w:pPr>
        <w:jc w:val="both"/>
        <w:rPr>
          <w:b/>
        </w:rPr>
      </w:pPr>
      <w:r w:rsidRPr="00950521">
        <w:rPr>
          <w:b/>
        </w:rPr>
        <w:t>Геометрические фигуры</w:t>
      </w:r>
    </w:p>
    <w:p w:rsidR="00FD267E" w:rsidRPr="001B0D26" w:rsidRDefault="00FD267E" w:rsidP="00C31CFD">
      <w:pPr>
        <w:pStyle w:val="a"/>
        <w:numPr>
          <w:ilvl w:val="0"/>
          <w:numId w:val="102"/>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Оперировать на базовом уровне понятиями геометрических фигур;</w:t>
      </w:r>
    </w:p>
    <w:p w:rsidR="00FD267E" w:rsidRPr="001B0D26" w:rsidRDefault="00FD267E" w:rsidP="00C31CFD">
      <w:pPr>
        <w:pStyle w:val="a"/>
        <w:numPr>
          <w:ilvl w:val="0"/>
          <w:numId w:val="102"/>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извлекать информацию о геометрических фигурах, представленную на чертежах в явном виде;</w:t>
      </w:r>
    </w:p>
    <w:p w:rsidR="00FD267E" w:rsidRPr="001B0D26" w:rsidRDefault="00FD267E" w:rsidP="00C31CFD">
      <w:pPr>
        <w:pStyle w:val="a"/>
        <w:numPr>
          <w:ilvl w:val="0"/>
          <w:numId w:val="102"/>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применять для решения задач геометрические факты, если условия их применения заданы в явной форме;</w:t>
      </w:r>
    </w:p>
    <w:p w:rsidR="00FD267E" w:rsidRPr="001B0D26" w:rsidRDefault="00FD267E" w:rsidP="00C31CFD">
      <w:pPr>
        <w:pStyle w:val="a"/>
        <w:numPr>
          <w:ilvl w:val="0"/>
          <w:numId w:val="102"/>
        </w:numPr>
        <w:tabs>
          <w:tab w:val="left" w:pos="1134"/>
        </w:tabs>
        <w:ind w:left="0" w:firstLine="709"/>
        <w:rPr>
          <w:rFonts w:ascii="Times New Roman" w:hAnsi="Times New Roman"/>
          <w:i/>
          <w:sz w:val="24"/>
          <w:szCs w:val="24"/>
          <w:lang w:val="ru-RU"/>
        </w:rPr>
      </w:pPr>
      <w:r w:rsidRPr="001B0D26">
        <w:rPr>
          <w:rFonts w:ascii="Times New Roman" w:hAnsi="Times New Roman"/>
          <w:sz w:val="24"/>
          <w:szCs w:val="24"/>
          <w:lang w:val="ru-RU"/>
        </w:rPr>
        <w:t xml:space="preserve">решать задачи на нахождение геометрических величин по образцам или алгоритмам. </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В повседневной жизни и при изучении других предметов:</w:t>
      </w:r>
    </w:p>
    <w:p w:rsidR="00FD267E" w:rsidRPr="00950521" w:rsidRDefault="00FD267E" w:rsidP="00C31CFD">
      <w:pPr>
        <w:widowControl/>
        <w:numPr>
          <w:ilvl w:val="0"/>
          <w:numId w:val="103"/>
        </w:numPr>
        <w:tabs>
          <w:tab w:val="left" w:pos="1134"/>
        </w:tabs>
        <w:autoSpaceDE/>
        <w:autoSpaceDN/>
        <w:adjustRightInd/>
        <w:ind w:left="0" w:firstLine="709"/>
        <w:jc w:val="both"/>
        <w:rPr>
          <w:lang w:val="ru-RU"/>
        </w:rPr>
      </w:pPr>
      <w:r w:rsidRPr="00950521">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D267E" w:rsidRPr="00950521" w:rsidRDefault="00FD267E" w:rsidP="00950521">
      <w:pPr>
        <w:jc w:val="both"/>
        <w:rPr>
          <w:b/>
          <w:bCs/>
        </w:rPr>
      </w:pPr>
      <w:r w:rsidRPr="00950521">
        <w:rPr>
          <w:b/>
          <w:bCs/>
        </w:rPr>
        <w:t>Отношения</w:t>
      </w:r>
    </w:p>
    <w:p w:rsidR="00FD267E" w:rsidRPr="00950521" w:rsidRDefault="00FD267E" w:rsidP="00C31CFD">
      <w:pPr>
        <w:widowControl/>
        <w:numPr>
          <w:ilvl w:val="0"/>
          <w:numId w:val="75"/>
        </w:numPr>
        <w:tabs>
          <w:tab w:val="left" w:pos="34"/>
          <w:tab w:val="left" w:pos="1134"/>
        </w:tabs>
        <w:autoSpaceDE/>
        <w:autoSpaceDN/>
        <w:adjustRightInd/>
        <w:ind w:left="0" w:firstLine="709"/>
        <w:jc w:val="both"/>
        <w:rPr>
          <w:lang w:val="ru-RU"/>
        </w:rPr>
      </w:pPr>
      <w:r w:rsidRPr="00950521">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11"/>
        <w:numPr>
          <w:ilvl w:val="0"/>
          <w:numId w:val="75"/>
        </w:numPr>
        <w:tabs>
          <w:tab w:val="left" w:pos="34"/>
          <w:tab w:val="left" w:pos="1134"/>
        </w:tabs>
        <w:ind w:left="0" w:firstLine="709"/>
        <w:jc w:val="both"/>
        <w:rPr>
          <w:lang w:val="ru-RU"/>
        </w:rPr>
      </w:pPr>
      <w:r w:rsidRPr="001B0D26">
        <w:rPr>
          <w:lang w:val="ru-RU"/>
        </w:rPr>
        <w:t>использовать отношения для решения простейших задач, возникающих в реальной жизни.</w:t>
      </w:r>
    </w:p>
    <w:p w:rsidR="00FD267E" w:rsidRPr="00950521" w:rsidRDefault="00FD267E" w:rsidP="00950521">
      <w:pPr>
        <w:jc w:val="both"/>
        <w:rPr>
          <w:b/>
        </w:rPr>
      </w:pPr>
      <w:r w:rsidRPr="00950521">
        <w:rPr>
          <w:b/>
        </w:rPr>
        <w:t>Измерения и вычисления</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измерение длин, расстояний, величин углов, с помощью инструментов для измерений длин и углов;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применять теорему Пифагора, базовые тригонометрические соотношения для вычисления длин, расстояний, площадей в простейших случаях.</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D267E" w:rsidRPr="00950521" w:rsidRDefault="00FD267E" w:rsidP="00950521">
      <w:pPr>
        <w:jc w:val="both"/>
        <w:rPr>
          <w:b/>
        </w:rPr>
      </w:pPr>
      <w:r w:rsidRPr="00950521">
        <w:rPr>
          <w:b/>
        </w:rPr>
        <w:t>Геометрические построения</w:t>
      </w:r>
    </w:p>
    <w:p w:rsidR="00FD267E" w:rsidRPr="00950521" w:rsidRDefault="00FD267E" w:rsidP="00C31CFD">
      <w:pPr>
        <w:widowControl/>
        <w:numPr>
          <w:ilvl w:val="0"/>
          <w:numId w:val="77"/>
        </w:numPr>
        <w:tabs>
          <w:tab w:val="left" w:pos="0"/>
          <w:tab w:val="left" w:pos="1134"/>
        </w:tabs>
        <w:autoSpaceDE/>
        <w:autoSpaceDN/>
        <w:adjustRightInd/>
        <w:ind w:left="0" w:firstLine="709"/>
        <w:jc w:val="both"/>
        <w:rPr>
          <w:lang w:val="ru-RU"/>
        </w:rPr>
      </w:pPr>
      <w:r w:rsidRPr="00950521">
        <w:rPr>
          <w:lang w:val="ru-RU"/>
        </w:rPr>
        <w:t>Изображать типовые плоские фигуры и фигуры в пространстве от руки и с помощью инструментов.</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В повседневной жизни и при изучении других предметов:</w:t>
      </w:r>
    </w:p>
    <w:p w:rsidR="00FD267E" w:rsidRPr="00950521" w:rsidRDefault="00FD267E" w:rsidP="00C31CFD">
      <w:pPr>
        <w:widowControl/>
        <w:numPr>
          <w:ilvl w:val="0"/>
          <w:numId w:val="77"/>
        </w:numPr>
        <w:tabs>
          <w:tab w:val="left" w:pos="0"/>
          <w:tab w:val="left" w:pos="1134"/>
        </w:tabs>
        <w:autoSpaceDE/>
        <w:autoSpaceDN/>
        <w:adjustRightInd/>
        <w:ind w:left="0" w:firstLine="709"/>
        <w:jc w:val="both"/>
        <w:rPr>
          <w:lang w:val="ru-RU"/>
        </w:rPr>
      </w:pPr>
      <w:r w:rsidRPr="00950521">
        <w:rPr>
          <w:lang w:val="ru-RU"/>
        </w:rPr>
        <w:t>выполнять простейшие построения на местности, необходимые в реальной жизни.</w:t>
      </w:r>
    </w:p>
    <w:p w:rsidR="00FD267E" w:rsidRPr="00950521" w:rsidRDefault="00FD267E" w:rsidP="00950521">
      <w:pPr>
        <w:jc w:val="both"/>
        <w:rPr>
          <w:b/>
        </w:rPr>
      </w:pPr>
      <w:r w:rsidRPr="00950521">
        <w:rPr>
          <w:b/>
        </w:rPr>
        <w:t>Геометрические преобразования</w:t>
      </w:r>
    </w:p>
    <w:p w:rsidR="00FD267E" w:rsidRPr="001B0D26" w:rsidRDefault="00FD267E" w:rsidP="00C31CFD">
      <w:pPr>
        <w:pStyle w:val="a"/>
        <w:numPr>
          <w:ilvl w:val="0"/>
          <w:numId w:val="100"/>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Строить фигуру, симметричную данной фигуре относительно оси и точки.</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100"/>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распознавать движение объектов в окружающем мире;</w:t>
      </w:r>
    </w:p>
    <w:p w:rsidR="00FD267E" w:rsidRPr="001B0D26" w:rsidRDefault="00FD267E" w:rsidP="00C31CFD">
      <w:pPr>
        <w:pStyle w:val="a"/>
        <w:numPr>
          <w:ilvl w:val="0"/>
          <w:numId w:val="100"/>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распознавать симметричные фигуры в окружающем мире.</w:t>
      </w:r>
    </w:p>
    <w:p w:rsidR="00FD267E" w:rsidRPr="00950521" w:rsidRDefault="00FD267E" w:rsidP="00950521">
      <w:pPr>
        <w:jc w:val="both"/>
        <w:rPr>
          <w:b/>
        </w:rPr>
      </w:pPr>
      <w:r w:rsidRPr="00950521">
        <w:rPr>
          <w:b/>
        </w:rPr>
        <w:t>Векторы и координаты на плоскости</w:t>
      </w:r>
    </w:p>
    <w:p w:rsidR="00FD267E" w:rsidRPr="001B0D26" w:rsidRDefault="00FD267E" w:rsidP="00C31CFD">
      <w:pPr>
        <w:pStyle w:val="a"/>
        <w:numPr>
          <w:ilvl w:val="0"/>
          <w:numId w:val="99"/>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Оперировать на базовом уровне понятиями вектор, сумма векторов</w:t>
      </w:r>
      <w:r w:rsidRPr="001B0D26">
        <w:rPr>
          <w:rFonts w:ascii="Times New Roman" w:hAnsi="Times New Roman"/>
          <w:i/>
          <w:sz w:val="24"/>
          <w:szCs w:val="24"/>
          <w:lang w:val="ru-RU"/>
        </w:rPr>
        <w:t xml:space="preserve">, </w:t>
      </w:r>
      <w:r w:rsidRPr="001B0D26">
        <w:rPr>
          <w:rFonts w:ascii="Times New Roman" w:hAnsi="Times New Roman"/>
          <w:sz w:val="24"/>
          <w:szCs w:val="24"/>
          <w:lang w:val="ru-RU"/>
        </w:rPr>
        <w:t>произведение вектора на число,координаты на плоскости;</w:t>
      </w:r>
    </w:p>
    <w:p w:rsidR="00FD267E" w:rsidRPr="001B0D26" w:rsidRDefault="00FD267E" w:rsidP="00C31CFD">
      <w:pPr>
        <w:pStyle w:val="a"/>
        <w:numPr>
          <w:ilvl w:val="0"/>
          <w:numId w:val="99"/>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определять приближённо координаты точки по её изображению на координатной плоскости.</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a"/>
        <w:numPr>
          <w:ilvl w:val="0"/>
          <w:numId w:val="99"/>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векторы для решения простейших задач на определение скорости относительного движения.</w:t>
      </w:r>
    </w:p>
    <w:p w:rsidR="00FD267E" w:rsidRPr="00950521" w:rsidRDefault="00FD267E" w:rsidP="00950521">
      <w:pPr>
        <w:jc w:val="both"/>
        <w:rPr>
          <w:b/>
          <w:bCs/>
        </w:rPr>
      </w:pPr>
      <w:r w:rsidRPr="00950521">
        <w:rPr>
          <w:b/>
          <w:bCs/>
        </w:rPr>
        <w:t>История математики</w:t>
      </w:r>
    </w:p>
    <w:p w:rsidR="00FD267E" w:rsidRPr="00950521" w:rsidRDefault="00FD267E" w:rsidP="00C31CFD">
      <w:pPr>
        <w:widowControl/>
        <w:numPr>
          <w:ilvl w:val="0"/>
          <w:numId w:val="104"/>
        </w:numPr>
        <w:tabs>
          <w:tab w:val="left" w:pos="34"/>
          <w:tab w:val="left" w:pos="1134"/>
        </w:tabs>
        <w:autoSpaceDE/>
        <w:autoSpaceDN/>
        <w:adjustRightInd/>
        <w:ind w:left="0" w:firstLine="709"/>
        <w:jc w:val="both"/>
        <w:rPr>
          <w:lang w:val="ru-RU"/>
        </w:rPr>
      </w:pPr>
      <w:r w:rsidRPr="00950521">
        <w:rPr>
          <w:lang w:val="ru-RU"/>
        </w:rPr>
        <w:t>Описывать отдельные выдающиеся результаты, полученные в ходе развития математики как науки;</w:t>
      </w:r>
    </w:p>
    <w:p w:rsidR="00FD267E" w:rsidRPr="00950521" w:rsidRDefault="00FD267E" w:rsidP="00C31CFD">
      <w:pPr>
        <w:widowControl/>
        <w:numPr>
          <w:ilvl w:val="0"/>
          <w:numId w:val="104"/>
        </w:numPr>
        <w:tabs>
          <w:tab w:val="left" w:pos="34"/>
          <w:tab w:val="left" w:pos="1134"/>
        </w:tabs>
        <w:autoSpaceDE/>
        <w:autoSpaceDN/>
        <w:adjustRightInd/>
        <w:ind w:left="0" w:firstLine="709"/>
        <w:jc w:val="both"/>
        <w:rPr>
          <w:lang w:val="ru-RU"/>
        </w:rPr>
      </w:pPr>
      <w:r w:rsidRPr="00950521">
        <w:rPr>
          <w:lang w:val="ru-RU"/>
        </w:rPr>
        <w:t>знать примеры математических открытий и их авторов, в связи с отечественной и всемирной историей;</w:t>
      </w:r>
    </w:p>
    <w:p w:rsidR="00FD267E" w:rsidRPr="00950521" w:rsidRDefault="00FD267E" w:rsidP="00C31CFD">
      <w:pPr>
        <w:widowControl/>
        <w:numPr>
          <w:ilvl w:val="0"/>
          <w:numId w:val="104"/>
        </w:numPr>
        <w:tabs>
          <w:tab w:val="left" w:pos="34"/>
          <w:tab w:val="left" w:pos="1134"/>
        </w:tabs>
        <w:autoSpaceDE/>
        <w:autoSpaceDN/>
        <w:adjustRightInd/>
        <w:ind w:left="0" w:firstLine="709"/>
        <w:jc w:val="both"/>
        <w:rPr>
          <w:lang w:val="ru-RU"/>
        </w:rPr>
      </w:pPr>
      <w:r w:rsidRPr="00950521">
        <w:rPr>
          <w:lang w:val="ru-RU"/>
        </w:rPr>
        <w:lastRenderedPageBreak/>
        <w:t>понимать роль математики в развитии России.</w:t>
      </w:r>
    </w:p>
    <w:p w:rsidR="00FD267E" w:rsidRPr="00950521" w:rsidRDefault="00FD267E" w:rsidP="00950521">
      <w:pPr>
        <w:jc w:val="both"/>
        <w:rPr>
          <w:b/>
          <w:bCs/>
        </w:rPr>
      </w:pPr>
      <w:r w:rsidRPr="00950521">
        <w:rPr>
          <w:b/>
          <w:bCs/>
        </w:rPr>
        <w:t xml:space="preserve">Методы математики </w:t>
      </w:r>
    </w:p>
    <w:p w:rsidR="00FD267E" w:rsidRPr="00950521" w:rsidRDefault="00FD267E" w:rsidP="00C31CFD">
      <w:pPr>
        <w:widowControl/>
        <w:numPr>
          <w:ilvl w:val="0"/>
          <w:numId w:val="104"/>
        </w:numPr>
        <w:tabs>
          <w:tab w:val="left" w:pos="34"/>
          <w:tab w:val="left" w:pos="1134"/>
        </w:tabs>
        <w:autoSpaceDE/>
        <w:autoSpaceDN/>
        <w:adjustRightInd/>
        <w:ind w:left="0" w:firstLine="709"/>
        <w:jc w:val="both"/>
        <w:rPr>
          <w:lang w:val="ru-RU"/>
        </w:rPr>
      </w:pPr>
      <w:r w:rsidRPr="00950521">
        <w:rPr>
          <w:lang w:val="ru-RU"/>
        </w:rPr>
        <w:t>Выбирать подходящий изученный метод для решении изученных типов математических задач;</w:t>
      </w:r>
    </w:p>
    <w:p w:rsidR="00FD267E" w:rsidRPr="00950521" w:rsidRDefault="00FD267E" w:rsidP="00C31CFD">
      <w:pPr>
        <w:widowControl/>
        <w:numPr>
          <w:ilvl w:val="0"/>
          <w:numId w:val="104"/>
        </w:numPr>
        <w:tabs>
          <w:tab w:val="left" w:pos="34"/>
          <w:tab w:val="left" w:pos="1134"/>
        </w:tabs>
        <w:autoSpaceDE/>
        <w:autoSpaceDN/>
        <w:adjustRightInd/>
        <w:ind w:left="0" w:firstLine="709"/>
        <w:jc w:val="both"/>
        <w:rPr>
          <w:lang w:val="ru-RU"/>
        </w:rPr>
      </w:pPr>
      <w:r w:rsidRPr="00950521">
        <w:rPr>
          <w:lang w:val="ru-RU"/>
        </w:rPr>
        <w:t>Приводить примеры математических закономерностей в окружающей действительности и произведениях искусства.</w:t>
      </w:r>
    </w:p>
    <w:p w:rsidR="00FD267E" w:rsidRPr="00950521" w:rsidRDefault="00FD267E" w:rsidP="00950521">
      <w:pPr>
        <w:pStyle w:val="3"/>
        <w:spacing w:before="0"/>
        <w:jc w:val="both"/>
        <w:rPr>
          <w:rFonts w:ascii="Times New Roman" w:hAnsi="Times New Roman"/>
          <w:color w:val="auto"/>
          <w:lang w:val="ru-RU"/>
        </w:rPr>
      </w:pPr>
      <w:r w:rsidRPr="00950521">
        <w:rPr>
          <w:rFonts w:ascii="Times New Roman" w:hAnsi="Times New Roman"/>
          <w:color w:val="auto"/>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FD267E" w:rsidRPr="00950521" w:rsidRDefault="00FD267E" w:rsidP="00950521">
      <w:pPr>
        <w:jc w:val="both"/>
        <w:rPr>
          <w:lang w:val="ru-RU"/>
        </w:rPr>
      </w:pPr>
      <w:r w:rsidRPr="00950521">
        <w:rPr>
          <w:b/>
          <w:lang w:val="ru-RU"/>
        </w:rPr>
        <w:t>Элементы теории множеств и математической логики</w:t>
      </w:r>
    </w:p>
    <w:p w:rsidR="00FD267E" w:rsidRPr="001B0D26" w:rsidRDefault="00FD267E" w:rsidP="00C31CFD">
      <w:pPr>
        <w:pStyle w:val="11"/>
        <w:numPr>
          <w:ilvl w:val="0"/>
          <w:numId w:val="73"/>
        </w:numPr>
        <w:tabs>
          <w:tab w:val="left" w:pos="1134"/>
        </w:tabs>
        <w:ind w:left="0" w:firstLine="709"/>
        <w:jc w:val="both"/>
        <w:rPr>
          <w:i/>
          <w:lang w:val="ru-RU"/>
        </w:rPr>
      </w:pPr>
      <w:r w:rsidRPr="001B0D26">
        <w:rPr>
          <w:i/>
          <w:lang w:val="ru-RU"/>
        </w:rPr>
        <w:t>Оперировать</w:t>
      </w:r>
      <w:r w:rsidRPr="00950521">
        <w:rPr>
          <w:rStyle w:val="af0"/>
          <w:i/>
        </w:rPr>
        <w:footnoteReference w:id="4"/>
      </w:r>
      <w:r w:rsidRPr="001B0D26">
        <w:rPr>
          <w:i/>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D267E" w:rsidRPr="001B0D26" w:rsidRDefault="00FD267E" w:rsidP="00C31CFD">
      <w:pPr>
        <w:pStyle w:val="11"/>
        <w:numPr>
          <w:ilvl w:val="0"/>
          <w:numId w:val="73"/>
        </w:numPr>
        <w:tabs>
          <w:tab w:val="left" w:pos="1134"/>
        </w:tabs>
        <w:ind w:left="0" w:firstLine="709"/>
        <w:jc w:val="both"/>
        <w:rPr>
          <w:i/>
          <w:lang w:val="ru-RU"/>
        </w:rPr>
      </w:pPr>
      <w:r w:rsidRPr="001B0D26">
        <w:rPr>
          <w:i/>
          <w:lang w:val="ru-RU"/>
        </w:rPr>
        <w:t>изображать множества и отношение множеств с помощью кругов Эйлера;</w:t>
      </w:r>
    </w:p>
    <w:p w:rsidR="00FD267E" w:rsidRPr="001B0D26" w:rsidRDefault="00FD267E" w:rsidP="00C31CFD">
      <w:pPr>
        <w:pStyle w:val="11"/>
        <w:numPr>
          <w:ilvl w:val="0"/>
          <w:numId w:val="73"/>
        </w:numPr>
        <w:tabs>
          <w:tab w:val="left" w:pos="1134"/>
        </w:tabs>
        <w:ind w:left="0" w:firstLine="709"/>
        <w:jc w:val="both"/>
        <w:rPr>
          <w:i/>
          <w:lang w:val="ru-RU"/>
        </w:rPr>
      </w:pPr>
      <w:r w:rsidRPr="001B0D26">
        <w:rPr>
          <w:i/>
          <w:lang w:val="ru-RU"/>
        </w:rPr>
        <w:t xml:space="preserve">определять принадлежность элемента множеству, объединению и пересечению множеств; </w:t>
      </w:r>
    </w:p>
    <w:p w:rsidR="00FD267E" w:rsidRPr="001B0D26" w:rsidRDefault="00FD267E" w:rsidP="00C31CFD">
      <w:pPr>
        <w:pStyle w:val="11"/>
        <w:numPr>
          <w:ilvl w:val="0"/>
          <w:numId w:val="73"/>
        </w:numPr>
        <w:tabs>
          <w:tab w:val="left" w:pos="1134"/>
        </w:tabs>
        <w:ind w:left="0" w:firstLine="709"/>
        <w:jc w:val="both"/>
        <w:rPr>
          <w:i/>
          <w:lang w:val="ru-RU"/>
        </w:rPr>
      </w:pPr>
      <w:r w:rsidRPr="001B0D26">
        <w:rPr>
          <w:i/>
          <w:lang w:val="ru-RU"/>
        </w:rPr>
        <w:t>задавать множество с помощью перечисления элементов, словесного описания;</w:t>
      </w:r>
    </w:p>
    <w:p w:rsidR="00FD267E" w:rsidRPr="001B0D26" w:rsidRDefault="00FD267E" w:rsidP="00C31CFD">
      <w:pPr>
        <w:pStyle w:val="11"/>
        <w:numPr>
          <w:ilvl w:val="0"/>
          <w:numId w:val="73"/>
        </w:numPr>
        <w:tabs>
          <w:tab w:val="left" w:pos="1134"/>
        </w:tabs>
        <w:ind w:left="0" w:firstLine="709"/>
        <w:jc w:val="both"/>
        <w:rPr>
          <w:i/>
          <w:lang w:val="ru-RU"/>
        </w:rPr>
      </w:pPr>
      <w:r w:rsidRPr="001B0D26">
        <w:rPr>
          <w:i/>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D267E" w:rsidRPr="00950521" w:rsidRDefault="00FD267E" w:rsidP="00C31CFD">
      <w:pPr>
        <w:pStyle w:val="11"/>
        <w:numPr>
          <w:ilvl w:val="0"/>
          <w:numId w:val="73"/>
        </w:numPr>
        <w:tabs>
          <w:tab w:val="left" w:pos="1134"/>
        </w:tabs>
        <w:ind w:left="0" w:firstLine="709"/>
        <w:jc w:val="both"/>
        <w:rPr>
          <w:i/>
        </w:rPr>
      </w:pPr>
      <w:r w:rsidRPr="00950521">
        <w:rPr>
          <w:i/>
        </w:rPr>
        <w:t>строить высказывания, отрицания высказываний.</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строить цепочки умозаключений на основе использования правил логики;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использовать множества, операции с множествами, их графическое представление для описания реальных процессов и явлений.</w:t>
      </w:r>
    </w:p>
    <w:p w:rsidR="00FD267E" w:rsidRPr="00950521" w:rsidRDefault="00FD267E" w:rsidP="00950521">
      <w:pPr>
        <w:jc w:val="both"/>
        <w:rPr>
          <w:b/>
        </w:rPr>
      </w:pPr>
      <w:r w:rsidRPr="00950521">
        <w:rPr>
          <w:b/>
        </w:rPr>
        <w:t>Числа</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понимать и объяснять смысл позиционной записи натурального числа;</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выполнять вычисления, в том числе с использованием приёмов рациональных вычислений;</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выполнять округление рациональных чисел с заданной точностью;</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сравнивать рациональные и иррациональные числа;</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представлять рациональное число в виде десятичной дроби</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упорядочивать числа, записанные в виде обыкновенной и десятичной дроби;</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находить НОД и НОК чисел и использовать их при решении задач.</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применять правила приближенных вычислений при решении практических задач и решении задач других учебных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сравнение результатов вычислений при решении практических задач, в том числе приближенных вычислений;</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составлять и оценивать числовые выражения при решении практических задач и задач из других учебных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записывать и округлять числовые значения реальных величин с использованием разных систем измерения.</w:t>
      </w:r>
    </w:p>
    <w:p w:rsidR="00FD267E" w:rsidRPr="00950521" w:rsidRDefault="00FD267E" w:rsidP="00950521">
      <w:pPr>
        <w:jc w:val="both"/>
        <w:rPr>
          <w:b/>
        </w:rPr>
      </w:pPr>
      <w:r w:rsidRPr="00950521">
        <w:rPr>
          <w:b/>
        </w:rPr>
        <w:t>Тождественные преобразования</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Оперировать понятиями степени с натуральным показателем, степени с целым отрицательным показателем;</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выделять квадрат суммы и разности одночленов;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раскладывать на множители квадратный   трёхчлен;</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преобразования выражений, содержащих квадратные корни;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выделять квадрат суммы или разности двучлена в выражениях, содержащих квадратные корни;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преобразования выражений, содержащих модуль.</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106"/>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преобразования и действия с числами, записанными в стандартном виде;</w:t>
      </w:r>
    </w:p>
    <w:p w:rsidR="00FD267E" w:rsidRPr="001B0D26" w:rsidRDefault="00FD267E" w:rsidP="00C31CFD">
      <w:pPr>
        <w:pStyle w:val="a"/>
        <w:numPr>
          <w:ilvl w:val="0"/>
          <w:numId w:val="106"/>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преобразования алгебраических выражений при решении задач других учебных предметов.</w:t>
      </w:r>
    </w:p>
    <w:p w:rsidR="00FD267E" w:rsidRPr="00950521" w:rsidRDefault="00FD267E" w:rsidP="00950521">
      <w:pPr>
        <w:jc w:val="both"/>
        <w:rPr>
          <w:b/>
        </w:rPr>
      </w:pPr>
      <w:r w:rsidRPr="00950521">
        <w:rPr>
          <w:b/>
        </w:rPr>
        <w:t>Уравнения и неравенства</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линейные уравнения и уравнения, сводимые к линейным с помощью тождественных преобразований;</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квадратные уравнения и уравнения, сводимые к квадратным с помощью тождественных преобразований;</w:t>
      </w:r>
    </w:p>
    <w:p w:rsidR="00FD267E" w:rsidRPr="00950521" w:rsidRDefault="00FD267E" w:rsidP="00C31CFD">
      <w:pPr>
        <w:pStyle w:val="a"/>
        <w:numPr>
          <w:ilvl w:val="0"/>
          <w:numId w:val="75"/>
        </w:numPr>
        <w:tabs>
          <w:tab w:val="left" w:pos="1134"/>
        </w:tabs>
        <w:ind w:left="0" w:firstLine="709"/>
        <w:rPr>
          <w:rFonts w:ascii="Times New Roman" w:hAnsi="Times New Roman"/>
          <w:i/>
          <w:sz w:val="24"/>
          <w:szCs w:val="24"/>
        </w:rPr>
      </w:pPr>
      <w:r w:rsidRPr="00950521">
        <w:rPr>
          <w:rFonts w:ascii="Times New Roman" w:hAnsi="Times New Roman"/>
          <w:i/>
          <w:sz w:val="24"/>
          <w:szCs w:val="24"/>
        </w:rPr>
        <w:t>решать дробно-линейные уравнения;</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 xml:space="preserve">решать простейшие иррациональные уравнения вида </w:t>
      </w:r>
      <w:r w:rsidRPr="00950521">
        <w:rPr>
          <w:rFonts w:ascii="Times New Roman" w:hAnsi="Times New Roman"/>
          <w:i/>
          <w:position w:val="-16"/>
          <w:sz w:val="24"/>
          <w:szCs w:val="24"/>
        </w:rPr>
        <w:object w:dxaOrig="1120" w:dyaOrig="460">
          <v:shape id="_x0000_i1026" type="#_x0000_t75" style="width:56.55pt;height:20.55pt" o:ole="">
            <v:imagedata r:id="rId12" o:title=""/>
          </v:shape>
          <o:OLEObject Type="Embed" ProgID="Equation.DSMT4" ShapeID="_x0000_i1026" DrawAspect="Content" ObjectID="_1527282052" r:id="rId13"/>
        </w:object>
      </w:r>
      <w:r w:rsidRPr="001B0D26">
        <w:rPr>
          <w:rFonts w:ascii="Times New Roman" w:hAnsi="Times New Roman"/>
          <w:i/>
          <w:sz w:val="24"/>
          <w:szCs w:val="24"/>
          <w:lang w:val="ru-RU"/>
        </w:rPr>
        <w:t xml:space="preserve">, </w:t>
      </w:r>
      <w:r w:rsidRPr="00950521">
        <w:rPr>
          <w:rFonts w:ascii="Times New Roman" w:hAnsi="Times New Roman"/>
          <w:i/>
          <w:position w:val="-16"/>
          <w:sz w:val="24"/>
          <w:szCs w:val="24"/>
        </w:rPr>
        <w:object w:dxaOrig="1680" w:dyaOrig="460">
          <v:shape id="_x0000_i1027" type="#_x0000_t75" style="width:82.3pt;height:20.55pt" o:ole="">
            <v:imagedata r:id="rId14" o:title=""/>
          </v:shape>
          <o:OLEObject Type="Embed" ProgID="Equation.DSMT4" ShapeID="_x0000_i1027" DrawAspect="Content" ObjectID="_1527282053" r:id="rId15"/>
        </w:object>
      </w:r>
      <w:r w:rsidRPr="001B0D26">
        <w:rPr>
          <w:rFonts w:ascii="Times New Roman" w:hAnsi="Times New Roman"/>
          <w:i/>
          <w:sz w:val="24"/>
          <w:szCs w:val="24"/>
          <w:lang w:val="ru-RU"/>
        </w:rPr>
        <w:t>;</w:t>
      </w:r>
    </w:p>
    <w:p w:rsidR="00FD267E" w:rsidRPr="00950521" w:rsidRDefault="00FD267E" w:rsidP="00C31CFD">
      <w:pPr>
        <w:pStyle w:val="a"/>
        <w:numPr>
          <w:ilvl w:val="0"/>
          <w:numId w:val="75"/>
        </w:numPr>
        <w:tabs>
          <w:tab w:val="left" w:pos="1134"/>
        </w:tabs>
        <w:ind w:left="0" w:firstLine="709"/>
        <w:rPr>
          <w:rFonts w:ascii="Times New Roman" w:hAnsi="Times New Roman"/>
          <w:i/>
          <w:sz w:val="24"/>
          <w:szCs w:val="24"/>
        </w:rPr>
      </w:pPr>
      <w:r w:rsidRPr="00950521">
        <w:rPr>
          <w:rFonts w:ascii="Times New Roman" w:hAnsi="Times New Roman"/>
          <w:i/>
          <w:sz w:val="24"/>
          <w:szCs w:val="24"/>
        </w:rPr>
        <w:t>решать уравнения вида</w:t>
      </w:r>
      <w:r w:rsidRPr="00950521">
        <w:rPr>
          <w:rFonts w:ascii="Times New Roman" w:hAnsi="Times New Roman"/>
          <w:i/>
          <w:position w:val="-6"/>
          <w:sz w:val="24"/>
          <w:szCs w:val="24"/>
        </w:rPr>
        <w:object w:dxaOrig="700" w:dyaOrig="360">
          <v:shape id="_x0000_i1028" type="#_x0000_t75" style="width:36pt;height:20.55pt" o:ole="">
            <v:imagedata r:id="rId16" o:title=""/>
          </v:shape>
          <o:OLEObject Type="Embed" ProgID="Equation.DSMT4" ShapeID="_x0000_i1028" DrawAspect="Content" ObjectID="_1527282054" r:id="rId17"/>
        </w:object>
      </w:r>
      <w:r w:rsidRPr="00950521">
        <w:rPr>
          <w:rFonts w:ascii="Times New Roman" w:hAnsi="Times New Roman"/>
          <w:i/>
          <w:sz w:val="24"/>
          <w:szCs w:val="24"/>
        </w:rPr>
        <w:t>;</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уравнения способом разложения на множители и замены переменной;</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использовать метод интервалов для решения целых и дробно-рациональных неравенств;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линейные уравнения и неравенства с параметрами;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несложные квадратные уравнения с параметром;</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несложные системы линейных уравнений с параметрами;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несложные уравнения в целых числах.</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D267E" w:rsidRPr="00950521" w:rsidRDefault="00FD267E" w:rsidP="00950521">
      <w:pPr>
        <w:jc w:val="both"/>
        <w:rPr>
          <w:b/>
        </w:rPr>
      </w:pPr>
      <w:r w:rsidRPr="00950521">
        <w:rPr>
          <w:b/>
        </w:rPr>
        <w:t>Функции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w:t>
      </w:r>
      <w:r w:rsidRPr="001B0D26">
        <w:rPr>
          <w:rFonts w:ascii="Times New Roman" w:hAnsi="Times New Roman"/>
          <w:i/>
          <w:sz w:val="24"/>
          <w:szCs w:val="24"/>
          <w:lang w:val="ru-RU"/>
        </w:rPr>
        <w:lastRenderedPageBreak/>
        <w:t xml:space="preserve">значений функции, нули функции, промежутки знакопостоянства, монотонность функции, чётность/нечётность функции; </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 xml:space="preserve">строить графики линейной, квадратичной функций, обратной пропорциональности, функции вида: </w:t>
      </w:r>
      <w:r w:rsidRPr="00950521">
        <w:rPr>
          <w:rFonts w:ascii="Times New Roman" w:hAnsi="Times New Roman"/>
          <w:i/>
          <w:position w:val="-24"/>
          <w:sz w:val="24"/>
          <w:szCs w:val="24"/>
        </w:rPr>
        <w:object w:dxaOrig="1300" w:dyaOrig="620">
          <v:shape id="_x0000_i1029" type="#_x0000_t75" style="width:61.7pt;height:30.85pt" o:ole="">
            <v:imagedata r:id="rId18" o:title=""/>
          </v:shape>
          <o:OLEObject Type="Embed" ProgID="Equation.DSMT4" ShapeID="_x0000_i1029" DrawAspect="Content" ObjectID="_1527282055" r:id="rId19"/>
        </w:object>
      </w:r>
      <w:r w:rsidRPr="001B0D26">
        <w:rPr>
          <w:rFonts w:ascii="Times New Roman" w:hAnsi="Times New Roman"/>
          <w:i/>
          <w:sz w:val="24"/>
          <w:szCs w:val="24"/>
          <w:lang w:val="ru-RU"/>
        </w:rPr>
        <w:t xml:space="preserve">, </w:t>
      </w:r>
      <w:r w:rsidRPr="00950521">
        <w:rPr>
          <w:rFonts w:ascii="Times New Roman" w:hAnsi="Times New Roman"/>
          <w:i/>
          <w:position w:val="-10"/>
          <w:sz w:val="24"/>
          <w:szCs w:val="24"/>
        </w:rPr>
        <w:object w:dxaOrig="760" w:dyaOrig="380">
          <v:shape id="_x0000_i1030" type="#_x0000_t75" style="width:41.15pt;height:15.45pt" o:ole="">
            <v:imagedata r:id="rId20" o:title=""/>
          </v:shape>
          <o:OLEObject Type="Embed" ProgID="Equation.DSMT4" ShapeID="_x0000_i1030" DrawAspect="Content" ObjectID="_1527282056" r:id="rId21"/>
        </w:object>
      </w:r>
      <w:r w:rsidR="00A06599" w:rsidRPr="00950521">
        <w:rPr>
          <w:rFonts w:ascii="Times New Roman" w:hAnsi="Times New Roman"/>
          <w:i/>
          <w:sz w:val="24"/>
          <w:szCs w:val="24"/>
        </w:rPr>
        <w:fldChar w:fldCharType="begin"/>
      </w:r>
      <w:r w:rsidRPr="001B0D26">
        <w:rPr>
          <w:rFonts w:ascii="Times New Roman" w:hAnsi="Times New Roman"/>
          <w:i/>
          <w:sz w:val="24"/>
          <w:szCs w:val="24"/>
          <w:lang w:val="ru-RU"/>
        </w:rPr>
        <w:instrText xml:space="preserve"> </w:instrText>
      </w:r>
      <w:r w:rsidRPr="00950521">
        <w:rPr>
          <w:rFonts w:ascii="Times New Roman" w:hAnsi="Times New Roman"/>
          <w:i/>
          <w:sz w:val="24"/>
          <w:szCs w:val="24"/>
        </w:rPr>
        <w:instrText>QUOTE</w:instrText>
      </w:r>
      <w:r w:rsidRPr="001B0D26">
        <w:rPr>
          <w:rFonts w:ascii="Times New Roman" w:hAnsi="Times New Roman"/>
          <w:i/>
          <w:sz w:val="24"/>
          <w:szCs w:val="24"/>
          <w:lang w:val="ru-RU"/>
        </w:rPr>
        <w:instrText xml:space="preserve">  </w:instrText>
      </w:r>
      <w:r w:rsidR="00A06599" w:rsidRPr="00950521">
        <w:rPr>
          <w:rFonts w:ascii="Times New Roman" w:hAnsi="Times New Roman"/>
          <w:i/>
          <w:sz w:val="24"/>
          <w:szCs w:val="24"/>
        </w:rPr>
        <w:fldChar w:fldCharType="end"/>
      </w:r>
      <w:r w:rsidRPr="001B0D26">
        <w:rPr>
          <w:rFonts w:ascii="Times New Roman" w:hAnsi="Times New Roman"/>
          <w:b/>
          <w:bCs/>
          <w:i/>
          <w:sz w:val="24"/>
          <w:szCs w:val="24"/>
          <w:lang w:val="ru-RU"/>
        </w:rPr>
        <w:t>,</w:t>
      </w:r>
      <w:r w:rsidRPr="00950521">
        <w:rPr>
          <w:rFonts w:ascii="Times New Roman" w:eastAsia="Calibri" w:hAnsi="Times New Roman"/>
          <w:bCs/>
          <w:i/>
          <w:position w:val="-10"/>
          <w:sz w:val="24"/>
          <w:szCs w:val="24"/>
        </w:rPr>
        <w:object w:dxaOrig="760" w:dyaOrig="380">
          <v:shape id="_x0000_i1031" type="#_x0000_t75" style="width:36pt;height:15.45pt" o:ole="">
            <v:imagedata r:id="rId22" o:title=""/>
          </v:shape>
          <o:OLEObject Type="Embed" ProgID="Equation.DSMT4" ShapeID="_x0000_i1031" DrawAspect="Content" ObjectID="_1527282057" r:id="rId23"/>
        </w:object>
      </w:r>
      <w:fldSimple w:instr="">
        <w:r w:rsidR="00CC7C55">
          <w:rPr>
            <w:rFonts w:ascii="Times New Roman" w:hAnsi="Times New Roman"/>
            <w:i/>
            <w:noProof/>
            <w:position w:val="-10"/>
            <w:sz w:val="24"/>
            <w:szCs w:val="24"/>
            <w:lang w:val="ru-RU"/>
          </w:rPr>
          <w:drawing>
            <wp:inline distT="0" distB="0" distL="0" distR="0">
              <wp:extent cx="476250" cy="247650"/>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1B0D26">
        <w:rPr>
          <w:rFonts w:ascii="Times New Roman" w:hAnsi="Times New Roman"/>
          <w:bCs/>
          <w:i/>
          <w:sz w:val="24"/>
          <w:szCs w:val="24"/>
          <w:lang w:val="ru-RU"/>
        </w:rPr>
        <w:t xml:space="preserve">, </w:t>
      </w:r>
      <w:r w:rsidRPr="00950521">
        <w:rPr>
          <w:rFonts w:ascii="Times New Roman" w:hAnsi="Times New Roman"/>
          <w:bCs/>
          <w:i/>
          <w:position w:val="-12"/>
          <w:sz w:val="24"/>
          <w:szCs w:val="24"/>
        </w:rPr>
        <w:object w:dxaOrig="660" w:dyaOrig="380">
          <v:shape id="_x0000_i1032" type="#_x0000_t75" style="width:30.85pt;height:15.45pt" o:ole="">
            <v:imagedata r:id="rId25" o:title=""/>
          </v:shape>
          <o:OLEObject Type="Embed" ProgID="Equation.DSMT4" ShapeID="_x0000_i1032" DrawAspect="Content" ObjectID="_1527282058" r:id="rId26"/>
        </w:object>
      </w:r>
      <w:r w:rsidRPr="001B0D26">
        <w:rPr>
          <w:rFonts w:ascii="Times New Roman" w:hAnsi="Times New Roman"/>
          <w:bCs/>
          <w:i/>
          <w:sz w:val="24"/>
          <w:szCs w:val="24"/>
          <w:lang w:val="ru-RU"/>
        </w:rPr>
        <w:t>;</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 xml:space="preserve">на примере квадратичной функции, использовать преобразования графика функции </w:t>
      </w:r>
      <w:r w:rsidRPr="00950521">
        <w:rPr>
          <w:rFonts w:ascii="Times New Roman" w:hAnsi="Times New Roman"/>
          <w:i/>
          <w:sz w:val="24"/>
          <w:szCs w:val="24"/>
        </w:rPr>
        <w:t>y</w:t>
      </w:r>
      <w:r w:rsidRPr="001B0D26">
        <w:rPr>
          <w:rFonts w:ascii="Times New Roman" w:hAnsi="Times New Roman"/>
          <w:i/>
          <w:sz w:val="24"/>
          <w:szCs w:val="24"/>
          <w:lang w:val="ru-RU"/>
        </w:rPr>
        <w:t>=</w:t>
      </w:r>
      <w:r w:rsidRPr="00950521">
        <w:rPr>
          <w:rFonts w:ascii="Times New Roman" w:hAnsi="Times New Roman"/>
          <w:i/>
          <w:sz w:val="24"/>
          <w:szCs w:val="24"/>
        </w:rPr>
        <w:t>f</w:t>
      </w:r>
      <w:r w:rsidRPr="001B0D26">
        <w:rPr>
          <w:rFonts w:ascii="Times New Roman" w:hAnsi="Times New Roman"/>
          <w:i/>
          <w:sz w:val="24"/>
          <w:szCs w:val="24"/>
          <w:lang w:val="ru-RU"/>
        </w:rPr>
        <w:t>(</w:t>
      </w:r>
      <w:r w:rsidRPr="00950521">
        <w:rPr>
          <w:rFonts w:ascii="Times New Roman" w:hAnsi="Times New Roman"/>
          <w:i/>
          <w:sz w:val="24"/>
          <w:szCs w:val="24"/>
        </w:rPr>
        <w:t>x</w:t>
      </w:r>
      <w:r w:rsidRPr="001B0D26">
        <w:rPr>
          <w:rFonts w:ascii="Times New Roman" w:hAnsi="Times New Roman"/>
          <w:i/>
          <w:sz w:val="24"/>
          <w:szCs w:val="24"/>
          <w:lang w:val="ru-RU"/>
        </w:rPr>
        <w:t xml:space="preserve">) для построения графиков функций </w:t>
      </w:r>
      <w:r w:rsidRPr="00950521">
        <w:rPr>
          <w:rFonts w:ascii="Times New Roman" w:hAnsi="Times New Roman"/>
          <w:i/>
          <w:position w:val="-12"/>
          <w:sz w:val="24"/>
          <w:szCs w:val="24"/>
        </w:rPr>
        <w:object w:dxaOrig="1780" w:dyaOrig="380">
          <v:shape id="_x0000_i1033" type="#_x0000_t75" style="width:87.45pt;height:15.45pt" o:ole="">
            <v:imagedata r:id="rId27" o:title=""/>
          </v:shape>
          <o:OLEObject Type="Embed" ProgID="Equation.DSMT4" ShapeID="_x0000_i1033" DrawAspect="Content" ObjectID="_1527282059" r:id="rId28"/>
        </w:object>
      </w:r>
      <w:r w:rsidRPr="001B0D26">
        <w:rPr>
          <w:rFonts w:ascii="Times New Roman" w:hAnsi="Times New Roman"/>
          <w:i/>
          <w:sz w:val="24"/>
          <w:szCs w:val="24"/>
          <w:lang w:val="ru-RU"/>
        </w:rPr>
        <w:t xml:space="preserve">; </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исследовать функцию по её графику;</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находить множество значений, нули, промежутки знакопостоянства, монотонности квадратичной функции;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оперировать понятиями: последовательность, арифметическая прогрессия, геометрическая прогрессия;</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решать задачи на арифметическую и геометрическую прогрессию.</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иллюстрировать с помощью графика реальную зависимость или процесс по их характеристикам;</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использовать свойства и график квадратичной функции при решении задач из других учебных предметов.</w:t>
      </w:r>
    </w:p>
    <w:p w:rsidR="00FD267E" w:rsidRPr="00950521" w:rsidRDefault="00FD267E" w:rsidP="00950521">
      <w:pPr>
        <w:jc w:val="both"/>
        <w:rPr>
          <w:b/>
          <w:bCs/>
        </w:rPr>
      </w:pPr>
      <w:r w:rsidRPr="00950521">
        <w:rPr>
          <w:b/>
          <w:bCs/>
        </w:rPr>
        <w:t>Текстовые задачи</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Решать простые и сложные задачи разных типов, а также задачи повышенной трудности;</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использовать разные краткие записи как модели текстов сложных задач для построения поисковой схемы и решения задач;</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eastAsia="en-US"/>
        </w:rPr>
      </w:pPr>
      <w:r w:rsidRPr="001B0D26">
        <w:rPr>
          <w:rFonts w:ascii="Times New Roman" w:hAnsi="Times New Roman"/>
          <w:i/>
          <w:sz w:val="24"/>
          <w:szCs w:val="24"/>
          <w:lang w:val="ru-RU"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знать и применять оба способа поиска решения задач (от требования к условию и от условия к требованию);</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моделировать рассуждения при поиске решения задач с помощью граф-схемы;</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выделять этапы решения задачи и содержание каждого этапа;</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анализировать затруднения при решении задач;</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выполнять различные преобразования предложенной задачи, конструировать новые задачи из данной, в том числе обратные;</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интерпретировать вычислительные результаты в задаче, исследовать полученное решение задачи;</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исследовать всевозможные ситуации при решении задач на движение по реке, рассматривать разные системы отсчёта;</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 xml:space="preserve">решать разнообразные задачи «на части», </w:t>
      </w:r>
    </w:p>
    <w:p w:rsidR="00FD267E" w:rsidRPr="00950521" w:rsidRDefault="00FD267E" w:rsidP="00C31CFD">
      <w:pPr>
        <w:widowControl/>
        <w:numPr>
          <w:ilvl w:val="0"/>
          <w:numId w:val="76"/>
        </w:numPr>
        <w:tabs>
          <w:tab w:val="left" w:pos="1134"/>
        </w:tabs>
        <w:autoSpaceDE/>
        <w:autoSpaceDN/>
        <w:adjustRightInd/>
        <w:ind w:left="0" w:firstLine="709"/>
        <w:jc w:val="both"/>
        <w:rPr>
          <w:i/>
          <w:lang w:val="ru-RU"/>
        </w:rPr>
      </w:pPr>
      <w:r w:rsidRPr="00950521">
        <w:rPr>
          <w:i/>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D267E" w:rsidRPr="00950521" w:rsidRDefault="00FD267E" w:rsidP="00C31CFD">
      <w:pPr>
        <w:widowControl/>
        <w:numPr>
          <w:ilvl w:val="0"/>
          <w:numId w:val="76"/>
        </w:numPr>
        <w:tabs>
          <w:tab w:val="left" w:pos="1134"/>
        </w:tabs>
        <w:autoSpaceDE/>
        <w:autoSpaceDN/>
        <w:adjustRightInd/>
        <w:ind w:left="0" w:firstLine="709"/>
        <w:jc w:val="both"/>
        <w:rPr>
          <w:i/>
          <w:lang w:val="ru-RU"/>
        </w:rPr>
      </w:pPr>
      <w:r w:rsidRPr="00950521">
        <w:rPr>
          <w:i/>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владеть основными методами решения задач на смеси, сплавы, концентрации;</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решать задачи на проценты, в том числе, сложные проценты с обоснованием, используя разные способы;</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lastRenderedPageBreak/>
        <w:t>решать логические задачи разными способами, в том числе, с двумя блоками и с тремя блоками данных с помощью таблиц;</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решать задачи по комбинаторике и теории вероятностей на основе использования изученных методов и обосновывать решение;</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решать несложные задачи по математической статистике;</w:t>
      </w:r>
    </w:p>
    <w:p w:rsidR="00FD267E" w:rsidRPr="001B0D26" w:rsidRDefault="00FD267E" w:rsidP="00C31CFD">
      <w:pPr>
        <w:pStyle w:val="11"/>
        <w:numPr>
          <w:ilvl w:val="0"/>
          <w:numId w:val="76"/>
        </w:numPr>
        <w:tabs>
          <w:tab w:val="left" w:pos="1134"/>
        </w:tabs>
        <w:ind w:left="0" w:firstLine="709"/>
        <w:contextualSpacing w:val="0"/>
        <w:jc w:val="both"/>
        <w:rPr>
          <w:i/>
          <w:lang w:val="ru-RU"/>
        </w:rPr>
      </w:pPr>
      <w:r w:rsidRPr="001B0D26">
        <w:rPr>
          <w:i/>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eastAsia="en-US"/>
        </w:rPr>
      </w:pPr>
      <w:r w:rsidRPr="001B0D26">
        <w:rPr>
          <w:rFonts w:ascii="Times New Roman" w:hAnsi="Times New Roman"/>
          <w:i/>
          <w:sz w:val="24"/>
          <w:szCs w:val="24"/>
          <w:lang w:val="ru-RU"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eastAsia="en-US"/>
        </w:rPr>
      </w:pPr>
      <w:r w:rsidRPr="001B0D26">
        <w:rPr>
          <w:rFonts w:ascii="Times New Roman" w:hAnsi="Times New Roman"/>
          <w:i/>
          <w:sz w:val="24"/>
          <w:szCs w:val="24"/>
          <w:lang w:val="ru-RU"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eastAsia="en-US"/>
        </w:rPr>
        <w:t>решать задачи на движение по реке, рассматривая разные системы отсчета.</w:t>
      </w:r>
    </w:p>
    <w:p w:rsidR="00FD267E" w:rsidRPr="00950521" w:rsidRDefault="00FD267E" w:rsidP="00950521">
      <w:pPr>
        <w:jc w:val="both"/>
        <w:rPr>
          <w:b/>
        </w:rPr>
      </w:pPr>
      <w:r w:rsidRPr="00950521">
        <w:rPr>
          <w:b/>
        </w:rPr>
        <w:t xml:space="preserve">Статистика и теория вероятностей </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 xml:space="preserve">извлекать информацию, </w:t>
      </w:r>
      <w:r w:rsidRPr="001B0D26">
        <w:rPr>
          <w:rStyle w:val="dash041e0431044b0447043d044b0439char1"/>
          <w:i/>
          <w:szCs w:val="24"/>
          <w:lang w:val="ru-RU"/>
        </w:rPr>
        <w:t>представленную в таблицах, на диаграммах, графиках</w:t>
      </w:r>
      <w:r w:rsidRPr="001B0D26">
        <w:rPr>
          <w:rFonts w:ascii="Times New Roman" w:hAnsi="Times New Roman"/>
          <w:i/>
          <w:sz w:val="24"/>
          <w:szCs w:val="24"/>
          <w:lang w:val="ru-RU"/>
        </w:rPr>
        <w:t>;</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составлять таблицы, строить диаграммы и графики на основе данных;</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оперировать понятиями: факториал числа, перестановки и сочетания, треугольник Паскаля;</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применять правило произведения при решении комбинаторных задач;</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представлять информацию с помощью кругов Эйлера;</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решать задачи на вычисление вероятности с подсчетом количества вариантов с помощью комбинаторики.</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 xml:space="preserve">извлекать, интерпретировать и преобразовывать информацию, </w:t>
      </w:r>
      <w:r w:rsidRPr="001B0D26">
        <w:rPr>
          <w:rStyle w:val="dash041e0431044b0447043d044b0439char1"/>
          <w:i/>
          <w:lang w:val="ru-RU"/>
        </w:rPr>
        <w:t>представленную в таблицах, на диаграммах, графиках, отражающую свойства и характеристики реальных процессов и явлений;</w:t>
      </w:r>
    </w:p>
    <w:p w:rsidR="00FD267E" w:rsidRPr="001B0D26" w:rsidRDefault="00FD267E" w:rsidP="00C31CFD">
      <w:pPr>
        <w:pStyle w:val="11"/>
        <w:numPr>
          <w:ilvl w:val="0"/>
          <w:numId w:val="75"/>
        </w:numPr>
        <w:tabs>
          <w:tab w:val="left" w:pos="1134"/>
        </w:tabs>
        <w:ind w:left="0" w:firstLine="709"/>
        <w:contextualSpacing w:val="0"/>
        <w:jc w:val="both"/>
        <w:rPr>
          <w:i/>
          <w:lang w:val="ru-RU"/>
        </w:rPr>
      </w:pPr>
      <w:r w:rsidRPr="001B0D26">
        <w:rPr>
          <w:i/>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D267E" w:rsidRPr="001B0D26" w:rsidRDefault="00FD267E" w:rsidP="00C31CFD">
      <w:pPr>
        <w:pStyle w:val="a"/>
        <w:numPr>
          <w:ilvl w:val="0"/>
          <w:numId w:val="75"/>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оценивать вероятность реальных событий и явлений.</w:t>
      </w:r>
    </w:p>
    <w:p w:rsidR="00FD267E" w:rsidRPr="00950521" w:rsidRDefault="00FD267E" w:rsidP="00950521">
      <w:pPr>
        <w:jc w:val="both"/>
        <w:rPr>
          <w:b/>
        </w:rPr>
      </w:pPr>
      <w:r w:rsidRPr="00950521">
        <w:rPr>
          <w:b/>
        </w:rPr>
        <w:t>Геометрические фигуры</w:t>
      </w:r>
    </w:p>
    <w:p w:rsidR="00FD267E" w:rsidRPr="00950521" w:rsidRDefault="00FD267E" w:rsidP="00C31CFD">
      <w:pPr>
        <w:pStyle w:val="11"/>
        <w:numPr>
          <w:ilvl w:val="0"/>
          <w:numId w:val="76"/>
        </w:numPr>
        <w:tabs>
          <w:tab w:val="left" w:pos="1134"/>
        </w:tabs>
        <w:ind w:left="0" w:firstLine="709"/>
        <w:jc w:val="both"/>
        <w:rPr>
          <w:i/>
        </w:rPr>
      </w:pPr>
      <w:r w:rsidRPr="00950521">
        <w:rPr>
          <w:i/>
        </w:rPr>
        <w:t xml:space="preserve">Оперировать понятиями геометрических фигур; </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извлекать, интерпретировать и преобразовывать информацию о геометрических фигурах, представленную на чертежах;</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 xml:space="preserve">применять геометрические факты для решения задач, в том числе, предполагающих несколько шагов решения; </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формулировать в простейших случаях свойства и признаки фигур;</w:t>
      </w:r>
    </w:p>
    <w:p w:rsidR="00FD267E" w:rsidRPr="00950521" w:rsidRDefault="00FD267E" w:rsidP="00C31CFD">
      <w:pPr>
        <w:pStyle w:val="11"/>
        <w:numPr>
          <w:ilvl w:val="0"/>
          <w:numId w:val="76"/>
        </w:numPr>
        <w:tabs>
          <w:tab w:val="left" w:pos="1134"/>
        </w:tabs>
        <w:ind w:left="0" w:firstLine="709"/>
        <w:jc w:val="both"/>
        <w:rPr>
          <w:i/>
        </w:rPr>
      </w:pPr>
      <w:r w:rsidRPr="00950521">
        <w:rPr>
          <w:i/>
        </w:rPr>
        <w:t>доказывать геометрические утверждения;</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владеть стандартной классификацией плоских фигур (треугольников и четырёхугольников).</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 xml:space="preserve">использовать свойства геометрических фигур для решения </w:t>
      </w:r>
      <w:r w:rsidRPr="001B0D26">
        <w:rPr>
          <w:rStyle w:val="dash041e0431044b0447043d044b0439char1"/>
          <w:i/>
          <w:lang w:val="ru-RU"/>
        </w:rPr>
        <w:t>задач практического характера и задач из смежных дисциплин.</w:t>
      </w:r>
    </w:p>
    <w:p w:rsidR="00FD267E" w:rsidRPr="00950521" w:rsidRDefault="00FD267E" w:rsidP="00950521">
      <w:pPr>
        <w:jc w:val="both"/>
        <w:rPr>
          <w:b/>
          <w:bCs/>
        </w:rPr>
      </w:pPr>
      <w:r w:rsidRPr="00950521">
        <w:rPr>
          <w:b/>
          <w:bCs/>
        </w:rPr>
        <w:t>Отношения</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применять теорему Фалеса и теорему о пропорциональных отрезках при решении задач;</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характеризовать взаимное расположение прямой и окружности, двух окружностей.</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использовать отношения для решения задач, возникающих в реальной жизни.</w:t>
      </w:r>
    </w:p>
    <w:p w:rsidR="00FD267E" w:rsidRPr="00950521" w:rsidRDefault="00FD267E" w:rsidP="00950521">
      <w:pPr>
        <w:jc w:val="both"/>
        <w:rPr>
          <w:b/>
        </w:rPr>
      </w:pPr>
      <w:r w:rsidRPr="00950521">
        <w:rPr>
          <w:b/>
        </w:rPr>
        <w:t>Измерения и вычисления</w:t>
      </w:r>
    </w:p>
    <w:p w:rsidR="00FD267E" w:rsidRPr="001B0D26" w:rsidRDefault="00FD267E" w:rsidP="00C31CFD">
      <w:pPr>
        <w:pStyle w:val="11"/>
        <w:numPr>
          <w:ilvl w:val="0"/>
          <w:numId w:val="75"/>
        </w:numPr>
        <w:tabs>
          <w:tab w:val="left" w:pos="1134"/>
        </w:tabs>
        <w:ind w:left="0" w:firstLine="709"/>
        <w:jc w:val="both"/>
        <w:rPr>
          <w:i/>
          <w:lang w:val="ru-RU"/>
        </w:rPr>
      </w:pPr>
      <w:r w:rsidRPr="001B0D26">
        <w:rPr>
          <w:i/>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D267E" w:rsidRPr="001B0D26" w:rsidRDefault="00FD267E" w:rsidP="00C31CFD">
      <w:pPr>
        <w:pStyle w:val="11"/>
        <w:numPr>
          <w:ilvl w:val="0"/>
          <w:numId w:val="75"/>
        </w:numPr>
        <w:tabs>
          <w:tab w:val="left" w:pos="1134"/>
        </w:tabs>
        <w:ind w:left="0" w:firstLine="709"/>
        <w:jc w:val="both"/>
        <w:rPr>
          <w:i/>
          <w:lang w:val="ru-RU"/>
        </w:rPr>
      </w:pPr>
      <w:r w:rsidRPr="001B0D26">
        <w:rPr>
          <w:i/>
          <w:lang w:val="ru-RU"/>
        </w:rPr>
        <w:t>проводить простые вычисления на объёмных телах;</w:t>
      </w:r>
    </w:p>
    <w:p w:rsidR="00FD267E" w:rsidRPr="001B0D26" w:rsidRDefault="00FD267E" w:rsidP="00C31CFD">
      <w:pPr>
        <w:pStyle w:val="11"/>
        <w:numPr>
          <w:ilvl w:val="0"/>
          <w:numId w:val="75"/>
        </w:numPr>
        <w:tabs>
          <w:tab w:val="left" w:pos="1134"/>
        </w:tabs>
        <w:ind w:left="0" w:firstLine="709"/>
        <w:jc w:val="both"/>
        <w:rPr>
          <w:b/>
          <w:lang w:val="ru-RU"/>
        </w:rPr>
      </w:pPr>
      <w:r w:rsidRPr="001B0D26">
        <w:rPr>
          <w:i/>
          <w:lang w:val="ru-RU"/>
        </w:rPr>
        <w:t xml:space="preserve">формулировать задачи на вычисление длин, площадей и объёмов и решать их. </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950521" w:rsidRDefault="00FD267E" w:rsidP="00C31CFD">
      <w:pPr>
        <w:pStyle w:val="11"/>
        <w:numPr>
          <w:ilvl w:val="0"/>
          <w:numId w:val="75"/>
        </w:numPr>
        <w:tabs>
          <w:tab w:val="left" w:pos="1134"/>
        </w:tabs>
        <w:ind w:left="0" w:firstLine="709"/>
        <w:jc w:val="both"/>
        <w:rPr>
          <w:i/>
        </w:rPr>
      </w:pPr>
      <w:r w:rsidRPr="00950521">
        <w:rPr>
          <w:i/>
        </w:rPr>
        <w:t>проводить вычисления на местности;</w:t>
      </w:r>
    </w:p>
    <w:p w:rsidR="00FD267E" w:rsidRPr="001B0D26" w:rsidRDefault="00FD267E" w:rsidP="00C31CFD">
      <w:pPr>
        <w:pStyle w:val="11"/>
        <w:numPr>
          <w:ilvl w:val="0"/>
          <w:numId w:val="75"/>
        </w:numPr>
        <w:tabs>
          <w:tab w:val="left" w:pos="1134"/>
        </w:tabs>
        <w:ind w:left="0" w:firstLine="709"/>
        <w:jc w:val="both"/>
        <w:rPr>
          <w:i/>
          <w:lang w:val="ru-RU"/>
        </w:rPr>
      </w:pPr>
      <w:r w:rsidRPr="001B0D26">
        <w:rPr>
          <w:i/>
          <w:lang w:val="ru-RU"/>
        </w:rPr>
        <w:t>применять формулы при вычислениях в смежных учебных предметах, в окружающей действительности.</w:t>
      </w:r>
    </w:p>
    <w:p w:rsidR="00FD267E" w:rsidRPr="00950521" w:rsidRDefault="00FD267E" w:rsidP="00950521">
      <w:pPr>
        <w:jc w:val="both"/>
        <w:rPr>
          <w:b/>
        </w:rPr>
      </w:pPr>
      <w:r w:rsidRPr="00950521">
        <w:rPr>
          <w:b/>
        </w:rPr>
        <w:t>Геометрические построения</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Изображать геометрические фигуры по текстовому и символьному описанию;</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 xml:space="preserve">свободно оперировать чертёжными инструментами в несложных случаях, </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изображать типовые плоские фигуры и объемные тела с помощью простейших компьютерных инструментов.</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 xml:space="preserve">выполнять простейшие построения на местности, необходимые в реальной жизни; </w:t>
      </w:r>
    </w:p>
    <w:p w:rsidR="00FD267E" w:rsidRPr="001B0D26" w:rsidRDefault="00FD267E" w:rsidP="00C31CFD">
      <w:pPr>
        <w:pStyle w:val="11"/>
        <w:numPr>
          <w:ilvl w:val="0"/>
          <w:numId w:val="76"/>
        </w:numPr>
        <w:tabs>
          <w:tab w:val="left" w:pos="1134"/>
        </w:tabs>
        <w:ind w:left="0" w:firstLine="709"/>
        <w:jc w:val="both"/>
        <w:rPr>
          <w:i/>
          <w:lang w:val="ru-RU"/>
        </w:rPr>
      </w:pPr>
      <w:r w:rsidRPr="001B0D26">
        <w:rPr>
          <w:i/>
          <w:lang w:val="ru-RU"/>
        </w:rPr>
        <w:t>оценивать размеры реальных объектов окружающего мира.</w:t>
      </w:r>
    </w:p>
    <w:p w:rsidR="00FD267E" w:rsidRPr="00950521" w:rsidRDefault="00FD267E" w:rsidP="00950521">
      <w:pPr>
        <w:jc w:val="both"/>
        <w:rPr>
          <w:b/>
        </w:rPr>
      </w:pPr>
      <w:r w:rsidRPr="00950521">
        <w:rPr>
          <w:b/>
        </w:rPr>
        <w:t>Преобразования</w:t>
      </w:r>
    </w:p>
    <w:p w:rsidR="00FD267E" w:rsidRPr="001B0D26" w:rsidRDefault="00FD267E" w:rsidP="00C31CFD">
      <w:pPr>
        <w:pStyle w:val="a"/>
        <w:numPr>
          <w:ilvl w:val="0"/>
          <w:numId w:val="100"/>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D267E" w:rsidRPr="001B0D26" w:rsidRDefault="00FD267E" w:rsidP="00C31CFD">
      <w:pPr>
        <w:pStyle w:val="a"/>
        <w:numPr>
          <w:ilvl w:val="0"/>
          <w:numId w:val="100"/>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строить фигуру, подобную данной, пользоваться свойствами подобия для обоснования свойств фигур;</w:t>
      </w:r>
    </w:p>
    <w:p w:rsidR="00FD267E" w:rsidRPr="001B0D26" w:rsidRDefault="00FD267E" w:rsidP="00C31CFD">
      <w:pPr>
        <w:pStyle w:val="a"/>
        <w:numPr>
          <w:ilvl w:val="0"/>
          <w:numId w:val="100"/>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применять свойства движений для проведения простейших обоснований свойств фигур.</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100"/>
        </w:numPr>
        <w:tabs>
          <w:tab w:val="left" w:pos="1134"/>
        </w:tabs>
        <w:ind w:left="0" w:firstLine="709"/>
        <w:rPr>
          <w:rFonts w:ascii="Times New Roman" w:hAnsi="Times New Roman"/>
          <w:i/>
          <w:sz w:val="24"/>
          <w:szCs w:val="24"/>
          <w:lang w:val="ru-RU"/>
        </w:rPr>
      </w:pPr>
      <w:r w:rsidRPr="001B0D26">
        <w:rPr>
          <w:rFonts w:ascii="Times New Roman" w:hAnsi="Times New Roman"/>
          <w:i/>
          <w:sz w:val="24"/>
          <w:szCs w:val="24"/>
          <w:lang w:val="ru-RU"/>
        </w:rPr>
        <w:t>применять свойства движений и применять подобие для построений и вычислений.</w:t>
      </w:r>
    </w:p>
    <w:p w:rsidR="00FD267E" w:rsidRPr="00950521" w:rsidRDefault="00FD267E" w:rsidP="00950521">
      <w:pPr>
        <w:jc w:val="both"/>
        <w:rPr>
          <w:b/>
        </w:rPr>
      </w:pPr>
      <w:r w:rsidRPr="00950521">
        <w:rPr>
          <w:b/>
        </w:rPr>
        <w:t>Векторы и координаты на плоскости</w:t>
      </w:r>
    </w:p>
    <w:p w:rsidR="00FD267E" w:rsidRPr="001B0D26" w:rsidRDefault="00FD267E" w:rsidP="00C31CFD">
      <w:pPr>
        <w:pStyle w:val="11"/>
        <w:numPr>
          <w:ilvl w:val="0"/>
          <w:numId w:val="99"/>
        </w:numPr>
        <w:tabs>
          <w:tab w:val="left" w:pos="1134"/>
        </w:tabs>
        <w:ind w:left="0" w:firstLine="709"/>
        <w:jc w:val="both"/>
        <w:rPr>
          <w:i/>
          <w:lang w:val="ru-RU"/>
        </w:rPr>
      </w:pPr>
      <w:r w:rsidRPr="001B0D26">
        <w:rPr>
          <w:i/>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D267E" w:rsidRPr="001B0D26" w:rsidRDefault="00FD267E" w:rsidP="00C31CFD">
      <w:pPr>
        <w:pStyle w:val="11"/>
        <w:numPr>
          <w:ilvl w:val="0"/>
          <w:numId w:val="99"/>
        </w:numPr>
        <w:tabs>
          <w:tab w:val="left" w:pos="1134"/>
        </w:tabs>
        <w:ind w:left="0" w:firstLine="709"/>
        <w:jc w:val="both"/>
        <w:rPr>
          <w:i/>
          <w:lang w:val="ru-RU"/>
        </w:rPr>
      </w:pPr>
      <w:r w:rsidRPr="001B0D26">
        <w:rPr>
          <w:i/>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D267E" w:rsidRPr="001B0D26" w:rsidRDefault="00FD267E" w:rsidP="00C31CFD">
      <w:pPr>
        <w:pStyle w:val="11"/>
        <w:numPr>
          <w:ilvl w:val="0"/>
          <w:numId w:val="99"/>
        </w:numPr>
        <w:tabs>
          <w:tab w:val="left" w:pos="1134"/>
        </w:tabs>
        <w:ind w:left="0" w:firstLine="709"/>
        <w:jc w:val="both"/>
        <w:rPr>
          <w:i/>
          <w:lang w:val="ru-RU"/>
        </w:rPr>
      </w:pPr>
      <w:r w:rsidRPr="001B0D26">
        <w:rPr>
          <w:i/>
          <w:lang w:val="ru-RU"/>
        </w:rPr>
        <w:lastRenderedPageBreak/>
        <w:t>применять векторы и координаты для решения геометрических задач на вычисление длин, углов.</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11"/>
        <w:numPr>
          <w:ilvl w:val="0"/>
          <w:numId w:val="99"/>
        </w:numPr>
        <w:tabs>
          <w:tab w:val="left" w:pos="1134"/>
        </w:tabs>
        <w:ind w:left="0" w:firstLine="709"/>
        <w:jc w:val="both"/>
        <w:rPr>
          <w:i/>
          <w:lang w:val="ru-RU"/>
        </w:rPr>
      </w:pPr>
      <w:r w:rsidRPr="001B0D26">
        <w:rPr>
          <w:i/>
          <w:lang w:val="ru-RU"/>
        </w:rPr>
        <w:t>использовать понятия векторов и координат для решения задач по физике, географии и другим учебным предметам.</w:t>
      </w:r>
    </w:p>
    <w:p w:rsidR="00FD267E" w:rsidRPr="00950521" w:rsidRDefault="00FD267E" w:rsidP="00950521">
      <w:pPr>
        <w:jc w:val="both"/>
        <w:rPr>
          <w:b/>
          <w:bCs/>
        </w:rPr>
      </w:pPr>
      <w:r w:rsidRPr="00950521">
        <w:rPr>
          <w:b/>
          <w:bCs/>
        </w:rPr>
        <w:t>История математики</w:t>
      </w:r>
    </w:p>
    <w:p w:rsidR="00FD267E" w:rsidRPr="00950521" w:rsidRDefault="00FD267E" w:rsidP="00C31CFD">
      <w:pPr>
        <w:widowControl/>
        <w:numPr>
          <w:ilvl w:val="0"/>
          <w:numId w:val="104"/>
        </w:numPr>
        <w:tabs>
          <w:tab w:val="left" w:pos="1134"/>
        </w:tabs>
        <w:autoSpaceDE/>
        <w:autoSpaceDN/>
        <w:adjustRightInd/>
        <w:ind w:left="0" w:firstLine="709"/>
        <w:jc w:val="both"/>
        <w:rPr>
          <w:i/>
          <w:lang w:val="ru-RU"/>
        </w:rPr>
      </w:pPr>
      <w:r w:rsidRPr="00950521">
        <w:rPr>
          <w:i/>
          <w:lang w:val="ru-RU"/>
        </w:rPr>
        <w:t>Характеризовать вклад выдающихся математиков в развитие математики и иных научных областей;</w:t>
      </w:r>
    </w:p>
    <w:p w:rsidR="00FD267E" w:rsidRPr="00950521" w:rsidRDefault="00FD267E" w:rsidP="00C31CFD">
      <w:pPr>
        <w:widowControl/>
        <w:numPr>
          <w:ilvl w:val="0"/>
          <w:numId w:val="104"/>
        </w:numPr>
        <w:tabs>
          <w:tab w:val="left" w:pos="1134"/>
        </w:tabs>
        <w:autoSpaceDE/>
        <w:autoSpaceDN/>
        <w:adjustRightInd/>
        <w:ind w:left="0" w:firstLine="709"/>
        <w:jc w:val="both"/>
        <w:rPr>
          <w:i/>
          <w:lang w:val="ru-RU"/>
        </w:rPr>
      </w:pPr>
      <w:r w:rsidRPr="00950521">
        <w:rPr>
          <w:i/>
          <w:lang w:val="ru-RU"/>
        </w:rPr>
        <w:t>понимать роль математики в развитии России.</w:t>
      </w:r>
    </w:p>
    <w:p w:rsidR="00FD267E" w:rsidRPr="00950521" w:rsidRDefault="00FD267E" w:rsidP="00950521">
      <w:pPr>
        <w:jc w:val="both"/>
        <w:rPr>
          <w:b/>
          <w:bCs/>
        </w:rPr>
      </w:pPr>
      <w:r w:rsidRPr="00950521">
        <w:rPr>
          <w:b/>
          <w:bCs/>
        </w:rPr>
        <w:t>Методы математики</w:t>
      </w:r>
    </w:p>
    <w:p w:rsidR="00FD267E" w:rsidRPr="00950521" w:rsidRDefault="00FD267E" w:rsidP="00C31CFD">
      <w:pPr>
        <w:widowControl/>
        <w:numPr>
          <w:ilvl w:val="0"/>
          <w:numId w:val="104"/>
        </w:numPr>
        <w:tabs>
          <w:tab w:val="left" w:pos="1134"/>
        </w:tabs>
        <w:autoSpaceDE/>
        <w:autoSpaceDN/>
        <w:adjustRightInd/>
        <w:ind w:left="0" w:firstLine="709"/>
        <w:jc w:val="both"/>
        <w:rPr>
          <w:i/>
          <w:lang w:val="ru-RU"/>
        </w:rPr>
      </w:pPr>
      <w:r w:rsidRPr="00950521">
        <w:rPr>
          <w:i/>
          <w:lang w:val="ru-RU"/>
        </w:rPr>
        <w:t>Используя изученные методы, проводить доказательство, выполнять опровержение;</w:t>
      </w:r>
    </w:p>
    <w:p w:rsidR="00FD267E" w:rsidRPr="00950521" w:rsidRDefault="00FD267E" w:rsidP="00C31CFD">
      <w:pPr>
        <w:widowControl/>
        <w:numPr>
          <w:ilvl w:val="0"/>
          <w:numId w:val="104"/>
        </w:numPr>
        <w:tabs>
          <w:tab w:val="left" w:pos="1134"/>
        </w:tabs>
        <w:autoSpaceDE/>
        <w:autoSpaceDN/>
        <w:adjustRightInd/>
        <w:ind w:left="0" w:firstLine="709"/>
        <w:jc w:val="both"/>
        <w:rPr>
          <w:i/>
          <w:lang w:val="ru-RU"/>
        </w:rPr>
      </w:pPr>
      <w:r w:rsidRPr="00950521">
        <w:rPr>
          <w:i/>
          <w:lang w:val="ru-RU"/>
        </w:rPr>
        <w:t>выбирать изученные методы и их комбинации для решения математических задач;</w:t>
      </w:r>
    </w:p>
    <w:p w:rsidR="00FD267E" w:rsidRPr="00950521" w:rsidRDefault="00FD267E" w:rsidP="00C31CFD">
      <w:pPr>
        <w:widowControl/>
        <w:numPr>
          <w:ilvl w:val="0"/>
          <w:numId w:val="104"/>
        </w:numPr>
        <w:tabs>
          <w:tab w:val="left" w:pos="1134"/>
        </w:tabs>
        <w:autoSpaceDE/>
        <w:autoSpaceDN/>
        <w:adjustRightInd/>
        <w:ind w:left="0" w:firstLine="709"/>
        <w:jc w:val="both"/>
        <w:rPr>
          <w:i/>
          <w:lang w:val="ru-RU"/>
        </w:rPr>
      </w:pPr>
      <w:r w:rsidRPr="00950521">
        <w:rPr>
          <w:i/>
          <w:lang w:val="ru-RU"/>
        </w:rPr>
        <w:t>использовать математические знания для описания закономерностей в окружающей действительности и произведениях искусства;</w:t>
      </w:r>
    </w:p>
    <w:p w:rsidR="00FD267E" w:rsidRPr="00950521" w:rsidRDefault="00FD267E" w:rsidP="00C31CFD">
      <w:pPr>
        <w:widowControl/>
        <w:numPr>
          <w:ilvl w:val="0"/>
          <w:numId w:val="104"/>
        </w:numPr>
        <w:tabs>
          <w:tab w:val="left" w:pos="1134"/>
        </w:tabs>
        <w:autoSpaceDE/>
        <w:autoSpaceDN/>
        <w:adjustRightInd/>
        <w:ind w:left="0" w:firstLine="709"/>
        <w:jc w:val="both"/>
        <w:rPr>
          <w:i/>
          <w:lang w:val="ru-RU"/>
        </w:rPr>
      </w:pPr>
      <w:r w:rsidRPr="00950521">
        <w:rPr>
          <w:i/>
          <w:lang w:val="ru-RU"/>
        </w:rPr>
        <w:t>применять простейшие программные средства и электронно-коммуникационные системы при решении математических задач.</w:t>
      </w:r>
    </w:p>
    <w:p w:rsidR="00FD267E" w:rsidRPr="00950521" w:rsidRDefault="00FD267E" w:rsidP="00950521">
      <w:pPr>
        <w:pStyle w:val="3"/>
        <w:spacing w:before="0"/>
        <w:jc w:val="both"/>
        <w:rPr>
          <w:rFonts w:ascii="Times New Roman" w:hAnsi="Times New Roman"/>
          <w:color w:val="auto"/>
          <w:lang w:val="ru-RU"/>
        </w:rPr>
      </w:pPr>
      <w:bookmarkStart w:id="30" w:name="_Toc284662723"/>
      <w:bookmarkStart w:id="31" w:name="_Toc284663349"/>
      <w:r w:rsidRPr="00950521">
        <w:rPr>
          <w:rFonts w:ascii="Times New Roman" w:hAnsi="Times New Roman"/>
          <w:color w:val="auto"/>
          <w:lang w:val="ru-RU"/>
        </w:rPr>
        <w:t>Выпускник получит возможность научиться в 7-9 классах для успешного продолжения образования на углублённом уровне</w:t>
      </w:r>
      <w:bookmarkEnd w:id="30"/>
      <w:bookmarkEnd w:id="31"/>
    </w:p>
    <w:p w:rsidR="00FD267E" w:rsidRPr="00950521" w:rsidRDefault="00FD267E" w:rsidP="00950521">
      <w:pPr>
        <w:jc w:val="both"/>
        <w:rPr>
          <w:lang w:val="ru-RU"/>
        </w:rPr>
      </w:pPr>
      <w:r w:rsidRPr="00950521">
        <w:rPr>
          <w:b/>
          <w:lang w:val="ru-RU"/>
        </w:rPr>
        <w:t>Элементы теории множеств и математической логики</w:t>
      </w:r>
    </w:p>
    <w:p w:rsidR="00FD267E" w:rsidRPr="001B0D26" w:rsidRDefault="00FD267E" w:rsidP="00C31CFD">
      <w:pPr>
        <w:pStyle w:val="11"/>
        <w:numPr>
          <w:ilvl w:val="0"/>
          <w:numId w:val="73"/>
        </w:numPr>
        <w:tabs>
          <w:tab w:val="left" w:pos="1134"/>
        </w:tabs>
        <w:ind w:left="0" w:firstLine="709"/>
        <w:jc w:val="both"/>
        <w:rPr>
          <w:lang w:val="ru-RU"/>
        </w:rPr>
      </w:pPr>
      <w:r w:rsidRPr="001B0D26">
        <w:rPr>
          <w:lang w:val="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D267E" w:rsidRPr="00950521" w:rsidRDefault="00FD267E" w:rsidP="00C31CFD">
      <w:pPr>
        <w:pStyle w:val="11"/>
        <w:numPr>
          <w:ilvl w:val="0"/>
          <w:numId w:val="73"/>
        </w:numPr>
        <w:tabs>
          <w:tab w:val="left" w:pos="1134"/>
        </w:tabs>
        <w:ind w:left="0" w:firstLine="709"/>
        <w:jc w:val="both"/>
      </w:pPr>
      <w:r w:rsidRPr="00950521">
        <w:t>задавать множества разными способами;</w:t>
      </w:r>
    </w:p>
    <w:p w:rsidR="00FD267E" w:rsidRPr="001B0D26" w:rsidRDefault="00FD267E" w:rsidP="00C31CFD">
      <w:pPr>
        <w:pStyle w:val="11"/>
        <w:numPr>
          <w:ilvl w:val="0"/>
          <w:numId w:val="73"/>
        </w:numPr>
        <w:tabs>
          <w:tab w:val="left" w:pos="1134"/>
        </w:tabs>
        <w:ind w:left="0" w:firstLine="709"/>
        <w:jc w:val="both"/>
        <w:rPr>
          <w:lang w:val="ru-RU"/>
        </w:rPr>
      </w:pPr>
      <w:r w:rsidRPr="001B0D26">
        <w:rPr>
          <w:lang w:val="ru-RU"/>
        </w:rPr>
        <w:t>проверять выполнение характеристического свойства множества;</w:t>
      </w:r>
    </w:p>
    <w:p w:rsidR="00FD267E" w:rsidRPr="001B0D26" w:rsidRDefault="00FD267E" w:rsidP="00C31CFD">
      <w:pPr>
        <w:pStyle w:val="11"/>
        <w:numPr>
          <w:ilvl w:val="0"/>
          <w:numId w:val="73"/>
        </w:numPr>
        <w:tabs>
          <w:tab w:val="left" w:pos="1134"/>
        </w:tabs>
        <w:ind w:left="0" w:firstLine="709"/>
        <w:jc w:val="both"/>
        <w:rPr>
          <w:lang w:val="ru-RU"/>
        </w:rPr>
      </w:pPr>
      <w:r w:rsidRPr="001B0D26">
        <w:rPr>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D267E" w:rsidRPr="001B0D26" w:rsidRDefault="00FD267E" w:rsidP="00C31CFD">
      <w:pPr>
        <w:pStyle w:val="11"/>
        <w:numPr>
          <w:ilvl w:val="0"/>
          <w:numId w:val="73"/>
        </w:numPr>
        <w:tabs>
          <w:tab w:val="left" w:pos="1134"/>
        </w:tabs>
        <w:ind w:left="0" w:firstLine="709"/>
        <w:jc w:val="both"/>
        <w:rPr>
          <w:lang w:val="ru-RU"/>
        </w:rPr>
      </w:pPr>
      <w:r w:rsidRPr="001B0D26">
        <w:rPr>
          <w:lang w:val="ru-RU"/>
        </w:rPr>
        <w:t>строить высказывания с использованием законов алгебры высказываний.</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строить рассуждения на основе использования правил логики;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D267E" w:rsidRPr="00950521" w:rsidRDefault="00FD267E" w:rsidP="00950521">
      <w:pPr>
        <w:jc w:val="both"/>
        <w:rPr>
          <w:b/>
        </w:rPr>
      </w:pPr>
      <w:r w:rsidRPr="00950521">
        <w:rPr>
          <w:b/>
        </w:rPr>
        <w:t>Числа</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950521">
        <w:t>n</w:t>
      </w:r>
      <w:r w:rsidRPr="001B0D26">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понимать и объяснять разницу между позиционной и непозиционной системами записи чисел;</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переводить числа из одной системы записи (системы счисления) в другую;</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выполнять округление рациональных и иррациональных чисел с заданной точностью;</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сравнивать действительные числа разными способами;</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t>находить НОД и НОК чисел разными способами и использовать их при решении задач;</w:t>
      </w:r>
    </w:p>
    <w:p w:rsidR="00FD267E" w:rsidRPr="001B0D26" w:rsidRDefault="00FD267E" w:rsidP="00C31CFD">
      <w:pPr>
        <w:pStyle w:val="11"/>
        <w:numPr>
          <w:ilvl w:val="0"/>
          <w:numId w:val="76"/>
        </w:numPr>
        <w:tabs>
          <w:tab w:val="left" w:pos="1134"/>
        </w:tabs>
        <w:ind w:left="0" w:firstLine="709"/>
        <w:contextualSpacing w:val="0"/>
        <w:jc w:val="both"/>
        <w:rPr>
          <w:lang w:val="ru-RU"/>
        </w:rPr>
      </w:pPr>
      <w:r w:rsidRPr="001B0D26">
        <w:rPr>
          <w:lang w:val="ru-RU"/>
        </w:rPr>
        <w:lastRenderedPageBreak/>
        <w:t>выполнять вычисления и преобразования выражений, содержащих действительные числа, в том числе корни натуральных степеней.</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записывать, сравнивать, округлять числовые данные реальных величин с использованием разных систем измерения; </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составлять и оценивать разными способами числовые выражения при решении практических задач и задач из других учебных предметов.</w:t>
      </w:r>
    </w:p>
    <w:p w:rsidR="00FD267E" w:rsidRPr="00950521" w:rsidRDefault="00FD267E" w:rsidP="00950521">
      <w:pPr>
        <w:jc w:val="both"/>
        <w:rPr>
          <w:b/>
        </w:rPr>
      </w:pPr>
      <w:r w:rsidRPr="00950521">
        <w:rPr>
          <w:b/>
        </w:rPr>
        <w:t>Тождественные преобразования</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Свободно оперировать понятиями степени с целым и дробным показателем;</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доказательство свойств степени с целыми и дробными показателями;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свободно владеть приемами преобразования целых и дробно-рациональных выражений;</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разложение многочленов на множители разными способами, с использованием комбинаций различных приёмов;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деление многочлена на многочлен с остатком;</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доказывать свойства квадратных корней и корней степени </w:t>
      </w:r>
      <w:r w:rsidRPr="00950521">
        <w:rPr>
          <w:rFonts w:ascii="Times New Roman" w:hAnsi="Times New Roman"/>
          <w:i/>
          <w:sz w:val="24"/>
          <w:szCs w:val="24"/>
        </w:rPr>
        <w:t>n</w:t>
      </w:r>
      <w:r w:rsidRPr="001B0D26">
        <w:rPr>
          <w:rFonts w:ascii="Times New Roman" w:hAnsi="Times New Roman"/>
          <w:sz w:val="24"/>
          <w:szCs w:val="24"/>
          <w:lang w:val="ru-RU"/>
        </w:rPr>
        <w:t>;</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выполнять преобразования выражений, содержащих квадратные корни, корни степени </w:t>
      </w:r>
      <w:r w:rsidRPr="00950521">
        <w:rPr>
          <w:rFonts w:ascii="Times New Roman" w:hAnsi="Times New Roman"/>
          <w:i/>
          <w:sz w:val="24"/>
          <w:szCs w:val="24"/>
        </w:rPr>
        <w:t>n</w:t>
      </w:r>
      <w:r w:rsidRPr="001B0D26">
        <w:rPr>
          <w:rFonts w:ascii="Times New Roman" w:hAnsi="Times New Roman"/>
          <w:sz w:val="24"/>
          <w:szCs w:val="24"/>
          <w:lang w:val="ru-RU"/>
        </w:rPr>
        <w:t>;</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свободно оперировать понятиями «тождество», «тождество на множестве», «тождественное преобразование»;</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различные преобразования выражений, содержащих модули.</w:t>
      </w:r>
      <w:r w:rsidR="00A06599" w:rsidRPr="00950521">
        <w:rPr>
          <w:rFonts w:ascii="Times New Roman" w:hAnsi="Times New Roman"/>
          <w:sz w:val="24"/>
          <w:szCs w:val="24"/>
        </w:rPr>
        <w:fldChar w:fldCharType="begin"/>
      </w:r>
      <w:r w:rsidRPr="001B0D26">
        <w:rPr>
          <w:rFonts w:ascii="Times New Roman" w:hAnsi="Times New Roman"/>
          <w:sz w:val="24"/>
          <w:szCs w:val="24"/>
          <w:lang w:val="ru-RU"/>
        </w:rPr>
        <w:instrText xml:space="preserve"> </w:instrText>
      </w:r>
      <w:r w:rsidRPr="00950521">
        <w:rPr>
          <w:rFonts w:ascii="Times New Roman" w:hAnsi="Times New Roman"/>
          <w:sz w:val="24"/>
          <w:szCs w:val="24"/>
        </w:rPr>
        <w:instrText>QUOTE</w:instrText>
      </w:r>
      <w:r w:rsidRPr="001B0D26">
        <w:rPr>
          <w:rFonts w:ascii="Times New Roman" w:hAnsi="Times New Roman"/>
          <w:sz w:val="24"/>
          <w:szCs w:val="24"/>
          <w:lang w:val="ru-RU"/>
        </w:rPr>
        <w:instrText xml:space="preserve"> </w:instrText>
      </w:r>
      <w:r w:rsidR="00CC7C55">
        <w:rPr>
          <w:rFonts w:ascii="Times New Roman" w:hAnsi="Times New Roman"/>
          <w:noProof/>
          <w:sz w:val="24"/>
          <w:szCs w:val="24"/>
          <w:lang w:val="ru-RU"/>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A06599" w:rsidRPr="00950521">
        <w:rPr>
          <w:rFonts w:ascii="Times New Roman" w:hAnsi="Times New Roman"/>
          <w:sz w:val="24"/>
          <w:szCs w:val="24"/>
        </w:rPr>
        <w:fldChar w:fldCharType="separate"/>
      </w:r>
      <w:r w:rsidR="00CC7C55">
        <w:rPr>
          <w:rFonts w:ascii="Times New Roman" w:hAnsi="Times New Roman"/>
          <w:noProof/>
          <w:sz w:val="24"/>
          <w:szCs w:val="24"/>
          <w:lang w:val="ru-RU"/>
        </w:rPr>
        <w:drawing>
          <wp:inline distT="0" distB="0" distL="0" distR="0">
            <wp:extent cx="762000" cy="26670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A06599" w:rsidRPr="00950521">
        <w:rPr>
          <w:rFonts w:ascii="Times New Roman" w:hAnsi="Times New Roman"/>
          <w:sz w:val="24"/>
          <w:szCs w:val="24"/>
        </w:rPr>
        <w:fldChar w:fldCharType="end"/>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107"/>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преобразования и действия с буквенными выражениями, числовые коэффициенты которых записаны в стандартном виде;</w:t>
      </w:r>
    </w:p>
    <w:p w:rsidR="00FD267E" w:rsidRPr="001B0D26" w:rsidRDefault="00FD267E" w:rsidP="00C31CFD">
      <w:pPr>
        <w:pStyle w:val="a"/>
        <w:numPr>
          <w:ilvl w:val="0"/>
          <w:numId w:val="107"/>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преобразования рациональных выражений при решении задач других учебных предметов;</w:t>
      </w:r>
    </w:p>
    <w:p w:rsidR="00FD267E" w:rsidRPr="001B0D26" w:rsidRDefault="00FD267E" w:rsidP="00C31CFD">
      <w:pPr>
        <w:pStyle w:val="a"/>
        <w:numPr>
          <w:ilvl w:val="0"/>
          <w:numId w:val="107"/>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проверку правдоподобия физических и химических формул на основе сравнения размерностей и валентностей.</w:t>
      </w:r>
    </w:p>
    <w:p w:rsidR="00FD267E" w:rsidRPr="00950521" w:rsidRDefault="00FD267E" w:rsidP="00950521">
      <w:pPr>
        <w:jc w:val="both"/>
        <w:rPr>
          <w:b/>
        </w:rPr>
      </w:pPr>
      <w:r w:rsidRPr="00950521">
        <w:rPr>
          <w:b/>
        </w:rPr>
        <w:t>Уравнения и неравенства</w:t>
      </w:r>
    </w:p>
    <w:p w:rsidR="00FD267E" w:rsidRPr="001B0D26" w:rsidRDefault="00FD267E" w:rsidP="00C31CFD">
      <w:pPr>
        <w:pStyle w:val="11"/>
        <w:numPr>
          <w:ilvl w:val="0"/>
          <w:numId w:val="75"/>
        </w:numPr>
        <w:tabs>
          <w:tab w:val="left" w:pos="1134"/>
        </w:tabs>
        <w:ind w:left="0" w:firstLine="709"/>
        <w:jc w:val="both"/>
        <w:rPr>
          <w:i/>
          <w:lang w:val="ru-RU"/>
        </w:rPr>
      </w:pPr>
      <w:r w:rsidRPr="001B0D26">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знать теорему Виета для уравнений степени выше второй;</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понимать смысл теорем о равносильных и неравносильных преобразованиях уравнений и уметь их доказывать;</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владеть разными методами решения уравнений, неравенств и их систем, уметь выбирать метод решения и обосновывать свой выбор;</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алгебраические уравнения и неравенства и их системы с параметрами алгебраическим и графическим методами;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владеть разными методами доказательства неравенств;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lastRenderedPageBreak/>
        <w:t>решать уравнения в целых числах;</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изображать множества на плоскости, задаваемые уравнениями, неравенствами и их системами.</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составлять и решать уравнения, неравенства, их системы при решении задач других учебных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составлять и решать уравнения и неравенства с параметрами при решении задач других учебных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D267E" w:rsidRPr="00950521" w:rsidRDefault="00FD267E" w:rsidP="00950521">
      <w:pPr>
        <w:jc w:val="both"/>
        <w:rPr>
          <w:b/>
        </w:rPr>
      </w:pPr>
      <w:r w:rsidRPr="00950521">
        <w:rPr>
          <w:b/>
        </w:rPr>
        <w:t>Функции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строить графики функций: линейной, квадратичной, дробно-линейной, степенной при разных значениях показателя степени, </w:t>
      </w:r>
      <w:r w:rsidRPr="00950521">
        <w:rPr>
          <w:rFonts w:ascii="Times New Roman" w:hAnsi="Times New Roman"/>
          <w:bCs/>
          <w:position w:val="-12"/>
          <w:sz w:val="24"/>
          <w:szCs w:val="24"/>
        </w:rPr>
        <w:object w:dxaOrig="660" w:dyaOrig="380">
          <v:shape id="_x0000_i1034" type="#_x0000_t75" style="width:30.85pt;height:15.45pt" o:ole="">
            <v:imagedata r:id="rId25" o:title=""/>
          </v:shape>
          <o:OLEObject Type="Embed" ProgID="Equation.DSMT4" ShapeID="_x0000_i1034" DrawAspect="Content" ObjectID="_1527282060" r:id="rId30"/>
        </w:object>
      </w:r>
      <w:r w:rsidRPr="001B0D26">
        <w:rPr>
          <w:rFonts w:ascii="Times New Roman" w:hAnsi="Times New Roman"/>
          <w:bCs/>
          <w:sz w:val="24"/>
          <w:szCs w:val="24"/>
          <w:lang w:val="ru-RU"/>
        </w:rPr>
        <w:t>;</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использовать преобразования графика функции </w:t>
      </w:r>
      <w:r w:rsidRPr="00950521">
        <w:rPr>
          <w:rFonts w:ascii="Times New Roman" w:hAnsi="Times New Roman"/>
          <w:position w:val="-12"/>
          <w:sz w:val="24"/>
          <w:szCs w:val="24"/>
        </w:rPr>
        <w:object w:dxaOrig="960" w:dyaOrig="380">
          <v:shape id="_x0000_i1035" type="#_x0000_t75" style="width:46.3pt;height:15.45pt" o:ole="">
            <v:imagedata r:id="rId31" o:title=""/>
          </v:shape>
          <o:OLEObject Type="Embed" ProgID="Equation.DSMT4" ShapeID="_x0000_i1035" DrawAspect="Content" ObjectID="_1527282061" r:id="rId32"/>
        </w:object>
      </w:r>
      <w:r w:rsidRPr="001B0D26">
        <w:rPr>
          <w:rFonts w:ascii="Times New Roman" w:hAnsi="Times New Roman"/>
          <w:sz w:val="24"/>
          <w:szCs w:val="24"/>
          <w:lang w:val="ru-RU"/>
        </w:rPr>
        <w:t xml:space="preserve"> для построения графиков функций </w:t>
      </w:r>
      <w:r w:rsidRPr="00950521">
        <w:rPr>
          <w:rFonts w:ascii="Times New Roman" w:hAnsi="Times New Roman"/>
          <w:position w:val="-12"/>
          <w:sz w:val="24"/>
          <w:szCs w:val="24"/>
        </w:rPr>
        <w:object w:dxaOrig="1780" w:dyaOrig="380">
          <v:shape id="_x0000_i1036" type="#_x0000_t75" style="width:87.05pt;height:17.75pt" o:ole="">
            <v:imagedata r:id="rId27" o:title=""/>
          </v:shape>
          <o:OLEObject Type="Embed" ProgID="Equation.DSMT4" ShapeID="_x0000_i1036" DrawAspect="Content" ObjectID="_1527282062" r:id="rId33"/>
        </w:object>
      </w:r>
      <w:r w:rsidRPr="001B0D26">
        <w:rPr>
          <w:rFonts w:ascii="Times New Roman" w:hAnsi="Times New Roman"/>
          <w:sz w:val="24"/>
          <w:szCs w:val="24"/>
          <w:lang w:val="ru-RU"/>
        </w:rPr>
        <w:t xml:space="preserve">; </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анализировать свойства функций и вид графика в зависимости от параметров;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метод математической индукции для вывода формул, доказательства равенств и неравенств, решения задач на делимость;</w:t>
      </w:r>
    </w:p>
    <w:p w:rsidR="00FD267E" w:rsidRPr="00950521" w:rsidRDefault="00FD267E" w:rsidP="00C31CFD">
      <w:pPr>
        <w:pStyle w:val="a"/>
        <w:numPr>
          <w:ilvl w:val="0"/>
          <w:numId w:val="75"/>
        </w:numPr>
        <w:tabs>
          <w:tab w:val="left" w:pos="1134"/>
        </w:tabs>
        <w:ind w:left="0" w:firstLine="709"/>
        <w:rPr>
          <w:rFonts w:ascii="Times New Roman" w:hAnsi="Times New Roman"/>
          <w:sz w:val="24"/>
          <w:szCs w:val="24"/>
        </w:rPr>
      </w:pPr>
      <w:r w:rsidRPr="00950521">
        <w:rPr>
          <w:rFonts w:ascii="Times New Roman" w:hAnsi="Times New Roman"/>
          <w:sz w:val="24"/>
          <w:szCs w:val="24"/>
        </w:rPr>
        <w:t>исследовать последовательности, заданные рекуррентно;</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комбинированные задачи на арифметическую и геометрическую прогрессии.</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графики зависимостей для исследования реальных процессов и явлений;</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D267E" w:rsidRPr="00950521" w:rsidRDefault="00FD267E" w:rsidP="00950521">
      <w:pPr>
        <w:jc w:val="both"/>
        <w:rPr>
          <w:b/>
        </w:rPr>
      </w:pPr>
      <w:r w:rsidRPr="00950521">
        <w:rPr>
          <w:b/>
        </w:rPr>
        <w:t xml:space="preserve">Статистика и теория вероятностей </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выбирать наиболее удобный способ представления информации, адекватный её свойствам и целям анализа;</w:t>
      </w:r>
    </w:p>
    <w:p w:rsidR="00FD267E" w:rsidRPr="00950521" w:rsidRDefault="00FD267E" w:rsidP="00C31CFD">
      <w:pPr>
        <w:pStyle w:val="11"/>
        <w:numPr>
          <w:ilvl w:val="0"/>
          <w:numId w:val="98"/>
        </w:numPr>
        <w:tabs>
          <w:tab w:val="left" w:pos="1134"/>
        </w:tabs>
        <w:ind w:left="0" w:firstLine="709"/>
        <w:contextualSpacing w:val="0"/>
        <w:jc w:val="both"/>
      </w:pPr>
      <w:r w:rsidRPr="00950521">
        <w:t>вычислять числовые характеристики выборки;</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свободно оперировать понятиями: факториал числа, перестановки, сочетания и размещения, треугольник Паскаля;</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D267E" w:rsidRPr="001B0D26" w:rsidRDefault="00FD267E" w:rsidP="00C31CFD">
      <w:pPr>
        <w:pStyle w:val="11"/>
        <w:numPr>
          <w:ilvl w:val="0"/>
          <w:numId w:val="98"/>
        </w:numPr>
        <w:tabs>
          <w:tab w:val="left" w:pos="1134"/>
        </w:tabs>
        <w:ind w:left="0" w:firstLine="709"/>
        <w:contextualSpacing w:val="0"/>
        <w:jc w:val="both"/>
        <w:rPr>
          <w:lang w:val="ru-RU"/>
        </w:rPr>
      </w:pPr>
      <w:r w:rsidRPr="001B0D26">
        <w:rPr>
          <w:lang w:val="ru-RU"/>
        </w:rPr>
        <w:t>знать примеры случайных величин, и вычислять их статистические характеристики;</w:t>
      </w:r>
    </w:p>
    <w:p w:rsidR="00FD267E" w:rsidRPr="001B0D26" w:rsidRDefault="00FD267E" w:rsidP="00C31CFD">
      <w:pPr>
        <w:pStyle w:val="a"/>
        <w:numPr>
          <w:ilvl w:val="0"/>
          <w:numId w:val="9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использовать формулы комбинаторики при решении комбинаторных задач;</w:t>
      </w:r>
    </w:p>
    <w:p w:rsidR="00FD267E" w:rsidRPr="001B0D26" w:rsidRDefault="00FD267E" w:rsidP="00C31CFD">
      <w:pPr>
        <w:pStyle w:val="a"/>
        <w:numPr>
          <w:ilvl w:val="0"/>
          <w:numId w:val="9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решать задачи на вычисление вероятности в том числе с использованием формул.</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9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представлять информацию о реальных процессах и явлениях способом, адекватным её свойствам и цели исследования;</w:t>
      </w:r>
    </w:p>
    <w:p w:rsidR="00FD267E" w:rsidRPr="001B0D26" w:rsidRDefault="00FD267E" w:rsidP="00C31CFD">
      <w:pPr>
        <w:pStyle w:val="a"/>
        <w:numPr>
          <w:ilvl w:val="0"/>
          <w:numId w:val="9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анализировать и сравнивать статистические характеристики выборок, </w:t>
      </w:r>
      <w:r w:rsidRPr="001B0D26">
        <w:rPr>
          <w:rStyle w:val="dash041e0431044b0447043d044b0439char1"/>
          <w:szCs w:val="24"/>
          <w:lang w:val="ru-RU"/>
        </w:rPr>
        <w:t>полученных в процессе решения прикладной задачи, изучения реального явления, решения задачи из других учебных предметов</w:t>
      </w:r>
      <w:r w:rsidRPr="001B0D26">
        <w:rPr>
          <w:rFonts w:ascii="Times New Roman" w:hAnsi="Times New Roman"/>
          <w:sz w:val="24"/>
          <w:szCs w:val="24"/>
          <w:lang w:val="ru-RU"/>
        </w:rPr>
        <w:t>;</w:t>
      </w:r>
    </w:p>
    <w:p w:rsidR="00FD267E" w:rsidRPr="001B0D26" w:rsidRDefault="00FD267E" w:rsidP="00C31CFD">
      <w:pPr>
        <w:pStyle w:val="a"/>
        <w:numPr>
          <w:ilvl w:val="0"/>
          <w:numId w:val="9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оценивать вероятность реальных событий и явлений в различных ситуациях.</w:t>
      </w:r>
    </w:p>
    <w:p w:rsidR="00FD267E" w:rsidRPr="00950521" w:rsidRDefault="00FD267E" w:rsidP="00950521">
      <w:pPr>
        <w:jc w:val="both"/>
        <w:rPr>
          <w:b/>
          <w:bCs/>
        </w:rPr>
      </w:pPr>
      <w:r w:rsidRPr="00950521">
        <w:rPr>
          <w:b/>
          <w:bCs/>
        </w:rPr>
        <w:t>Текстовые задачи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Решать простые и сложные задачи, а также задачи повышенной трудности и выделять их математическую основу;</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распознавать разные виды и типы задач;</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знать и применять три способа поиска решения задач (от требования к условию и от условия к требованию, комбинированный);</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моделировать рассуждения при поиске решения задач с помощью граф-схемы;</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выделять этапы решения задачи и содержание каждого этапа;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анализировать затруднения при решении задач;</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выполнять различные преобразования предложенной задачи, конструировать новые задачи из данной, в том числе обратные;</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интерпретировать вычислительные результаты в задаче, исследовать полученное решение задачи;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изменять условие задач (количественные или качественные данные), исследовать измененное преобразованное;</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исследовать всевозможные ситуации при решении задач на движение по реке, рассматривать разные системы отсчёта;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решать разнообразные задачи «на части»;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D267E" w:rsidRPr="00950521" w:rsidRDefault="00FD267E" w:rsidP="00C31CFD">
      <w:pPr>
        <w:widowControl/>
        <w:numPr>
          <w:ilvl w:val="0"/>
          <w:numId w:val="75"/>
        </w:numPr>
        <w:tabs>
          <w:tab w:val="left" w:pos="1134"/>
        </w:tabs>
        <w:autoSpaceDE/>
        <w:autoSpaceDN/>
        <w:adjustRightInd/>
        <w:ind w:left="0" w:firstLine="709"/>
        <w:jc w:val="both"/>
        <w:rPr>
          <w:lang w:val="ru-RU"/>
        </w:rPr>
      </w:pPr>
      <w:r w:rsidRPr="00950521">
        <w:rPr>
          <w:lang w:val="ru-RU"/>
        </w:rPr>
        <w:t xml:space="preserve"> решать задачи на проценты, в том числе, сложные проценты с обоснованием, используя разные способы;</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lastRenderedPageBreak/>
        <w:t>решать логические задачи разными способами, в том числе, с двумя блоками и с тремя блоками данных с помощью таблиц;</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решать задачи по комбинаторике и теории вероятностей на основе использования изученных методов и обосновывать решение;</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решать несложные задачи по математической статистике;</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решать задачи на движение по реке, рассматривая разные системы отсчёта;</w:t>
      </w:r>
    </w:p>
    <w:p w:rsidR="00FD267E" w:rsidRPr="001B0D26" w:rsidRDefault="00FD267E" w:rsidP="00C31CFD">
      <w:pPr>
        <w:pStyle w:val="a"/>
        <w:numPr>
          <w:ilvl w:val="0"/>
          <w:numId w:val="75"/>
        </w:numPr>
        <w:tabs>
          <w:tab w:val="left" w:pos="1134"/>
        </w:tabs>
        <w:ind w:left="0" w:firstLine="709"/>
        <w:rPr>
          <w:rFonts w:ascii="Times New Roman" w:hAnsi="Times New Roman"/>
          <w:sz w:val="24"/>
          <w:szCs w:val="24"/>
          <w:lang w:val="ru-RU" w:eastAsia="en-US"/>
        </w:rPr>
      </w:pPr>
      <w:r w:rsidRPr="001B0D26">
        <w:rPr>
          <w:rFonts w:ascii="Times New Roman" w:hAnsi="Times New Roman"/>
          <w:sz w:val="24"/>
          <w:szCs w:val="24"/>
          <w:lang w:val="ru-RU" w:eastAsia="en-US"/>
        </w:rPr>
        <w:t>конструировать задачные ситуации, приближенные к реальной действительности.</w:t>
      </w:r>
    </w:p>
    <w:p w:rsidR="00FD267E" w:rsidRPr="00950521" w:rsidRDefault="00FD267E" w:rsidP="00950521">
      <w:pPr>
        <w:jc w:val="both"/>
        <w:rPr>
          <w:b/>
        </w:rPr>
      </w:pPr>
      <w:r w:rsidRPr="00950521">
        <w:rPr>
          <w:b/>
        </w:rPr>
        <w:t>Геометрические фигуры</w:t>
      </w:r>
    </w:p>
    <w:p w:rsidR="00FD267E" w:rsidRPr="001B0D26" w:rsidRDefault="00FD267E" w:rsidP="00C31CFD">
      <w:pPr>
        <w:pStyle w:val="a"/>
        <w:numPr>
          <w:ilvl w:val="0"/>
          <w:numId w:val="10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Свободно оперировать геометрическими понятиями при решении задач и проведении математических рассуждений;</w:t>
      </w:r>
    </w:p>
    <w:p w:rsidR="00FD267E" w:rsidRPr="001B0D26" w:rsidRDefault="00FD267E" w:rsidP="00C31CFD">
      <w:pPr>
        <w:pStyle w:val="a"/>
        <w:numPr>
          <w:ilvl w:val="0"/>
          <w:numId w:val="10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D267E" w:rsidRPr="001B0D26" w:rsidRDefault="00FD267E" w:rsidP="00C31CFD">
      <w:pPr>
        <w:pStyle w:val="11"/>
        <w:numPr>
          <w:ilvl w:val="0"/>
          <w:numId w:val="108"/>
        </w:numPr>
        <w:tabs>
          <w:tab w:val="left" w:pos="1134"/>
        </w:tabs>
        <w:ind w:left="0" w:firstLine="709"/>
        <w:contextualSpacing w:val="0"/>
        <w:jc w:val="both"/>
        <w:rPr>
          <w:lang w:val="ru-RU"/>
        </w:rPr>
      </w:pPr>
      <w:r w:rsidRPr="001B0D26">
        <w:rPr>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FD267E" w:rsidRPr="001B0D26" w:rsidRDefault="00FD267E" w:rsidP="00C31CFD">
      <w:pPr>
        <w:pStyle w:val="11"/>
        <w:numPr>
          <w:ilvl w:val="0"/>
          <w:numId w:val="108"/>
        </w:numPr>
        <w:tabs>
          <w:tab w:val="left" w:pos="1134"/>
        </w:tabs>
        <w:ind w:left="0" w:firstLine="709"/>
        <w:contextualSpacing w:val="0"/>
        <w:jc w:val="both"/>
        <w:rPr>
          <w:lang w:val="ru-RU"/>
        </w:rPr>
      </w:pPr>
      <w:r w:rsidRPr="001B0D26">
        <w:rPr>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D267E" w:rsidRPr="001B0D26" w:rsidRDefault="00FD267E" w:rsidP="00C31CFD">
      <w:pPr>
        <w:pStyle w:val="11"/>
        <w:numPr>
          <w:ilvl w:val="0"/>
          <w:numId w:val="108"/>
        </w:numPr>
        <w:tabs>
          <w:tab w:val="left" w:pos="1134"/>
        </w:tabs>
        <w:ind w:left="0" w:firstLine="709"/>
        <w:jc w:val="both"/>
        <w:rPr>
          <w:lang w:val="ru-RU"/>
        </w:rPr>
      </w:pPr>
      <w:r w:rsidRPr="001B0D26">
        <w:rPr>
          <w:lang w:val="ru-RU"/>
        </w:rPr>
        <w:t>формулировать и доказывать геометрические утверждения.</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a"/>
        <w:numPr>
          <w:ilvl w:val="0"/>
          <w:numId w:val="108"/>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составлять с использованием свойств геометрических фигур математические модели </w:t>
      </w:r>
      <w:r w:rsidRPr="001B0D26">
        <w:rPr>
          <w:rStyle w:val="dash041e0431044b0447043d044b0439char1"/>
          <w:szCs w:val="24"/>
          <w:lang w:val="ru-RU"/>
        </w:rPr>
        <w:t>для решения задач практического характера и задач из смежных дисциплин</w:t>
      </w:r>
      <w:r w:rsidRPr="001B0D26">
        <w:rPr>
          <w:rFonts w:ascii="Times New Roman" w:hAnsi="Times New Roman"/>
          <w:sz w:val="24"/>
          <w:szCs w:val="24"/>
          <w:lang w:val="ru-RU"/>
        </w:rPr>
        <w:t>, исследовать полученные модели и интерпретировать результат.</w:t>
      </w:r>
    </w:p>
    <w:p w:rsidR="00FD267E" w:rsidRPr="00950521" w:rsidRDefault="00FD267E" w:rsidP="00950521">
      <w:pPr>
        <w:jc w:val="both"/>
        <w:rPr>
          <w:b/>
          <w:bCs/>
        </w:rPr>
      </w:pPr>
      <w:r w:rsidRPr="00950521">
        <w:rPr>
          <w:b/>
          <w:bCs/>
        </w:rPr>
        <w:t>Отношения</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Владеть понятием отношения как метапредметным;</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использовать свойства подобия и равенства фигур при решении задач.</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11"/>
        <w:numPr>
          <w:ilvl w:val="0"/>
          <w:numId w:val="76"/>
        </w:numPr>
        <w:tabs>
          <w:tab w:val="left" w:pos="1134"/>
        </w:tabs>
        <w:ind w:left="0" w:firstLine="709"/>
        <w:jc w:val="both"/>
        <w:rPr>
          <w:lang w:val="ru-RU"/>
        </w:rPr>
      </w:pPr>
      <w:r w:rsidRPr="001B0D26">
        <w:rPr>
          <w:lang w:val="ru-RU"/>
        </w:rPr>
        <w:t>использовать отношения для построения и исследования математических моделей объектов реальной жизни.</w:t>
      </w:r>
    </w:p>
    <w:p w:rsidR="00FD267E" w:rsidRPr="00950521" w:rsidRDefault="00FD267E" w:rsidP="00950521">
      <w:pPr>
        <w:jc w:val="both"/>
        <w:rPr>
          <w:b/>
        </w:rPr>
      </w:pPr>
      <w:r w:rsidRPr="00950521">
        <w:rPr>
          <w:b/>
        </w:rPr>
        <w:t>Измерения и вычисления</w:t>
      </w:r>
    </w:p>
    <w:p w:rsidR="00FD267E" w:rsidRPr="001B0D26" w:rsidRDefault="00FD267E" w:rsidP="00C31CFD">
      <w:pPr>
        <w:pStyle w:val="11"/>
        <w:numPr>
          <w:ilvl w:val="0"/>
          <w:numId w:val="75"/>
        </w:numPr>
        <w:tabs>
          <w:tab w:val="left" w:pos="1134"/>
        </w:tabs>
        <w:ind w:left="0" w:firstLine="709"/>
        <w:jc w:val="both"/>
        <w:rPr>
          <w:lang w:val="ru-RU"/>
        </w:rPr>
      </w:pPr>
      <w:r w:rsidRPr="001B0D26">
        <w:rPr>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D267E" w:rsidRPr="001B0D26" w:rsidRDefault="00FD267E" w:rsidP="00C31CFD">
      <w:pPr>
        <w:pStyle w:val="11"/>
        <w:numPr>
          <w:ilvl w:val="0"/>
          <w:numId w:val="75"/>
        </w:numPr>
        <w:tabs>
          <w:tab w:val="left" w:pos="1134"/>
        </w:tabs>
        <w:ind w:left="0" w:firstLine="709"/>
        <w:jc w:val="both"/>
        <w:rPr>
          <w:lang w:val="ru-RU"/>
        </w:rPr>
      </w:pPr>
      <w:r w:rsidRPr="001B0D26">
        <w:rPr>
          <w:lang w:val="ru-RU"/>
        </w:rPr>
        <w:t>самостоятельно формулировать гипотезы и проверять их достоверность.</w:t>
      </w:r>
    </w:p>
    <w:p w:rsidR="00FD267E" w:rsidRPr="00950521" w:rsidRDefault="00FD267E" w:rsidP="00950521">
      <w:pPr>
        <w:tabs>
          <w:tab w:val="left" w:pos="1134"/>
        </w:tabs>
        <w:jc w:val="both"/>
        <w:rPr>
          <w:b/>
          <w:lang w:val="ru-RU"/>
        </w:rPr>
      </w:pPr>
      <w:r w:rsidRPr="00950521">
        <w:rPr>
          <w:b/>
          <w:lang w:val="ru-RU"/>
        </w:rPr>
        <w:t>В повседневной жизни и при изучении других предметов:</w:t>
      </w:r>
    </w:p>
    <w:p w:rsidR="00FD267E" w:rsidRPr="001B0D26" w:rsidRDefault="00FD267E" w:rsidP="00C31CFD">
      <w:pPr>
        <w:pStyle w:val="11"/>
        <w:numPr>
          <w:ilvl w:val="0"/>
          <w:numId w:val="75"/>
        </w:numPr>
        <w:tabs>
          <w:tab w:val="left" w:pos="1134"/>
        </w:tabs>
        <w:ind w:left="0" w:firstLine="709"/>
        <w:jc w:val="both"/>
        <w:rPr>
          <w:lang w:val="ru-RU"/>
        </w:rPr>
      </w:pPr>
      <w:r w:rsidRPr="001B0D26">
        <w:rPr>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FD267E" w:rsidRPr="00950521" w:rsidRDefault="00FD267E" w:rsidP="00950521">
      <w:pPr>
        <w:jc w:val="both"/>
        <w:rPr>
          <w:b/>
        </w:rPr>
      </w:pPr>
      <w:r w:rsidRPr="00950521">
        <w:rPr>
          <w:b/>
        </w:rPr>
        <w:lastRenderedPageBreak/>
        <w:t>Геометрические построения</w:t>
      </w:r>
    </w:p>
    <w:p w:rsidR="00FD267E" w:rsidRPr="001B0D26" w:rsidRDefault="00FD267E" w:rsidP="00C31CFD">
      <w:pPr>
        <w:pStyle w:val="a"/>
        <w:numPr>
          <w:ilvl w:val="0"/>
          <w:numId w:val="76"/>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 xml:space="preserve">Оперировать понятием набора элементов, определяющих геометрическую фигуру, </w:t>
      </w:r>
    </w:p>
    <w:p w:rsidR="00FD267E" w:rsidRPr="001B0D26" w:rsidRDefault="00FD267E" w:rsidP="00C31CFD">
      <w:pPr>
        <w:pStyle w:val="a"/>
        <w:numPr>
          <w:ilvl w:val="0"/>
          <w:numId w:val="76"/>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владеть набором методов построений циркулем и линейкой;</w:t>
      </w:r>
    </w:p>
    <w:p w:rsidR="00FD267E" w:rsidRPr="001B0D26" w:rsidRDefault="00FD267E" w:rsidP="00C31CFD">
      <w:pPr>
        <w:pStyle w:val="a"/>
        <w:numPr>
          <w:ilvl w:val="0"/>
          <w:numId w:val="76"/>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проводить анализ и реализовывать этапы решения задач на построение.</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В повседневной жизни и при изучении других предметов:</w:t>
      </w:r>
    </w:p>
    <w:p w:rsidR="00FD267E" w:rsidRPr="00950521" w:rsidRDefault="00FD267E" w:rsidP="00C31CFD">
      <w:pPr>
        <w:pStyle w:val="a"/>
        <w:numPr>
          <w:ilvl w:val="0"/>
          <w:numId w:val="76"/>
        </w:numPr>
        <w:tabs>
          <w:tab w:val="left" w:pos="1134"/>
        </w:tabs>
        <w:ind w:left="0" w:firstLine="709"/>
        <w:rPr>
          <w:rFonts w:ascii="Times New Roman" w:hAnsi="Times New Roman"/>
          <w:sz w:val="24"/>
          <w:szCs w:val="24"/>
        </w:rPr>
      </w:pPr>
      <w:r w:rsidRPr="00950521">
        <w:rPr>
          <w:rFonts w:ascii="Times New Roman" w:hAnsi="Times New Roman"/>
          <w:sz w:val="24"/>
          <w:szCs w:val="24"/>
        </w:rPr>
        <w:t>выполнять построения на местности;</w:t>
      </w:r>
    </w:p>
    <w:p w:rsidR="00FD267E" w:rsidRPr="001B0D26" w:rsidRDefault="00FD267E" w:rsidP="00C31CFD">
      <w:pPr>
        <w:pStyle w:val="a"/>
        <w:numPr>
          <w:ilvl w:val="0"/>
          <w:numId w:val="76"/>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оценивать размеры реальных объектов окружающего мира.</w:t>
      </w:r>
    </w:p>
    <w:p w:rsidR="00FD267E" w:rsidRPr="00950521" w:rsidRDefault="00FD267E" w:rsidP="00950521">
      <w:pPr>
        <w:jc w:val="both"/>
        <w:rPr>
          <w:b/>
        </w:rPr>
      </w:pPr>
      <w:r w:rsidRPr="00950521">
        <w:rPr>
          <w:b/>
        </w:rPr>
        <w:t>Преобразования</w:t>
      </w:r>
    </w:p>
    <w:p w:rsidR="00FD267E" w:rsidRPr="001B0D26" w:rsidRDefault="00FD267E" w:rsidP="00C31CFD">
      <w:pPr>
        <w:pStyle w:val="11"/>
        <w:numPr>
          <w:ilvl w:val="0"/>
          <w:numId w:val="100"/>
        </w:numPr>
        <w:tabs>
          <w:tab w:val="left" w:pos="1134"/>
        </w:tabs>
        <w:ind w:left="0" w:firstLine="709"/>
        <w:jc w:val="both"/>
        <w:rPr>
          <w:lang w:val="ru-RU"/>
        </w:rPr>
      </w:pPr>
      <w:r w:rsidRPr="001B0D26">
        <w:rPr>
          <w:lang w:val="ru-RU"/>
        </w:rPr>
        <w:t>Оперировать движениями и преобразованиями как метапредметными понятиями;</w:t>
      </w:r>
    </w:p>
    <w:p w:rsidR="00FD267E" w:rsidRPr="001B0D26" w:rsidRDefault="00FD267E" w:rsidP="00C31CFD">
      <w:pPr>
        <w:pStyle w:val="11"/>
        <w:numPr>
          <w:ilvl w:val="0"/>
          <w:numId w:val="100"/>
        </w:numPr>
        <w:tabs>
          <w:tab w:val="left" w:pos="1134"/>
        </w:tabs>
        <w:ind w:left="0" w:firstLine="709"/>
        <w:jc w:val="both"/>
        <w:rPr>
          <w:lang w:val="ru-RU"/>
        </w:rPr>
      </w:pPr>
      <w:r w:rsidRPr="001B0D26">
        <w:rPr>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D267E" w:rsidRPr="001B0D26" w:rsidRDefault="00FD267E" w:rsidP="00C31CFD">
      <w:pPr>
        <w:pStyle w:val="11"/>
        <w:numPr>
          <w:ilvl w:val="0"/>
          <w:numId w:val="100"/>
        </w:numPr>
        <w:tabs>
          <w:tab w:val="left" w:pos="1134"/>
        </w:tabs>
        <w:ind w:left="0" w:firstLine="709"/>
        <w:jc w:val="both"/>
        <w:rPr>
          <w:lang w:val="ru-RU"/>
        </w:rPr>
      </w:pPr>
      <w:r w:rsidRPr="001B0D26">
        <w:rPr>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D267E" w:rsidRPr="001B0D26" w:rsidRDefault="00FD267E" w:rsidP="00C31CFD">
      <w:pPr>
        <w:pStyle w:val="11"/>
        <w:numPr>
          <w:ilvl w:val="0"/>
          <w:numId w:val="100"/>
        </w:numPr>
        <w:tabs>
          <w:tab w:val="left" w:pos="1134"/>
        </w:tabs>
        <w:ind w:left="0" w:firstLine="709"/>
        <w:jc w:val="both"/>
        <w:rPr>
          <w:lang w:val="ru-RU"/>
        </w:rPr>
      </w:pPr>
      <w:r w:rsidRPr="001B0D26">
        <w:rPr>
          <w:lang w:val="ru-RU"/>
        </w:rPr>
        <w:t>пользоваться свойствами движений и преобразований при решении задач.</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11"/>
        <w:numPr>
          <w:ilvl w:val="0"/>
          <w:numId w:val="100"/>
        </w:numPr>
        <w:tabs>
          <w:tab w:val="left" w:pos="1134"/>
        </w:tabs>
        <w:ind w:left="0" w:firstLine="709"/>
        <w:jc w:val="both"/>
        <w:rPr>
          <w:lang w:val="ru-RU"/>
        </w:rPr>
      </w:pPr>
      <w:r w:rsidRPr="001B0D26">
        <w:rPr>
          <w:lang w:val="ru-RU"/>
        </w:rPr>
        <w:t>применять свойства движений и применять подобие для построений и вычислений.</w:t>
      </w:r>
    </w:p>
    <w:p w:rsidR="00FD267E" w:rsidRPr="00950521" w:rsidRDefault="00FD267E" w:rsidP="00950521">
      <w:pPr>
        <w:jc w:val="both"/>
        <w:rPr>
          <w:b/>
        </w:rPr>
      </w:pPr>
      <w:r w:rsidRPr="00950521">
        <w:rPr>
          <w:b/>
        </w:rPr>
        <w:t>Векторы и координаты на плоскости</w:t>
      </w:r>
    </w:p>
    <w:p w:rsidR="00FD267E" w:rsidRPr="001B0D26" w:rsidRDefault="00FD267E" w:rsidP="00C31CFD">
      <w:pPr>
        <w:pStyle w:val="11"/>
        <w:numPr>
          <w:ilvl w:val="0"/>
          <w:numId w:val="99"/>
        </w:numPr>
        <w:tabs>
          <w:tab w:val="left" w:pos="1134"/>
        </w:tabs>
        <w:ind w:left="0" w:firstLine="709"/>
        <w:jc w:val="both"/>
        <w:rPr>
          <w:lang w:val="ru-RU"/>
        </w:rPr>
      </w:pPr>
      <w:r w:rsidRPr="001B0D26">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D267E" w:rsidRPr="001B0D26" w:rsidRDefault="00FD267E" w:rsidP="00C31CFD">
      <w:pPr>
        <w:pStyle w:val="11"/>
        <w:numPr>
          <w:ilvl w:val="0"/>
          <w:numId w:val="99"/>
        </w:numPr>
        <w:tabs>
          <w:tab w:val="left" w:pos="1134"/>
        </w:tabs>
        <w:ind w:left="0" w:firstLine="709"/>
        <w:jc w:val="both"/>
        <w:rPr>
          <w:lang w:val="ru-RU"/>
        </w:rPr>
      </w:pPr>
      <w:r w:rsidRPr="001B0D26">
        <w:rPr>
          <w:lang w:val="ru-RU"/>
        </w:rPr>
        <w:t>владеть векторным и координатным методом на плоскости для решения задач на вычисление и доказательства;</w:t>
      </w:r>
    </w:p>
    <w:p w:rsidR="00FD267E" w:rsidRPr="001B0D26" w:rsidRDefault="00FD267E" w:rsidP="00C31CFD">
      <w:pPr>
        <w:pStyle w:val="11"/>
        <w:numPr>
          <w:ilvl w:val="0"/>
          <w:numId w:val="99"/>
        </w:numPr>
        <w:tabs>
          <w:tab w:val="left" w:pos="1134"/>
        </w:tabs>
        <w:ind w:left="0" w:firstLine="709"/>
        <w:jc w:val="both"/>
        <w:rPr>
          <w:lang w:val="ru-RU"/>
        </w:rPr>
      </w:pPr>
      <w:r w:rsidRPr="001B0D26">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D267E" w:rsidRPr="001B0D26" w:rsidRDefault="00FD267E" w:rsidP="00C31CFD">
      <w:pPr>
        <w:pStyle w:val="11"/>
        <w:numPr>
          <w:ilvl w:val="0"/>
          <w:numId w:val="99"/>
        </w:numPr>
        <w:tabs>
          <w:tab w:val="left" w:pos="1134"/>
        </w:tabs>
        <w:ind w:left="0" w:firstLine="709"/>
        <w:jc w:val="both"/>
        <w:rPr>
          <w:lang w:val="ru-RU"/>
        </w:rPr>
      </w:pPr>
      <w:r w:rsidRPr="001B0D26">
        <w:rPr>
          <w:lang w:val="ru-RU"/>
        </w:rPr>
        <w:t>использовать уравнения фигур для решения задач и самостоятельно составлять уравнения отдельных плоских фигур.</w:t>
      </w:r>
    </w:p>
    <w:p w:rsidR="00FD267E" w:rsidRPr="001B0D26" w:rsidRDefault="00FD267E" w:rsidP="00950521">
      <w:pPr>
        <w:pStyle w:val="a"/>
        <w:numPr>
          <w:ilvl w:val="0"/>
          <w:numId w:val="0"/>
        </w:numPr>
        <w:tabs>
          <w:tab w:val="left" w:pos="1134"/>
        </w:tabs>
        <w:rPr>
          <w:rFonts w:ascii="Times New Roman" w:hAnsi="Times New Roman"/>
          <w:b/>
          <w:sz w:val="24"/>
          <w:szCs w:val="24"/>
          <w:lang w:val="ru-RU"/>
        </w:rPr>
      </w:pPr>
      <w:r w:rsidRPr="001B0D26">
        <w:rPr>
          <w:rFonts w:ascii="Times New Roman" w:hAnsi="Times New Roman"/>
          <w:b/>
          <w:sz w:val="24"/>
          <w:szCs w:val="24"/>
          <w:lang w:val="ru-RU"/>
        </w:rPr>
        <w:t xml:space="preserve">В повседневной жизни и при изучении других предметов: </w:t>
      </w:r>
    </w:p>
    <w:p w:rsidR="00FD267E" w:rsidRPr="001B0D26" w:rsidRDefault="00FD267E" w:rsidP="00C31CFD">
      <w:pPr>
        <w:pStyle w:val="11"/>
        <w:numPr>
          <w:ilvl w:val="0"/>
          <w:numId w:val="99"/>
        </w:numPr>
        <w:tabs>
          <w:tab w:val="left" w:pos="1134"/>
        </w:tabs>
        <w:ind w:left="0" w:firstLine="709"/>
        <w:jc w:val="both"/>
        <w:rPr>
          <w:lang w:val="ru-RU"/>
        </w:rPr>
      </w:pPr>
      <w:r w:rsidRPr="001B0D26">
        <w:rPr>
          <w:lang w:val="ru-RU"/>
        </w:rPr>
        <w:t>использовать понятия векторов и координат для решения задач по физике, географии и другим учебным предметам.</w:t>
      </w:r>
    </w:p>
    <w:p w:rsidR="00FD267E" w:rsidRPr="00950521" w:rsidRDefault="00FD267E" w:rsidP="00950521">
      <w:pPr>
        <w:jc w:val="both"/>
        <w:rPr>
          <w:b/>
          <w:bCs/>
        </w:rPr>
      </w:pPr>
      <w:r w:rsidRPr="00950521">
        <w:rPr>
          <w:b/>
          <w:bCs/>
        </w:rPr>
        <w:t>История математики</w:t>
      </w:r>
    </w:p>
    <w:p w:rsidR="00FD267E" w:rsidRPr="001B0D26" w:rsidRDefault="00FD267E" w:rsidP="00C31CFD">
      <w:pPr>
        <w:pStyle w:val="11"/>
        <w:numPr>
          <w:ilvl w:val="0"/>
          <w:numId w:val="104"/>
        </w:numPr>
        <w:tabs>
          <w:tab w:val="left" w:pos="1134"/>
        </w:tabs>
        <w:ind w:left="0" w:firstLine="709"/>
        <w:jc w:val="both"/>
        <w:rPr>
          <w:lang w:val="ru-RU"/>
        </w:rPr>
      </w:pPr>
      <w:r w:rsidRPr="001B0D26">
        <w:rPr>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D267E" w:rsidRPr="001B0D26" w:rsidRDefault="00FD267E" w:rsidP="00C31CFD">
      <w:pPr>
        <w:pStyle w:val="a"/>
        <w:numPr>
          <w:ilvl w:val="0"/>
          <w:numId w:val="104"/>
        </w:numPr>
        <w:tabs>
          <w:tab w:val="left" w:pos="1134"/>
        </w:tabs>
        <w:ind w:left="0" w:firstLine="709"/>
        <w:rPr>
          <w:rFonts w:ascii="Times New Roman" w:hAnsi="Times New Roman"/>
          <w:sz w:val="24"/>
          <w:szCs w:val="24"/>
          <w:lang w:val="ru-RU"/>
        </w:rPr>
      </w:pPr>
      <w:r w:rsidRPr="001B0D26">
        <w:rPr>
          <w:rFonts w:ascii="Times New Roman" w:hAnsi="Times New Roman"/>
          <w:sz w:val="24"/>
          <w:szCs w:val="24"/>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FD267E" w:rsidRPr="00950521" w:rsidRDefault="00FD267E" w:rsidP="00950521">
      <w:pPr>
        <w:jc w:val="both"/>
        <w:rPr>
          <w:b/>
          <w:bCs/>
        </w:rPr>
      </w:pPr>
      <w:r w:rsidRPr="00950521">
        <w:rPr>
          <w:b/>
          <w:bCs/>
        </w:rPr>
        <w:t xml:space="preserve">Методы математики </w:t>
      </w:r>
    </w:p>
    <w:p w:rsidR="00FD267E" w:rsidRPr="00950521" w:rsidRDefault="00FD267E" w:rsidP="00C31CFD">
      <w:pPr>
        <w:widowControl/>
        <w:numPr>
          <w:ilvl w:val="0"/>
          <w:numId w:val="104"/>
        </w:numPr>
        <w:tabs>
          <w:tab w:val="left" w:pos="1134"/>
        </w:tabs>
        <w:autoSpaceDE/>
        <w:autoSpaceDN/>
        <w:adjustRightInd/>
        <w:ind w:left="0" w:firstLine="709"/>
        <w:jc w:val="both"/>
        <w:rPr>
          <w:bCs/>
          <w:iCs/>
          <w:lang w:val="ru-RU"/>
        </w:rPr>
      </w:pPr>
      <w:r w:rsidRPr="00950521">
        <w:rPr>
          <w:bCs/>
          <w:iCs/>
          <w:lang w:val="ru-RU"/>
        </w:rPr>
        <w:t>Владеть знаниями о различных методах обоснования и опровержения математических утверждений и самостоятельно применять их;</w:t>
      </w:r>
    </w:p>
    <w:p w:rsidR="00FD267E" w:rsidRPr="00950521" w:rsidRDefault="00FD267E" w:rsidP="00C31CFD">
      <w:pPr>
        <w:widowControl/>
        <w:numPr>
          <w:ilvl w:val="0"/>
          <w:numId w:val="104"/>
        </w:numPr>
        <w:tabs>
          <w:tab w:val="left" w:pos="1134"/>
        </w:tabs>
        <w:autoSpaceDE/>
        <w:autoSpaceDN/>
        <w:adjustRightInd/>
        <w:ind w:left="0" w:firstLine="709"/>
        <w:jc w:val="both"/>
        <w:rPr>
          <w:b/>
          <w:iCs/>
          <w:lang w:val="ru-RU"/>
        </w:rPr>
      </w:pPr>
      <w:r w:rsidRPr="00950521">
        <w:rPr>
          <w:lang w:val="ru-RU"/>
        </w:rPr>
        <w:t>владеть навыками анализа условия задачи и определения подходящих для решения задач изученных методов или их комбинаций</w:t>
      </w:r>
      <w:r w:rsidRPr="00950521">
        <w:rPr>
          <w:bCs/>
          <w:iCs/>
          <w:lang w:val="ru-RU"/>
        </w:rPr>
        <w:t>;</w:t>
      </w:r>
    </w:p>
    <w:p w:rsidR="00FD267E" w:rsidRPr="00950521" w:rsidRDefault="00FD267E" w:rsidP="00C31CFD">
      <w:pPr>
        <w:widowControl/>
        <w:numPr>
          <w:ilvl w:val="0"/>
          <w:numId w:val="104"/>
        </w:numPr>
        <w:tabs>
          <w:tab w:val="left" w:pos="1134"/>
        </w:tabs>
        <w:autoSpaceDE/>
        <w:autoSpaceDN/>
        <w:adjustRightInd/>
        <w:ind w:left="0" w:firstLine="709"/>
        <w:jc w:val="both"/>
        <w:rPr>
          <w:lang w:val="ru-RU"/>
        </w:rPr>
      </w:pPr>
      <w:r w:rsidRPr="00950521">
        <w:rPr>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D267E" w:rsidRDefault="00FD267E" w:rsidP="00A66C67">
      <w:pPr>
        <w:jc w:val="center"/>
        <w:rPr>
          <w:b/>
          <w:lang w:val="ru-RU"/>
        </w:rPr>
      </w:pPr>
    </w:p>
    <w:p w:rsidR="00FD267E" w:rsidRPr="00950521" w:rsidRDefault="00FD267E" w:rsidP="00A66C67">
      <w:pPr>
        <w:jc w:val="center"/>
        <w:rPr>
          <w:b/>
          <w:lang w:val="ru-RU"/>
        </w:rPr>
      </w:pPr>
      <w:r w:rsidRPr="00950521">
        <w:rPr>
          <w:b/>
          <w:lang w:val="ru-RU"/>
        </w:rPr>
        <w:t>1.2.5.8. Информатика</w:t>
      </w:r>
    </w:p>
    <w:p w:rsidR="00FD267E" w:rsidRPr="00950521" w:rsidRDefault="00FD267E" w:rsidP="00950521">
      <w:pPr>
        <w:ind w:firstLine="709"/>
        <w:jc w:val="both"/>
        <w:rPr>
          <w:b/>
        </w:rPr>
      </w:pPr>
      <w:r w:rsidRPr="00950521">
        <w:rPr>
          <w:b/>
        </w:rPr>
        <w:t>Выпускник научится:</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t>различать виды информации по способам её восприятия человеком и по способам её представления на материальных носителях;</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strike/>
          <w:lang w:val="ru-RU"/>
        </w:rPr>
      </w:pPr>
      <w:r w:rsidRPr="001B0D26">
        <w:rPr>
          <w:lang w:val="ru-RU"/>
        </w:rPr>
        <w:t>раскрывать общие закономерности протекания информационных процессов в системах различной природы;</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t>классифицировать средства ИКТ в соответствии с кругом выполняемых задач;</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t>определять качественные и количественные характеристики компонентов компьютера;</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t xml:space="preserve">узнает о истории и тенденциях развития компьютеров; о том как можно улучшить характеристики компьютеров; </w:t>
      </w:r>
    </w:p>
    <w:p w:rsidR="00FD267E" w:rsidRPr="001B0D26" w:rsidRDefault="00FD267E" w:rsidP="00C31CFD">
      <w:pPr>
        <w:pStyle w:val="11"/>
        <w:numPr>
          <w:ilvl w:val="0"/>
          <w:numId w:val="109"/>
        </w:numPr>
        <w:tabs>
          <w:tab w:val="left" w:pos="820"/>
          <w:tab w:val="left" w:pos="993"/>
          <w:tab w:val="left" w:pos="4100"/>
          <w:tab w:val="left" w:pos="6260"/>
          <w:tab w:val="left" w:pos="8240"/>
        </w:tabs>
        <w:ind w:left="0" w:firstLine="709"/>
        <w:jc w:val="both"/>
        <w:rPr>
          <w:lang w:val="ru-RU"/>
        </w:rPr>
      </w:pPr>
      <w:r w:rsidRPr="001B0D26">
        <w:rPr>
          <w:lang w:val="ru-RU"/>
        </w:rPr>
        <w:t>узнает о том, какие задачи решаются с помощью суперкомпьютеров.</w:t>
      </w:r>
    </w:p>
    <w:p w:rsidR="00FD267E" w:rsidRPr="00950521" w:rsidRDefault="00FD267E" w:rsidP="00950521">
      <w:pPr>
        <w:ind w:firstLine="709"/>
        <w:jc w:val="both"/>
        <w:rPr>
          <w:b/>
        </w:rPr>
      </w:pPr>
      <w:r w:rsidRPr="00950521">
        <w:rPr>
          <w:b/>
        </w:rPr>
        <w:t>Выпускник получит возможность:</w:t>
      </w:r>
    </w:p>
    <w:p w:rsidR="00FD267E" w:rsidRPr="001B0D26" w:rsidRDefault="00FD267E" w:rsidP="00C31CFD">
      <w:pPr>
        <w:pStyle w:val="11"/>
        <w:numPr>
          <w:ilvl w:val="0"/>
          <w:numId w:val="110"/>
        </w:numPr>
        <w:tabs>
          <w:tab w:val="left" w:pos="940"/>
        </w:tabs>
        <w:ind w:left="0" w:firstLine="709"/>
        <w:jc w:val="both"/>
        <w:rPr>
          <w:i/>
          <w:lang w:val="ru-RU"/>
        </w:rPr>
      </w:pPr>
      <w:r w:rsidRPr="001B0D26">
        <w:rPr>
          <w:i/>
          <w:lang w:val="ru-RU"/>
        </w:rPr>
        <w:t>осознано подходить к выбору ИКТ – средств для своих учебных и иных целей;</w:t>
      </w:r>
    </w:p>
    <w:p w:rsidR="00FD267E" w:rsidRPr="001B0D26" w:rsidRDefault="00FD267E" w:rsidP="00C31CFD">
      <w:pPr>
        <w:pStyle w:val="11"/>
        <w:numPr>
          <w:ilvl w:val="0"/>
          <w:numId w:val="110"/>
        </w:numPr>
        <w:tabs>
          <w:tab w:val="left" w:pos="940"/>
        </w:tabs>
        <w:ind w:left="0" w:firstLine="709"/>
        <w:jc w:val="both"/>
        <w:rPr>
          <w:i/>
          <w:lang w:val="ru-RU"/>
        </w:rPr>
      </w:pPr>
      <w:r w:rsidRPr="001B0D26">
        <w:rPr>
          <w:i/>
          <w:lang w:val="ru-RU"/>
        </w:rPr>
        <w:t>узнать о физических ограничениях на значения характеристик компьютера.</w:t>
      </w:r>
    </w:p>
    <w:p w:rsidR="00FD267E" w:rsidRPr="00950521" w:rsidRDefault="00FD267E" w:rsidP="00950521">
      <w:pPr>
        <w:ind w:firstLine="709"/>
        <w:jc w:val="both"/>
        <w:rPr>
          <w:lang w:val="ru-RU"/>
        </w:rPr>
      </w:pPr>
      <w:r w:rsidRPr="00950521">
        <w:rPr>
          <w:b/>
          <w:bCs/>
          <w:lang w:val="ru-RU"/>
        </w:rPr>
        <w:t>Математические основы информатики</w:t>
      </w:r>
    </w:p>
    <w:p w:rsidR="00FD267E" w:rsidRPr="00950521" w:rsidRDefault="00FD267E" w:rsidP="00950521">
      <w:pPr>
        <w:ind w:firstLine="709"/>
        <w:jc w:val="both"/>
        <w:rPr>
          <w:b/>
          <w:lang w:val="ru-RU"/>
        </w:rPr>
      </w:pPr>
      <w:r w:rsidRPr="00950521">
        <w:rPr>
          <w:b/>
          <w:lang w:val="ru-RU"/>
        </w:rPr>
        <w:t>Выпускник научится:</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кодировать и декодировать тексты по заданной кодовой таблице;</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определять длину кодовой последовательности по длине исходного текста и кодовой таблице равномерного кода;</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D267E" w:rsidRPr="001B0D26" w:rsidRDefault="00FD267E" w:rsidP="00C31CFD">
      <w:pPr>
        <w:pStyle w:val="11"/>
        <w:numPr>
          <w:ilvl w:val="0"/>
          <w:numId w:val="110"/>
        </w:numPr>
        <w:tabs>
          <w:tab w:val="left" w:pos="820"/>
          <w:tab w:val="left" w:pos="993"/>
          <w:tab w:val="left" w:pos="1960"/>
        </w:tabs>
        <w:ind w:left="0" w:firstLine="709"/>
        <w:jc w:val="both"/>
        <w:rPr>
          <w:lang w:val="ru-RU"/>
        </w:rPr>
      </w:pPr>
      <w:r w:rsidRPr="001B0D26">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описывать граф с помощью матрицы смежности с указанием длин ребер (знание термина «матрица смежности» не обязательно);</w:t>
      </w:r>
    </w:p>
    <w:p w:rsidR="00FD267E" w:rsidRPr="001B0D26" w:rsidRDefault="00FD267E" w:rsidP="00C31CFD">
      <w:pPr>
        <w:pStyle w:val="11"/>
        <w:numPr>
          <w:ilvl w:val="0"/>
          <w:numId w:val="110"/>
        </w:numPr>
        <w:tabs>
          <w:tab w:val="left" w:pos="284"/>
          <w:tab w:val="left" w:pos="993"/>
        </w:tabs>
        <w:ind w:left="0" w:firstLine="709"/>
        <w:jc w:val="both"/>
        <w:rPr>
          <w:lang w:val="ru-RU"/>
        </w:rPr>
      </w:pPr>
      <w:r w:rsidRPr="001B0D26">
        <w:rPr>
          <w:lang w:val="ru-RU"/>
        </w:rPr>
        <w:t>познакомиться с двоичным кодированием текстов и с наиболее употребительными современными кодами;</w:t>
      </w:r>
    </w:p>
    <w:p w:rsidR="00FD267E" w:rsidRPr="001B0D26" w:rsidRDefault="00FD267E" w:rsidP="00C31CFD">
      <w:pPr>
        <w:pStyle w:val="11"/>
        <w:numPr>
          <w:ilvl w:val="0"/>
          <w:numId w:val="110"/>
        </w:numPr>
        <w:tabs>
          <w:tab w:val="left" w:pos="820"/>
          <w:tab w:val="left" w:pos="993"/>
        </w:tabs>
        <w:ind w:left="0" w:firstLine="709"/>
        <w:jc w:val="both"/>
        <w:rPr>
          <w:lang w:val="ru-RU"/>
        </w:rPr>
      </w:pPr>
      <w:r w:rsidRPr="001B0D26">
        <w:rPr>
          <w:lang w:val="ru-RU"/>
        </w:rPr>
        <w:t>использовать основные способы графического представления числовой информации, (графики, диаграммы).</w:t>
      </w:r>
    </w:p>
    <w:p w:rsidR="00FD267E" w:rsidRPr="00950521" w:rsidRDefault="00FD267E" w:rsidP="00950521">
      <w:pPr>
        <w:ind w:firstLine="709"/>
        <w:jc w:val="both"/>
        <w:rPr>
          <w:b/>
        </w:rPr>
      </w:pPr>
      <w:r w:rsidRPr="00950521">
        <w:rPr>
          <w:b/>
        </w:rPr>
        <w:t>Выпускник получит возможность:</w:t>
      </w:r>
    </w:p>
    <w:p w:rsidR="00FD267E" w:rsidRPr="001B0D26" w:rsidRDefault="00FD267E" w:rsidP="00C31CFD">
      <w:pPr>
        <w:pStyle w:val="11"/>
        <w:numPr>
          <w:ilvl w:val="0"/>
          <w:numId w:val="111"/>
        </w:numPr>
        <w:tabs>
          <w:tab w:val="left" w:pos="820"/>
          <w:tab w:val="left" w:pos="993"/>
        </w:tabs>
        <w:ind w:left="0" w:firstLine="709"/>
        <w:jc w:val="both"/>
        <w:rPr>
          <w:i/>
          <w:lang w:val="ru-RU"/>
        </w:rPr>
      </w:pPr>
      <w:r w:rsidRPr="001B0D26">
        <w:rPr>
          <w:i/>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D267E" w:rsidRPr="001B0D26" w:rsidRDefault="00FD267E" w:rsidP="00C31CFD">
      <w:pPr>
        <w:pStyle w:val="11"/>
        <w:numPr>
          <w:ilvl w:val="0"/>
          <w:numId w:val="111"/>
        </w:numPr>
        <w:tabs>
          <w:tab w:val="left" w:pos="820"/>
          <w:tab w:val="left" w:pos="993"/>
        </w:tabs>
        <w:ind w:left="0" w:firstLine="709"/>
        <w:jc w:val="both"/>
        <w:rPr>
          <w:i/>
          <w:lang w:val="ru-RU"/>
        </w:rPr>
      </w:pPr>
      <w:r w:rsidRPr="001B0D26">
        <w:rPr>
          <w:i/>
          <w:lang w:val="ru-RU"/>
        </w:rPr>
        <w:t>узнать о том, что любые дискретные данные можно описать, используя алфавит, содержащий только два символа, например, 0 и 1;</w:t>
      </w:r>
    </w:p>
    <w:p w:rsidR="00FD267E" w:rsidRPr="001B0D26" w:rsidRDefault="00FD267E" w:rsidP="00C31CFD">
      <w:pPr>
        <w:pStyle w:val="11"/>
        <w:numPr>
          <w:ilvl w:val="0"/>
          <w:numId w:val="111"/>
        </w:numPr>
        <w:tabs>
          <w:tab w:val="left" w:pos="820"/>
          <w:tab w:val="left" w:pos="993"/>
        </w:tabs>
        <w:ind w:left="0" w:firstLine="709"/>
        <w:jc w:val="both"/>
        <w:rPr>
          <w:i/>
          <w:lang w:val="ru-RU"/>
        </w:rPr>
      </w:pPr>
      <w:r w:rsidRPr="001B0D26">
        <w:rPr>
          <w:i/>
          <w:lang w:val="ru-RU"/>
        </w:rPr>
        <w:t>познакомиться с тем, как информация (данные) представляется в современных компьютерах и робототехнических системах;</w:t>
      </w:r>
    </w:p>
    <w:p w:rsidR="00FD267E" w:rsidRPr="001B0D26" w:rsidRDefault="00FD267E" w:rsidP="00C31CFD">
      <w:pPr>
        <w:pStyle w:val="11"/>
        <w:numPr>
          <w:ilvl w:val="0"/>
          <w:numId w:val="111"/>
        </w:numPr>
        <w:tabs>
          <w:tab w:val="left" w:pos="820"/>
          <w:tab w:val="left" w:pos="993"/>
        </w:tabs>
        <w:ind w:left="0" w:firstLine="709"/>
        <w:jc w:val="both"/>
        <w:rPr>
          <w:i/>
          <w:lang w:val="ru-RU"/>
        </w:rPr>
      </w:pPr>
      <w:r w:rsidRPr="001B0D26">
        <w:rPr>
          <w:i/>
          <w:lang w:val="ru-RU"/>
        </w:rPr>
        <w:lastRenderedPageBreak/>
        <w:t>познакомиться с примерами использования графов, деревьев и списков при описании реальных объектов и процессов;</w:t>
      </w:r>
    </w:p>
    <w:p w:rsidR="00FD267E" w:rsidRPr="001B0D26" w:rsidRDefault="00FD267E" w:rsidP="00C31CFD">
      <w:pPr>
        <w:pStyle w:val="11"/>
        <w:numPr>
          <w:ilvl w:val="0"/>
          <w:numId w:val="111"/>
        </w:numPr>
        <w:tabs>
          <w:tab w:val="left" w:pos="940"/>
        </w:tabs>
        <w:ind w:left="0" w:firstLine="709"/>
        <w:jc w:val="both"/>
        <w:rPr>
          <w:i/>
          <w:lang w:val="ru-RU"/>
        </w:rPr>
      </w:pPr>
      <w:r w:rsidRPr="001B0D26">
        <w:rPr>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D267E" w:rsidRPr="001B0D26" w:rsidRDefault="00FD267E" w:rsidP="00C31CFD">
      <w:pPr>
        <w:pStyle w:val="11"/>
        <w:numPr>
          <w:ilvl w:val="0"/>
          <w:numId w:val="111"/>
        </w:numPr>
        <w:tabs>
          <w:tab w:val="left" w:pos="940"/>
        </w:tabs>
        <w:ind w:left="0" w:firstLine="709"/>
        <w:jc w:val="both"/>
        <w:rPr>
          <w:i/>
          <w:lang w:val="ru-RU"/>
        </w:rPr>
      </w:pPr>
      <w:r w:rsidRPr="001B0D26">
        <w:rPr>
          <w:i/>
          <w:lang w:val="ru-RU"/>
        </w:rPr>
        <w:t>узнать о наличии кодов, которые исправляют ошибки искажения, возникающие при передаче информации.</w:t>
      </w:r>
    </w:p>
    <w:p w:rsidR="00FD267E" w:rsidRPr="00950521" w:rsidRDefault="00FD267E" w:rsidP="00950521">
      <w:pPr>
        <w:ind w:firstLine="709"/>
        <w:jc w:val="both"/>
        <w:rPr>
          <w:lang w:val="ru-RU"/>
        </w:rPr>
      </w:pPr>
      <w:r w:rsidRPr="00950521">
        <w:rPr>
          <w:b/>
          <w:bCs/>
          <w:lang w:val="ru-RU"/>
        </w:rPr>
        <w:t>Алгоритмы и элементы программирования</w:t>
      </w:r>
    </w:p>
    <w:p w:rsidR="00FD267E" w:rsidRPr="00950521" w:rsidRDefault="00FD267E" w:rsidP="00950521">
      <w:pPr>
        <w:ind w:firstLine="709"/>
        <w:jc w:val="both"/>
        <w:rPr>
          <w:b/>
          <w:lang w:val="ru-RU"/>
        </w:rPr>
      </w:pPr>
      <w:r w:rsidRPr="00950521">
        <w:rPr>
          <w:b/>
          <w:lang w:val="ru-RU"/>
        </w:rPr>
        <w:t>Выпускник научится:</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lang w:val="ru-RU"/>
        </w:rPr>
        <w:t>составлять алгоритмы для решения учебных задач различных типов ;</w:t>
      </w:r>
    </w:p>
    <w:p w:rsidR="00FD267E" w:rsidRPr="001B0D26" w:rsidRDefault="00FD267E" w:rsidP="00C31CFD">
      <w:pPr>
        <w:pStyle w:val="11"/>
        <w:numPr>
          <w:ilvl w:val="0"/>
          <w:numId w:val="112"/>
        </w:numPr>
        <w:tabs>
          <w:tab w:val="left" w:pos="820"/>
          <w:tab w:val="left" w:pos="993"/>
        </w:tabs>
        <w:ind w:left="0" w:firstLine="709"/>
        <w:jc w:val="both"/>
        <w:rPr>
          <w:rStyle w:val="dash0410005f0431005f0437005f0430005f0446005f0020005f0441005f043f005f0438005f0441005f043a005f0430005f005fchar1char1"/>
          <w:lang w:val="ru-RU"/>
        </w:rPr>
      </w:pPr>
      <w:r w:rsidRPr="001B0D26">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D267E" w:rsidRPr="001B0D26" w:rsidRDefault="00FD267E" w:rsidP="00C31CFD">
      <w:pPr>
        <w:pStyle w:val="11"/>
        <w:numPr>
          <w:ilvl w:val="0"/>
          <w:numId w:val="112"/>
        </w:numPr>
        <w:tabs>
          <w:tab w:val="left" w:pos="820"/>
          <w:tab w:val="left" w:pos="993"/>
        </w:tabs>
        <w:ind w:left="0" w:firstLine="709"/>
        <w:jc w:val="both"/>
        <w:rPr>
          <w:rStyle w:val="dash0410005f0431005f0437005f0430005f0446005f0020005f0441005f043f005f0438005f0441005f043a005f0430005f005fchar1char1"/>
          <w:lang w:val="ru-RU"/>
        </w:rPr>
      </w:pPr>
      <w:r w:rsidRPr="001B0D26">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rStyle w:val="dash0410005f0431005f0437005f0430005f0446005f0020005f0441005f043f005f0438005f0441005f043a005f0430005f005fchar1char1"/>
          <w:lang w:val="ru-RU"/>
        </w:rPr>
        <w:t>определять результат выполнения заданного алгоритма или его фрагмента;</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1B0D26">
        <w:rPr>
          <w:lang w:val="ru-RU"/>
        </w:rPr>
        <w:tab/>
        <w:t>программ на выбранном языке программирования; выполнять эти программы на компьютере;</w:t>
      </w:r>
    </w:p>
    <w:p w:rsidR="00FD267E" w:rsidRPr="001B0D26" w:rsidRDefault="00FD267E" w:rsidP="00C31CFD">
      <w:pPr>
        <w:pStyle w:val="11"/>
        <w:numPr>
          <w:ilvl w:val="0"/>
          <w:numId w:val="112"/>
        </w:numPr>
        <w:tabs>
          <w:tab w:val="left" w:pos="900"/>
          <w:tab w:val="left" w:pos="993"/>
        </w:tabs>
        <w:ind w:left="0" w:firstLine="709"/>
        <w:jc w:val="both"/>
        <w:rPr>
          <w:lang w:val="ru-RU"/>
        </w:rPr>
      </w:pPr>
      <w:r w:rsidRPr="001B0D26">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lang w:val="ru-RU"/>
        </w:rPr>
        <w:t>анализировать предложенный алгоритм, например, определять какие результаты возможны при заданном множестве исходных значений;</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lang w:val="ru-RU"/>
        </w:rPr>
        <w:t>использовать логические значения, операции и выражения с ними;</w:t>
      </w:r>
    </w:p>
    <w:p w:rsidR="00FD267E" w:rsidRPr="001B0D26" w:rsidRDefault="00FD267E" w:rsidP="00C31CFD">
      <w:pPr>
        <w:pStyle w:val="11"/>
        <w:numPr>
          <w:ilvl w:val="0"/>
          <w:numId w:val="112"/>
        </w:numPr>
        <w:tabs>
          <w:tab w:val="left" w:pos="820"/>
          <w:tab w:val="left" w:pos="993"/>
        </w:tabs>
        <w:ind w:left="0" w:firstLine="709"/>
        <w:jc w:val="both"/>
        <w:rPr>
          <w:lang w:val="ru-RU"/>
        </w:rPr>
      </w:pPr>
      <w:r w:rsidRPr="001B0D26">
        <w:rPr>
          <w:lang w:val="ru-RU"/>
        </w:rPr>
        <w:t>записывать на выбранном языке программирования арифметические и логические выражения и вычислять их значения.</w:t>
      </w:r>
    </w:p>
    <w:p w:rsidR="00FD267E" w:rsidRPr="00950521" w:rsidRDefault="00FD267E" w:rsidP="00950521">
      <w:pPr>
        <w:ind w:firstLine="709"/>
        <w:jc w:val="both"/>
        <w:rPr>
          <w:b/>
        </w:rPr>
      </w:pPr>
      <w:r w:rsidRPr="00950521">
        <w:rPr>
          <w:b/>
        </w:rPr>
        <w:t>Выпускник получит возможность:</w:t>
      </w:r>
    </w:p>
    <w:p w:rsidR="00FD267E" w:rsidRPr="001B0D26" w:rsidRDefault="00FD267E" w:rsidP="00C31CFD">
      <w:pPr>
        <w:pStyle w:val="11"/>
        <w:numPr>
          <w:ilvl w:val="0"/>
          <w:numId w:val="113"/>
        </w:numPr>
        <w:tabs>
          <w:tab w:val="left" w:pos="820"/>
          <w:tab w:val="left" w:pos="993"/>
        </w:tabs>
        <w:ind w:left="0" w:firstLine="709"/>
        <w:jc w:val="both"/>
        <w:rPr>
          <w:i/>
          <w:lang w:val="ru-RU"/>
        </w:rPr>
      </w:pPr>
      <w:r w:rsidRPr="001B0D26">
        <w:rPr>
          <w:i/>
          <w:lang w:val="ru-RU"/>
        </w:rPr>
        <w:t>познакомиться с использованием в программах строковых величин и с операциями со строковыми величинами;</w:t>
      </w:r>
    </w:p>
    <w:p w:rsidR="00FD267E" w:rsidRPr="001B0D26" w:rsidRDefault="00FD267E" w:rsidP="00C31CFD">
      <w:pPr>
        <w:pStyle w:val="11"/>
        <w:numPr>
          <w:ilvl w:val="0"/>
          <w:numId w:val="113"/>
        </w:numPr>
        <w:tabs>
          <w:tab w:val="left" w:pos="820"/>
          <w:tab w:val="left" w:pos="993"/>
        </w:tabs>
        <w:ind w:left="0" w:firstLine="709"/>
        <w:jc w:val="both"/>
        <w:rPr>
          <w:i/>
          <w:lang w:val="ru-RU"/>
        </w:rPr>
      </w:pPr>
      <w:r w:rsidRPr="001B0D26">
        <w:rPr>
          <w:i/>
          <w:lang w:val="ru-RU"/>
        </w:rPr>
        <w:t>создавать программы для решения задач, возникающих в процессе учебы и вне ее;</w:t>
      </w:r>
    </w:p>
    <w:p w:rsidR="00FD267E" w:rsidRPr="001B0D26" w:rsidRDefault="00FD267E" w:rsidP="00C31CFD">
      <w:pPr>
        <w:pStyle w:val="11"/>
        <w:numPr>
          <w:ilvl w:val="0"/>
          <w:numId w:val="113"/>
        </w:numPr>
        <w:tabs>
          <w:tab w:val="left" w:pos="820"/>
          <w:tab w:val="left" w:pos="993"/>
        </w:tabs>
        <w:ind w:left="0" w:firstLine="709"/>
        <w:jc w:val="both"/>
        <w:rPr>
          <w:i/>
          <w:lang w:val="ru-RU"/>
        </w:rPr>
      </w:pPr>
      <w:r w:rsidRPr="001B0D26">
        <w:rPr>
          <w:i/>
          <w:lang w:val="ru-RU"/>
        </w:rPr>
        <w:t>познакомиться с задачами обработки данных и алгоритмами их решения;</w:t>
      </w:r>
    </w:p>
    <w:p w:rsidR="00FD267E" w:rsidRPr="001B0D26" w:rsidRDefault="00FD267E" w:rsidP="00C31CFD">
      <w:pPr>
        <w:pStyle w:val="11"/>
        <w:numPr>
          <w:ilvl w:val="0"/>
          <w:numId w:val="113"/>
        </w:numPr>
        <w:tabs>
          <w:tab w:val="left" w:pos="820"/>
          <w:tab w:val="left" w:pos="993"/>
        </w:tabs>
        <w:ind w:left="0" w:firstLine="709"/>
        <w:jc w:val="both"/>
        <w:rPr>
          <w:i/>
          <w:lang w:val="ru-RU"/>
        </w:rPr>
      </w:pPr>
      <w:r w:rsidRPr="001B0D26">
        <w:rPr>
          <w:i/>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D267E" w:rsidRPr="001B0D26" w:rsidRDefault="00FD267E" w:rsidP="00C31CFD">
      <w:pPr>
        <w:pStyle w:val="11"/>
        <w:numPr>
          <w:ilvl w:val="0"/>
          <w:numId w:val="113"/>
        </w:numPr>
        <w:tabs>
          <w:tab w:val="left" w:pos="820"/>
          <w:tab w:val="left" w:pos="993"/>
        </w:tabs>
        <w:ind w:left="0" w:firstLine="709"/>
        <w:jc w:val="both"/>
        <w:rPr>
          <w:i/>
          <w:lang w:val="ru-RU"/>
        </w:rPr>
      </w:pPr>
      <w:r w:rsidRPr="001B0D26">
        <w:rPr>
          <w:i/>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D267E" w:rsidRPr="00950521" w:rsidRDefault="00FD267E" w:rsidP="00950521">
      <w:pPr>
        <w:ind w:firstLine="709"/>
        <w:jc w:val="both"/>
        <w:rPr>
          <w:lang w:val="ru-RU"/>
        </w:rPr>
      </w:pPr>
      <w:r w:rsidRPr="00950521">
        <w:rPr>
          <w:b/>
          <w:bCs/>
          <w:lang w:val="ru-RU"/>
        </w:rPr>
        <w:t>Использование программных систем и сервисов</w:t>
      </w:r>
    </w:p>
    <w:p w:rsidR="00FD267E" w:rsidRPr="00950521" w:rsidRDefault="00FD267E" w:rsidP="00950521">
      <w:pPr>
        <w:ind w:firstLine="709"/>
        <w:jc w:val="both"/>
        <w:rPr>
          <w:b/>
          <w:lang w:val="ru-RU"/>
        </w:rPr>
      </w:pPr>
      <w:r w:rsidRPr="00950521">
        <w:rPr>
          <w:b/>
          <w:lang w:val="ru-RU"/>
        </w:rPr>
        <w:t>Выпускник научится:</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классифицировать файлы по типу и иным параметрам;</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выполнять основные операции с файлами (создавать, сохранять, редактировать, удалять, архивировать, «распаковывать» архивные файлы);</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разбираться в иерархической структуре файловой системы;</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осуществлять поиск файлов средствами операционной системы;</w:t>
      </w:r>
    </w:p>
    <w:p w:rsidR="00FD267E" w:rsidRPr="001B0D26" w:rsidRDefault="00FD267E" w:rsidP="00C31CFD">
      <w:pPr>
        <w:pStyle w:val="11"/>
        <w:widowControl w:val="0"/>
        <w:numPr>
          <w:ilvl w:val="0"/>
          <w:numId w:val="114"/>
        </w:numPr>
        <w:tabs>
          <w:tab w:val="left" w:pos="820"/>
          <w:tab w:val="left" w:pos="993"/>
        </w:tabs>
        <w:ind w:left="0" w:firstLine="709"/>
        <w:jc w:val="both"/>
        <w:rPr>
          <w:lang w:val="ru-RU"/>
        </w:rPr>
      </w:pPr>
      <w:r w:rsidRPr="001B0D26">
        <w:rPr>
          <w:lang w:val="ru-RU"/>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w:t>
      </w:r>
      <w:r w:rsidRPr="001B0D26">
        <w:rPr>
          <w:lang w:val="ru-RU"/>
        </w:rPr>
        <w:lastRenderedPageBreak/>
        <w:t>столбчатой);</w:t>
      </w:r>
    </w:p>
    <w:p w:rsidR="00FD267E" w:rsidRPr="001B0D26" w:rsidRDefault="00FD267E" w:rsidP="00C31CFD">
      <w:pPr>
        <w:pStyle w:val="11"/>
        <w:widowControl w:val="0"/>
        <w:numPr>
          <w:ilvl w:val="0"/>
          <w:numId w:val="114"/>
        </w:numPr>
        <w:tabs>
          <w:tab w:val="left" w:pos="993"/>
        </w:tabs>
        <w:ind w:left="0" w:firstLine="709"/>
        <w:jc w:val="both"/>
        <w:rPr>
          <w:lang w:val="ru-RU"/>
        </w:rPr>
      </w:pPr>
      <w:r w:rsidRPr="001B0D26">
        <w:rPr>
          <w:lang w:val="ru-RU"/>
        </w:rPr>
        <w:t>использовать табличные (реляционные) базы данных, выполнять отбор строк таблицы, удовлетворяющих определенному условию;</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анализировать доменные имена компьютеров и адреса документов в Интернете;</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проводить поиск информации в сети Интернет по запросам с использованием логических операций.</w:t>
      </w:r>
    </w:p>
    <w:p w:rsidR="00FD267E" w:rsidRPr="00950521" w:rsidRDefault="00FD267E" w:rsidP="00950521">
      <w:pPr>
        <w:ind w:firstLine="709"/>
        <w:jc w:val="both"/>
        <w:rPr>
          <w:b/>
          <w:lang w:val="ru-RU"/>
        </w:rPr>
      </w:pPr>
      <w:r w:rsidRPr="00950521">
        <w:rPr>
          <w:b/>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различными формами представления данных (таблицы, диаграммы, графики и т. д.);</w:t>
      </w:r>
    </w:p>
    <w:p w:rsidR="00FD267E" w:rsidRPr="001B0D26" w:rsidRDefault="00FD267E" w:rsidP="00C31CFD">
      <w:pPr>
        <w:pStyle w:val="11"/>
        <w:numPr>
          <w:ilvl w:val="0"/>
          <w:numId w:val="114"/>
        </w:numPr>
        <w:tabs>
          <w:tab w:val="left" w:pos="820"/>
          <w:tab w:val="left" w:pos="993"/>
        </w:tabs>
        <w:ind w:left="0" w:firstLine="709"/>
        <w:jc w:val="both"/>
        <w:rPr>
          <w:lang w:val="ru-RU"/>
        </w:rPr>
      </w:pPr>
      <w:r w:rsidRPr="001B0D26">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D267E" w:rsidRPr="001B0D26" w:rsidRDefault="00FD267E" w:rsidP="00C31CFD">
      <w:pPr>
        <w:pStyle w:val="11"/>
        <w:numPr>
          <w:ilvl w:val="0"/>
          <w:numId w:val="114"/>
        </w:numPr>
        <w:tabs>
          <w:tab w:val="left" w:pos="820"/>
          <w:tab w:val="left" w:pos="993"/>
        </w:tabs>
        <w:jc w:val="both"/>
        <w:rPr>
          <w:lang w:val="ru-RU"/>
        </w:rPr>
      </w:pPr>
      <w:r w:rsidRPr="001B0D26">
        <w:rPr>
          <w:lang w:val="ru-RU"/>
        </w:rPr>
        <w:t>основами соблюдения норм информационной этики и права;</w:t>
      </w:r>
    </w:p>
    <w:p w:rsidR="00FD267E" w:rsidRPr="001B0D26" w:rsidRDefault="00FD267E" w:rsidP="00C31CFD">
      <w:pPr>
        <w:pStyle w:val="11"/>
        <w:numPr>
          <w:ilvl w:val="0"/>
          <w:numId w:val="114"/>
        </w:numPr>
        <w:tabs>
          <w:tab w:val="left" w:pos="780"/>
          <w:tab w:val="left" w:pos="993"/>
        </w:tabs>
        <w:jc w:val="both"/>
        <w:rPr>
          <w:w w:val="99"/>
          <w:lang w:val="ru-RU"/>
        </w:rPr>
      </w:pPr>
      <w:r w:rsidRPr="001B0D26">
        <w:rPr>
          <w:lang w:val="ru-RU"/>
        </w:rPr>
        <w:t xml:space="preserve">познакомится с программными средствами для работы с </w:t>
      </w:r>
      <w:r w:rsidRPr="001B0D26">
        <w:rPr>
          <w:w w:val="99"/>
          <w:lang w:val="ru-RU"/>
        </w:rPr>
        <w:t>аудио-</w:t>
      </w:r>
      <w:r w:rsidRPr="001B0D26">
        <w:rPr>
          <w:lang w:val="ru-RU"/>
        </w:rPr>
        <w:t xml:space="preserve">визуальными данными и соответствующим понятийным </w:t>
      </w:r>
      <w:r w:rsidRPr="001B0D26">
        <w:rPr>
          <w:w w:val="99"/>
          <w:lang w:val="ru-RU"/>
        </w:rPr>
        <w:t>аппаратом;</w:t>
      </w:r>
    </w:p>
    <w:p w:rsidR="00FD267E" w:rsidRPr="001B0D26" w:rsidRDefault="00FD267E" w:rsidP="00C31CFD">
      <w:pPr>
        <w:pStyle w:val="11"/>
        <w:numPr>
          <w:ilvl w:val="0"/>
          <w:numId w:val="114"/>
        </w:numPr>
        <w:tabs>
          <w:tab w:val="left" w:pos="820"/>
          <w:tab w:val="left" w:pos="993"/>
        </w:tabs>
        <w:jc w:val="both"/>
        <w:rPr>
          <w:lang w:val="ru-RU"/>
        </w:rPr>
      </w:pPr>
      <w:r w:rsidRPr="001B0D26">
        <w:rPr>
          <w:lang w:val="ru-RU"/>
        </w:rPr>
        <w:t xml:space="preserve">узнает о дискретном представлении </w:t>
      </w:r>
      <w:r w:rsidRPr="001B0D26">
        <w:rPr>
          <w:w w:val="99"/>
          <w:lang w:val="ru-RU"/>
        </w:rPr>
        <w:t>аудио-</w:t>
      </w:r>
      <w:r w:rsidRPr="001B0D26">
        <w:rPr>
          <w:lang w:val="ru-RU"/>
        </w:rPr>
        <w:t>визуальных данных.</w:t>
      </w:r>
    </w:p>
    <w:p w:rsidR="00FD267E" w:rsidRPr="00950521" w:rsidRDefault="00FD267E" w:rsidP="00950521">
      <w:pPr>
        <w:tabs>
          <w:tab w:val="left" w:pos="1660"/>
          <w:tab w:val="left" w:pos="2900"/>
          <w:tab w:val="left" w:pos="4840"/>
          <w:tab w:val="left" w:pos="5300"/>
          <w:tab w:val="left" w:pos="6440"/>
          <w:tab w:val="left" w:pos="7320"/>
          <w:tab w:val="left" w:pos="7720"/>
          <w:tab w:val="left" w:pos="8520"/>
        </w:tabs>
        <w:ind w:firstLine="709"/>
        <w:jc w:val="both"/>
        <w:rPr>
          <w:b/>
          <w:lang w:val="ru-RU"/>
        </w:rPr>
      </w:pPr>
      <w:r w:rsidRPr="00950521">
        <w:rPr>
          <w:b/>
          <w:lang w:val="ru-RU"/>
        </w:rPr>
        <w:t>Выпускник получит возможность (в данном курсе и иной учебной деятельности):</w:t>
      </w:r>
    </w:p>
    <w:p w:rsidR="00FD267E" w:rsidRPr="001B0D26" w:rsidRDefault="00FD267E" w:rsidP="00C31CFD">
      <w:pPr>
        <w:pStyle w:val="11"/>
        <w:numPr>
          <w:ilvl w:val="0"/>
          <w:numId w:val="115"/>
        </w:numPr>
        <w:tabs>
          <w:tab w:val="left" w:pos="993"/>
        </w:tabs>
        <w:ind w:left="0" w:firstLine="709"/>
        <w:jc w:val="both"/>
        <w:rPr>
          <w:i/>
          <w:lang w:val="ru-RU"/>
        </w:rPr>
      </w:pPr>
      <w:r w:rsidRPr="001B0D26">
        <w:rPr>
          <w:i/>
          <w:lang w:val="ru-RU"/>
        </w:rPr>
        <w:t>узнать о данных от датчиков, например, датчиков роботизированных устройств;</w:t>
      </w:r>
    </w:p>
    <w:p w:rsidR="00FD267E" w:rsidRPr="001B0D26" w:rsidRDefault="00FD267E" w:rsidP="00C31CFD">
      <w:pPr>
        <w:pStyle w:val="11"/>
        <w:numPr>
          <w:ilvl w:val="0"/>
          <w:numId w:val="115"/>
        </w:numPr>
        <w:tabs>
          <w:tab w:val="left" w:pos="820"/>
          <w:tab w:val="left" w:pos="993"/>
        </w:tabs>
        <w:ind w:left="0" w:firstLine="709"/>
        <w:jc w:val="both"/>
        <w:rPr>
          <w:i/>
          <w:lang w:val="ru-RU"/>
        </w:rPr>
      </w:pPr>
      <w:r w:rsidRPr="001B0D26">
        <w:rPr>
          <w:i/>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D267E" w:rsidRPr="001B0D26" w:rsidRDefault="00FD267E" w:rsidP="00C31CFD">
      <w:pPr>
        <w:pStyle w:val="11"/>
        <w:numPr>
          <w:ilvl w:val="0"/>
          <w:numId w:val="115"/>
        </w:numPr>
        <w:tabs>
          <w:tab w:val="left" w:pos="820"/>
          <w:tab w:val="left" w:pos="993"/>
        </w:tabs>
        <w:ind w:left="0" w:firstLine="709"/>
        <w:jc w:val="both"/>
        <w:rPr>
          <w:i/>
          <w:lang w:val="ru-RU"/>
        </w:rPr>
      </w:pPr>
      <w:r w:rsidRPr="001B0D26">
        <w:rPr>
          <w:i/>
          <w:lang w:val="ru-RU"/>
        </w:rPr>
        <w:t>познакомиться с примерами использования математического моделирования в современном мире;</w:t>
      </w:r>
    </w:p>
    <w:p w:rsidR="00FD267E" w:rsidRPr="001B0D26" w:rsidRDefault="00FD267E" w:rsidP="00C31CFD">
      <w:pPr>
        <w:pStyle w:val="11"/>
        <w:numPr>
          <w:ilvl w:val="0"/>
          <w:numId w:val="115"/>
        </w:numPr>
        <w:tabs>
          <w:tab w:val="left" w:pos="820"/>
          <w:tab w:val="left" w:pos="993"/>
        </w:tabs>
        <w:ind w:left="0" w:firstLine="709"/>
        <w:jc w:val="both"/>
        <w:rPr>
          <w:i/>
          <w:lang w:val="ru-RU"/>
        </w:rPr>
      </w:pPr>
      <w:r w:rsidRPr="001B0D26">
        <w:rPr>
          <w:i/>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FD267E" w:rsidRPr="001B0D26" w:rsidRDefault="00FD267E" w:rsidP="00C31CFD">
      <w:pPr>
        <w:pStyle w:val="11"/>
        <w:numPr>
          <w:ilvl w:val="0"/>
          <w:numId w:val="115"/>
        </w:numPr>
        <w:tabs>
          <w:tab w:val="left" w:pos="820"/>
          <w:tab w:val="left" w:pos="993"/>
        </w:tabs>
        <w:ind w:left="0" w:firstLine="709"/>
        <w:jc w:val="both"/>
        <w:rPr>
          <w:i/>
          <w:lang w:val="ru-RU"/>
        </w:rPr>
      </w:pPr>
      <w:r w:rsidRPr="001B0D26">
        <w:rPr>
          <w:i/>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D267E" w:rsidRPr="001B0D26" w:rsidRDefault="00FD267E" w:rsidP="00C31CFD">
      <w:pPr>
        <w:pStyle w:val="11"/>
        <w:numPr>
          <w:ilvl w:val="0"/>
          <w:numId w:val="115"/>
        </w:numPr>
        <w:tabs>
          <w:tab w:val="left" w:pos="820"/>
          <w:tab w:val="left" w:pos="993"/>
        </w:tabs>
        <w:ind w:left="0" w:firstLine="709"/>
        <w:jc w:val="both"/>
        <w:rPr>
          <w:i/>
          <w:lang w:val="ru-RU"/>
        </w:rPr>
      </w:pPr>
      <w:r w:rsidRPr="001B0D26">
        <w:rPr>
          <w:i/>
          <w:lang w:val="ru-RU"/>
        </w:rPr>
        <w:t>узнать о том, что в сфере информатики и ИКТ существуют международные и национальные стандарты;</w:t>
      </w:r>
    </w:p>
    <w:p w:rsidR="00FD267E" w:rsidRPr="001B0D26" w:rsidRDefault="00FD267E" w:rsidP="00C31CFD">
      <w:pPr>
        <w:pStyle w:val="11"/>
        <w:numPr>
          <w:ilvl w:val="0"/>
          <w:numId w:val="115"/>
        </w:numPr>
        <w:tabs>
          <w:tab w:val="left" w:pos="820"/>
          <w:tab w:val="left" w:pos="993"/>
        </w:tabs>
        <w:ind w:left="0" w:firstLine="709"/>
        <w:jc w:val="both"/>
        <w:rPr>
          <w:i/>
          <w:lang w:val="ru-RU"/>
        </w:rPr>
      </w:pPr>
      <w:r w:rsidRPr="001B0D26">
        <w:rPr>
          <w:i/>
          <w:lang w:val="ru-RU"/>
        </w:rPr>
        <w:t>узнать о структуре современных компьютеров и назначении их элементов;</w:t>
      </w:r>
    </w:p>
    <w:p w:rsidR="00FD267E" w:rsidRPr="001B0D26" w:rsidRDefault="00FD267E" w:rsidP="00C31CFD">
      <w:pPr>
        <w:pStyle w:val="11"/>
        <w:numPr>
          <w:ilvl w:val="0"/>
          <w:numId w:val="115"/>
        </w:numPr>
        <w:tabs>
          <w:tab w:val="left" w:pos="780"/>
          <w:tab w:val="left" w:pos="993"/>
        </w:tabs>
        <w:ind w:left="0" w:firstLine="709"/>
        <w:jc w:val="both"/>
        <w:rPr>
          <w:i/>
          <w:lang w:val="ru-RU"/>
        </w:rPr>
      </w:pPr>
      <w:r w:rsidRPr="001B0D26">
        <w:rPr>
          <w:i/>
          <w:lang w:val="ru-RU"/>
        </w:rPr>
        <w:t xml:space="preserve">получить представление об истории и тенденциях развития </w:t>
      </w:r>
      <w:r w:rsidRPr="001B0D26">
        <w:rPr>
          <w:i/>
          <w:w w:val="99"/>
          <w:lang w:val="ru-RU"/>
        </w:rPr>
        <w:t>ИКТ;</w:t>
      </w:r>
    </w:p>
    <w:p w:rsidR="00FD267E" w:rsidRPr="001B0D26" w:rsidRDefault="00FD267E" w:rsidP="00C31CFD">
      <w:pPr>
        <w:pStyle w:val="11"/>
        <w:numPr>
          <w:ilvl w:val="0"/>
          <w:numId w:val="115"/>
        </w:numPr>
        <w:tabs>
          <w:tab w:val="left" w:pos="993"/>
        </w:tabs>
        <w:ind w:left="0" w:firstLine="709"/>
        <w:jc w:val="both"/>
        <w:rPr>
          <w:i/>
          <w:lang w:val="ru-RU"/>
        </w:rPr>
      </w:pPr>
      <w:r w:rsidRPr="001B0D26">
        <w:rPr>
          <w:i/>
          <w:lang w:val="ru-RU"/>
        </w:rPr>
        <w:t>познакомиться с примерами использования ИКТ в современном мире;</w:t>
      </w:r>
    </w:p>
    <w:p w:rsidR="00FD267E" w:rsidRPr="001B0D26" w:rsidRDefault="00FD267E" w:rsidP="00C31CFD">
      <w:pPr>
        <w:pStyle w:val="11"/>
        <w:numPr>
          <w:ilvl w:val="0"/>
          <w:numId w:val="115"/>
        </w:numPr>
        <w:tabs>
          <w:tab w:val="left" w:pos="940"/>
          <w:tab w:val="left" w:pos="993"/>
        </w:tabs>
        <w:ind w:left="0" w:firstLine="709"/>
        <w:jc w:val="both"/>
        <w:rPr>
          <w:i/>
          <w:lang w:val="ru-RU"/>
        </w:rPr>
      </w:pPr>
      <w:r w:rsidRPr="001B0D26">
        <w:rPr>
          <w:i/>
          <w:lang w:val="ru-RU"/>
        </w:rPr>
        <w:t>получить представления о роботизированных устройствах и их использовании на производстве и в научных исследованиях.</w:t>
      </w:r>
    </w:p>
    <w:p w:rsidR="00FD267E" w:rsidRPr="00950521" w:rsidRDefault="00FD267E" w:rsidP="00A66C67">
      <w:pPr>
        <w:pStyle w:val="11"/>
        <w:jc w:val="center"/>
        <w:rPr>
          <w:b/>
        </w:rPr>
      </w:pPr>
      <w:r w:rsidRPr="00950521">
        <w:rPr>
          <w:b/>
        </w:rPr>
        <w:t>1.2.5.9. Физика</w:t>
      </w:r>
    </w:p>
    <w:p w:rsidR="00FD267E" w:rsidRPr="00950521" w:rsidRDefault="00FD267E" w:rsidP="00950521">
      <w:pPr>
        <w:tabs>
          <w:tab w:val="left" w:pos="851"/>
        </w:tabs>
        <w:ind w:firstLine="709"/>
        <w:jc w:val="both"/>
        <w:rPr>
          <w:b/>
        </w:rPr>
      </w:pPr>
      <w:r w:rsidRPr="00950521">
        <w:rPr>
          <w:b/>
        </w:rPr>
        <w:t>Выпускник научится: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соблюдать правила безопасности и охраны труда при работе с учебным и лабораторным оборудованием;</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понимать смысл основных физических терминов: физическое тело, физическое явление, физическая величина, единицы измерения;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D267E" w:rsidRPr="00950521" w:rsidRDefault="00FD267E" w:rsidP="00950521">
      <w:pPr>
        <w:tabs>
          <w:tab w:val="left" w:pos="851"/>
        </w:tabs>
        <w:ind w:firstLine="709"/>
        <w:jc w:val="both"/>
      </w:pPr>
      <w:r w:rsidRPr="00950521">
        <w:rPr>
          <w:u w:val="single"/>
          <w:lang w:val="ru-RU"/>
        </w:rPr>
        <w:t>Примечание</w:t>
      </w:r>
      <w:r w:rsidRPr="00950521">
        <w:rPr>
          <w:lang w:val="ru-RU"/>
        </w:rPr>
        <w:t xml:space="preserve">. При проведении исследования физических явлений измерительные </w:t>
      </w:r>
      <w:r w:rsidRPr="00950521">
        <w:rPr>
          <w:lang w:val="ru-RU"/>
        </w:rPr>
        <w:lastRenderedPageBreak/>
        <w:t xml:space="preserve">приборы используются лишь как датчики измерения физических величин. </w:t>
      </w:r>
      <w:r w:rsidRPr="00950521">
        <w:t>Записи показаний прямых измерений в этом случае не требуется.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понимать роль эксперимента в получении научной информации;</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D267E" w:rsidRPr="00950521" w:rsidRDefault="00FD267E" w:rsidP="00950521">
      <w:pPr>
        <w:tabs>
          <w:tab w:val="left" w:pos="851"/>
        </w:tabs>
        <w:ind w:firstLine="709"/>
        <w:jc w:val="both"/>
        <w:rPr>
          <w:lang w:val="ru-RU"/>
        </w:rPr>
      </w:pPr>
      <w:r w:rsidRPr="00950521">
        <w:rPr>
          <w:u w:val="single"/>
          <w:lang w:val="ru-RU"/>
        </w:rPr>
        <w:t>Примечание</w:t>
      </w:r>
      <w:r w:rsidRPr="00950521">
        <w:rPr>
          <w:lang w:val="ru-RU"/>
        </w:rPr>
        <w:t>. Любая учебная программа должна обеспечивать овладение прямыми измерениями всех перечисленных физических величин.</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FD267E" w:rsidRPr="00950521" w:rsidRDefault="00FD267E" w:rsidP="00950521">
      <w:pPr>
        <w:tabs>
          <w:tab w:val="left" w:pos="851"/>
        </w:tabs>
        <w:ind w:firstLine="709"/>
        <w:jc w:val="both"/>
        <w:rPr>
          <w:b/>
        </w:rPr>
      </w:pPr>
      <w:r w:rsidRPr="00950521">
        <w:rPr>
          <w:b/>
        </w:rPr>
        <w:t>Выпускник получит возможность научиться:</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сравнивать точность измерения физических величин по величине их относительной погрешности при проведении прямых измерений;</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D267E" w:rsidRPr="00950521" w:rsidRDefault="00FD267E" w:rsidP="00950521">
      <w:pPr>
        <w:tabs>
          <w:tab w:val="left" w:pos="851"/>
        </w:tabs>
        <w:ind w:firstLine="709"/>
        <w:jc w:val="both"/>
        <w:rPr>
          <w:b/>
        </w:rPr>
      </w:pPr>
      <w:r w:rsidRPr="00950521">
        <w:rPr>
          <w:b/>
        </w:rPr>
        <w:t>Механические явления</w:t>
      </w:r>
    </w:p>
    <w:p w:rsidR="00FD267E" w:rsidRPr="00950521" w:rsidRDefault="00FD267E" w:rsidP="00950521">
      <w:pPr>
        <w:tabs>
          <w:tab w:val="left" w:pos="851"/>
        </w:tabs>
        <w:ind w:firstLine="709"/>
        <w:jc w:val="both"/>
        <w:rPr>
          <w:b/>
        </w:rPr>
      </w:pPr>
      <w:r w:rsidRPr="00950521">
        <w:rPr>
          <w:b/>
        </w:rPr>
        <w:t>Выпускник научится: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w:t>
      </w:r>
      <w:r w:rsidRPr="00950521">
        <w:rPr>
          <w:lang w:val="ru-RU"/>
        </w:rPr>
        <w:lastRenderedPageBreak/>
        <w:t>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950521">
        <w:t>I</w:t>
      </w:r>
      <w:r w:rsidRPr="00950521">
        <w:rPr>
          <w:lang w:val="ru-RU"/>
        </w:rPr>
        <w:t xml:space="preserve">, </w:t>
      </w:r>
      <w:r w:rsidRPr="00950521">
        <w:t>II</w:t>
      </w:r>
      <w:r w:rsidRPr="00950521">
        <w:rPr>
          <w:lang w:val="ru-RU"/>
        </w:rPr>
        <w:t xml:space="preserve"> и </w:t>
      </w:r>
      <w:r w:rsidRPr="00950521">
        <w:t>III</w:t>
      </w:r>
      <w:r w:rsidRPr="00950521">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различать основные признаки изученных физических моделей: материальная точка, инерциальная система отсчета;</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950521">
        <w:t>I</w:t>
      </w:r>
      <w:r w:rsidRPr="00950521">
        <w:rPr>
          <w:lang w:val="ru-RU"/>
        </w:rPr>
        <w:t xml:space="preserve">, </w:t>
      </w:r>
      <w:r w:rsidRPr="00950521">
        <w:t>II</w:t>
      </w:r>
      <w:r w:rsidRPr="00950521">
        <w:rPr>
          <w:lang w:val="ru-RU"/>
        </w:rPr>
        <w:t xml:space="preserve"> и </w:t>
      </w:r>
      <w:r w:rsidRPr="00950521">
        <w:t>III</w:t>
      </w:r>
      <w:r w:rsidRPr="00950521">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D267E" w:rsidRPr="00950521" w:rsidRDefault="00FD267E" w:rsidP="00950521">
      <w:pPr>
        <w:tabs>
          <w:tab w:val="left" w:pos="851"/>
        </w:tabs>
        <w:ind w:firstLine="709"/>
        <w:jc w:val="both"/>
        <w:rPr>
          <w:b/>
        </w:rPr>
      </w:pPr>
      <w:r w:rsidRPr="00950521">
        <w:rPr>
          <w:b/>
        </w:rPr>
        <w:t>Выпускник получит возможность научиться:</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D267E" w:rsidRPr="00950521" w:rsidRDefault="00FD267E" w:rsidP="00950521">
      <w:pPr>
        <w:tabs>
          <w:tab w:val="left" w:pos="851"/>
        </w:tabs>
        <w:ind w:firstLine="709"/>
        <w:jc w:val="both"/>
        <w:rPr>
          <w:b/>
        </w:rPr>
      </w:pPr>
      <w:r w:rsidRPr="00950521">
        <w:rPr>
          <w:b/>
        </w:rPr>
        <w:t>Тепловые явления</w:t>
      </w:r>
    </w:p>
    <w:p w:rsidR="00FD267E" w:rsidRPr="00950521" w:rsidRDefault="00FD267E" w:rsidP="00950521">
      <w:pPr>
        <w:tabs>
          <w:tab w:val="left" w:pos="851"/>
        </w:tabs>
        <w:ind w:firstLine="709"/>
        <w:jc w:val="both"/>
        <w:rPr>
          <w:b/>
        </w:rPr>
      </w:pPr>
      <w:r w:rsidRPr="00950521">
        <w:rPr>
          <w:b/>
        </w:rPr>
        <w:t>Выпускник научится: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различать основные признаки изученных физических моделей строения газов, жидкостей и твердых тел;</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приводить примеры практического использования физических знаний о тепловых явлениях;</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D267E" w:rsidRPr="00950521" w:rsidRDefault="00FD267E" w:rsidP="00950521">
      <w:pPr>
        <w:tabs>
          <w:tab w:val="left" w:pos="851"/>
        </w:tabs>
        <w:ind w:firstLine="709"/>
        <w:jc w:val="both"/>
        <w:rPr>
          <w:b/>
        </w:rPr>
      </w:pPr>
      <w:r w:rsidRPr="00950521">
        <w:rPr>
          <w:b/>
        </w:rPr>
        <w:t>Выпускник получит возможность научиться:</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D267E" w:rsidRPr="00950521" w:rsidRDefault="00FD267E" w:rsidP="00950521">
      <w:pPr>
        <w:tabs>
          <w:tab w:val="left" w:pos="851"/>
        </w:tabs>
        <w:ind w:firstLine="709"/>
        <w:jc w:val="both"/>
        <w:rPr>
          <w:b/>
          <w:lang w:val="ru-RU"/>
        </w:rPr>
      </w:pPr>
      <w:r w:rsidRPr="00950521">
        <w:rPr>
          <w:b/>
          <w:lang w:val="ru-RU"/>
        </w:rPr>
        <w:t>Электрические и магнитные явления</w:t>
      </w:r>
    </w:p>
    <w:p w:rsidR="00FD267E" w:rsidRPr="00950521" w:rsidRDefault="00FD267E" w:rsidP="00950521">
      <w:pPr>
        <w:tabs>
          <w:tab w:val="left" w:pos="851"/>
        </w:tabs>
        <w:ind w:firstLine="709"/>
        <w:jc w:val="both"/>
        <w:rPr>
          <w:b/>
          <w:lang w:val="ru-RU"/>
        </w:rPr>
      </w:pPr>
      <w:r w:rsidRPr="00950521">
        <w:rPr>
          <w:b/>
          <w:lang w:val="ru-RU"/>
        </w:rPr>
        <w:t>Выпускник научится: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использовать оптические схемы для построения изображений в плоском зеркале и собирающей линзе.</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приводить примеры практического использования физических знаний о электромагнитных явлениях</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 xml:space="preserve">решать задачи, используя физические законы (закон Ома для участка цепи, закон </w:t>
      </w:r>
      <w:r w:rsidRPr="00950521">
        <w:rPr>
          <w:lang w:val="ru-RU"/>
        </w:rPr>
        <w:lastRenderedPageBreak/>
        <w:t>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D267E" w:rsidRPr="00950521" w:rsidRDefault="00FD267E" w:rsidP="00950521">
      <w:pPr>
        <w:tabs>
          <w:tab w:val="left" w:pos="851"/>
        </w:tabs>
        <w:ind w:firstLine="709"/>
        <w:jc w:val="both"/>
        <w:rPr>
          <w:b/>
        </w:rPr>
      </w:pPr>
      <w:r w:rsidRPr="00950521">
        <w:rPr>
          <w:b/>
        </w:rPr>
        <w:t>Выпускник получит возможность научиться:</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D267E" w:rsidRPr="00950521" w:rsidRDefault="00FD267E" w:rsidP="00950521">
      <w:pPr>
        <w:tabs>
          <w:tab w:val="left" w:pos="851"/>
        </w:tabs>
        <w:ind w:firstLine="709"/>
        <w:jc w:val="both"/>
        <w:rPr>
          <w:b/>
        </w:rPr>
      </w:pPr>
      <w:r w:rsidRPr="00950521">
        <w:rPr>
          <w:b/>
        </w:rPr>
        <w:t>Квантовые явления</w:t>
      </w:r>
    </w:p>
    <w:p w:rsidR="00FD267E" w:rsidRPr="00950521" w:rsidRDefault="00FD267E" w:rsidP="00950521">
      <w:pPr>
        <w:tabs>
          <w:tab w:val="left" w:pos="851"/>
        </w:tabs>
        <w:ind w:firstLine="709"/>
        <w:jc w:val="both"/>
        <w:rPr>
          <w:b/>
        </w:rPr>
      </w:pPr>
      <w:r w:rsidRPr="00950521">
        <w:rPr>
          <w:b/>
        </w:rPr>
        <w:t>Выпускник научится: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950521">
        <w:t>α</w:t>
      </w:r>
      <w:r w:rsidRPr="00950521">
        <w:rPr>
          <w:lang w:val="ru-RU"/>
        </w:rPr>
        <w:t xml:space="preserve">-, </w:t>
      </w:r>
      <w:r w:rsidRPr="00950521">
        <w:t>β</w:t>
      </w:r>
      <w:r w:rsidRPr="00950521">
        <w:rPr>
          <w:lang w:val="ru-RU"/>
        </w:rPr>
        <w:t xml:space="preserve">- и </w:t>
      </w:r>
      <w:r w:rsidRPr="00950521">
        <w:t>γ</w:t>
      </w:r>
      <w:r w:rsidRPr="00950521">
        <w:rPr>
          <w:lang w:val="ru-RU"/>
        </w:rPr>
        <w:t>-излучения, возникновение линейчатого спектра излучения атома;</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различать основные признаки планетарной модели атома, нуклонной модели атомного ядра;</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D267E" w:rsidRPr="00950521" w:rsidRDefault="00FD267E" w:rsidP="00950521">
      <w:pPr>
        <w:tabs>
          <w:tab w:val="left" w:pos="709"/>
          <w:tab w:val="left" w:pos="851"/>
        </w:tabs>
        <w:ind w:firstLine="709"/>
        <w:jc w:val="both"/>
        <w:rPr>
          <w:b/>
        </w:rPr>
      </w:pPr>
      <w:r w:rsidRPr="00950521">
        <w:rPr>
          <w:b/>
        </w:rPr>
        <w:t>Выпускник получит возможность научиться:</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соотносить энергию связи атомных ядер с дефектом массы;</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D267E" w:rsidRPr="00950521" w:rsidRDefault="00FD267E" w:rsidP="00950521">
      <w:pPr>
        <w:tabs>
          <w:tab w:val="left" w:pos="851"/>
        </w:tabs>
        <w:ind w:firstLine="709"/>
        <w:jc w:val="both"/>
        <w:rPr>
          <w:b/>
        </w:rPr>
      </w:pPr>
      <w:r w:rsidRPr="00950521">
        <w:rPr>
          <w:b/>
        </w:rPr>
        <w:t>Элементы астрономии</w:t>
      </w:r>
    </w:p>
    <w:p w:rsidR="00FD267E" w:rsidRPr="00950521" w:rsidRDefault="00FD267E" w:rsidP="00950521">
      <w:pPr>
        <w:tabs>
          <w:tab w:val="left" w:pos="851"/>
        </w:tabs>
        <w:ind w:firstLine="709"/>
        <w:jc w:val="both"/>
        <w:rPr>
          <w:b/>
        </w:rPr>
      </w:pPr>
      <w:r w:rsidRPr="00950521">
        <w:rPr>
          <w:b/>
        </w:rPr>
        <w:t>Выпускник научится:</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 xml:space="preserve">указывать названия планет Солнечной системы; различать основные признаки </w:t>
      </w:r>
      <w:r w:rsidRPr="00950521">
        <w:rPr>
          <w:lang w:val="ru-RU"/>
        </w:rPr>
        <w:lastRenderedPageBreak/>
        <w:t>суточного вращения звездного неба, движения Луны, Солнца и планет относительно звезд;</w:t>
      </w:r>
    </w:p>
    <w:p w:rsidR="00FD267E" w:rsidRPr="00950521" w:rsidRDefault="00FD267E" w:rsidP="00C31CFD">
      <w:pPr>
        <w:numPr>
          <w:ilvl w:val="0"/>
          <w:numId w:val="116"/>
        </w:numPr>
        <w:tabs>
          <w:tab w:val="left" w:pos="993"/>
        </w:tabs>
        <w:ind w:left="0" w:firstLine="709"/>
        <w:contextualSpacing/>
        <w:jc w:val="both"/>
        <w:rPr>
          <w:lang w:val="ru-RU"/>
        </w:rPr>
      </w:pPr>
      <w:r w:rsidRPr="00950521">
        <w:rPr>
          <w:lang w:val="ru-RU"/>
        </w:rPr>
        <w:t>понимать различия между гелиоцентрической и геоцентрической системами мира;</w:t>
      </w:r>
    </w:p>
    <w:p w:rsidR="00FD267E" w:rsidRPr="00950521" w:rsidRDefault="00FD267E" w:rsidP="00950521">
      <w:pPr>
        <w:tabs>
          <w:tab w:val="left" w:pos="851"/>
        </w:tabs>
        <w:ind w:firstLine="709"/>
        <w:jc w:val="both"/>
        <w:rPr>
          <w:b/>
        </w:rPr>
      </w:pPr>
      <w:r w:rsidRPr="00950521">
        <w:rPr>
          <w:b/>
        </w:rPr>
        <w:t>Выпускник получит возможность научиться:</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различать основные характеристики звезд (размер, цвет, температура) соотносить цвет звезды с ее температурой;</w:t>
      </w:r>
    </w:p>
    <w:p w:rsidR="00FD267E" w:rsidRPr="00950521" w:rsidRDefault="00FD267E" w:rsidP="00C31CFD">
      <w:pPr>
        <w:numPr>
          <w:ilvl w:val="0"/>
          <w:numId w:val="116"/>
        </w:numPr>
        <w:tabs>
          <w:tab w:val="left" w:pos="993"/>
        </w:tabs>
        <w:ind w:left="0" w:firstLine="709"/>
        <w:contextualSpacing/>
        <w:jc w:val="both"/>
        <w:rPr>
          <w:i/>
          <w:lang w:val="ru-RU"/>
        </w:rPr>
      </w:pPr>
      <w:r w:rsidRPr="00950521">
        <w:rPr>
          <w:i/>
          <w:lang w:val="ru-RU"/>
        </w:rPr>
        <w:t>различать гипотезы о происхождении Солнечной системы.</w:t>
      </w:r>
    </w:p>
    <w:p w:rsidR="00FD267E" w:rsidRDefault="00FD267E" w:rsidP="00A66C67">
      <w:pPr>
        <w:jc w:val="center"/>
        <w:rPr>
          <w:b/>
          <w:lang w:val="ru-RU"/>
        </w:rPr>
      </w:pPr>
    </w:p>
    <w:p w:rsidR="00FD267E" w:rsidRPr="00950521" w:rsidRDefault="00FD267E" w:rsidP="00A66C67">
      <w:pPr>
        <w:jc w:val="center"/>
        <w:rPr>
          <w:b/>
          <w:lang w:val="ru-RU"/>
        </w:rPr>
      </w:pPr>
      <w:r w:rsidRPr="00950521">
        <w:rPr>
          <w:b/>
          <w:lang w:val="ru-RU"/>
        </w:rPr>
        <w:t>1.2.5.10. Биология</w:t>
      </w:r>
    </w:p>
    <w:p w:rsidR="00FD267E" w:rsidRPr="00950521" w:rsidRDefault="00FD267E" w:rsidP="00950521">
      <w:pPr>
        <w:ind w:firstLine="709"/>
        <w:jc w:val="both"/>
        <w:rPr>
          <w:b/>
          <w:lang w:val="ru-RU"/>
        </w:rPr>
      </w:pPr>
      <w:r w:rsidRPr="00950521">
        <w:rPr>
          <w:b/>
          <w:lang w:val="ru-RU"/>
        </w:rPr>
        <w:t xml:space="preserve">В результате изучения курса биологии в основной школе: </w:t>
      </w:r>
    </w:p>
    <w:p w:rsidR="00FD267E" w:rsidRPr="00950521" w:rsidRDefault="00FD267E" w:rsidP="00950521">
      <w:pPr>
        <w:ind w:firstLine="709"/>
        <w:jc w:val="both"/>
        <w:rPr>
          <w:lang w:val="ru-RU"/>
        </w:rPr>
      </w:pPr>
      <w:r w:rsidRPr="00950521">
        <w:rPr>
          <w:lang w:val="ru-RU"/>
        </w:rPr>
        <w:t xml:space="preserve">Выпускник </w:t>
      </w:r>
      <w:r w:rsidRPr="00950521">
        <w:rPr>
          <w:b/>
          <w:lang w:val="ru-RU"/>
        </w:rPr>
        <w:t xml:space="preserve">научится </w:t>
      </w:r>
      <w:r w:rsidRPr="00950521">
        <w:rPr>
          <w:bCs/>
          <w:lang w:val="ru-RU"/>
        </w:rPr>
        <w:t xml:space="preserve">пользоваться научными методами для распознания биологических проблем; </w:t>
      </w:r>
      <w:r w:rsidRPr="00950521">
        <w:rPr>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D267E" w:rsidRPr="00950521" w:rsidRDefault="00FD267E" w:rsidP="00950521">
      <w:pPr>
        <w:ind w:firstLine="709"/>
        <w:jc w:val="both"/>
        <w:rPr>
          <w:lang w:val="ru-RU"/>
        </w:rPr>
      </w:pPr>
      <w:r w:rsidRPr="00950521">
        <w:rPr>
          <w:lang w:val="ru-RU"/>
        </w:rPr>
        <w:t>Выпускник</w:t>
      </w:r>
      <w:r w:rsidRPr="00950521">
        <w:rPr>
          <w:b/>
          <w:lang w:val="ru-RU"/>
        </w:rPr>
        <w:t xml:space="preserve"> овладеет</w:t>
      </w:r>
      <w:r w:rsidRPr="00950521">
        <w:rPr>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D267E" w:rsidRPr="00950521" w:rsidRDefault="00FD267E" w:rsidP="00950521">
      <w:pPr>
        <w:ind w:firstLine="709"/>
        <w:jc w:val="both"/>
        <w:rPr>
          <w:lang w:val="ru-RU"/>
        </w:rPr>
      </w:pPr>
      <w:r w:rsidRPr="00950521">
        <w:rPr>
          <w:lang w:val="ru-RU"/>
        </w:rPr>
        <w:t xml:space="preserve">Выпускник </w:t>
      </w:r>
      <w:r w:rsidRPr="00950521">
        <w:rPr>
          <w:b/>
          <w:lang w:val="ru-RU"/>
        </w:rPr>
        <w:t>освоит</w:t>
      </w:r>
      <w:r w:rsidRPr="00950521">
        <w:rPr>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D267E" w:rsidRPr="00950521" w:rsidRDefault="00FD267E" w:rsidP="00950521">
      <w:pPr>
        <w:ind w:firstLine="709"/>
        <w:jc w:val="both"/>
        <w:rPr>
          <w:iCs/>
          <w:lang w:val="ru-RU"/>
        </w:rPr>
      </w:pPr>
      <w:r w:rsidRPr="00950521">
        <w:rPr>
          <w:iCs/>
          <w:lang w:val="ru-RU"/>
        </w:rPr>
        <w:t xml:space="preserve">Выпускник </w:t>
      </w:r>
      <w:r w:rsidRPr="00950521">
        <w:rPr>
          <w:b/>
          <w:iCs/>
          <w:lang w:val="ru-RU"/>
        </w:rPr>
        <w:t>приобретет</w:t>
      </w:r>
      <w:r w:rsidRPr="00950521">
        <w:rPr>
          <w:iCs/>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117"/>
        </w:numPr>
        <w:tabs>
          <w:tab w:val="left" w:pos="993"/>
        </w:tabs>
        <w:ind w:left="0" w:firstLine="709"/>
        <w:contextualSpacing/>
        <w:jc w:val="both"/>
        <w:rPr>
          <w:i/>
          <w:lang w:val="ru-RU"/>
        </w:rPr>
      </w:pPr>
      <w:r w:rsidRPr="00950521">
        <w:rPr>
          <w:i/>
          <w:lang w:val="ru-RU"/>
        </w:rPr>
        <w:t>осознанно использовать знания основных правил поведения в природе и основ здорового образа жизни в быту;</w:t>
      </w:r>
    </w:p>
    <w:p w:rsidR="00FD267E" w:rsidRPr="00950521" w:rsidRDefault="00FD267E" w:rsidP="00C31CFD">
      <w:pPr>
        <w:widowControl/>
        <w:numPr>
          <w:ilvl w:val="0"/>
          <w:numId w:val="117"/>
        </w:numPr>
        <w:tabs>
          <w:tab w:val="left" w:pos="993"/>
        </w:tabs>
        <w:ind w:left="0" w:firstLine="709"/>
        <w:contextualSpacing/>
        <w:jc w:val="both"/>
        <w:rPr>
          <w:i/>
          <w:lang w:val="ru-RU"/>
        </w:rPr>
      </w:pPr>
      <w:r w:rsidRPr="00950521">
        <w:rPr>
          <w:i/>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D267E" w:rsidRPr="00950521" w:rsidRDefault="00FD267E" w:rsidP="00C31CFD">
      <w:pPr>
        <w:widowControl/>
        <w:numPr>
          <w:ilvl w:val="0"/>
          <w:numId w:val="117"/>
        </w:numPr>
        <w:tabs>
          <w:tab w:val="left" w:pos="993"/>
        </w:tabs>
        <w:ind w:left="0" w:firstLine="709"/>
        <w:contextualSpacing/>
        <w:jc w:val="both"/>
        <w:rPr>
          <w:i/>
          <w:lang w:val="ru-RU"/>
        </w:rPr>
      </w:pPr>
      <w:r w:rsidRPr="00950521">
        <w:rPr>
          <w:i/>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D267E" w:rsidRPr="00950521" w:rsidRDefault="00FD267E" w:rsidP="00C31CFD">
      <w:pPr>
        <w:widowControl/>
        <w:numPr>
          <w:ilvl w:val="0"/>
          <w:numId w:val="117"/>
        </w:numPr>
        <w:tabs>
          <w:tab w:val="left" w:pos="993"/>
        </w:tabs>
        <w:ind w:left="0" w:firstLine="709"/>
        <w:contextualSpacing/>
        <w:jc w:val="both"/>
        <w:rPr>
          <w:i/>
          <w:lang w:val="ru-RU"/>
        </w:rPr>
      </w:pPr>
      <w:r w:rsidRPr="00950521">
        <w:rPr>
          <w:i/>
          <w:iCs/>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D267E" w:rsidRPr="00950521" w:rsidRDefault="00FD267E" w:rsidP="00950521">
      <w:pPr>
        <w:tabs>
          <w:tab w:val="center" w:pos="4904"/>
        </w:tabs>
        <w:ind w:firstLine="709"/>
        <w:jc w:val="both"/>
        <w:rPr>
          <w:b/>
        </w:rPr>
      </w:pPr>
      <w:r w:rsidRPr="00950521">
        <w:rPr>
          <w:b/>
        </w:rPr>
        <w:t>Живые организмы</w:t>
      </w:r>
    </w:p>
    <w:p w:rsidR="00FD267E" w:rsidRPr="00950521" w:rsidRDefault="00FD267E" w:rsidP="00950521">
      <w:pPr>
        <w:ind w:firstLine="709"/>
        <w:jc w:val="both"/>
        <w:rPr>
          <w:b/>
        </w:rPr>
      </w:pPr>
      <w:r w:rsidRPr="00950521">
        <w:rPr>
          <w:b/>
        </w:rPr>
        <w:t>Выпускник научится:</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аргументировать, приводить доказательства родства различных таксонов растений, животных, грибов и бактерий;</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аргументировать, приводить доказательства различий растений, животных, грибов и бактерий;</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раскрывать роль биологии в практической деятельности людей; роль различных организмов в жизни человека;</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lastRenderedPageBreak/>
        <w:t>выявлятьпримерыи раскрывать сущность приспособленности организмов к среде обитания;</w:t>
      </w:r>
    </w:p>
    <w:p w:rsidR="00FD267E" w:rsidRPr="00950521" w:rsidRDefault="00FD267E" w:rsidP="00C31CFD">
      <w:pPr>
        <w:numPr>
          <w:ilvl w:val="2"/>
          <w:numId w:val="118"/>
        </w:numPr>
        <w:tabs>
          <w:tab w:val="left" w:pos="993"/>
        </w:tabs>
        <w:ind w:left="0" w:firstLine="709"/>
        <w:contextualSpacing/>
        <w:jc w:val="both"/>
        <w:rPr>
          <w:lang w:val="ru-RU"/>
        </w:rPr>
      </w:pPr>
      <w:r w:rsidRPr="00950521">
        <w:rPr>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устанавливать взаимосвязи между особенностями строения и функциями клеток и тканей, органов и систем органов;</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знать и аргументировать основные правила поведения в природе;</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анализировать и оценивать последствия деятельности человека в природе;</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описывать и использовать приемы выращивания и размножения культурных растений и домашних животных, ухода за ними;</w:t>
      </w:r>
    </w:p>
    <w:p w:rsidR="00FD267E" w:rsidRPr="00950521" w:rsidRDefault="00FD267E" w:rsidP="00C31CFD">
      <w:pPr>
        <w:widowControl/>
        <w:numPr>
          <w:ilvl w:val="2"/>
          <w:numId w:val="118"/>
        </w:numPr>
        <w:tabs>
          <w:tab w:val="left" w:pos="993"/>
        </w:tabs>
        <w:ind w:left="0" w:firstLine="709"/>
        <w:contextualSpacing/>
        <w:jc w:val="both"/>
        <w:rPr>
          <w:lang w:val="ru-RU"/>
        </w:rPr>
      </w:pPr>
      <w:r w:rsidRPr="00950521">
        <w:rPr>
          <w:lang w:val="ru-RU"/>
        </w:rPr>
        <w:t>знать и соблюдать правила работы в кабинете биологии.</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119"/>
        </w:numPr>
        <w:tabs>
          <w:tab w:val="left" w:pos="993"/>
        </w:tabs>
        <w:ind w:left="0" w:firstLine="709"/>
        <w:contextualSpacing/>
        <w:jc w:val="both"/>
        <w:rPr>
          <w:b/>
          <w:i/>
          <w:lang w:val="ru-RU"/>
        </w:rPr>
      </w:pPr>
      <w:r w:rsidRPr="00950521">
        <w:rPr>
          <w:i/>
          <w:lang w:val="ru-RU"/>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D267E" w:rsidRPr="00950521" w:rsidRDefault="00FD267E" w:rsidP="00C31CFD">
      <w:pPr>
        <w:widowControl/>
        <w:numPr>
          <w:ilvl w:val="0"/>
          <w:numId w:val="119"/>
        </w:numPr>
        <w:tabs>
          <w:tab w:val="left" w:pos="993"/>
        </w:tabs>
        <w:ind w:left="0" w:firstLine="709"/>
        <w:contextualSpacing/>
        <w:jc w:val="both"/>
        <w:rPr>
          <w:i/>
          <w:lang w:val="ru-RU"/>
        </w:rPr>
      </w:pPr>
      <w:r w:rsidRPr="00950521">
        <w:rPr>
          <w:i/>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D267E" w:rsidRPr="00950521" w:rsidRDefault="00FD267E" w:rsidP="00C31CFD">
      <w:pPr>
        <w:widowControl/>
        <w:numPr>
          <w:ilvl w:val="0"/>
          <w:numId w:val="119"/>
        </w:numPr>
        <w:tabs>
          <w:tab w:val="left" w:pos="993"/>
        </w:tabs>
        <w:ind w:left="0" w:firstLine="709"/>
        <w:contextualSpacing/>
        <w:jc w:val="both"/>
        <w:rPr>
          <w:i/>
          <w:lang w:val="ru-RU"/>
        </w:rPr>
      </w:pPr>
      <w:r w:rsidRPr="00950521">
        <w:rPr>
          <w:i/>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D267E" w:rsidRPr="00950521" w:rsidRDefault="00FD267E" w:rsidP="00C31CFD">
      <w:pPr>
        <w:widowControl/>
        <w:numPr>
          <w:ilvl w:val="0"/>
          <w:numId w:val="119"/>
        </w:numPr>
        <w:tabs>
          <w:tab w:val="left" w:pos="993"/>
        </w:tabs>
        <w:ind w:left="0" w:firstLine="709"/>
        <w:contextualSpacing/>
        <w:jc w:val="both"/>
        <w:rPr>
          <w:i/>
          <w:lang w:val="ru-RU"/>
        </w:rPr>
      </w:pPr>
      <w:r w:rsidRPr="00950521">
        <w:rPr>
          <w:i/>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D267E" w:rsidRPr="00950521" w:rsidRDefault="00FD267E" w:rsidP="00C31CFD">
      <w:pPr>
        <w:widowControl/>
        <w:numPr>
          <w:ilvl w:val="0"/>
          <w:numId w:val="119"/>
        </w:numPr>
        <w:tabs>
          <w:tab w:val="left" w:pos="993"/>
        </w:tabs>
        <w:ind w:left="0" w:firstLine="709"/>
        <w:contextualSpacing/>
        <w:jc w:val="both"/>
        <w:rPr>
          <w:i/>
          <w:lang w:val="ru-RU"/>
        </w:rPr>
      </w:pPr>
      <w:r w:rsidRPr="00950521">
        <w:rPr>
          <w:i/>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D267E" w:rsidRPr="00950521" w:rsidRDefault="00FD267E" w:rsidP="00C31CFD">
      <w:pPr>
        <w:widowControl/>
        <w:numPr>
          <w:ilvl w:val="0"/>
          <w:numId w:val="119"/>
        </w:numPr>
        <w:tabs>
          <w:tab w:val="left" w:pos="993"/>
        </w:tabs>
        <w:ind w:left="0" w:firstLine="709"/>
        <w:contextualSpacing/>
        <w:jc w:val="both"/>
        <w:rPr>
          <w:i/>
          <w:iCs/>
          <w:lang w:val="ru-RU"/>
        </w:rPr>
      </w:pPr>
      <w:r w:rsidRPr="00950521">
        <w:rPr>
          <w:i/>
          <w:iCs/>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D267E" w:rsidRPr="00950521" w:rsidRDefault="00FD267E" w:rsidP="00C31CFD">
      <w:pPr>
        <w:widowControl/>
        <w:numPr>
          <w:ilvl w:val="0"/>
          <w:numId w:val="119"/>
        </w:numPr>
        <w:tabs>
          <w:tab w:val="left" w:pos="993"/>
        </w:tabs>
        <w:ind w:left="0" w:firstLine="709"/>
        <w:contextualSpacing/>
        <w:jc w:val="both"/>
        <w:rPr>
          <w:i/>
          <w:lang w:val="ru-RU"/>
        </w:rPr>
      </w:pPr>
      <w:r w:rsidRPr="00950521">
        <w:rPr>
          <w:i/>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FD267E" w:rsidRPr="00950521" w:rsidRDefault="00FD267E" w:rsidP="00950521">
      <w:pPr>
        <w:ind w:firstLine="709"/>
        <w:contextualSpacing/>
        <w:jc w:val="both"/>
        <w:rPr>
          <w:b/>
          <w:lang w:val="ru-RU"/>
        </w:rPr>
      </w:pPr>
      <w:r w:rsidRPr="00950521">
        <w:rPr>
          <w:b/>
          <w:lang w:val="ru-RU"/>
        </w:rPr>
        <w:t>Человек и его здоровье</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аргументировать, приводить доказательства взаимосвязи человека и окружающей среды, родства человека с животными;</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аргументировать, приводить доказательства отличий человека от животных;</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объяснять эволюцию вида Человек разумный на примерах сопоставления биологических объектов и других материальных артефактов;</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lastRenderedPageBreak/>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устанавливать взаимосвязи между особенностями строения и функциями клеток и тканей, органов и систем органов;</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знать и аргументировать основные принципы здорового образа жизни, рациональной организации труда и отдыха;</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анализировать и оценивать влияние факторов риска на здоровье человека;</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описывать и использовать приемы оказания первой помощи;</w:t>
      </w:r>
    </w:p>
    <w:p w:rsidR="00FD267E" w:rsidRPr="00950521" w:rsidRDefault="00FD267E" w:rsidP="00C31CFD">
      <w:pPr>
        <w:widowControl/>
        <w:numPr>
          <w:ilvl w:val="0"/>
          <w:numId w:val="120"/>
        </w:numPr>
        <w:tabs>
          <w:tab w:val="left" w:pos="993"/>
        </w:tabs>
        <w:ind w:left="0" w:firstLine="709"/>
        <w:contextualSpacing/>
        <w:jc w:val="both"/>
        <w:rPr>
          <w:lang w:val="ru-RU"/>
        </w:rPr>
      </w:pPr>
      <w:r w:rsidRPr="00950521">
        <w:rPr>
          <w:lang w:val="ru-RU"/>
        </w:rPr>
        <w:t>знать и соблюдать правила работы в кабинете биологии.</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121"/>
        </w:numPr>
        <w:tabs>
          <w:tab w:val="left" w:pos="993"/>
        </w:tabs>
        <w:ind w:left="0" w:firstLine="709"/>
        <w:contextualSpacing/>
        <w:jc w:val="both"/>
        <w:rPr>
          <w:i/>
          <w:lang w:val="ru-RU"/>
        </w:rPr>
      </w:pPr>
      <w:r w:rsidRPr="00950521">
        <w:rPr>
          <w:i/>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D267E" w:rsidRPr="00950521" w:rsidRDefault="00FD267E" w:rsidP="00C31CFD">
      <w:pPr>
        <w:widowControl/>
        <w:numPr>
          <w:ilvl w:val="0"/>
          <w:numId w:val="121"/>
        </w:numPr>
        <w:tabs>
          <w:tab w:val="left" w:pos="993"/>
        </w:tabs>
        <w:ind w:left="0" w:firstLine="709"/>
        <w:contextualSpacing/>
        <w:jc w:val="both"/>
        <w:rPr>
          <w:b/>
          <w:i/>
          <w:lang w:val="ru-RU"/>
        </w:rPr>
      </w:pPr>
      <w:r w:rsidRPr="00950521">
        <w:rPr>
          <w:i/>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D267E" w:rsidRPr="00950521" w:rsidRDefault="00FD267E" w:rsidP="00C31CFD">
      <w:pPr>
        <w:widowControl/>
        <w:numPr>
          <w:ilvl w:val="0"/>
          <w:numId w:val="121"/>
        </w:numPr>
        <w:tabs>
          <w:tab w:val="left" w:pos="993"/>
        </w:tabs>
        <w:ind w:left="0" w:firstLine="709"/>
        <w:contextualSpacing/>
        <w:jc w:val="both"/>
        <w:rPr>
          <w:i/>
          <w:lang w:val="ru-RU"/>
        </w:rPr>
      </w:pPr>
      <w:r w:rsidRPr="00950521">
        <w:rPr>
          <w:i/>
          <w:lang w:val="ru-RU"/>
        </w:rPr>
        <w:t>ориентироваться в системе моральных норм и ценностей по отношению к собственному здоровью и здоровью других людей;</w:t>
      </w:r>
    </w:p>
    <w:p w:rsidR="00FD267E" w:rsidRPr="00950521" w:rsidRDefault="00FD267E" w:rsidP="00C31CFD">
      <w:pPr>
        <w:widowControl/>
        <w:numPr>
          <w:ilvl w:val="0"/>
          <w:numId w:val="121"/>
        </w:numPr>
        <w:tabs>
          <w:tab w:val="left" w:pos="993"/>
        </w:tabs>
        <w:ind w:left="0" w:firstLine="709"/>
        <w:contextualSpacing/>
        <w:jc w:val="both"/>
        <w:rPr>
          <w:i/>
          <w:lang w:val="ru-RU"/>
        </w:rPr>
      </w:pPr>
      <w:r w:rsidRPr="00950521">
        <w:rPr>
          <w:i/>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D267E" w:rsidRPr="00950521" w:rsidRDefault="00FD267E" w:rsidP="00C31CFD">
      <w:pPr>
        <w:widowControl/>
        <w:numPr>
          <w:ilvl w:val="0"/>
          <w:numId w:val="121"/>
        </w:numPr>
        <w:tabs>
          <w:tab w:val="left" w:pos="993"/>
        </w:tabs>
        <w:ind w:left="0" w:firstLine="709"/>
        <w:contextualSpacing/>
        <w:jc w:val="both"/>
        <w:rPr>
          <w:i/>
          <w:lang w:val="ru-RU"/>
        </w:rPr>
      </w:pPr>
      <w:r w:rsidRPr="00950521">
        <w:rPr>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D267E" w:rsidRPr="00950521" w:rsidRDefault="00FD267E" w:rsidP="00C31CFD">
      <w:pPr>
        <w:widowControl/>
        <w:numPr>
          <w:ilvl w:val="0"/>
          <w:numId w:val="121"/>
        </w:numPr>
        <w:tabs>
          <w:tab w:val="left" w:pos="993"/>
        </w:tabs>
        <w:ind w:left="0" w:firstLine="709"/>
        <w:contextualSpacing/>
        <w:jc w:val="both"/>
        <w:rPr>
          <w:i/>
          <w:lang w:val="ru-RU"/>
        </w:rPr>
      </w:pPr>
      <w:r w:rsidRPr="00950521">
        <w:rPr>
          <w:i/>
          <w:iCs/>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D267E" w:rsidRPr="00950521" w:rsidRDefault="00FD267E" w:rsidP="00C31CFD">
      <w:pPr>
        <w:widowControl/>
        <w:numPr>
          <w:ilvl w:val="0"/>
          <w:numId w:val="121"/>
        </w:numPr>
        <w:tabs>
          <w:tab w:val="left" w:pos="993"/>
        </w:tabs>
        <w:ind w:left="0" w:firstLine="709"/>
        <w:contextualSpacing/>
        <w:jc w:val="both"/>
        <w:rPr>
          <w:b/>
          <w:lang w:val="ru-RU"/>
        </w:rPr>
      </w:pPr>
      <w:r w:rsidRPr="00950521">
        <w:rPr>
          <w:i/>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D267E" w:rsidRPr="00950521" w:rsidRDefault="00FD267E" w:rsidP="00950521">
      <w:pPr>
        <w:ind w:firstLine="709"/>
        <w:jc w:val="both"/>
        <w:rPr>
          <w:b/>
          <w:lang w:val="ru-RU"/>
        </w:rPr>
      </w:pPr>
      <w:r w:rsidRPr="00950521">
        <w:rPr>
          <w:b/>
          <w:lang w:val="ru-RU"/>
        </w:rPr>
        <w:t>Общие биологические закономерности</w:t>
      </w:r>
    </w:p>
    <w:p w:rsidR="00FD267E" w:rsidRPr="00950521" w:rsidRDefault="00FD267E" w:rsidP="00950521">
      <w:pPr>
        <w:ind w:firstLine="709"/>
        <w:jc w:val="both"/>
        <w:rPr>
          <w:b/>
          <w:lang w:val="ru-RU"/>
        </w:rPr>
      </w:pPr>
      <w:r w:rsidRPr="00950521">
        <w:rPr>
          <w:b/>
          <w:lang w:val="ru-RU"/>
        </w:rPr>
        <w:t>Выпускник научится:</w:t>
      </w:r>
    </w:p>
    <w:p w:rsidR="00FD267E" w:rsidRPr="00950521" w:rsidRDefault="00FD267E" w:rsidP="00C31CFD">
      <w:pPr>
        <w:widowControl/>
        <w:numPr>
          <w:ilvl w:val="0"/>
          <w:numId w:val="122"/>
        </w:numPr>
        <w:tabs>
          <w:tab w:val="left" w:pos="993"/>
        </w:tabs>
        <w:ind w:left="0" w:firstLine="709"/>
        <w:contextualSpacing/>
        <w:jc w:val="both"/>
        <w:rPr>
          <w:b/>
          <w:lang w:val="ru-RU"/>
        </w:rPr>
      </w:pPr>
      <w:r w:rsidRPr="00950521">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D267E" w:rsidRPr="00950521" w:rsidRDefault="00FD267E" w:rsidP="00C31CFD">
      <w:pPr>
        <w:widowControl/>
        <w:numPr>
          <w:ilvl w:val="0"/>
          <w:numId w:val="122"/>
        </w:numPr>
        <w:tabs>
          <w:tab w:val="left" w:pos="993"/>
        </w:tabs>
        <w:ind w:left="0" w:firstLine="709"/>
        <w:contextualSpacing/>
        <w:jc w:val="both"/>
        <w:rPr>
          <w:b/>
          <w:lang w:val="ru-RU"/>
        </w:rPr>
      </w:pPr>
      <w:r w:rsidRPr="00950521">
        <w:rPr>
          <w:lang w:val="ru-RU"/>
        </w:rPr>
        <w:t>аргументировать, приводить доказательства необходимости защиты окружающей среды;</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аргументировать, приводить доказательства зависимости здоровья человека от состояния окружающей среды;</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объяснять общность происхождения и эволюции организмов на основе сопоставления особенностей их строения и функционирования;</w:t>
      </w:r>
    </w:p>
    <w:p w:rsidR="00FD267E" w:rsidRPr="00950521" w:rsidRDefault="00FD267E" w:rsidP="00C31CFD">
      <w:pPr>
        <w:widowControl/>
        <w:numPr>
          <w:ilvl w:val="0"/>
          <w:numId w:val="122"/>
        </w:numPr>
        <w:tabs>
          <w:tab w:val="left" w:pos="993"/>
        </w:tabs>
        <w:ind w:left="0" w:firstLine="709"/>
        <w:contextualSpacing/>
        <w:jc w:val="both"/>
        <w:rPr>
          <w:lang w:val="ru-RU"/>
        </w:rPr>
      </w:pPr>
      <w:r w:rsidRPr="00950521">
        <w:rPr>
          <w:lang w:val="ru-RU"/>
        </w:rPr>
        <w:t>объяснять механизмы наследственности и изменчивости, возникновения приспособленности, процесс видообразования;</w:t>
      </w:r>
    </w:p>
    <w:p w:rsidR="00FD267E" w:rsidRPr="00950521" w:rsidRDefault="00FD267E" w:rsidP="00C31CFD">
      <w:pPr>
        <w:widowControl/>
        <w:numPr>
          <w:ilvl w:val="0"/>
          <w:numId w:val="122"/>
        </w:numPr>
        <w:tabs>
          <w:tab w:val="left" w:pos="993"/>
        </w:tabs>
        <w:ind w:left="0" w:firstLine="709"/>
        <w:contextualSpacing/>
        <w:jc w:val="both"/>
        <w:rPr>
          <w:lang w:val="ru-RU"/>
        </w:rPr>
      </w:pPr>
      <w:r w:rsidRPr="00950521">
        <w:rPr>
          <w:lang w:val="ru-RU"/>
        </w:rPr>
        <w:lastRenderedPageBreak/>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 xml:space="preserve">сравнивать биологические объекты, процессы; делать выводы и умозаключения на основе сравнения; </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устанавливать взаимосвязи между особенностями строения и функциями органов и систем органов;</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D267E" w:rsidRPr="00950521" w:rsidRDefault="00FD267E" w:rsidP="00C31CFD">
      <w:pPr>
        <w:widowControl/>
        <w:numPr>
          <w:ilvl w:val="0"/>
          <w:numId w:val="122"/>
        </w:numPr>
        <w:tabs>
          <w:tab w:val="num" w:pos="360"/>
          <w:tab w:val="left" w:pos="993"/>
        </w:tabs>
        <w:ind w:left="0" w:firstLine="709"/>
        <w:contextualSpacing/>
        <w:jc w:val="both"/>
        <w:rPr>
          <w:lang w:val="ru-RU"/>
        </w:rPr>
      </w:pPr>
      <w:r w:rsidRPr="00950521">
        <w:rPr>
          <w:lang w:val="ru-RU"/>
        </w:rPr>
        <w:t>описывать и использовать приемы выращивания и размножения культурных растений и домашних животных, ухода за ними в агроценозах;</w:t>
      </w:r>
    </w:p>
    <w:p w:rsidR="00FD267E" w:rsidRPr="00950521" w:rsidRDefault="00FD267E" w:rsidP="00C31CFD">
      <w:pPr>
        <w:widowControl/>
        <w:numPr>
          <w:ilvl w:val="0"/>
          <w:numId w:val="122"/>
        </w:numPr>
        <w:tabs>
          <w:tab w:val="left" w:pos="993"/>
        </w:tabs>
        <w:ind w:left="0" w:firstLine="709"/>
        <w:contextualSpacing/>
        <w:jc w:val="both"/>
        <w:rPr>
          <w:lang w:val="ru-RU"/>
        </w:rPr>
      </w:pPr>
      <w:r w:rsidRPr="00950521">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D267E" w:rsidRPr="00950521" w:rsidRDefault="00FD267E" w:rsidP="00C31CFD">
      <w:pPr>
        <w:widowControl/>
        <w:numPr>
          <w:ilvl w:val="0"/>
          <w:numId w:val="122"/>
        </w:numPr>
        <w:tabs>
          <w:tab w:val="left" w:pos="993"/>
        </w:tabs>
        <w:ind w:left="0" w:firstLine="709"/>
        <w:contextualSpacing/>
        <w:jc w:val="both"/>
        <w:rPr>
          <w:lang w:val="ru-RU"/>
        </w:rPr>
      </w:pPr>
      <w:r w:rsidRPr="00950521">
        <w:rPr>
          <w:lang w:val="ru-RU"/>
        </w:rPr>
        <w:t>знать и соблюдать правила работы в кабинете биологии.</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123"/>
        </w:numPr>
        <w:tabs>
          <w:tab w:val="left" w:pos="993"/>
        </w:tabs>
        <w:ind w:left="0" w:firstLine="709"/>
        <w:contextualSpacing/>
        <w:jc w:val="both"/>
        <w:rPr>
          <w:i/>
          <w:iCs/>
          <w:lang w:val="ru-RU"/>
        </w:rPr>
      </w:pPr>
      <w:r w:rsidRPr="00950521">
        <w:rPr>
          <w:i/>
          <w:lang w:val="ru-RU"/>
        </w:rPr>
        <w:t>понимать экологические проблемы, возникающие в условиях нерационального природопользования, и пути решения этих проблем</w:t>
      </w:r>
      <w:r w:rsidRPr="00950521">
        <w:rPr>
          <w:i/>
          <w:iCs/>
          <w:lang w:val="ru-RU"/>
        </w:rPr>
        <w:t>;</w:t>
      </w:r>
    </w:p>
    <w:p w:rsidR="00FD267E" w:rsidRPr="00950521" w:rsidRDefault="00FD267E" w:rsidP="00C31CFD">
      <w:pPr>
        <w:widowControl/>
        <w:numPr>
          <w:ilvl w:val="0"/>
          <w:numId w:val="123"/>
        </w:numPr>
        <w:tabs>
          <w:tab w:val="left" w:pos="993"/>
        </w:tabs>
        <w:ind w:left="0" w:firstLine="709"/>
        <w:contextualSpacing/>
        <w:jc w:val="both"/>
        <w:rPr>
          <w:b/>
          <w:i/>
          <w:lang w:val="ru-RU"/>
        </w:rPr>
      </w:pPr>
      <w:r w:rsidRPr="00950521">
        <w:rPr>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D267E" w:rsidRPr="00950521" w:rsidRDefault="00FD267E" w:rsidP="00C31CFD">
      <w:pPr>
        <w:widowControl/>
        <w:numPr>
          <w:ilvl w:val="0"/>
          <w:numId w:val="123"/>
        </w:numPr>
        <w:tabs>
          <w:tab w:val="left" w:pos="993"/>
        </w:tabs>
        <w:ind w:left="0" w:firstLine="709"/>
        <w:contextualSpacing/>
        <w:jc w:val="both"/>
        <w:rPr>
          <w:b/>
          <w:i/>
          <w:lang w:val="ru-RU"/>
        </w:rPr>
      </w:pPr>
      <w:r w:rsidRPr="00950521">
        <w:rPr>
          <w:i/>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D267E" w:rsidRPr="00950521" w:rsidRDefault="00FD267E" w:rsidP="00C31CFD">
      <w:pPr>
        <w:widowControl/>
        <w:numPr>
          <w:ilvl w:val="0"/>
          <w:numId w:val="123"/>
        </w:numPr>
        <w:tabs>
          <w:tab w:val="left" w:pos="993"/>
        </w:tabs>
        <w:ind w:left="0" w:firstLine="709"/>
        <w:contextualSpacing/>
        <w:jc w:val="both"/>
        <w:rPr>
          <w:i/>
          <w:lang w:val="ru-RU"/>
        </w:rPr>
      </w:pPr>
      <w:r w:rsidRPr="00950521">
        <w:rPr>
          <w:i/>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D267E" w:rsidRPr="00950521" w:rsidRDefault="00FD267E" w:rsidP="00C31CFD">
      <w:pPr>
        <w:widowControl/>
        <w:numPr>
          <w:ilvl w:val="0"/>
          <w:numId w:val="123"/>
        </w:numPr>
        <w:tabs>
          <w:tab w:val="left" w:pos="993"/>
        </w:tabs>
        <w:ind w:left="0" w:firstLine="709"/>
        <w:contextualSpacing/>
        <w:jc w:val="both"/>
        <w:rPr>
          <w:i/>
          <w:lang w:val="ru-RU"/>
        </w:rPr>
      </w:pPr>
      <w:r w:rsidRPr="00950521">
        <w:rPr>
          <w:i/>
          <w:iCs/>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D267E" w:rsidRPr="00950521" w:rsidRDefault="00FD267E" w:rsidP="00C31CFD">
      <w:pPr>
        <w:widowControl/>
        <w:numPr>
          <w:ilvl w:val="0"/>
          <w:numId w:val="123"/>
        </w:numPr>
        <w:tabs>
          <w:tab w:val="left" w:pos="993"/>
        </w:tabs>
        <w:ind w:left="0" w:firstLine="709"/>
        <w:contextualSpacing/>
        <w:jc w:val="both"/>
        <w:rPr>
          <w:b/>
          <w:lang w:val="ru-RU"/>
        </w:rPr>
      </w:pPr>
      <w:r w:rsidRPr="00950521">
        <w:rPr>
          <w:i/>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D267E" w:rsidRPr="00950521" w:rsidRDefault="00FD267E" w:rsidP="00A66C67">
      <w:pPr>
        <w:ind w:firstLine="709"/>
        <w:jc w:val="center"/>
        <w:rPr>
          <w:rStyle w:val="Zag11"/>
          <w:b/>
          <w:lang w:val="ru-RU"/>
        </w:rPr>
      </w:pPr>
      <w:r w:rsidRPr="00950521">
        <w:rPr>
          <w:rStyle w:val="Zag11"/>
          <w:b/>
          <w:lang w:val="ru-RU"/>
        </w:rPr>
        <w:t>1.2.5.11. Химия</w:t>
      </w:r>
    </w:p>
    <w:p w:rsidR="00FD267E" w:rsidRPr="00950521" w:rsidRDefault="00FD267E" w:rsidP="00950521">
      <w:pPr>
        <w:ind w:firstLine="709"/>
        <w:jc w:val="both"/>
        <w:rPr>
          <w:b/>
          <w:bCs/>
        </w:rPr>
      </w:pPr>
      <w:r w:rsidRPr="00950521">
        <w:rPr>
          <w:b/>
          <w:bCs/>
        </w:rPr>
        <w:t>Выпускник научится:</w:t>
      </w:r>
    </w:p>
    <w:p w:rsidR="00FD267E" w:rsidRPr="00950521" w:rsidRDefault="00FD267E" w:rsidP="00C31CFD">
      <w:pPr>
        <w:widowControl/>
        <w:numPr>
          <w:ilvl w:val="0"/>
          <w:numId w:val="124"/>
        </w:numPr>
        <w:tabs>
          <w:tab w:val="left" w:pos="993"/>
        </w:tabs>
        <w:ind w:left="0" w:firstLine="709"/>
        <w:jc w:val="both"/>
        <w:rPr>
          <w:bCs/>
          <w:lang w:val="ru-RU"/>
        </w:rPr>
      </w:pPr>
      <w:r w:rsidRPr="00950521">
        <w:rPr>
          <w:bCs/>
          <w:lang w:val="ru-RU"/>
        </w:rPr>
        <w:t>характеризовать основные методы познания: наблюдение, измерение, эксперимент;</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описывать свойства твердых, жидких, газообразных веществ, выделяя их существенные признаки;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раскрывать смысл законов сохранения массы веществ, постоянства состава, атомно-молекулярной теории;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различать химические и физические явления;</w:t>
      </w:r>
    </w:p>
    <w:p w:rsidR="00FD267E" w:rsidRPr="00950521" w:rsidRDefault="00FD267E" w:rsidP="00C31CFD">
      <w:pPr>
        <w:widowControl/>
        <w:numPr>
          <w:ilvl w:val="0"/>
          <w:numId w:val="124"/>
        </w:numPr>
        <w:tabs>
          <w:tab w:val="left" w:pos="993"/>
        </w:tabs>
        <w:ind w:left="0" w:firstLine="709"/>
        <w:jc w:val="both"/>
      </w:pPr>
      <w:r w:rsidRPr="00950521">
        <w:t>называть химические элементы;</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определять состав веществ по их формулам;</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определять валентность атома элемента в соединениях;</w:t>
      </w:r>
    </w:p>
    <w:p w:rsidR="00FD267E" w:rsidRPr="00950521" w:rsidRDefault="00FD267E" w:rsidP="00C31CFD">
      <w:pPr>
        <w:widowControl/>
        <w:numPr>
          <w:ilvl w:val="0"/>
          <w:numId w:val="124"/>
        </w:numPr>
        <w:tabs>
          <w:tab w:val="left" w:pos="993"/>
        </w:tabs>
        <w:ind w:left="0" w:firstLine="709"/>
        <w:jc w:val="both"/>
      </w:pPr>
      <w:r w:rsidRPr="00950521">
        <w:t>определять тип химических реакций;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называть признаки и условия протекания химических реакций;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lastRenderedPageBreak/>
        <w:t>выявлять признаки, свидетельствующие о протекании химической реакции при выполнении химического опыта;</w:t>
      </w:r>
    </w:p>
    <w:p w:rsidR="00FD267E" w:rsidRPr="00950521" w:rsidRDefault="00FD267E" w:rsidP="00C31CFD">
      <w:pPr>
        <w:widowControl/>
        <w:numPr>
          <w:ilvl w:val="0"/>
          <w:numId w:val="124"/>
        </w:numPr>
        <w:tabs>
          <w:tab w:val="left" w:pos="993"/>
        </w:tabs>
        <w:ind w:left="0" w:firstLine="709"/>
        <w:jc w:val="both"/>
      </w:pPr>
      <w:r w:rsidRPr="00950521">
        <w:t>составлять формулы бинарных соединений;</w:t>
      </w:r>
    </w:p>
    <w:p w:rsidR="00FD267E" w:rsidRPr="00950521" w:rsidRDefault="00FD267E" w:rsidP="00C31CFD">
      <w:pPr>
        <w:widowControl/>
        <w:numPr>
          <w:ilvl w:val="0"/>
          <w:numId w:val="124"/>
        </w:numPr>
        <w:tabs>
          <w:tab w:val="left" w:pos="993"/>
        </w:tabs>
        <w:ind w:left="0" w:firstLine="709"/>
        <w:jc w:val="both"/>
      </w:pPr>
      <w:r w:rsidRPr="00950521">
        <w:t>составлять уравнения химических реакций;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соблюдать правила безопасной работы при проведении опытов;</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пользоваться лабораторным оборудованием и посудой;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вычислять относительную молекулярную и молярную массы веществ;</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вычислять массовую долю химического элемента по формуле соединения;</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вычислять количество, объем или массу вещества по количеству, объему, массе реагентов или продуктов реакции;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физические и химические свойства простых веществ: кислорода и водорода;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получать, собирать кислород и водород;</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распознавать опытным путем газообразные вещества: кислород, водород;</w:t>
      </w:r>
    </w:p>
    <w:p w:rsidR="00FD267E" w:rsidRPr="00950521" w:rsidRDefault="00FD267E" w:rsidP="00C31CFD">
      <w:pPr>
        <w:widowControl/>
        <w:numPr>
          <w:ilvl w:val="0"/>
          <w:numId w:val="124"/>
        </w:numPr>
        <w:tabs>
          <w:tab w:val="left" w:pos="993"/>
        </w:tabs>
        <w:ind w:left="0" w:firstLine="709"/>
        <w:jc w:val="both"/>
      </w:pPr>
      <w:r w:rsidRPr="00950521">
        <w:t>раскрывать смысл закона Авогадро;</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раскрывать смысл понятий «тепловой эффект реакции», «молярный объем»;</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физические и химические свойства воды;</w:t>
      </w:r>
    </w:p>
    <w:p w:rsidR="00FD267E" w:rsidRPr="00950521" w:rsidRDefault="00FD267E" w:rsidP="00C31CFD">
      <w:pPr>
        <w:widowControl/>
        <w:numPr>
          <w:ilvl w:val="0"/>
          <w:numId w:val="124"/>
        </w:numPr>
        <w:tabs>
          <w:tab w:val="left" w:pos="993"/>
        </w:tabs>
        <w:ind w:left="0" w:firstLine="709"/>
        <w:jc w:val="both"/>
      </w:pPr>
      <w:r w:rsidRPr="00950521">
        <w:t>раскрывать смысл понятия «раствор»;</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вычислять массовую долю растворенного вещества в растворе;</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приготовлять растворы с определенной массовой долей растворенного вещества;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называть соединения изученных классов неорганических веществ;</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физические и химические свойства основных классов неорганических веществ: оксидов, кислот, оснований, солей;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определять принадлежность веществ к определенному классу соединений;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составлять формулы неорганических соединений изученных классов;</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проводить опыты, подтверждающие химические свойства изученных классов неорганических веществ;</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распознавать опытным путем растворы кислот и щелочей по изменению окраски индикатора;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взаимосвязь между классами неорганических соединений;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раскрывать смысл Периодического закона Д.И. Менделеева;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950521">
        <w:t> </w:t>
      </w:r>
      <w:r w:rsidRPr="00950521">
        <w:rPr>
          <w:lang w:val="ru-RU"/>
        </w:rPr>
        <w:t>Менделеева;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объяснять закономерности изменения строения атомов, свойств элементов в пределах малых периодов и главных подгрупп;</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химические элементы (от водорода до кальция) на основе их положения в периодической системе Д.И.</w:t>
      </w:r>
      <w:r w:rsidRPr="00950521">
        <w:t> </w:t>
      </w:r>
      <w:r w:rsidRPr="00950521">
        <w:rPr>
          <w:lang w:val="ru-RU"/>
        </w:rPr>
        <w:t>Менделеева и особенностей строения их атомов;</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составлять схемы строения атомов первых 20 элементов периодической системы Д.И. Менделеева;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раскрывать смысл понятий: «химическая связь», «электроотрицательность»;</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зависимость физических свойств веществ от типа кристаллической решетки;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определять вид химической связи в неорганических соединениях;</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изображать схемы строения молекул веществ, образованных разными видами химических связей;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определять степень окисления атома элемента в соединении;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раскрывать смысл теории электролитической диссоциации;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составлять уравнения электролитической диссоциации кислот, щелочей, солей;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объяснять сущность процесса электролитической диссоциации и реакций ионного обмена;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lastRenderedPageBreak/>
        <w:t>составлять полные и сокращенные ионные уравнения реакции обмена;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определять возможность протекания реакций ионного обмена;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проводить реакции, подтверждающие качественный состав различных веществ;</w:t>
      </w:r>
    </w:p>
    <w:p w:rsidR="00FD267E" w:rsidRPr="00950521" w:rsidRDefault="00FD267E" w:rsidP="00C31CFD">
      <w:pPr>
        <w:widowControl/>
        <w:numPr>
          <w:ilvl w:val="0"/>
          <w:numId w:val="124"/>
        </w:numPr>
        <w:tabs>
          <w:tab w:val="left" w:pos="993"/>
        </w:tabs>
        <w:ind w:left="0" w:firstLine="709"/>
        <w:jc w:val="both"/>
      </w:pPr>
      <w:r w:rsidRPr="00950521">
        <w:t>определять окислитель и восстановитель;</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составлять уравнения окислительно-восстановительных реакций;</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называть факторы, влияющие на скорость химической реакции;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классифицировать химические реакции по различным признакам;</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взаимосвязь между составом, строением и свойствами неметаллов;</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проводить опыты по получению, собиранию и изучению химических свойств газообразных веществ: углекислого газа, аммиака;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распознавать опытным путем газообразные вещества: углекислый газ и аммиак;</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характеризовать взаимосвязь между составом, строением и свойствами металлов;</w:t>
      </w:r>
    </w:p>
    <w:p w:rsidR="00FD267E" w:rsidRPr="00950521" w:rsidRDefault="00FD267E" w:rsidP="00C31CFD">
      <w:pPr>
        <w:numPr>
          <w:ilvl w:val="0"/>
          <w:numId w:val="125"/>
        </w:numPr>
        <w:tabs>
          <w:tab w:val="left" w:pos="993"/>
        </w:tabs>
        <w:ind w:left="0" w:firstLine="709"/>
        <w:jc w:val="both"/>
        <w:rPr>
          <w:i/>
          <w:lang w:val="ru-RU"/>
        </w:rPr>
      </w:pPr>
      <w:r w:rsidRPr="00950521">
        <w:rPr>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D267E" w:rsidRPr="00950521" w:rsidRDefault="00FD267E" w:rsidP="00C31CFD">
      <w:pPr>
        <w:numPr>
          <w:ilvl w:val="0"/>
          <w:numId w:val="125"/>
        </w:numPr>
        <w:tabs>
          <w:tab w:val="left" w:pos="993"/>
        </w:tabs>
        <w:ind w:left="0" w:firstLine="709"/>
        <w:jc w:val="both"/>
        <w:rPr>
          <w:lang w:val="ru-RU"/>
        </w:rPr>
      </w:pPr>
      <w:r w:rsidRPr="00950521">
        <w:rPr>
          <w:lang w:val="ru-RU"/>
        </w:rPr>
        <w:t>оценивать влияние химического загрязнения окружающей среды на организм человека;</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грамотно обращаться с веществами в повседневной жизни</w:t>
      </w:r>
    </w:p>
    <w:p w:rsidR="00FD267E" w:rsidRPr="00950521" w:rsidRDefault="00FD267E" w:rsidP="00C31CFD">
      <w:pPr>
        <w:widowControl/>
        <w:numPr>
          <w:ilvl w:val="0"/>
          <w:numId w:val="124"/>
        </w:numPr>
        <w:tabs>
          <w:tab w:val="left" w:pos="993"/>
        </w:tabs>
        <w:ind w:left="0" w:firstLine="709"/>
        <w:jc w:val="both"/>
        <w:rPr>
          <w:lang w:val="ru-RU"/>
        </w:rPr>
      </w:pPr>
      <w:r w:rsidRPr="00950521">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D267E" w:rsidRPr="00950521" w:rsidRDefault="00FD267E" w:rsidP="00950521">
      <w:pPr>
        <w:ind w:firstLine="709"/>
        <w:jc w:val="both"/>
      </w:pPr>
      <w:r w:rsidRPr="00950521">
        <w:rPr>
          <w:b/>
          <w:bCs/>
        </w:rPr>
        <w:t>Выпускник получитвозможность научиться:</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составлять молекулярные и полные ионные уравнения по сокращенным ионным уравнениям;</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составлять уравнения реакций, соответствующих последовательности превращений неорганических веществ различных классов;</w:t>
      </w:r>
    </w:p>
    <w:p w:rsidR="00FD267E" w:rsidRPr="00950521" w:rsidRDefault="00FD267E" w:rsidP="00C31CFD">
      <w:pPr>
        <w:numPr>
          <w:ilvl w:val="0"/>
          <w:numId w:val="125"/>
        </w:numPr>
        <w:tabs>
          <w:tab w:val="left" w:pos="993"/>
        </w:tabs>
        <w:ind w:left="0" w:firstLine="709"/>
        <w:jc w:val="both"/>
        <w:rPr>
          <w:i/>
          <w:lang w:val="ru-RU"/>
        </w:rPr>
      </w:pPr>
      <w:r w:rsidRPr="00950521">
        <w:rPr>
          <w:i/>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использовать приобретенные знания для экологически грамотного поведения в окружающей среде;</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объективно оценивать информацию о веществах и химических процессах;</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критически относиться к псевдонаучной информации, недобросовестной рекламе в средствах массовой информации;</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осознавать значение теоретических знаний по химии для практической деятельности человека;</w:t>
      </w:r>
    </w:p>
    <w:p w:rsidR="00FD267E" w:rsidRPr="00950521" w:rsidRDefault="00FD267E" w:rsidP="00C31CFD">
      <w:pPr>
        <w:widowControl/>
        <w:numPr>
          <w:ilvl w:val="0"/>
          <w:numId w:val="125"/>
        </w:numPr>
        <w:tabs>
          <w:tab w:val="left" w:pos="993"/>
        </w:tabs>
        <w:ind w:left="0" w:firstLine="709"/>
        <w:jc w:val="both"/>
        <w:rPr>
          <w:i/>
          <w:lang w:val="ru-RU"/>
        </w:rPr>
      </w:pPr>
      <w:r w:rsidRPr="00950521">
        <w:rPr>
          <w:i/>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FD267E" w:rsidRDefault="00FD267E" w:rsidP="00A66C67">
      <w:pPr>
        <w:ind w:firstLine="709"/>
        <w:jc w:val="center"/>
        <w:rPr>
          <w:rStyle w:val="Zag11"/>
          <w:b/>
          <w:lang w:val="ru-RU"/>
        </w:rPr>
      </w:pPr>
    </w:p>
    <w:p w:rsidR="00FD267E" w:rsidRPr="00950521" w:rsidRDefault="00FD267E" w:rsidP="00A66C67">
      <w:pPr>
        <w:ind w:firstLine="709"/>
        <w:jc w:val="center"/>
        <w:rPr>
          <w:b/>
          <w:lang w:val="ru-RU"/>
        </w:rPr>
      </w:pPr>
      <w:r w:rsidRPr="00950521">
        <w:rPr>
          <w:rStyle w:val="Zag11"/>
          <w:b/>
          <w:lang w:val="ru-RU"/>
        </w:rPr>
        <w:t>1.2.5.12. Изобразительное искусство</w:t>
      </w:r>
    </w:p>
    <w:p w:rsidR="00FD267E" w:rsidRPr="00950521" w:rsidRDefault="00FD267E" w:rsidP="00950521">
      <w:pPr>
        <w:ind w:firstLine="709"/>
        <w:jc w:val="both"/>
        <w:rPr>
          <w:b/>
          <w:bCs/>
        </w:rPr>
      </w:pPr>
      <w:r w:rsidRPr="00950521">
        <w:rPr>
          <w:b/>
          <w:bCs/>
        </w:rPr>
        <w:t>Выпускник научится: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lastRenderedPageBreak/>
        <w:t xml:space="preserve">раскрывать смысл народных праздников и обрядов и их отражение в народном искусстве и в современной жизни; </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эскизы декоративного убранства русской избы;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цветовую композицию внутреннего убранства избы;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определять специфику образного языка декоративно-прикладного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самостоятельные варианты орнаментального построения вышивки с опорой на народные традиции;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эскизы народного праздничного костюма, его отдельных элементов в цветовом решении;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основы народного орнамента; создавать орнаменты на основе народных традиций;</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виды и материалы декоративно-прикладного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национальные особенности русского орнамента и орнаментов других народов России;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и характеризовать несколько народных художественных промыслов России;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объяснять разницу между предметом изображения, сюжетом и содержанием изображения;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композиционным навыкам работы, чувству ритма, работе с различными художественными материалами;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образы, используя все выразительные возможности художественных материалов;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простым навыкам изображения с помощью пятна и тональных отношений;</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навыку плоскостного силуэтного изображения обычных, простых предметов (кухонная утварь);</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изображать сложную форму предмета (силуэт) как соотношение простых геометрических фигур, соблюдая их пропорции;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линейные изображения геометрических тел и натюрморт с натуры из геометрических тел;</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строить изображения простых предметов по правилам линейной перспективы;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передавать с помощью света характер формы и эмоциональное напряжение в композиции натюрморта;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lastRenderedPageBreak/>
        <w:t>творческому опыту выполнения графического натюрморта и гравюры наклейками на картоне;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выражать цветом в натюрморте собственное настроение и переживания;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применять перспективу в практической творческой работе;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навыкам изображения перспективных сокращений в зарисовках наблюдаемого;</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навыкам изображения уходящего вдаль пространства, применяя правила линейной и воздушной перспективы;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видеть, наблюдать и эстетически переживать изменчивость цветового состояния и настроения в природе;</w:t>
      </w:r>
    </w:p>
    <w:p w:rsidR="00FD267E" w:rsidRPr="00950521" w:rsidRDefault="00FD267E" w:rsidP="00C31CFD">
      <w:pPr>
        <w:pStyle w:val="11"/>
        <w:numPr>
          <w:ilvl w:val="0"/>
          <w:numId w:val="126"/>
        </w:numPr>
        <w:tabs>
          <w:tab w:val="left" w:pos="993"/>
        </w:tabs>
        <w:autoSpaceDE w:val="0"/>
        <w:autoSpaceDN w:val="0"/>
        <w:adjustRightInd w:val="0"/>
        <w:ind w:left="0" w:firstLine="709"/>
        <w:jc w:val="both"/>
      </w:pPr>
      <w:r w:rsidRPr="00950521">
        <w:t>навыкам создания пейзажных зарисовок;</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и характеризовать понятия: пространство, ракурс, воздушная перспектива;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пользоваться правилами работы на пленэре;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навыкам композиции, наблюдательной перспективы и ритмической организации плоскости изображения;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и характеризовать понятия: эпический пейзаж, романтический пейзаж, пейзаж настроения, пленэр, импрессионизм;</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и характеризовать виды портрета;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понимать и характеризовать основы изображения головы человека;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пользоваться навыками работы с доступными скульптурными материалами;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видеть конструктивную форму предмета, владеть первичными навыками плоского и объемного изображения предмета и группы предметов;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использовать графические материалы в работе над портретом;</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использовать образные возможности освещения в портрете;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пользоваться правилами схематического построения головы человека в рисунке;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называть имена выдающихся русских и зарубежных художников - портретистов и определять их произведения;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навыкам передачи в плоскостном изображении простых движений фигуры человека;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навыкам понимания особенностей восприятия скульптурного образа;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навыкам лепки и работы с пластилином или глиной;</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D267E" w:rsidRPr="001B0D26" w:rsidRDefault="00FD267E" w:rsidP="00C31CFD">
      <w:pPr>
        <w:pStyle w:val="11"/>
        <w:widowControl w:val="0"/>
        <w:numPr>
          <w:ilvl w:val="0"/>
          <w:numId w:val="126"/>
        </w:numPr>
        <w:tabs>
          <w:tab w:val="left" w:pos="993"/>
        </w:tabs>
        <w:autoSpaceDE w:val="0"/>
        <w:autoSpaceDN w:val="0"/>
        <w:adjustRightInd w:val="0"/>
        <w:ind w:left="0" w:firstLine="709"/>
        <w:jc w:val="both"/>
        <w:rPr>
          <w:lang w:val="ru-RU"/>
        </w:rPr>
      </w:pPr>
      <w:r w:rsidRPr="001B0D26">
        <w:rPr>
          <w:lang w:val="ru-RU"/>
        </w:rPr>
        <w:t>объяснять понятия «тема», «содержание», «сюжет» в произведениях станковой живописи;</w:t>
      </w:r>
    </w:p>
    <w:p w:rsidR="00FD267E" w:rsidRPr="001B0D26" w:rsidRDefault="00FD267E" w:rsidP="00C31CFD">
      <w:pPr>
        <w:pStyle w:val="11"/>
        <w:widowControl w:val="0"/>
        <w:numPr>
          <w:ilvl w:val="0"/>
          <w:numId w:val="126"/>
        </w:numPr>
        <w:tabs>
          <w:tab w:val="left" w:pos="993"/>
        </w:tabs>
        <w:autoSpaceDE w:val="0"/>
        <w:autoSpaceDN w:val="0"/>
        <w:adjustRightInd w:val="0"/>
        <w:ind w:left="0" w:firstLine="709"/>
        <w:jc w:val="both"/>
        <w:rPr>
          <w:lang w:val="ru-RU"/>
        </w:rPr>
      </w:pPr>
      <w:r w:rsidRPr="001B0D26">
        <w:rPr>
          <w:lang w:val="ru-RU"/>
        </w:rPr>
        <w:t>изобразительным и композиционным навыкам в процессе работы над эскизом;</w:t>
      </w:r>
    </w:p>
    <w:p w:rsidR="00FD267E" w:rsidRPr="001B0D26" w:rsidRDefault="00FD267E" w:rsidP="00C31CFD">
      <w:pPr>
        <w:pStyle w:val="11"/>
        <w:widowControl w:val="0"/>
        <w:numPr>
          <w:ilvl w:val="0"/>
          <w:numId w:val="126"/>
        </w:numPr>
        <w:tabs>
          <w:tab w:val="left" w:pos="993"/>
        </w:tabs>
        <w:autoSpaceDE w:val="0"/>
        <w:autoSpaceDN w:val="0"/>
        <w:adjustRightInd w:val="0"/>
        <w:ind w:left="0" w:firstLine="709"/>
        <w:jc w:val="both"/>
        <w:rPr>
          <w:lang w:val="ru-RU"/>
        </w:rPr>
      </w:pPr>
      <w:r w:rsidRPr="001B0D26">
        <w:rPr>
          <w:lang w:val="ru-RU"/>
        </w:rPr>
        <w:lastRenderedPageBreak/>
        <w:t>узнавать и объяснять понятия «тематическая картина», «станковая живопись»;</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перечислять и характеризовать основные жанры сюжетно- тематической картины;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 xml:space="preserve">характеризовать значение тематической картины </w:t>
      </w:r>
      <w:r w:rsidRPr="00950521">
        <w:t>XIX</w:t>
      </w:r>
      <w:r w:rsidRPr="001B0D26">
        <w:rPr>
          <w:lang w:val="ru-RU"/>
        </w:rPr>
        <w:t xml:space="preserve"> века в развитии русской культуры;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называть имена нескольких известных художников объединения «Мир искусства» и их наиболее известные произведения;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творческому опыту по разработке и созданию изобразительного образа на выбранный исторический сюжет;</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творческому опыту по разработке художественного проекта –разработки композиции на историческую тему;</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творческому опыту создания композиции на основе библейских сюжетов;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называть имена великих европейских и русских художников, творивших на библейские темы;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узнавать и характеризовать произведения великих европейских и русских художников на библейские темы;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роль монументальных памятников в жизни общества;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рассуждать об особенностях художественного образа советского народа в годы Великой Отечественной войны;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описывать и характеризовать выдающиеся монументальные памятники и ансамбли, посвященные Великой Отечественной войне;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творческому опыту лепки памятника, посвященного значимому историческому событию или историческому герою;</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 xml:space="preserve">анализировать художественно-выразительные средства произведений изобразительного искусства </w:t>
      </w:r>
      <w:r w:rsidRPr="00950521">
        <w:t>XX</w:t>
      </w:r>
      <w:r w:rsidRPr="001B0D26">
        <w:rPr>
          <w:lang w:val="ru-RU"/>
        </w:rPr>
        <w:t xml:space="preserve"> века;</w:t>
      </w:r>
    </w:p>
    <w:p w:rsidR="00FD267E" w:rsidRPr="00950521" w:rsidRDefault="00FD267E" w:rsidP="00C31CFD">
      <w:pPr>
        <w:pStyle w:val="11"/>
        <w:numPr>
          <w:ilvl w:val="0"/>
          <w:numId w:val="126"/>
        </w:numPr>
        <w:tabs>
          <w:tab w:val="left" w:pos="993"/>
        </w:tabs>
        <w:autoSpaceDE w:val="0"/>
        <w:autoSpaceDN w:val="0"/>
        <w:adjustRightInd w:val="0"/>
        <w:ind w:left="0" w:firstLine="709"/>
        <w:jc w:val="both"/>
      </w:pPr>
      <w:r w:rsidRPr="00950521">
        <w:t>культуре зрительского восприятия;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временные и пространственные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понимать разницу между реальностью и художественным образом;</w:t>
      </w:r>
    </w:p>
    <w:p w:rsidR="00FD267E" w:rsidRPr="00950521" w:rsidRDefault="00FD267E" w:rsidP="00C31CFD">
      <w:pPr>
        <w:pStyle w:val="11"/>
        <w:numPr>
          <w:ilvl w:val="0"/>
          <w:numId w:val="126"/>
        </w:numPr>
        <w:tabs>
          <w:tab w:val="left" w:pos="993"/>
        </w:tabs>
        <w:autoSpaceDE w:val="0"/>
        <w:autoSpaceDN w:val="0"/>
        <w:adjustRightInd w:val="0"/>
        <w:ind w:left="0" w:firstLine="709"/>
        <w:jc w:val="both"/>
      </w:pPr>
      <w:r w:rsidRPr="001B0D26">
        <w:rPr>
          <w:lang w:val="ru-RU"/>
        </w:rPr>
        <w:t xml:space="preserve">представлениям об искусстве иллюстрации и творчестве известных иллюстраторов книг. </w:t>
      </w:r>
      <w:r w:rsidRPr="00950521">
        <w:t>И.Я. Билибин. В.А. Милашевский. В.А. Фаворский;</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опыту художественного иллюстрирования и навыкам работы графическими материалами;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представлениям об анималистическом жанре изобразительного искусства и творчестве художников-анималистов;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опыту художественного творчества по созданию стилизованных образов животных;</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систематизировать и характеризовать основные этапы развития и истории архитектуры и дизайна;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распознавать объект и пространство в конструктивных видах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понимать сочетание различных объемов в здании;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понимать единство художественного и функционального в вещи, форму и материал;</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иметь общее представление и рассказывать об особенностях архитектурно-художественных стилей разных эпох;</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понимать тенденции и перспективы развития современной архитектуры;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образно-стилевой язык архитектуры прошлого;</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lastRenderedPageBreak/>
        <w:t>характеризовать и различать малые формы архитектуры и дизайна в пространстве городской среды;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понимать плоскостную композицию как возможное схематическое изображение объемов при взгляде на них сверху;</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осознавать чертеж как плоскостное изображение объемов, когда точка – вертикаль, круг – цилиндр, шар и т. д.;</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применять в создаваемых пространственных композициях доминантный объект и вспомогательные соединительные элементы;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применять навыки формообразования, использования объемов в дизайне и архитектуре (макеты из бумаги, картона, пластилина);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композиционные макеты объектов на предметной плоскости и в пространстве;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практические творческие композиции в технике коллажа, дизайн-проектов;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приобретать общее представление о традициях ландшафтно-парковой архитектуры;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основные школы садово-паркового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 xml:space="preserve">понимать основы краткой истории русской усадебной культуры </w:t>
      </w:r>
      <w:r w:rsidRPr="00950521">
        <w:t>XVIII</w:t>
      </w:r>
      <w:r w:rsidRPr="001B0D26">
        <w:rPr>
          <w:lang w:val="ru-RU"/>
        </w:rPr>
        <w:t xml:space="preserve"> – </w:t>
      </w:r>
      <w:r w:rsidRPr="00950521">
        <w:t>XIX</w:t>
      </w:r>
      <w:r w:rsidRPr="001B0D26">
        <w:rPr>
          <w:lang w:val="ru-RU"/>
        </w:rPr>
        <w:t xml:space="preserve"> веков;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называть и раскрывать смысл основ искусства флористики;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понимать основы краткой истории костюма;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и раскрывать смысл композиционно-конструктивных принципов дизайна одежды;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применять навыки сочинения объемно-пространственной композиции в формировании букета по принципам икэбаны;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отражать в эскизном проекте дизайна сада образно-архитектурный композиционный замысел;</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D267E" w:rsidRPr="00950521" w:rsidRDefault="00FD267E" w:rsidP="00C31CFD">
      <w:pPr>
        <w:pStyle w:val="11"/>
        <w:numPr>
          <w:ilvl w:val="0"/>
          <w:numId w:val="126"/>
        </w:numPr>
        <w:tabs>
          <w:tab w:val="left" w:pos="993"/>
        </w:tabs>
        <w:autoSpaceDE w:val="0"/>
        <w:autoSpaceDN w:val="0"/>
        <w:adjustRightInd w:val="0"/>
        <w:ind w:left="0" w:firstLine="709"/>
        <w:jc w:val="both"/>
      </w:pPr>
      <w:r w:rsidRPr="001B0D26">
        <w:rPr>
          <w:lang w:val="ru-RU"/>
        </w:rPr>
        <w:t xml:space="preserve">узнавать и характеризовать памятники архитектуры Древнего Киева. </w:t>
      </w:r>
      <w:r w:rsidRPr="00950521">
        <w:t>София Киевская. Фрески. Мозаики;</w:t>
      </w:r>
    </w:p>
    <w:p w:rsidR="00FD267E" w:rsidRPr="00950521" w:rsidRDefault="00FD267E" w:rsidP="00C31CFD">
      <w:pPr>
        <w:pStyle w:val="11"/>
        <w:numPr>
          <w:ilvl w:val="0"/>
          <w:numId w:val="126"/>
        </w:numPr>
        <w:tabs>
          <w:tab w:val="left" w:pos="993"/>
        </w:tabs>
        <w:autoSpaceDE w:val="0"/>
        <w:autoSpaceDN w:val="0"/>
        <w:adjustRightInd w:val="0"/>
        <w:ind w:left="0" w:firstLine="709"/>
        <w:jc w:val="both"/>
      </w:pPr>
      <w:r w:rsidRPr="001B0D26">
        <w:rPr>
          <w:lang w:val="ru-RU"/>
        </w:rPr>
        <w:t xml:space="preserve">различать итальянские и русские традиции в архитектуре Московского Кремля. </w:t>
      </w:r>
      <w:r w:rsidRPr="00950521">
        <w:t>Характеризовать и описывать архитектурные особенности соборов Московского Кремля;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узнавать и описывать памятники шатрового зодчества;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особенности церкви Вознесения в селе Коломенском и храма Покрова-на-Рву;</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 xml:space="preserve">раскрывать особенности новых иконописных традиций в </w:t>
      </w:r>
      <w:r w:rsidRPr="00950521">
        <w:t>XVII</w:t>
      </w:r>
      <w:r w:rsidRPr="001B0D26">
        <w:rPr>
          <w:lang w:val="ru-RU"/>
        </w:rPr>
        <w:t xml:space="preserve"> веке. Отличать по характерным особенностям икону и парсуну;</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различать стилевые особенности разных школ архитектуры Древней Руси;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с натуры и по воображению архитектурные образы графическими материалами и др.;</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сравнивать, сопоставлять и анализировать произведения живописи Древней Руси;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рассуждать о значении художественного образа древнерусской культуры;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lastRenderedPageBreak/>
        <w:t xml:space="preserve">ориентироваться в широком разнообразии стилей и направлений изобразительного искусства и архитектуры </w:t>
      </w:r>
      <w:r w:rsidRPr="00950521">
        <w:t>XVIII</w:t>
      </w:r>
      <w:r w:rsidRPr="001B0D26">
        <w:rPr>
          <w:lang w:val="ru-RU"/>
        </w:rPr>
        <w:t xml:space="preserve"> – </w:t>
      </w:r>
      <w:r w:rsidRPr="00950521">
        <w:t>XIX</w:t>
      </w:r>
      <w:r w:rsidRPr="001B0D26">
        <w:rPr>
          <w:lang w:val="ru-RU"/>
        </w:rPr>
        <w:t xml:space="preserve"> веков;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 xml:space="preserve">использовать в речи новые термины, связанные со стилями в изобразительном искусстве и архитектуре </w:t>
      </w:r>
      <w:r w:rsidRPr="00950521">
        <w:t>XVIII</w:t>
      </w:r>
      <w:r w:rsidRPr="001B0D26">
        <w:rPr>
          <w:lang w:val="ru-RU"/>
        </w:rPr>
        <w:t xml:space="preserve"> – </w:t>
      </w:r>
      <w:r w:rsidRPr="00950521">
        <w:t>XIX</w:t>
      </w:r>
      <w:r w:rsidRPr="001B0D26">
        <w:rPr>
          <w:lang w:val="ru-RU"/>
        </w:rPr>
        <w:t xml:space="preserve"> веков;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 xml:space="preserve">выявлять и называть характерные особенности русской портретной живописи </w:t>
      </w:r>
      <w:r w:rsidRPr="00950521">
        <w:t>XVIII</w:t>
      </w:r>
      <w:r w:rsidRPr="001B0D26">
        <w:rPr>
          <w:lang w:val="ru-RU"/>
        </w:rPr>
        <w:t xml:space="preserve"> века;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характеризовать признаки и особенности московского барокко;</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lang w:val="ru-RU"/>
        </w:rPr>
      </w:pPr>
      <w:r w:rsidRPr="001B0D26">
        <w:rPr>
          <w:lang w:val="ru-RU"/>
        </w:rPr>
        <w:t>создавать разнообразные творческие работы (фантазийные конструкции) в материале.</w:t>
      </w:r>
    </w:p>
    <w:p w:rsidR="00FD267E" w:rsidRPr="00950521" w:rsidRDefault="00FD267E" w:rsidP="00950521">
      <w:pPr>
        <w:ind w:firstLine="709"/>
        <w:jc w:val="both"/>
        <w:rPr>
          <w:b/>
          <w:bCs/>
        </w:rPr>
      </w:pPr>
      <w:r w:rsidRPr="00950521">
        <w:rPr>
          <w:b/>
          <w:bCs/>
        </w:rPr>
        <w:t>Выпускник получит возможность научиться: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выделять признаки для установления стилевых связей в процессе изучения изобразительного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понимать специфику изображения в полиграфии;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различать формы полиграфической продукции: книги, журналы, плакаты, афиши и др.);</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различать и характеризовать типы изображения в полиграфии (графическое, живописное, компьютерное, фотографическое);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проектировать обложку книги, рекламы открытки, визитки и др.;</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создавать художественную композицию макета книги, журнала;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 xml:space="preserve">называть имена великих русских живописцев и архитекторов </w:t>
      </w:r>
      <w:r w:rsidRPr="00950521">
        <w:rPr>
          <w:i/>
          <w:iCs/>
        </w:rPr>
        <w:t>XVIII</w:t>
      </w:r>
      <w:r w:rsidRPr="001B0D26">
        <w:rPr>
          <w:i/>
          <w:iCs/>
          <w:lang w:val="ru-RU"/>
        </w:rPr>
        <w:t xml:space="preserve"> – </w:t>
      </w:r>
      <w:r w:rsidRPr="00950521">
        <w:rPr>
          <w:i/>
          <w:iCs/>
        </w:rPr>
        <w:t>XIX</w:t>
      </w:r>
      <w:r w:rsidRPr="001B0D26">
        <w:rPr>
          <w:i/>
          <w:iCs/>
          <w:lang w:val="ru-RU"/>
        </w:rPr>
        <w:t xml:space="preserve"> веков;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 xml:space="preserve">называть и характеризовать произведения изобразительного искусства и архитектуры русских художников </w:t>
      </w:r>
      <w:r w:rsidRPr="00950521">
        <w:rPr>
          <w:i/>
          <w:iCs/>
        </w:rPr>
        <w:t>XVIII</w:t>
      </w:r>
      <w:r w:rsidRPr="001B0D26">
        <w:rPr>
          <w:i/>
          <w:iCs/>
          <w:lang w:val="ru-RU"/>
        </w:rPr>
        <w:t xml:space="preserve"> – </w:t>
      </w:r>
      <w:r w:rsidRPr="00950521">
        <w:rPr>
          <w:i/>
          <w:iCs/>
        </w:rPr>
        <w:t>XIX</w:t>
      </w:r>
      <w:r w:rsidRPr="001B0D26">
        <w:rPr>
          <w:i/>
          <w:iCs/>
          <w:lang w:val="ru-RU"/>
        </w:rPr>
        <w:t xml:space="preserve"> веков;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 xml:space="preserve">называть имена выдающихся русских художников-ваятелей </w:t>
      </w:r>
      <w:r w:rsidRPr="00950521">
        <w:rPr>
          <w:i/>
          <w:iCs/>
        </w:rPr>
        <w:t>XVIII</w:t>
      </w:r>
      <w:r w:rsidRPr="001B0D26">
        <w:rPr>
          <w:i/>
          <w:iCs/>
          <w:lang w:val="ru-RU"/>
        </w:rPr>
        <w:t xml:space="preserve"> века и определять скульптурные памятники;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называть имена выдающихся художников «Товарищества передвижников» и определять их произведения живописи;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 xml:space="preserve">называть имена выдающихся русских художников-пейзажистов </w:t>
      </w:r>
      <w:r w:rsidRPr="00950521">
        <w:rPr>
          <w:i/>
          <w:iCs/>
        </w:rPr>
        <w:t>XIX</w:t>
      </w:r>
      <w:r w:rsidRPr="001B0D26">
        <w:rPr>
          <w:i/>
          <w:iCs/>
          <w:lang w:val="ru-RU"/>
        </w:rPr>
        <w:t xml:space="preserve"> века и определять произведения пейзажной живописи;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понимать особенности исторического жанра, определять произведения исторической живописи;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определять «Русский стиль» в архитектуре модерна, называть памятники архитектуры модерна;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 xml:space="preserve">называть имена выдающихся русских художников-ваятелей второй половины </w:t>
      </w:r>
      <w:r w:rsidRPr="00950521">
        <w:rPr>
          <w:i/>
          <w:iCs/>
        </w:rPr>
        <w:t>XIX</w:t>
      </w:r>
      <w:r w:rsidRPr="001B0D26">
        <w:rPr>
          <w:i/>
          <w:iCs/>
          <w:lang w:val="ru-RU"/>
        </w:rPr>
        <w:t xml:space="preserve"> века и определять памятники монументальной скульптуры;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создавать разнообразные творческие работы (фантазийные конструкции) в материале;</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 xml:space="preserve">узнавать основные художественные направления в искусстве </w:t>
      </w:r>
      <w:r w:rsidRPr="00950521">
        <w:rPr>
          <w:i/>
          <w:iCs/>
        </w:rPr>
        <w:t>XIX</w:t>
      </w:r>
      <w:r w:rsidRPr="001B0D26">
        <w:rPr>
          <w:i/>
          <w:iCs/>
          <w:lang w:val="ru-RU"/>
        </w:rPr>
        <w:t xml:space="preserve"> и </w:t>
      </w:r>
      <w:r w:rsidRPr="00950521">
        <w:rPr>
          <w:i/>
          <w:iCs/>
        </w:rPr>
        <w:t>XX</w:t>
      </w:r>
      <w:r w:rsidRPr="001B0D26">
        <w:rPr>
          <w:i/>
          <w:iCs/>
          <w:lang w:val="ru-RU"/>
        </w:rPr>
        <w:t xml:space="preserve"> веков;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узнавать, называть основные художественные стили в европейском и русском искусстве и время их развития в истории культуры;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применять творческий опыт разработки художественного проекта – создания композиции на определенную тему;</w:t>
      </w:r>
    </w:p>
    <w:p w:rsidR="00FD267E" w:rsidRPr="00950521" w:rsidRDefault="00FD267E" w:rsidP="00C31CFD">
      <w:pPr>
        <w:pStyle w:val="11"/>
        <w:numPr>
          <w:ilvl w:val="0"/>
          <w:numId w:val="126"/>
        </w:numPr>
        <w:tabs>
          <w:tab w:val="left" w:pos="993"/>
        </w:tabs>
        <w:autoSpaceDE w:val="0"/>
        <w:autoSpaceDN w:val="0"/>
        <w:adjustRightInd w:val="0"/>
        <w:ind w:left="0" w:firstLine="709"/>
        <w:jc w:val="both"/>
        <w:rPr>
          <w:i/>
          <w:iCs/>
        </w:rPr>
      </w:pPr>
      <w:r w:rsidRPr="001B0D26">
        <w:rPr>
          <w:i/>
          <w:iCs/>
          <w:lang w:val="ru-RU"/>
        </w:rPr>
        <w:t xml:space="preserve">понимать смысл традиций и новаторства в изобразительном искусстве </w:t>
      </w:r>
      <w:r w:rsidRPr="00950521">
        <w:rPr>
          <w:i/>
          <w:iCs/>
        </w:rPr>
        <w:t>XX</w:t>
      </w:r>
      <w:r w:rsidRPr="001B0D26">
        <w:rPr>
          <w:i/>
          <w:iCs/>
          <w:lang w:val="ru-RU"/>
        </w:rPr>
        <w:t xml:space="preserve"> века. </w:t>
      </w:r>
      <w:r w:rsidRPr="00950521">
        <w:rPr>
          <w:i/>
          <w:iCs/>
        </w:rPr>
        <w:t>Модерн. Авангард. Сюрреализм;</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характеризовать стиль модерн в архитектуре. Ф.О. Шехтель. А.</w:t>
      </w:r>
      <w:r w:rsidRPr="00950521">
        <w:rPr>
          <w:i/>
          <w:iCs/>
        </w:rPr>
        <w:t> </w:t>
      </w:r>
      <w:r w:rsidRPr="001B0D26">
        <w:rPr>
          <w:i/>
          <w:iCs/>
          <w:lang w:val="ru-RU"/>
        </w:rPr>
        <w:t>Гауди;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создавать с натуры и по воображению архитектурные образы графическими материалами и др.;</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работать над эскизом монументального произведения (витраж, мозаика, роспись, монументальная скульптура);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использовать выразительный язык при моделировании архитектурного пространства;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характеризовать крупнейшие художественные музеи мира и России;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получать представления об особенностях художественных коллекций крупнейших музеев мира;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использовать навыки коллективной работы над объемно- пространственной композицией;</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понимать основы сценографии как вида художественного творчества;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понимать роль костюма, маски и грима в искусстве актерского перевоплощения;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называть имена российских художников(А.Я. Головин, А.Н. Бенуа, М.В. Добужинский);</w:t>
      </w:r>
    </w:p>
    <w:p w:rsidR="00FD267E" w:rsidRPr="00950521" w:rsidRDefault="00FD267E" w:rsidP="00C31CFD">
      <w:pPr>
        <w:pStyle w:val="11"/>
        <w:numPr>
          <w:ilvl w:val="0"/>
          <w:numId w:val="126"/>
        </w:numPr>
        <w:tabs>
          <w:tab w:val="left" w:pos="993"/>
        </w:tabs>
        <w:autoSpaceDE w:val="0"/>
        <w:autoSpaceDN w:val="0"/>
        <w:adjustRightInd w:val="0"/>
        <w:ind w:left="0" w:firstLine="709"/>
        <w:jc w:val="both"/>
        <w:rPr>
          <w:i/>
          <w:iCs/>
        </w:rPr>
      </w:pPr>
      <w:r w:rsidRPr="00950521">
        <w:rPr>
          <w:i/>
          <w:iCs/>
        </w:rPr>
        <w:t>различать особенности художественной фотографии;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различать выразительные средства художественной фотографии (композиция, план, ракурс, свет, ритм и др.);</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понимать изобразительную природу экранных искусств;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характеризовать принципы киномонтажа в создании художественного образа;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различать понятия: игровой и документальный фильм;</w:t>
      </w:r>
    </w:p>
    <w:p w:rsidR="00FD267E" w:rsidRPr="00950521" w:rsidRDefault="00FD267E" w:rsidP="00C31CFD">
      <w:pPr>
        <w:pStyle w:val="11"/>
        <w:numPr>
          <w:ilvl w:val="0"/>
          <w:numId w:val="126"/>
        </w:numPr>
        <w:tabs>
          <w:tab w:val="left" w:pos="993"/>
        </w:tabs>
        <w:autoSpaceDE w:val="0"/>
        <w:autoSpaceDN w:val="0"/>
        <w:adjustRightInd w:val="0"/>
        <w:ind w:left="0" w:firstLine="709"/>
        <w:jc w:val="both"/>
        <w:rPr>
          <w:i/>
          <w:iCs/>
        </w:rPr>
      </w:pPr>
      <w:r w:rsidRPr="001B0D26">
        <w:rPr>
          <w:i/>
          <w:iCs/>
          <w:lang w:val="ru-RU"/>
        </w:rPr>
        <w:t>называть имена мастеров российского кинематографа. С.М.</w:t>
      </w:r>
      <w:r w:rsidRPr="00950521">
        <w:rPr>
          <w:i/>
          <w:iCs/>
        </w:rPr>
        <w:t> </w:t>
      </w:r>
      <w:r w:rsidRPr="001B0D26">
        <w:rPr>
          <w:i/>
          <w:iCs/>
          <w:lang w:val="ru-RU"/>
        </w:rPr>
        <w:t xml:space="preserve">Эйзенштейн. А.А. Тарковский. </w:t>
      </w:r>
      <w:r w:rsidRPr="00950521">
        <w:rPr>
          <w:i/>
          <w:iCs/>
        </w:rPr>
        <w:t>С.Ф. Бондарчук. Н.С. Михалков;</w:t>
      </w:r>
    </w:p>
    <w:p w:rsidR="00FD267E" w:rsidRPr="00950521" w:rsidRDefault="00FD267E" w:rsidP="00C31CFD">
      <w:pPr>
        <w:pStyle w:val="11"/>
        <w:numPr>
          <w:ilvl w:val="0"/>
          <w:numId w:val="126"/>
        </w:numPr>
        <w:tabs>
          <w:tab w:val="left" w:pos="993"/>
        </w:tabs>
        <w:autoSpaceDE w:val="0"/>
        <w:autoSpaceDN w:val="0"/>
        <w:adjustRightInd w:val="0"/>
        <w:ind w:left="0" w:firstLine="709"/>
        <w:jc w:val="both"/>
        <w:rPr>
          <w:i/>
          <w:iCs/>
        </w:rPr>
      </w:pPr>
      <w:r w:rsidRPr="00950521">
        <w:rPr>
          <w:i/>
          <w:iCs/>
        </w:rPr>
        <w:t>понимать основы искусства телевидения;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понимать различия в творческой работе художника-живописца и сценографа;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применять полученные знания о типах оформления сцены при создании школьного спектакля;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добиваться в практической работе большей выразительности костюма и его стилевого единства со сценографией спектакля;</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применять в своей съемочной практике ранее приобретенные знания и навыки композиции, чувства цвета, глубины пространства и т. д.;</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пользоваться компьютерной обработкой фотоснимка при исправлении отдельных недочетов и случайностей;</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понимать и объяснять синтетическую природу фильма;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применять первоначальные навыки в создании сценария и замысла фильма;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применять полученные ранее знания по композиции и построению кадра;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использовать первоначальные навыки операторской грамоты, техники съемки и компьютерного монтажа;</w:t>
      </w:r>
    </w:p>
    <w:p w:rsidR="00FD267E" w:rsidRPr="001B0D26" w:rsidRDefault="00FD267E" w:rsidP="00C31CFD">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D267E" w:rsidRPr="001B0D26" w:rsidRDefault="00FD267E" w:rsidP="00CD1EEE">
      <w:pPr>
        <w:pStyle w:val="11"/>
        <w:numPr>
          <w:ilvl w:val="0"/>
          <w:numId w:val="126"/>
        </w:numPr>
        <w:tabs>
          <w:tab w:val="left" w:pos="993"/>
        </w:tabs>
        <w:autoSpaceDE w:val="0"/>
        <w:autoSpaceDN w:val="0"/>
        <w:adjustRightInd w:val="0"/>
        <w:ind w:left="0" w:firstLine="709"/>
        <w:jc w:val="both"/>
        <w:rPr>
          <w:i/>
          <w:iCs/>
          <w:lang w:val="ru-RU"/>
        </w:rPr>
      </w:pPr>
      <w:r w:rsidRPr="001B0D26">
        <w:rPr>
          <w:i/>
          <w:iCs/>
          <w:lang w:val="ru-RU"/>
        </w:rPr>
        <w:lastRenderedPageBreak/>
        <w:t>смотреть и анализировать с точки зрения режиссерского, монтажно-операторского искусства фильмы мастеров кино</w:t>
      </w:r>
      <w:r w:rsidR="00CD1EEE">
        <w:rPr>
          <w:i/>
          <w:iCs/>
          <w:lang w:val="ru-RU"/>
        </w:rPr>
        <w:t>.</w:t>
      </w:r>
    </w:p>
    <w:p w:rsidR="00FD267E" w:rsidRDefault="00FD267E" w:rsidP="00A66C67">
      <w:pPr>
        <w:ind w:firstLine="709"/>
        <w:jc w:val="center"/>
        <w:rPr>
          <w:rStyle w:val="Zag11"/>
          <w:b/>
          <w:lang w:val="ru-RU"/>
        </w:rPr>
      </w:pPr>
    </w:p>
    <w:p w:rsidR="00FD267E" w:rsidRPr="00950521" w:rsidRDefault="00FD267E" w:rsidP="00A66C67">
      <w:pPr>
        <w:ind w:firstLine="709"/>
        <w:jc w:val="center"/>
        <w:rPr>
          <w:b/>
          <w:lang w:val="ru-RU"/>
        </w:rPr>
      </w:pPr>
      <w:r w:rsidRPr="00950521">
        <w:rPr>
          <w:rStyle w:val="Zag11"/>
          <w:b/>
          <w:lang w:val="ru-RU"/>
        </w:rPr>
        <w:t>1.2.5.13. Музыка</w:t>
      </w:r>
    </w:p>
    <w:p w:rsidR="00FD267E" w:rsidRPr="00950521" w:rsidRDefault="00FD267E" w:rsidP="00950521">
      <w:pPr>
        <w:ind w:firstLine="709"/>
        <w:jc w:val="both"/>
        <w:rPr>
          <w:b/>
        </w:rPr>
      </w:pPr>
      <w:r w:rsidRPr="00950521">
        <w:rPr>
          <w:b/>
        </w:rPr>
        <w:t>Выпускник научится:</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значение интонации в музыке как носителя образного смысла;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анализировать средства музыкальной выразительности: мелодию, ритм, темп, динамику, лад;</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определять характер музыкальных образов (лирических, драматических, героических, романтических, эпических);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выявлять общее и особенное при сравнении музыкальных произведений на основе полученных знаний об интонационной природе музыки;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жизненно-образное содержание музыкальных произведений разных жанров;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различать и характеризовать приемы взаимодействия и развития образов музыкальных произведений;</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различать многообразие музыкальных образов и способов их развития;</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производить интонационно-образный анализ музыкального произведения;</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основной принцип построения и развития музыки;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анализировать взаимосвязь жизненного содержания музыки и музыкальных образов;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значение устного народного музыкального творчества в развитии общей культуры народа;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определять основные жанры русской народной музыки: былины, лирические песни, частушки, разновидности обрядовых песен;</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специфику перевоплощения народной музыки в произведениях композиторов;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взаимосвязь профессиональной композиторской музыки и народного музыкального творчества;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определять основные признаки исторических эпох, стилевых направлений и национальных школ в западноевропейской музыке;</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узнавать характерные черты и образцы творчества крупнейших русских и зарубежных композиторов;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выявлять общее и особенное при сравнении музыкальных произведений на основе полученных знаний о стилевых направлениях;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различать жанры вокальной, инструментальной, вокально-инструментальной, камерно-инструментальной, симфонической музыки;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узнавать формы построения музыки (двухчастную, трехчастную, вариации, рондо);</w:t>
      </w:r>
    </w:p>
    <w:p w:rsidR="00FD267E" w:rsidRPr="00950521" w:rsidRDefault="00FD267E" w:rsidP="00C31CFD">
      <w:pPr>
        <w:widowControl/>
        <w:numPr>
          <w:ilvl w:val="0"/>
          <w:numId w:val="128"/>
        </w:numPr>
        <w:tabs>
          <w:tab w:val="left" w:pos="993"/>
        </w:tabs>
        <w:autoSpaceDE/>
        <w:autoSpaceDN/>
        <w:adjustRightInd/>
        <w:ind w:left="0" w:firstLine="709"/>
        <w:contextualSpacing/>
        <w:jc w:val="both"/>
      </w:pPr>
      <w:r w:rsidRPr="00950521">
        <w:t>определять тембры музыкальных инструментов;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называть и определять звучание музыкальных инструментов: духовых, струнных, ударных, современных электронных;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определять виды оркестров: симфонического, духового, камерного, оркестра народных инструментов, эстрадно-джазового оркестра;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владеть музыкальными терминами в пределах изучаемой темы;</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определять характерные особенности музыкального языка;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lastRenderedPageBreak/>
        <w:t>эмоционально-образно воспринимать и характеризовать музыкальные произведения;</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анализировать произведения выдающихся композиторов прошлого и современности;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анализировать единство жизненного содержания и художественной формы в различных музыкальных образах;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творчески интерпретировать содержание музыкальных произведений;</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 xml:space="preserve">выявлять особенности интерпретации одной и той же художественной идеи, сюжета в творчестве различных композиторов; </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различать интерпретацию классической музыки в современных обработках;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определять характерные признаки современной популярной музыки;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называть стили рок-музыки и ее отдельных направлений: рок-оперы, рок-н-ролла и др.;</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анализировать творчество исполнителей авторской песни;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выявлять особенности взаимодействия музыки с другими видами искусства;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находить жанровые параллели между музыкой и другими видами искусств;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сравнивать интонации музыкального, живописного и литературного произведений;</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взаимодействие музыки, изобразительного искусства и литературы на основе осознания специфики языка каждого из них;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находить ассоциативные связи между художественными образами музыки, изобразительного искусства и литературы;</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значимость музыки в творчестве писателей и поэтов;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называть и определять на слух мужские (тенор, баритон, бас) и женские (сопрано, меццо-сопрано, контральто) певческие голоса;</w:t>
      </w:r>
    </w:p>
    <w:p w:rsidR="00FD267E" w:rsidRPr="00950521" w:rsidRDefault="00FD267E" w:rsidP="00C31CFD">
      <w:pPr>
        <w:widowControl/>
        <w:numPr>
          <w:ilvl w:val="0"/>
          <w:numId w:val="128"/>
        </w:numPr>
        <w:tabs>
          <w:tab w:val="left" w:pos="993"/>
        </w:tabs>
        <w:autoSpaceDE/>
        <w:autoSpaceDN/>
        <w:adjustRightInd/>
        <w:ind w:left="0" w:firstLine="709"/>
        <w:contextualSpacing/>
        <w:jc w:val="both"/>
      </w:pPr>
      <w:r w:rsidRPr="00950521">
        <w:rPr>
          <w:lang w:val="ru-RU"/>
        </w:rPr>
        <w:t xml:space="preserve">определять разновидности хоровых коллективов по стилю </w:t>
      </w:r>
      <w:r w:rsidRPr="00950521">
        <w:t>(манере) исполнения: народные, академические;</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владеть навыками вокально-хорового музицирования;</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применять навыки вокально-хоровой работы при пении с музыкальным сопровождением и без сопровождения (</w:t>
      </w:r>
      <w:r w:rsidRPr="00950521">
        <w:t>acappella</w:t>
      </w:r>
      <w:r w:rsidRPr="00950521">
        <w:rPr>
          <w:lang w:val="ru-RU"/>
        </w:rPr>
        <w:t>);</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творчески интерпретировать содержание музыкального произведения в пении;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размышлять о знакомом музыкальном произведении, высказывать суждения об основной идее, о средствах и формах ее воплощения;</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 xml:space="preserve">передавать свои музыкальные впечатления в устной или письменной форме; </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проявлять творческую инициативу, участвуя в музыкально-эстетической деятельности;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понимать специфику музыки как вида искусства и ее значение в жизни человека и общества;</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эмоционально проживать исторические события и судьбы защитников Отечества, воплощаемые в музыкальных произведениях;</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применять современные информационно-коммуникационные технологии для записи и воспроизведения музыки;</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обосновывать собственные предпочтения, касающиеся музыкальных произведений различных стилей и жанров;</w:t>
      </w:r>
    </w:p>
    <w:p w:rsidR="00FD267E" w:rsidRPr="00950521" w:rsidRDefault="00FD267E" w:rsidP="00C31CFD">
      <w:pPr>
        <w:widowControl/>
        <w:numPr>
          <w:ilvl w:val="0"/>
          <w:numId w:val="128"/>
        </w:numPr>
        <w:tabs>
          <w:tab w:val="left" w:pos="993"/>
        </w:tabs>
        <w:autoSpaceDE/>
        <w:autoSpaceDN/>
        <w:adjustRightInd/>
        <w:ind w:left="0" w:firstLine="709"/>
        <w:contextualSpacing/>
        <w:jc w:val="both"/>
        <w:rPr>
          <w:lang w:val="ru-RU"/>
        </w:rPr>
      </w:pPr>
      <w:r w:rsidRPr="00950521">
        <w:rPr>
          <w:lang w:val="ru-RU"/>
        </w:rPr>
        <w:t>использовать знания о музыке и музыкантах, полученные на занятиях, при составлении домашней фонотеки, видеотеки;</w:t>
      </w:r>
    </w:p>
    <w:p w:rsidR="00FD267E" w:rsidRPr="00950521" w:rsidRDefault="00FD267E" w:rsidP="00950521">
      <w:pPr>
        <w:tabs>
          <w:tab w:val="left" w:pos="993"/>
        </w:tabs>
        <w:contextualSpacing/>
        <w:jc w:val="both"/>
        <w:rPr>
          <w:lang w:val="ru-RU"/>
        </w:rPr>
      </w:pPr>
      <w:r w:rsidRPr="00950521">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понимать особенности языка западноевропейской музыки на примере мадригала, мотета, кантаты, прелюдии, фуги, мессы, реквиема;</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понимать особенности языка отечественной духовной и светской музыкальной культуры на примере канта, литургии, хорового концерта;</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определять специфику духовной музыки в эпоху Средневековья;</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распознавать мелодику знаменного распева – основы древнерусской церковной музыки;</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выделять признаки для установления стилевых связей в процессе изучения музыкального искусства;</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исполнять свою партию в хоре в простейших двухголосных произведениях, в том числе с ориентацией на нотную запись;</w:t>
      </w:r>
    </w:p>
    <w:p w:rsidR="00FD267E" w:rsidRPr="00950521" w:rsidRDefault="00FD267E" w:rsidP="00C31CFD">
      <w:pPr>
        <w:widowControl/>
        <w:numPr>
          <w:ilvl w:val="0"/>
          <w:numId w:val="127"/>
        </w:numPr>
        <w:tabs>
          <w:tab w:val="left" w:pos="993"/>
        </w:tabs>
        <w:autoSpaceDE/>
        <w:autoSpaceDN/>
        <w:adjustRightInd/>
        <w:ind w:left="0" w:firstLine="709"/>
        <w:contextualSpacing/>
        <w:jc w:val="both"/>
        <w:rPr>
          <w:i/>
          <w:lang w:val="ru-RU"/>
        </w:rPr>
      </w:pPr>
      <w:r w:rsidRPr="00950521">
        <w:rPr>
          <w:i/>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D267E" w:rsidRDefault="00FD267E" w:rsidP="00A66C67">
      <w:pPr>
        <w:pStyle w:val="3"/>
        <w:spacing w:before="0"/>
        <w:ind w:firstLine="709"/>
        <w:jc w:val="center"/>
        <w:rPr>
          <w:rStyle w:val="Zag11"/>
          <w:rFonts w:ascii="Times New Roman" w:hAnsi="Times New Roman"/>
          <w:color w:val="auto"/>
          <w:lang w:val="ru-RU"/>
        </w:rPr>
      </w:pPr>
    </w:p>
    <w:p w:rsidR="00FD267E" w:rsidRPr="00950521" w:rsidRDefault="00FD267E" w:rsidP="00A66C67">
      <w:pPr>
        <w:pStyle w:val="3"/>
        <w:spacing w:before="0"/>
        <w:ind w:firstLine="709"/>
        <w:jc w:val="center"/>
        <w:rPr>
          <w:rFonts w:ascii="Times New Roman" w:eastAsia="Times New Roman" w:hAnsi="Times New Roman"/>
          <w:i/>
          <w:color w:val="auto"/>
          <w:lang w:val="ru-RU"/>
        </w:rPr>
      </w:pPr>
      <w:r w:rsidRPr="00950521">
        <w:rPr>
          <w:rStyle w:val="Zag11"/>
          <w:rFonts w:ascii="Times New Roman" w:hAnsi="Times New Roman"/>
          <w:color w:val="auto"/>
          <w:lang w:val="ru-RU"/>
        </w:rPr>
        <w:t>1.2.5.14.Технология</w:t>
      </w:r>
    </w:p>
    <w:p w:rsidR="00FD267E" w:rsidRPr="00950521" w:rsidRDefault="00FD267E" w:rsidP="00950521">
      <w:pPr>
        <w:tabs>
          <w:tab w:val="left" w:pos="851"/>
        </w:tabs>
        <w:ind w:firstLine="709"/>
        <w:jc w:val="both"/>
        <w:rPr>
          <w:lang w:val="ru-RU"/>
        </w:rPr>
      </w:pPr>
      <w:r w:rsidRPr="00950521">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D267E" w:rsidRPr="001B0D26" w:rsidRDefault="00FD267E" w:rsidP="00C31CFD">
      <w:pPr>
        <w:pStyle w:val="11"/>
        <w:numPr>
          <w:ilvl w:val="0"/>
          <w:numId w:val="134"/>
        </w:numPr>
        <w:tabs>
          <w:tab w:val="left" w:pos="993"/>
        </w:tabs>
        <w:ind w:left="0" w:firstLine="709"/>
        <w:jc w:val="both"/>
        <w:rPr>
          <w:lang w:val="ru-RU"/>
        </w:rPr>
      </w:pPr>
      <w:r w:rsidRPr="001B0D26">
        <w:rPr>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D267E" w:rsidRPr="001B0D26" w:rsidRDefault="00FD267E" w:rsidP="00C31CFD">
      <w:pPr>
        <w:pStyle w:val="11"/>
        <w:numPr>
          <w:ilvl w:val="0"/>
          <w:numId w:val="134"/>
        </w:numPr>
        <w:tabs>
          <w:tab w:val="left" w:pos="993"/>
        </w:tabs>
        <w:ind w:left="0" w:firstLine="709"/>
        <w:jc w:val="both"/>
        <w:rPr>
          <w:lang w:val="ru-RU"/>
        </w:rPr>
      </w:pPr>
      <w:r w:rsidRPr="001B0D26">
        <w:rPr>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D267E" w:rsidRPr="001B0D26" w:rsidRDefault="00FD267E" w:rsidP="00C31CFD">
      <w:pPr>
        <w:pStyle w:val="11"/>
        <w:numPr>
          <w:ilvl w:val="0"/>
          <w:numId w:val="134"/>
        </w:numPr>
        <w:tabs>
          <w:tab w:val="left" w:pos="993"/>
        </w:tabs>
        <w:ind w:left="0" w:firstLine="709"/>
        <w:jc w:val="both"/>
        <w:rPr>
          <w:lang w:val="ru-RU"/>
        </w:rPr>
      </w:pPr>
      <w:r w:rsidRPr="001B0D26">
        <w:rPr>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D267E" w:rsidRPr="001B0D26" w:rsidRDefault="00FD267E" w:rsidP="00C31CFD">
      <w:pPr>
        <w:pStyle w:val="11"/>
        <w:numPr>
          <w:ilvl w:val="0"/>
          <w:numId w:val="134"/>
        </w:numPr>
        <w:tabs>
          <w:tab w:val="left" w:pos="993"/>
        </w:tabs>
        <w:ind w:left="0" w:firstLine="709"/>
        <w:jc w:val="both"/>
        <w:rPr>
          <w:lang w:val="ru-RU"/>
        </w:rPr>
      </w:pPr>
      <w:r w:rsidRPr="001B0D26">
        <w:rPr>
          <w:lang w:val="ru-RU"/>
        </w:rPr>
        <w:t>формирование умений устанавливать взаимосвязь знаний по разным учебным предметам для решения прикладных учебных задач;</w:t>
      </w:r>
    </w:p>
    <w:p w:rsidR="00FD267E" w:rsidRPr="001B0D26" w:rsidRDefault="00FD267E" w:rsidP="00C31CFD">
      <w:pPr>
        <w:pStyle w:val="11"/>
        <w:numPr>
          <w:ilvl w:val="0"/>
          <w:numId w:val="134"/>
        </w:numPr>
        <w:tabs>
          <w:tab w:val="left" w:pos="993"/>
        </w:tabs>
        <w:ind w:left="0" w:firstLine="709"/>
        <w:jc w:val="both"/>
        <w:rPr>
          <w:lang w:val="ru-RU"/>
        </w:rPr>
      </w:pPr>
      <w:r w:rsidRPr="001B0D26">
        <w:rPr>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D267E" w:rsidRPr="001B0D26" w:rsidRDefault="00FD267E" w:rsidP="00C31CFD">
      <w:pPr>
        <w:pStyle w:val="11"/>
        <w:numPr>
          <w:ilvl w:val="0"/>
          <w:numId w:val="134"/>
        </w:numPr>
        <w:tabs>
          <w:tab w:val="left" w:pos="993"/>
        </w:tabs>
        <w:ind w:left="0" w:firstLine="709"/>
        <w:jc w:val="both"/>
        <w:rPr>
          <w:lang w:val="ru-RU"/>
        </w:rPr>
      </w:pPr>
      <w:r w:rsidRPr="001B0D26">
        <w:rPr>
          <w:lang w:val="ru-RU"/>
        </w:rPr>
        <w:t>формирование представлений о мире профессий, связанных с изучаемыми технологиями, их востребованности на рынке труда.</w:t>
      </w:r>
    </w:p>
    <w:p w:rsidR="00FD267E" w:rsidRPr="00950521" w:rsidRDefault="00FD267E" w:rsidP="00950521">
      <w:pPr>
        <w:tabs>
          <w:tab w:val="left" w:pos="851"/>
        </w:tabs>
        <w:ind w:firstLine="709"/>
        <w:jc w:val="both"/>
        <w:rPr>
          <w:lang w:val="ru-RU"/>
        </w:rPr>
      </w:pPr>
      <w:r w:rsidRPr="00950521">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D267E" w:rsidRPr="00950521" w:rsidRDefault="00FD267E" w:rsidP="00950521">
      <w:pPr>
        <w:pStyle w:val="-11"/>
        <w:ind w:left="0" w:firstLine="709"/>
        <w:jc w:val="both"/>
        <w:rPr>
          <w:b/>
          <w:lang w:eastAsia="en-US"/>
        </w:rPr>
      </w:pPr>
      <w:r w:rsidRPr="00950521">
        <w:rPr>
          <w:b/>
          <w:lang w:eastAsia="en-US"/>
        </w:rPr>
        <w:t>Результаты, заявленные образовательной программой «Технология» по блокам содержания</w:t>
      </w:r>
    </w:p>
    <w:p w:rsidR="00FD267E" w:rsidRPr="00950521" w:rsidRDefault="00FD267E" w:rsidP="00950521">
      <w:pPr>
        <w:pStyle w:val="-11"/>
        <w:ind w:left="0" w:firstLine="709"/>
        <w:jc w:val="both"/>
        <w:rPr>
          <w:b/>
          <w:lang w:eastAsia="en-US"/>
        </w:rPr>
      </w:pPr>
      <w:r w:rsidRPr="00950521">
        <w:rPr>
          <w:b/>
          <w:lang w:eastAsia="en-US"/>
        </w:rPr>
        <w:t>Современные материальные, информационные и гуманитарные технологии и перспективы их развития</w:t>
      </w:r>
    </w:p>
    <w:p w:rsidR="00FD267E" w:rsidRPr="00950521" w:rsidRDefault="00FD267E" w:rsidP="00950521">
      <w:pPr>
        <w:pStyle w:val="-11"/>
        <w:ind w:left="0" w:firstLine="709"/>
        <w:jc w:val="both"/>
        <w:rPr>
          <w:rFonts w:eastAsia="MS Mincho"/>
        </w:rPr>
      </w:pPr>
      <w:r w:rsidRPr="00950521">
        <w:t>Выпускник научится:</w:t>
      </w:r>
    </w:p>
    <w:p w:rsidR="00FD267E" w:rsidRPr="00950521" w:rsidRDefault="00FD267E" w:rsidP="00C31CFD">
      <w:pPr>
        <w:pStyle w:val="-11"/>
        <w:numPr>
          <w:ilvl w:val="0"/>
          <w:numId w:val="130"/>
        </w:numPr>
        <w:tabs>
          <w:tab w:val="left" w:pos="993"/>
        </w:tabs>
        <w:ind w:left="0" w:firstLine="709"/>
        <w:jc w:val="both"/>
        <w:rPr>
          <w:lang w:eastAsia="en-US"/>
        </w:rPr>
      </w:pPr>
      <w:r w:rsidRPr="00950521">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D267E" w:rsidRPr="00950521" w:rsidRDefault="00FD267E" w:rsidP="00C31CFD">
      <w:pPr>
        <w:pStyle w:val="-11"/>
        <w:numPr>
          <w:ilvl w:val="0"/>
          <w:numId w:val="130"/>
        </w:numPr>
        <w:tabs>
          <w:tab w:val="left" w:pos="993"/>
        </w:tabs>
        <w:ind w:left="0" w:firstLine="709"/>
        <w:jc w:val="both"/>
        <w:rPr>
          <w:lang w:eastAsia="en-US"/>
        </w:rPr>
      </w:pPr>
      <w:r w:rsidRPr="00950521">
        <w:rPr>
          <w:lang w:eastAsia="en-US"/>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D267E" w:rsidRPr="00950521" w:rsidRDefault="00FD267E" w:rsidP="00C31CFD">
      <w:pPr>
        <w:pStyle w:val="-11"/>
        <w:numPr>
          <w:ilvl w:val="0"/>
          <w:numId w:val="130"/>
        </w:numPr>
        <w:tabs>
          <w:tab w:val="left" w:pos="993"/>
        </w:tabs>
        <w:ind w:left="0" w:firstLine="709"/>
        <w:jc w:val="both"/>
        <w:rPr>
          <w:lang w:eastAsia="en-US"/>
        </w:rPr>
      </w:pPr>
      <w:r w:rsidRPr="00950521">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D267E" w:rsidRPr="00950521" w:rsidRDefault="00FD267E" w:rsidP="00C31CFD">
      <w:pPr>
        <w:pStyle w:val="-11"/>
        <w:numPr>
          <w:ilvl w:val="0"/>
          <w:numId w:val="130"/>
        </w:numPr>
        <w:tabs>
          <w:tab w:val="left" w:pos="993"/>
        </w:tabs>
        <w:ind w:left="0" w:firstLine="709"/>
        <w:jc w:val="both"/>
        <w:rPr>
          <w:lang w:eastAsia="en-US"/>
        </w:rPr>
      </w:pPr>
      <w:r w:rsidRPr="00950521">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pStyle w:val="-11"/>
        <w:numPr>
          <w:ilvl w:val="0"/>
          <w:numId w:val="130"/>
        </w:numPr>
        <w:tabs>
          <w:tab w:val="left" w:pos="993"/>
        </w:tabs>
        <w:ind w:left="0" w:firstLine="709"/>
        <w:jc w:val="both"/>
        <w:rPr>
          <w:i/>
          <w:lang w:eastAsia="en-US"/>
        </w:rPr>
      </w:pPr>
      <w:r w:rsidRPr="00950521">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D267E" w:rsidRPr="00950521" w:rsidRDefault="00FD267E" w:rsidP="00950521">
      <w:pPr>
        <w:pStyle w:val="-11"/>
        <w:ind w:left="0" w:firstLine="709"/>
        <w:jc w:val="both"/>
        <w:rPr>
          <w:b/>
          <w:lang w:eastAsia="en-US"/>
        </w:rPr>
      </w:pPr>
      <w:r w:rsidRPr="00950521">
        <w:rPr>
          <w:b/>
          <w:lang w:eastAsia="en-US"/>
        </w:rPr>
        <w:t>Формирование технологической культуры и проектно-технологического мышления обучающихся</w:t>
      </w:r>
    </w:p>
    <w:p w:rsidR="00FD267E" w:rsidRPr="00950521" w:rsidRDefault="00FD267E" w:rsidP="00950521">
      <w:pPr>
        <w:pStyle w:val="-11"/>
        <w:ind w:left="0" w:firstLine="709"/>
        <w:jc w:val="both"/>
        <w:rPr>
          <w:rFonts w:eastAsia="MS Mincho"/>
        </w:rPr>
      </w:pPr>
      <w:r w:rsidRPr="00950521">
        <w:t>Выпускник научится:</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следовать технологии, в том числе в процессе изготовления субъективно нового продукта;</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оценивать условия применимости технологии в том числе с позиций экологической защищенности;</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проводить оценку и испытание полученного продукта;</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проводить анализ потребностей в тех или иных материальных или информационных продуктах;</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описывать технологическое решение с помощью текста, рисунков, графического изображения;</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анализировать возможные технологические решения, определять их достоинства и недостатки в контексте заданной ситуации;</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проводить и анализировать разработку и / или реализацию прикладных проектов, предполагающих:</w:t>
      </w:r>
    </w:p>
    <w:p w:rsidR="00FD267E" w:rsidRPr="00950521" w:rsidRDefault="00FD267E" w:rsidP="00C31CFD">
      <w:pPr>
        <w:pStyle w:val="-11"/>
        <w:numPr>
          <w:ilvl w:val="1"/>
          <w:numId w:val="136"/>
        </w:numPr>
        <w:ind w:left="709" w:firstLine="11"/>
        <w:jc w:val="both"/>
        <w:rPr>
          <w:lang w:eastAsia="en-US"/>
        </w:rPr>
      </w:pPr>
      <w:r w:rsidRPr="0095052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D267E" w:rsidRPr="00950521" w:rsidRDefault="00FD267E" w:rsidP="00C31CFD">
      <w:pPr>
        <w:pStyle w:val="-11"/>
        <w:numPr>
          <w:ilvl w:val="1"/>
          <w:numId w:val="136"/>
        </w:numPr>
        <w:ind w:left="709" w:firstLine="11"/>
        <w:jc w:val="both"/>
        <w:rPr>
          <w:lang w:eastAsia="en-US"/>
        </w:rPr>
      </w:pPr>
      <w:r w:rsidRPr="0095052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D267E" w:rsidRPr="00950521" w:rsidRDefault="00FD267E" w:rsidP="00C31CFD">
      <w:pPr>
        <w:pStyle w:val="-11"/>
        <w:numPr>
          <w:ilvl w:val="1"/>
          <w:numId w:val="136"/>
        </w:numPr>
        <w:ind w:left="709" w:firstLine="11"/>
        <w:jc w:val="both"/>
        <w:rPr>
          <w:lang w:eastAsia="en-US"/>
        </w:rPr>
      </w:pPr>
      <w:r w:rsidRPr="0095052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FD267E" w:rsidRPr="00950521" w:rsidRDefault="00FD267E" w:rsidP="00C31CFD">
      <w:pPr>
        <w:pStyle w:val="-11"/>
        <w:numPr>
          <w:ilvl w:val="1"/>
          <w:numId w:val="136"/>
        </w:numPr>
        <w:ind w:left="709" w:firstLine="11"/>
        <w:jc w:val="both"/>
        <w:rPr>
          <w:lang w:eastAsia="en-US"/>
        </w:rPr>
      </w:pPr>
      <w:r w:rsidRPr="00950521">
        <w:rPr>
          <w:lang w:eastAsia="en-US"/>
        </w:rPr>
        <w:t>встраивание созданного информационного продукта в заданную оболочку;</w:t>
      </w:r>
    </w:p>
    <w:p w:rsidR="00FD267E" w:rsidRPr="00950521" w:rsidRDefault="00FD267E" w:rsidP="00C31CFD">
      <w:pPr>
        <w:pStyle w:val="-11"/>
        <w:numPr>
          <w:ilvl w:val="1"/>
          <w:numId w:val="136"/>
        </w:numPr>
        <w:ind w:left="709" w:firstLine="11"/>
        <w:jc w:val="both"/>
        <w:rPr>
          <w:lang w:eastAsia="en-US"/>
        </w:rPr>
      </w:pPr>
      <w:r w:rsidRPr="00950521">
        <w:rPr>
          <w:lang w:eastAsia="en-US"/>
        </w:rPr>
        <w:t>изготовление информационного продукта по заданному алгоритму в заданной оболочке;</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проводить и анализировать разработку и / или реализацию технологических проектов, предполагающих:</w:t>
      </w:r>
    </w:p>
    <w:p w:rsidR="00FD267E" w:rsidRPr="00950521" w:rsidRDefault="00FD267E" w:rsidP="00C31CFD">
      <w:pPr>
        <w:pStyle w:val="-11"/>
        <w:numPr>
          <w:ilvl w:val="1"/>
          <w:numId w:val="136"/>
        </w:numPr>
        <w:ind w:left="709" w:firstLine="11"/>
        <w:jc w:val="both"/>
        <w:rPr>
          <w:lang w:eastAsia="en-US"/>
        </w:rPr>
      </w:pPr>
      <w:r w:rsidRPr="0095052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FD267E" w:rsidRPr="00950521" w:rsidRDefault="00FD267E" w:rsidP="00C31CFD">
      <w:pPr>
        <w:pStyle w:val="-11"/>
        <w:numPr>
          <w:ilvl w:val="1"/>
          <w:numId w:val="136"/>
        </w:numPr>
        <w:ind w:left="709" w:firstLine="11"/>
        <w:jc w:val="both"/>
        <w:rPr>
          <w:lang w:eastAsia="en-US"/>
        </w:rPr>
      </w:pPr>
      <w:r w:rsidRPr="00950521">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w:t>
      </w:r>
      <w:r w:rsidRPr="00950521">
        <w:rPr>
          <w:lang w:eastAsia="en-US"/>
        </w:rPr>
        <w:lastRenderedPageBreak/>
        <w:t>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D267E" w:rsidRPr="00950521" w:rsidRDefault="00FD267E" w:rsidP="00C31CFD">
      <w:pPr>
        <w:pStyle w:val="-11"/>
        <w:numPr>
          <w:ilvl w:val="1"/>
          <w:numId w:val="136"/>
        </w:numPr>
        <w:ind w:left="709" w:firstLine="11"/>
        <w:jc w:val="both"/>
        <w:rPr>
          <w:lang w:eastAsia="en-US"/>
        </w:rPr>
      </w:pPr>
      <w:r w:rsidRPr="0095052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проводить и анализировать разработку и / или реализацию проектов, предполагающих:</w:t>
      </w:r>
    </w:p>
    <w:p w:rsidR="00FD267E" w:rsidRPr="00950521" w:rsidRDefault="00FD267E" w:rsidP="00C31CFD">
      <w:pPr>
        <w:pStyle w:val="-11"/>
        <w:numPr>
          <w:ilvl w:val="1"/>
          <w:numId w:val="136"/>
        </w:numPr>
        <w:ind w:left="709" w:firstLine="11"/>
        <w:jc w:val="both"/>
        <w:rPr>
          <w:lang w:eastAsia="en-US"/>
        </w:rPr>
      </w:pPr>
      <w:r w:rsidRPr="0095052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D267E" w:rsidRPr="00950521" w:rsidRDefault="00FD267E" w:rsidP="00C31CFD">
      <w:pPr>
        <w:pStyle w:val="-11"/>
        <w:numPr>
          <w:ilvl w:val="1"/>
          <w:numId w:val="136"/>
        </w:numPr>
        <w:ind w:left="709" w:firstLine="11"/>
        <w:jc w:val="both"/>
        <w:rPr>
          <w:lang w:eastAsia="en-US"/>
        </w:rPr>
      </w:pPr>
      <w:r w:rsidRPr="0095052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FD267E" w:rsidRPr="00950521" w:rsidRDefault="00FD267E" w:rsidP="00C31CFD">
      <w:pPr>
        <w:pStyle w:val="-11"/>
        <w:numPr>
          <w:ilvl w:val="1"/>
          <w:numId w:val="136"/>
        </w:numPr>
        <w:ind w:left="709" w:firstLine="11"/>
        <w:jc w:val="both"/>
        <w:rPr>
          <w:lang w:eastAsia="en-US"/>
        </w:rPr>
      </w:pPr>
      <w:r w:rsidRPr="00950521">
        <w:rPr>
          <w:lang w:eastAsia="en-US"/>
        </w:rPr>
        <w:t>разработку плана продвижения продукта;</w:t>
      </w:r>
    </w:p>
    <w:p w:rsidR="00FD267E" w:rsidRPr="00950521" w:rsidRDefault="00FD267E" w:rsidP="00C31CFD">
      <w:pPr>
        <w:pStyle w:val="-11"/>
        <w:numPr>
          <w:ilvl w:val="1"/>
          <w:numId w:val="135"/>
        </w:numPr>
        <w:tabs>
          <w:tab w:val="left" w:pos="993"/>
        </w:tabs>
        <w:ind w:left="0" w:firstLine="709"/>
        <w:jc w:val="both"/>
        <w:rPr>
          <w:lang w:eastAsia="en-US"/>
        </w:rPr>
      </w:pPr>
      <w:r w:rsidRPr="00950521">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D267E" w:rsidRPr="00950521" w:rsidRDefault="00FD267E" w:rsidP="00C31CFD">
      <w:pPr>
        <w:pStyle w:val="-11"/>
        <w:numPr>
          <w:ilvl w:val="1"/>
          <w:numId w:val="135"/>
        </w:numPr>
        <w:tabs>
          <w:tab w:val="left" w:pos="993"/>
        </w:tabs>
        <w:ind w:left="0" w:firstLine="709"/>
        <w:jc w:val="both"/>
        <w:rPr>
          <w:b/>
        </w:rPr>
      </w:pPr>
      <w:r w:rsidRPr="00950521">
        <w:rPr>
          <w:b/>
        </w:rPr>
        <w:t>Выпускник получит возможность научиться:</w:t>
      </w:r>
    </w:p>
    <w:p w:rsidR="00FD267E" w:rsidRPr="00950521" w:rsidRDefault="00FD267E" w:rsidP="00C31CFD">
      <w:pPr>
        <w:pStyle w:val="-11"/>
        <w:numPr>
          <w:ilvl w:val="1"/>
          <w:numId w:val="133"/>
        </w:numPr>
        <w:tabs>
          <w:tab w:val="left" w:pos="993"/>
        </w:tabs>
        <w:ind w:left="0" w:firstLine="709"/>
        <w:jc w:val="both"/>
        <w:rPr>
          <w:i/>
          <w:lang w:eastAsia="en-US"/>
        </w:rPr>
      </w:pPr>
      <w:r w:rsidRPr="00950521">
        <w:rPr>
          <w:i/>
          <w:lang w:eastAsia="en-US"/>
        </w:rPr>
        <w:t>выявлять и формулировать проблему, требующую технологического решения;</w:t>
      </w:r>
    </w:p>
    <w:p w:rsidR="00FD267E" w:rsidRPr="00950521" w:rsidRDefault="00FD267E" w:rsidP="00C31CFD">
      <w:pPr>
        <w:pStyle w:val="-11"/>
        <w:numPr>
          <w:ilvl w:val="1"/>
          <w:numId w:val="133"/>
        </w:numPr>
        <w:tabs>
          <w:tab w:val="left" w:pos="993"/>
        </w:tabs>
        <w:ind w:left="0" w:firstLine="709"/>
        <w:jc w:val="both"/>
        <w:rPr>
          <w:i/>
          <w:lang w:eastAsia="en-US"/>
        </w:rPr>
      </w:pPr>
      <w:r w:rsidRPr="00950521">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D267E" w:rsidRPr="00950521" w:rsidRDefault="00FD267E" w:rsidP="00C31CFD">
      <w:pPr>
        <w:pStyle w:val="-11"/>
        <w:numPr>
          <w:ilvl w:val="1"/>
          <w:numId w:val="133"/>
        </w:numPr>
        <w:tabs>
          <w:tab w:val="left" w:pos="993"/>
        </w:tabs>
        <w:ind w:left="0" w:firstLine="709"/>
        <w:jc w:val="both"/>
        <w:rPr>
          <w:i/>
          <w:lang w:eastAsia="en-US"/>
        </w:rPr>
      </w:pPr>
      <w:r w:rsidRPr="00950521">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D267E" w:rsidRPr="00950521" w:rsidRDefault="00FD267E" w:rsidP="00C31CFD">
      <w:pPr>
        <w:pStyle w:val="-11"/>
        <w:numPr>
          <w:ilvl w:val="1"/>
          <w:numId w:val="133"/>
        </w:numPr>
        <w:tabs>
          <w:tab w:val="left" w:pos="993"/>
        </w:tabs>
        <w:ind w:left="0" w:firstLine="709"/>
        <w:jc w:val="both"/>
        <w:rPr>
          <w:lang w:eastAsia="en-US"/>
        </w:rPr>
      </w:pPr>
      <w:r w:rsidRPr="00950521">
        <w:rPr>
          <w:i/>
          <w:lang w:eastAsia="en-US"/>
        </w:rPr>
        <w:t>оценивать коммерческий потенциал продукта и / или технологии</w:t>
      </w:r>
      <w:r w:rsidRPr="00950521">
        <w:rPr>
          <w:lang w:eastAsia="en-US"/>
        </w:rPr>
        <w:t>.</w:t>
      </w:r>
    </w:p>
    <w:p w:rsidR="00FD267E" w:rsidRPr="00950521" w:rsidRDefault="00FD267E" w:rsidP="00950521">
      <w:pPr>
        <w:pStyle w:val="-11"/>
        <w:ind w:left="0" w:firstLine="709"/>
        <w:jc w:val="both"/>
        <w:rPr>
          <w:b/>
          <w:lang w:eastAsia="en-US"/>
        </w:rPr>
      </w:pPr>
      <w:r w:rsidRPr="00950521">
        <w:rPr>
          <w:b/>
          <w:lang w:eastAsia="en-US"/>
        </w:rPr>
        <w:t>Построение образовательных траекторий и планов в области профессионального самоопределения</w:t>
      </w:r>
    </w:p>
    <w:p w:rsidR="00FD267E" w:rsidRPr="00950521" w:rsidRDefault="00FD267E" w:rsidP="00950521">
      <w:pPr>
        <w:pStyle w:val="-11"/>
        <w:ind w:left="0" w:firstLine="709"/>
        <w:jc w:val="both"/>
        <w:rPr>
          <w:rFonts w:eastAsia="MS Mincho"/>
        </w:rPr>
      </w:pPr>
      <w:r w:rsidRPr="00950521">
        <w:t>Выпускник научится:</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характеризовать ситуацию на региональном рынке труда, называет тенденции ее развития,</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разъясняет социальное значение групп профессий, востребованных на региональном рынке труда,</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характеризовать группы предприятий региона проживания,</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анализировать свои мотивы и причины принятия тех или иных решений,</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анализировать результаты и последствия своих решений, связанных с выбором и реализацией образовательной траектории,</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D267E" w:rsidRPr="00950521" w:rsidRDefault="00FD267E" w:rsidP="00C31CFD">
      <w:pPr>
        <w:pStyle w:val="-11"/>
        <w:numPr>
          <w:ilvl w:val="1"/>
          <w:numId w:val="132"/>
        </w:numPr>
        <w:tabs>
          <w:tab w:val="left" w:pos="993"/>
        </w:tabs>
        <w:ind w:left="0" w:firstLine="709"/>
        <w:jc w:val="both"/>
        <w:rPr>
          <w:lang w:eastAsia="en-US"/>
        </w:rPr>
      </w:pPr>
      <w:r w:rsidRPr="00950521">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pStyle w:val="-11"/>
        <w:numPr>
          <w:ilvl w:val="1"/>
          <w:numId w:val="131"/>
        </w:numPr>
        <w:tabs>
          <w:tab w:val="left" w:pos="284"/>
          <w:tab w:val="left" w:pos="993"/>
        </w:tabs>
        <w:ind w:left="0" w:firstLine="709"/>
        <w:jc w:val="both"/>
        <w:rPr>
          <w:i/>
          <w:lang w:eastAsia="en-US"/>
        </w:rPr>
      </w:pPr>
      <w:r w:rsidRPr="00950521">
        <w:rPr>
          <w:i/>
          <w:lang w:eastAsia="en-US"/>
        </w:rPr>
        <w:lastRenderedPageBreak/>
        <w:t>предлагать альтернативные варианты траекторий профессионального образования для занятия заданных должностей;</w:t>
      </w:r>
    </w:p>
    <w:p w:rsidR="00FD267E" w:rsidRPr="00950521" w:rsidRDefault="00FD267E" w:rsidP="00C31CFD">
      <w:pPr>
        <w:pStyle w:val="-11"/>
        <w:numPr>
          <w:ilvl w:val="1"/>
          <w:numId w:val="129"/>
        </w:numPr>
        <w:tabs>
          <w:tab w:val="left" w:pos="284"/>
          <w:tab w:val="left" w:pos="993"/>
        </w:tabs>
        <w:ind w:left="0" w:firstLine="709"/>
        <w:jc w:val="both"/>
        <w:rPr>
          <w:lang w:eastAsia="en-US"/>
        </w:rPr>
      </w:pPr>
      <w:r w:rsidRPr="00950521">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950521">
        <w:rPr>
          <w:lang w:eastAsia="en-US"/>
        </w:rPr>
        <w:t>.</w:t>
      </w:r>
    </w:p>
    <w:p w:rsidR="00FD267E" w:rsidRPr="00950521" w:rsidRDefault="00FD267E" w:rsidP="00950521">
      <w:pPr>
        <w:pStyle w:val="af2"/>
        <w:spacing w:line="240" w:lineRule="auto"/>
        <w:ind w:firstLine="709"/>
        <w:outlineLvl w:val="0"/>
        <w:rPr>
          <w:b/>
          <w:sz w:val="24"/>
        </w:rPr>
      </w:pPr>
      <w:bookmarkStart w:id="32" w:name="_Toc409691646"/>
      <w:bookmarkStart w:id="33" w:name="_Toc410653969"/>
      <w:bookmarkStart w:id="34" w:name="_Toc410702973"/>
      <w:bookmarkStart w:id="35" w:name="_Toc414553155"/>
      <w:r w:rsidRPr="00950521">
        <w:rPr>
          <w:b/>
          <w:sz w:val="24"/>
        </w:rPr>
        <w:t>По годам обучения результаты могут быть структурированы и конкретизированы следующим образом:</w:t>
      </w:r>
      <w:bookmarkEnd w:id="32"/>
      <w:bookmarkEnd w:id="33"/>
      <w:bookmarkEnd w:id="34"/>
      <w:bookmarkEnd w:id="35"/>
    </w:p>
    <w:p w:rsidR="00FD267E" w:rsidRPr="00950521" w:rsidRDefault="00FD267E" w:rsidP="00950521">
      <w:pPr>
        <w:tabs>
          <w:tab w:val="left" w:pos="851"/>
        </w:tabs>
        <w:ind w:firstLine="709"/>
        <w:jc w:val="both"/>
        <w:rPr>
          <w:b/>
          <w:lang w:val="ru-RU"/>
        </w:rPr>
      </w:pPr>
      <w:r w:rsidRPr="00950521">
        <w:rPr>
          <w:b/>
          <w:lang w:val="ru-RU"/>
        </w:rPr>
        <w:t>5 класс</w:t>
      </w:r>
    </w:p>
    <w:p w:rsidR="00FD267E" w:rsidRPr="00950521" w:rsidRDefault="00FD267E" w:rsidP="00950521">
      <w:pPr>
        <w:tabs>
          <w:tab w:val="left" w:pos="851"/>
        </w:tabs>
        <w:ind w:firstLine="709"/>
        <w:jc w:val="both"/>
        <w:rPr>
          <w:lang w:val="ru-RU"/>
        </w:rPr>
      </w:pPr>
      <w:r w:rsidRPr="00950521">
        <w:rPr>
          <w:lang w:val="ru-RU"/>
        </w:rPr>
        <w:t>По завершении уче</w:t>
      </w:r>
      <w:r>
        <w:rPr>
          <w:lang w:val="ru-RU"/>
        </w:rPr>
        <w:t xml:space="preserve">бного года </w:t>
      </w:r>
      <w:r w:rsidRPr="00950521">
        <w:rPr>
          <w:lang w:val="ru-RU"/>
        </w:rPr>
        <w:t>учащийся:</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характеризует рекламу как средство формирования потребностей;</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характеризует виды ресурсов, объясняет место ресурсов в проектировании и реализации технологического процесса;</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D267E" w:rsidRPr="00950521" w:rsidRDefault="00FD267E" w:rsidP="00C31CFD">
      <w:pPr>
        <w:widowControl/>
        <w:numPr>
          <w:ilvl w:val="1"/>
          <w:numId w:val="129"/>
        </w:numPr>
        <w:tabs>
          <w:tab w:val="left" w:pos="284"/>
          <w:tab w:val="left" w:pos="993"/>
          <w:tab w:val="left" w:pos="1134"/>
        </w:tabs>
        <w:autoSpaceDE/>
        <w:autoSpaceDN/>
        <w:adjustRightInd/>
        <w:ind w:left="0" w:firstLine="709"/>
        <w:jc w:val="both"/>
        <w:rPr>
          <w:lang w:val="ru-RU"/>
        </w:rPr>
      </w:pPr>
      <w:r w:rsidRPr="00950521">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FD267E" w:rsidRPr="00950521" w:rsidRDefault="00FD267E" w:rsidP="00C31CFD">
      <w:pPr>
        <w:widowControl/>
        <w:numPr>
          <w:ilvl w:val="1"/>
          <w:numId w:val="129"/>
        </w:numPr>
        <w:tabs>
          <w:tab w:val="left" w:pos="284"/>
          <w:tab w:val="left" w:pos="993"/>
          <w:tab w:val="left" w:pos="1134"/>
        </w:tabs>
        <w:autoSpaceDE/>
        <w:autoSpaceDN/>
        <w:adjustRightInd/>
        <w:ind w:left="0" w:firstLine="709"/>
        <w:jc w:val="both"/>
        <w:rPr>
          <w:lang w:val="ru-RU"/>
        </w:rPr>
      </w:pPr>
      <w:r w:rsidRPr="00950521">
        <w:rPr>
          <w:lang w:val="ru-RU"/>
        </w:rPr>
        <w:t>приводит произвольные примеры производственных технологий и технологий в сфере быта;</w:t>
      </w:r>
    </w:p>
    <w:p w:rsidR="00FD267E" w:rsidRPr="00950521" w:rsidRDefault="00FD267E" w:rsidP="00C31CFD">
      <w:pPr>
        <w:widowControl/>
        <w:numPr>
          <w:ilvl w:val="1"/>
          <w:numId w:val="129"/>
        </w:numPr>
        <w:tabs>
          <w:tab w:val="left" w:pos="284"/>
          <w:tab w:val="left" w:pos="993"/>
          <w:tab w:val="left" w:pos="1134"/>
        </w:tabs>
        <w:autoSpaceDE/>
        <w:autoSpaceDN/>
        <w:adjustRightInd/>
        <w:ind w:left="0" w:firstLine="709"/>
        <w:jc w:val="both"/>
        <w:rPr>
          <w:lang w:val="ru-RU"/>
        </w:rPr>
      </w:pPr>
      <w:r w:rsidRPr="00950521">
        <w:rPr>
          <w:lang w:val="ru-RU"/>
        </w:rPr>
        <w:t>объясняет, приводя примеры, принципиальную технологическую схему, в том числе характеризуя негативные эффекты;</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составляет техническое задание, памятку, инструкцию, технологическую карту;</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осуществляет сборку моделей с помощью образовательного конструктора по инструкции;</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осуществляет выбор товара в модельной ситуации;</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 xml:space="preserve"> осуществляет сохранение информации в формах описания, схемы, эскиза, фотографии;</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конструирует модель по заданному прототипу;</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проведения испытания, анализа, модернизации модели;</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изготовления информационного продукта по заданному алгоритму;</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D267E" w:rsidRPr="00950521" w:rsidRDefault="00FD267E" w:rsidP="00C31CFD">
      <w:pPr>
        <w:widowControl/>
        <w:numPr>
          <w:ilvl w:val="1"/>
          <w:numId w:val="129"/>
        </w:numPr>
        <w:tabs>
          <w:tab w:val="left" w:pos="284"/>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D267E" w:rsidRPr="00950521" w:rsidRDefault="00FD267E" w:rsidP="00950521">
      <w:pPr>
        <w:tabs>
          <w:tab w:val="left" w:pos="851"/>
        </w:tabs>
        <w:ind w:firstLine="709"/>
        <w:jc w:val="both"/>
        <w:rPr>
          <w:b/>
          <w:lang w:val="ru-RU"/>
        </w:rPr>
      </w:pPr>
      <w:r w:rsidRPr="00950521">
        <w:rPr>
          <w:b/>
          <w:lang w:val="ru-RU"/>
        </w:rPr>
        <w:t>6 класс</w:t>
      </w:r>
    </w:p>
    <w:p w:rsidR="00FD267E" w:rsidRPr="00950521" w:rsidRDefault="00FD267E" w:rsidP="00950521">
      <w:pPr>
        <w:tabs>
          <w:tab w:val="left" w:pos="851"/>
        </w:tabs>
        <w:ind w:firstLine="709"/>
        <w:jc w:val="both"/>
        <w:rPr>
          <w:lang w:val="ru-RU"/>
        </w:rPr>
      </w:pPr>
      <w:r w:rsidRPr="00950521">
        <w:rPr>
          <w:lang w:val="ru-RU"/>
        </w:rPr>
        <w:t>По завершении учебного года учащийся:</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описывает жизненный цикл технологии, приводя примеры;</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lastRenderedPageBreak/>
        <w:t>оперирует понятием «технологическая система» при описании средств удовлетворения потребностей человека;</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проводит морфологический и функциональный анализ технологической системы;</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проводит анализ технологической системы – надсистемы – подсистемы в процессе проектирования продукта;</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читает элементарные чертежи и эскизы;</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pPr>
      <w:r w:rsidRPr="00950521">
        <w:t>выполняет эскизы механизмов, интерьера;</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освоил техники обработки материалов (по выбору обучающегося в соответствии с содержанием проектной деятельности) ;</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применяет простые механизмы для решения поставленных задач по модернизации / проектированию технологических систем;</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строит модель механизма, состоящего из нескольких простых механизмов по кинематической схеме;</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исследования способов жизнеобеспечения и состояния жилых зданий микрорайона / поселения;</w:t>
      </w:r>
    </w:p>
    <w:p w:rsidR="00FD267E" w:rsidRPr="00950521" w:rsidRDefault="00FD267E" w:rsidP="00C31CFD">
      <w:pPr>
        <w:widowControl/>
        <w:numPr>
          <w:ilvl w:val="1"/>
          <w:numId w:val="129"/>
        </w:numPr>
        <w:tabs>
          <w:tab w:val="left" w:pos="426"/>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решения задач на взаимодействие со службами ЖКХ;</w:t>
      </w:r>
    </w:p>
    <w:p w:rsidR="00FD267E" w:rsidRPr="00950521" w:rsidRDefault="00FD267E" w:rsidP="00C31CFD">
      <w:pPr>
        <w:widowControl/>
        <w:numPr>
          <w:ilvl w:val="1"/>
          <w:numId w:val="129"/>
        </w:numPr>
        <w:tabs>
          <w:tab w:val="left" w:pos="426"/>
          <w:tab w:val="left" w:pos="993"/>
          <w:tab w:val="left" w:pos="1134"/>
        </w:tabs>
        <w:autoSpaceDE/>
        <w:autoSpaceDN/>
        <w:adjustRightInd/>
        <w:ind w:left="0" w:firstLine="709"/>
        <w:jc w:val="both"/>
        <w:rPr>
          <w:lang w:val="ru-RU"/>
        </w:rPr>
      </w:pPr>
      <w:r w:rsidRPr="00950521">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D267E" w:rsidRPr="00950521" w:rsidRDefault="00FD267E" w:rsidP="00C31CFD">
      <w:pPr>
        <w:widowControl/>
        <w:numPr>
          <w:ilvl w:val="1"/>
          <w:numId w:val="129"/>
        </w:numPr>
        <w:tabs>
          <w:tab w:val="left" w:pos="426"/>
          <w:tab w:val="left" w:pos="993"/>
          <w:tab w:val="left" w:pos="1134"/>
        </w:tabs>
        <w:autoSpaceDE/>
        <w:autoSpaceDN/>
        <w:adjustRightInd/>
        <w:ind w:left="0" w:firstLine="709"/>
        <w:jc w:val="both"/>
        <w:rPr>
          <w:lang w:val="ru-RU"/>
        </w:rPr>
      </w:pPr>
      <w:r w:rsidRPr="00950521">
        <w:rPr>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D267E" w:rsidRPr="00950521" w:rsidRDefault="00FD267E" w:rsidP="00C31CFD">
      <w:pPr>
        <w:widowControl/>
        <w:numPr>
          <w:ilvl w:val="1"/>
          <w:numId w:val="129"/>
        </w:numPr>
        <w:tabs>
          <w:tab w:val="left" w:pos="426"/>
          <w:tab w:val="left" w:pos="993"/>
          <w:tab w:val="left" w:pos="1134"/>
        </w:tabs>
        <w:autoSpaceDE/>
        <w:autoSpaceDN/>
        <w:adjustRightInd/>
        <w:ind w:left="0" w:firstLine="709"/>
        <w:jc w:val="both"/>
        <w:rPr>
          <w:lang w:val="ru-RU"/>
        </w:rPr>
      </w:pPr>
      <w:r w:rsidRPr="00950521">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D267E" w:rsidRPr="00950521" w:rsidRDefault="00FD267E" w:rsidP="00950521">
      <w:pPr>
        <w:tabs>
          <w:tab w:val="left" w:pos="851"/>
        </w:tabs>
        <w:ind w:firstLine="709"/>
        <w:jc w:val="both"/>
        <w:rPr>
          <w:b/>
          <w:lang w:val="ru-RU"/>
        </w:rPr>
      </w:pPr>
      <w:r w:rsidRPr="00950521">
        <w:rPr>
          <w:b/>
          <w:lang w:val="ru-RU"/>
        </w:rPr>
        <w:t>7 класс</w:t>
      </w:r>
    </w:p>
    <w:p w:rsidR="00FD267E" w:rsidRPr="00950521" w:rsidRDefault="00FD267E" w:rsidP="00950521">
      <w:pPr>
        <w:tabs>
          <w:tab w:val="left" w:pos="851"/>
        </w:tabs>
        <w:ind w:firstLine="709"/>
        <w:jc w:val="both"/>
        <w:rPr>
          <w:lang w:val="ru-RU"/>
        </w:rPr>
      </w:pPr>
      <w:r w:rsidRPr="00950521">
        <w:rPr>
          <w:lang w:val="ru-RU"/>
        </w:rPr>
        <w:t>По завершении учебного года учащийся:</w:t>
      </w:r>
    </w:p>
    <w:p w:rsidR="00FD267E" w:rsidRPr="00950521" w:rsidRDefault="00FD267E" w:rsidP="00C31CFD">
      <w:pPr>
        <w:widowControl/>
        <w:numPr>
          <w:ilvl w:val="1"/>
          <w:numId w:val="129"/>
        </w:numPr>
        <w:tabs>
          <w:tab w:val="left" w:pos="993"/>
          <w:tab w:val="left" w:pos="1134"/>
        </w:tabs>
        <w:autoSpaceDE/>
        <w:autoSpaceDN/>
        <w:adjustRightInd/>
        <w:ind w:left="0" w:firstLine="709"/>
        <w:jc w:val="both"/>
        <w:rPr>
          <w:lang w:val="ru-RU"/>
        </w:rPr>
      </w:pPr>
      <w:r w:rsidRPr="00950521">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D267E" w:rsidRPr="00950521" w:rsidRDefault="00FD267E" w:rsidP="00C31CFD">
      <w:pPr>
        <w:widowControl/>
        <w:numPr>
          <w:ilvl w:val="1"/>
          <w:numId w:val="129"/>
        </w:numPr>
        <w:tabs>
          <w:tab w:val="left" w:pos="993"/>
          <w:tab w:val="left" w:pos="1134"/>
        </w:tabs>
        <w:autoSpaceDE/>
        <w:autoSpaceDN/>
        <w:adjustRightInd/>
        <w:ind w:left="0" w:firstLine="709"/>
        <w:jc w:val="both"/>
        <w:rPr>
          <w:lang w:val="ru-RU"/>
        </w:rPr>
      </w:pPr>
      <w:r w:rsidRPr="00950521">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D267E" w:rsidRPr="00950521" w:rsidRDefault="00FD267E" w:rsidP="00C31CFD">
      <w:pPr>
        <w:widowControl/>
        <w:numPr>
          <w:ilvl w:val="1"/>
          <w:numId w:val="129"/>
        </w:numPr>
        <w:tabs>
          <w:tab w:val="left" w:pos="993"/>
          <w:tab w:val="left" w:pos="1134"/>
        </w:tabs>
        <w:autoSpaceDE/>
        <w:autoSpaceDN/>
        <w:adjustRightInd/>
        <w:ind w:left="0" w:firstLine="709"/>
        <w:jc w:val="both"/>
        <w:rPr>
          <w:lang w:val="ru-RU"/>
        </w:rPr>
      </w:pPr>
      <w:r w:rsidRPr="00950521">
        <w:rPr>
          <w:lang w:val="ru-RU"/>
        </w:rPr>
        <w:t>перечисляет, характеризует и распознает устройства для накопления энергии, для передачи энергии;</w:t>
      </w:r>
    </w:p>
    <w:p w:rsidR="00FD267E" w:rsidRPr="00950521" w:rsidRDefault="00FD267E" w:rsidP="00C31CFD">
      <w:pPr>
        <w:widowControl/>
        <w:numPr>
          <w:ilvl w:val="1"/>
          <w:numId w:val="129"/>
        </w:numPr>
        <w:tabs>
          <w:tab w:val="left" w:pos="993"/>
          <w:tab w:val="left" w:pos="1134"/>
        </w:tabs>
        <w:autoSpaceDE/>
        <w:autoSpaceDN/>
        <w:adjustRightInd/>
        <w:ind w:left="0" w:firstLine="709"/>
        <w:jc w:val="both"/>
        <w:rPr>
          <w:lang w:val="ru-RU"/>
        </w:rPr>
      </w:pPr>
      <w:r w:rsidRPr="00950521">
        <w:rPr>
          <w:lang w:val="ru-RU"/>
        </w:rPr>
        <w:t>объясняет понятие «машина», характеризует технологические системы, преобразующие энергию в вид, необходимый потребителю;</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объясняет сущность управления в технологических системах, характеризует автоматические и саморегулируемые системы;</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осуществляет сборку электрических цепей по электрической схеме, проводит анализ неполадок электрической цепи;</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выполняет базовые операции редактора компьютерного трехмерного проектирования (на выбор образовательной организации);</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конструирует простые системы с обратной связью на основе технических конструкторов;</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следует технологии, в том числе, в процессе изготовления субъективно нового продукта;</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D267E" w:rsidRPr="00950521" w:rsidRDefault="00FD267E" w:rsidP="00950521">
      <w:pPr>
        <w:tabs>
          <w:tab w:val="left" w:pos="851"/>
        </w:tabs>
        <w:ind w:firstLine="709"/>
        <w:jc w:val="both"/>
        <w:rPr>
          <w:b/>
          <w:lang w:val="ru-RU"/>
        </w:rPr>
      </w:pPr>
      <w:r w:rsidRPr="00950521">
        <w:rPr>
          <w:b/>
          <w:lang w:val="ru-RU"/>
        </w:rPr>
        <w:t>8 класс</w:t>
      </w:r>
    </w:p>
    <w:p w:rsidR="00FD267E" w:rsidRPr="00950521" w:rsidRDefault="00FD267E" w:rsidP="00950521">
      <w:pPr>
        <w:tabs>
          <w:tab w:val="left" w:pos="851"/>
        </w:tabs>
        <w:ind w:firstLine="709"/>
        <w:jc w:val="both"/>
        <w:rPr>
          <w:lang w:val="ru-RU"/>
        </w:rPr>
      </w:pPr>
      <w:r w:rsidRPr="00950521">
        <w:rPr>
          <w:lang w:val="ru-RU"/>
        </w:rPr>
        <w:t>По завершении учебного года учащийся: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характеризует современную индустрию питания, в том числе в регионе проживания, и перспективы ее развития;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называет и характеризует актуальные и перспективные технологии транспорта;</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D267E" w:rsidRPr="00950521" w:rsidRDefault="00FD267E" w:rsidP="00C31CFD">
      <w:pPr>
        <w:widowControl/>
        <w:numPr>
          <w:ilvl w:val="1"/>
          <w:numId w:val="129"/>
        </w:numPr>
        <w:tabs>
          <w:tab w:val="left" w:pos="993"/>
          <w:tab w:val="left" w:pos="1134"/>
        </w:tabs>
        <w:autoSpaceDE/>
        <w:autoSpaceDN/>
        <w:adjustRightInd/>
        <w:ind w:left="0" w:firstLine="709"/>
        <w:jc w:val="both"/>
        <w:rPr>
          <w:lang w:val="ru-RU"/>
        </w:rPr>
      </w:pPr>
      <w:r w:rsidRPr="00950521">
        <w:rPr>
          <w:lang w:val="ru-RU"/>
        </w:rPr>
        <w:t>характеризует ситуацию на региональном рынке труда, называет тенденции её развития;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перечисляет и характеризует виды технической и технологической документации</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разъясняет функции модели и принципы моделирования,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создаёт модель, адекватную практической задаче,</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отбирает материал в соответствии с техническим решением или по заданным критериям,</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составляет рацион питания, адекватный ситуации,</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pPr>
      <w:r w:rsidRPr="00950521">
        <w:t>планирует продвижение продукта,</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регламентирует заданный процесс в заданной форме,</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проводит оценку и испытание полученного продукта,</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описывает технологическое решение с помощью текста, рисунков, графического изображения,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лабораторного исследования продуктов питания,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разработки организационного проекта и решения логистических задач,</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моделирования транспортных потоков,</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опыт анализа объявлений, предлагающих работу</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t>получил и проанализировал опыт создания информационного продукта и его встраивания в заданную оболочку,</w:t>
      </w:r>
    </w:p>
    <w:p w:rsidR="00FD267E" w:rsidRPr="00950521" w:rsidRDefault="00FD267E" w:rsidP="00C31CFD">
      <w:pPr>
        <w:widowControl/>
        <w:numPr>
          <w:ilvl w:val="1"/>
          <w:numId w:val="129"/>
        </w:numPr>
        <w:tabs>
          <w:tab w:val="left" w:pos="993"/>
          <w:tab w:val="left" w:pos="1134"/>
          <w:tab w:val="left" w:pos="2410"/>
        </w:tabs>
        <w:autoSpaceDE/>
        <w:autoSpaceDN/>
        <w:adjustRightInd/>
        <w:ind w:left="0" w:firstLine="709"/>
        <w:jc w:val="both"/>
        <w:rPr>
          <w:lang w:val="ru-RU"/>
        </w:rPr>
      </w:pPr>
      <w:r w:rsidRPr="00950521">
        <w:rPr>
          <w:lang w:val="ru-RU"/>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D267E" w:rsidRPr="00950521" w:rsidRDefault="00FD267E" w:rsidP="00950521">
      <w:pPr>
        <w:tabs>
          <w:tab w:val="left" w:pos="851"/>
        </w:tabs>
        <w:ind w:firstLine="851"/>
        <w:jc w:val="both"/>
        <w:rPr>
          <w:b/>
          <w:lang w:val="ru-RU"/>
        </w:rPr>
      </w:pPr>
      <w:r w:rsidRPr="00950521">
        <w:rPr>
          <w:b/>
          <w:lang w:val="ru-RU"/>
        </w:rPr>
        <w:t xml:space="preserve">9 класс </w:t>
      </w:r>
    </w:p>
    <w:p w:rsidR="00FD267E" w:rsidRPr="00950521" w:rsidRDefault="00FD267E" w:rsidP="00950521">
      <w:pPr>
        <w:tabs>
          <w:tab w:val="left" w:pos="851"/>
        </w:tabs>
        <w:ind w:firstLine="851"/>
        <w:jc w:val="both"/>
        <w:rPr>
          <w:lang w:val="ru-RU"/>
        </w:rPr>
      </w:pPr>
      <w:r w:rsidRPr="00950521">
        <w:rPr>
          <w:lang w:val="ru-RU"/>
        </w:rPr>
        <w:t>По завершении учебного года учащийся:</w:t>
      </w:r>
    </w:p>
    <w:p w:rsidR="00FD267E" w:rsidRPr="00950521" w:rsidRDefault="00FD267E" w:rsidP="00C31CFD">
      <w:pPr>
        <w:widowControl/>
        <w:numPr>
          <w:ilvl w:val="1"/>
          <w:numId w:val="129"/>
        </w:numPr>
        <w:tabs>
          <w:tab w:val="left" w:pos="426"/>
          <w:tab w:val="left" w:pos="993"/>
          <w:tab w:val="left" w:pos="2410"/>
        </w:tabs>
        <w:autoSpaceDE/>
        <w:autoSpaceDN/>
        <w:adjustRightInd/>
        <w:ind w:left="0" w:firstLine="709"/>
        <w:jc w:val="both"/>
        <w:rPr>
          <w:lang w:val="ru-RU"/>
        </w:rPr>
      </w:pPr>
      <w:r w:rsidRPr="00950521">
        <w:rPr>
          <w:lang w:val="ru-RU"/>
        </w:rPr>
        <w:t xml:space="preserve">называет и характеризует актуальные и перспективные медицинские технологии,  </w:t>
      </w:r>
    </w:p>
    <w:p w:rsidR="00FD267E" w:rsidRPr="00950521" w:rsidRDefault="00FD267E" w:rsidP="00C31CFD">
      <w:pPr>
        <w:widowControl/>
        <w:numPr>
          <w:ilvl w:val="1"/>
          <w:numId w:val="129"/>
        </w:numPr>
        <w:tabs>
          <w:tab w:val="left" w:pos="426"/>
          <w:tab w:val="left" w:pos="993"/>
          <w:tab w:val="left" w:pos="2410"/>
        </w:tabs>
        <w:autoSpaceDE/>
        <w:autoSpaceDN/>
        <w:adjustRightInd/>
        <w:ind w:left="0" w:firstLine="709"/>
        <w:jc w:val="both"/>
        <w:rPr>
          <w:lang w:val="ru-RU"/>
        </w:rPr>
      </w:pPr>
      <w:r w:rsidRPr="00950521">
        <w:rPr>
          <w:lang w:val="ru-RU"/>
        </w:rPr>
        <w:t>называет и характеризует технологии в области электроники, тенденции их развития и новые продукты на их основе,</w:t>
      </w:r>
    </w:p>
    <w:p w:rsidR="00FD267E" w:rsidRPr="00950521" w:rsidRDefault="00FD267E" w:rsidP="00C31CFD">
      <w:pPr>
        <w:widowControl/>
        <w:numPr>
          <w:ilvl w:val="1"/>
          <w:numId w:val="129"/>
        </w:numPr>
        <w:tabs>
          <w:tab w:val="left" w:pos="426"/>
          <w:tab w:val="left" w:pos="993"/>
          <w:tab w:val="left" w:pos="2410"/>
        </w:tabs>
        <w:autoSpaceDE/>
        <w:autoSpaceDN/>
        <w:adjustRightInd/>
        <w:ind w:left="0" w:firstLine="709"/>
        <w:jc w:val="both"/>
        <w:rPr>
          <w:lang w:val="ru-RU"/>
        </w:rPr>
      </w:pPr>
      <w:r w:rsidRPr="00950521">
        <w:rPr>
          <w:lang w:val="ru-RU"/>
        </w:rPr>
        <w:t>объясняет закономерности технологического развития цивилизации,</w:t>
      </w:r>
    </w:p>
    <w:p w:rsidR="00FD267E" w:rsidRPr="00950521" w:rsidRDefault="00FD267E" w:rsidP="00C31CFD">
      <w:pPr>
        <w:widowControl/>
        <w:numPr>
          <w:ilvl w:val="1"/>
          <w:numId w:val="129"/>
        </w:numPr>
        <w:tabs>
          <w:tab w:val="left" w:pos="426"/>
          <w:tab w:val="left" w:pos="993"/>
        </w:tabs>
        <w:autoSpaceDE/>
        <w:autoSpaceDN/>
        <w:adjustRightInd/>
        <w:ind w:left="0" w:firstLine="709"/>
        <w:jc w:val="both"/>
        <w:rPr>
          <w:lang w:val="ru-RU"/>
        </w:rPr>
      </w:pPr>
      <w:r w:rsidRPr="00950521">
        <w:rPr>
          <w:lang w:val="ru-RU"/>
        </w:rPr>
        <w:t>разъясняет социальное значение групп профессий, востребованных на региональном рынке труда,</w:t>
      </w:r>
    </w:p>
    <w:p w:rsidR="00FD267E" w:rsidRPr="00950521" w:rsidRDefault="00FD267E" w:rsidP="00C31CFD">
      <w:pPr>
        <w:widowControl/>
        <w:numPr>
          <w:ilvl w:val="1"/>
          <w:numId w:val="129"/>
        </w:numPr>
        <w:tabs>
          <w:tab w:val="left" w:pos="426"/>
          <w:tab w:val="left" w:pos="993"/>
          <w:tab w:val="left" w:pos="2410"/>
        </w:tabs>
        <w:autoSpaceDE/>
        <w:autoSpaceDN/>
        <w:adjustRightInd/>
        <w:ind w:left="0" w:firstLine="709"/>
        <w:jc w:val="both"/>
        <w:rPr>
          <w:lang w:val="ru-RU"/>
        </w:rPr>
      </w:pPr>
      <w:r w:rsidRPr="00950521">
        <w:rPr>
          <w:lang w:val="ru-RU"/>
        </w:rPr>
        <w:t>оценивает условия использования технологии в том числе с позиций экологической защищённости,</w:t>
      </w:r>
    </w:p>
    <w:p w:rsidR="00FD267E" w:rsidRPr="00950521" w:rsidRDefault="00FD267E" w:rsidP="00C31CFD">
      <w:pPr>
        <w:widowControl/>
        <w:numPr>
          <w:ilvl w:val="1"/>
          <w:numId w:val="129"/>
        </w:numPr>
        <w:tabs>
          <w:tab w:val="left" w:pos="426"/>
          <w:tab w:val="left" w:pos="993"/>
          <w:tab w:val="left" w:pos="2410"/>
        </w:tabs>
        <w:autoSpaceDE/>
        <w:autoSpaceDN/>
        <w:adjustRightInd/>
        <w:ind w:left="0" w:firstLine="709"/>
        <w:jc w:val="both"/>
        <w:rPr>
          <w:lang w:val="ru-RU"/>
        </w:rPr>
      </w:pPr>
      <w:r w:rsidRPr="00950521">
        <w:rPr>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FD267E" w:rsidRPr="00950521" w:rsidRDefault="00FD267E" w:rsidP="00C31CFD">
      <w:pPr>
        <w:widowControl/>
        <w:numPr>
          <w:ilvl w:val="1"/>
          <w:numId w:val="129"/>
        </w:numPr>
        <w:tabs>
          <w:tab w:val="left" w:pos="426"/>
          <w:tab w:val="left" w:pos="993"/>
          <w:tab w:val="left" w:pos="2410"/>
        </w:tabs>
        <w:autoSpaceDE/>
        <w:autoSpaceDN/>
        <w:adjustRightInd/>
        <w:ind w:left="0" w:firstLine="709"/>
        <w:jc w:val="both"/>
        <w:rPr>
          <w:lang w:val="ru-RU"/>
        </w:rPr>
      </w:pPr>
      <w:r w:rsidRPr="00950521">
        <w:rPr>
          <w:lang w:val="ru-RU"/>
        </w:rPr>
        <w:t xml:space="preserve">анализирует возможные технологические решения, определяет их достоинства и недостатки в контексте заданной ситуации, </w:t>
      </w:r>
    </w:p>
    <w:p w:rsidR="00FD267E" w:rsidRPr="00950521" w:rsidRDefault="00FD267E" w:rsidP="00C31CFD">
      <w:pPr>
        <w:widowControl/>
        <w:numPr>
          <w:ilvl w:val="1"/>
          <w:numId w:val="129"/>
        </w:numPr>
        <w:tabs>
          <w:tab w:val="left" w:pos="426"/>
          <w:tab w:val="left" w:pos="993"/>
          <w:tab w:val="left" w:pos="2410"/>
        </w:tabs>
        <w:autoSpaceDE/>
        <w:autoSpaceDN/>
        <w:adjustRightInd/>
        <w:ind w:left="0" w:firstLine="709"/>
        <w:jc w:val="both"/>
        <w:rPr>
          <w:lang w:val="ru-RU"/>
        </w:rPr>
      </w:pPr>
      <w:r w:rsidRPr="00950521">
        <w:rPr>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D267E" w:rsidRPr="00950521" w:rsidRDefault="00FD267E" w:rsidP="00C31CFD">
      <w:pPr>
        <w:widowControl/>
        <w:numPr>
          <w:ilvl w:val="1"/>
          <w:numId w:val="129"/>
        </w:numPr>
        <w:tabs>
          <w:tab w:val="left" w:pos="426"/>
          <w:tab w:val="left" w:pos="993"/>
        </w:tabs>
        <w:autoSpaceDE/>
        <w:autoSpaceDN/>
        <w:adjustRightInd/>
        <w:ind w:left="0" w:firstLine="709"/>
        <w:jc w:val="both"/>
        <w:rPr>
          <w:lang w:val="ru-RU"/>
        </w:rPr>
      </w:pPr>
      <w:r w:rsidRPr="00950521">
        <w:rPr>
          <w:lang w:val="ru-RU"/>
        </w:rPr>
        <w:t>анализирует результаты и последствия своих решений, связанных с выбором и реализацией собственной образовательной траектории,</w:t>
      </w:r>
    </w:p>
    <w:p w:rsidR="00FD267E" w:rsidRPr="00950521" w:rsidRDefault="00FD267E" w:rsidP="00C31CFD">
      <w:pPr>
        <w:widowControl/>
        <w:numPr>
          <w:ilvl w:val="1"/>
          <w:numId w:val="129"/>
        </w:numPr>
        <w:tabs>
          <w:tab w:val="left" w:pos="426"/>
          <w:tab w:val="left" w:pos="993"/>
        </w:tabs>
        <w:autoSpaceDE/>
        <w:autoSpaceDN/>
        <w:adjustRightInd/>
        <w:ind w:left="0" w:firstLine="709"/>
        <w:jc w:val="both"/>
        <w:rPr>
          <w:lang w:val="ru-RU"/>
        </w:rPr>
      </w:pPr>
      <w:r w:rsidRPr="00950521">
        <w:rPr>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D267E" w:rsidRPr="00950521" w:rsidRDefault="00FD267E" w:rsidP="00C31CFD">
      <w:pPr>
        <w:widowControl/>
        <w:numPr>
          <w:ilvl w:val="1"/>
          <w:numId w:val="129"/>
        </w:numPr>
        <w:tabs>
          <w:tab w:val="left" w:pos="426"/>
          <w:tab w:val="left" w:pos="993"/>
        </w:tabs>
        <w:autoSpaceDE/>
        <w:autoSpaceDN/>
        <w:adjustRightInd/>
        <w:ind w:left="0" w:firstLine="709"/>
        <w:jc w:val="both"/>
        <w:rPr>
          <w:lang w:val="ru-RU"/>
        </w:rPr>
      </w:pPr>
      <w:r w:rsidRPr="00950521">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D267E" w:rsidRPr="00950521" w:rsidRDefault="00FD267E" w:rsidP="00C31CFD">
      <w:pPr>
        <w:widowControl/>
        <w:numPr>
          <w:ilvl w:val="1"/>
          <w:numId w:val="129"/>
        </w:numPr>
        <w:tabs>
          <w:tab w:val="left" w:pos="426"/>
          <w:tab w:val="left" w:pos="993"/>
        </w:tabs>
        <w:autoSpaceDE/>
        <w:autoSpaceDN/>
        <w:adjustRightInd/>
        <w:ind w:left="0" w:firstLine="709"/>
        <w:jc w:val="both"/>
        <w:rPr>
          <w:lang w:val="ru-RU"/>
        </w:rPr>
      </w:pPr>
      <w:r w:rsidRPr="00950521">
        <w:rPr>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D267E" w:rsidRPr="00950521" w:rsidRDefault="00FD267E" w:rsidP="00C31CFD">
      <w:pPr>
        <w:widowControl/>
        <w:numPr>
          <w:ilvl w:val="1"/>
          <w:numId w:val="129"/>
        </w:numPr>
        <w:tabs>
          <w:tab w:val="left" w:pos="426"/>
          <w:tab w:val="left" w:pos="993"/>
        </w:tabs>
        <w:autoSpaceDE/>
        <w:autoSpaceDN/>
        <w:adjustRightInd/>
        <w:ind w:left="0" w:firstLine="709"/>
        <w:jc w:val="both"/>
        <w:rPr>
          <w:lang w:val="ru-RU"/>
        </w:rPr>
      </w:pPr>
      <w:r w:rsidRPr="00950521">
        <w:rPr>
          <w:lang w:val="ru-RU"/>
        </w:rPr>
        <w:t>получил и проанализировал опыт предпрофессиональных проб,</w:t>
      </w:r>
    </w:p>
    <w:p w:rsidR="00FD267E" w:rsidRPr="00950521" w:rsidRDefault="00FD267E" w:rsidP="00C31CFD">
      <w:pPr>
        <w:widowControl/>
        <w:numPr>
          <w:ilvl w:val="1"/>
          <w:numId w:val="129"/>
        </w:numPr>
        <w:tabs>
          <w:tab w:val="left" w:pos="426"/>
          <w:tab w:val="left" w:pos="993"/>
        </w:tabs>
        <w:autoSpaceDE/>
        <w:autoSpaceDN/>
        <w:adjustRightInd/>
        <w:ind w:left="0" w:firstLine="709"/>
        <w:jc w:val="both"/>
        <w:rPr>
          <w:lang w:val="ru-RU"/>
        </w:rPr>
      </w:pPr>
      <w:r w:rsidRPr="00950521">
        <w:rPr>
          <w:lang w:val="ru-RU"/>
        </w:rPr>
        <w:t>получил и проанализировал опыт разработки и / или реализации специализированного проекта.</w:t>
      </w:r>
    </w:p>
    <w:p w:rsidR="00FD267E" w:rsidRDefault="00FD267E" w:rsidP="00A66C67">
      <w:pPr>
        <w:ind w:firstLine="709"/>
        <w:jc w:val="center"/>
        <w:rPr>
          <w:rStyle w:val="Zag11"/>
          <w:b/>
          <w:lang w:val="ru-RU"/>
        </w:rPr>
      </w:pPr>
    </w:p>
    <w:p w:rsidR="00FD267E" w:rsidRPr="00950521" w:rsidRDefault="00FD267E" w:rsidP="00A66C67">
      <w:pPr>
        <w:ind w:firstLine="709"/>
        <w:jc w:val="center"/>
        <w:rPr>
          <w:b/>
          <w:lang w:val="ru-RU"/>
        </w:rPr>
      </w:pPr>
      <w:r w:rsidRPr="00950521">
        <w:rPr>
          <w:rStyle w:val="Zag11"/>
          <w:b/>
          <w:lang w:val="ru-RU"/>
        </w:rPr>
        <w:t>1.2.5.15. Физическая культура</w:t>
      </w:r>
    </w:p>
    <w:p w:rsidR="00FD267E" w:rsidRPr="00950521" w:rsidRDefault="00FD267E" w:rsidP="00950521">
      <w:pPr>
        <w:ind w:right="-5"/>
        <w:jc w:val="both"/>
      </w:pPr>
      <w:r w:rsidRPr="00950521">
        <w:rPr>
          <w:b/>
        </w:rPr>
        <w:t xml:space="preserve">Выпускник научится: </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акробатические комбинации из числа хорошо освоенных упражнений;</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гимнастические комбинации на спортивных снарядах из числа хорошо освоенных упражнений;</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легкоатлетические упражнения в беге и в прыжках (в длину и высоту);</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спуски и торможения на лыжах с пологого склона;</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основные технические действия и приемы игры в футбол, волейбол, баскетбол в условиях учебной и игровой деятельности;</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D267E" w:rsidRPr="00950521" w:rsidRDefault="00FD267E" w:rsidP="00C31CFD">
      <w:pPr>
        <w:widowControl/>
        <w:numPr>
          <w:ilvl w:val="0"/>
          <w:numId w:val="137"/>
        </w:numPr>
        <w:tabs>
          <w:tab w:val="left" w:pos="709"/>
          <w:tab w:val="left" w:pos="1134"/>
        </w:tabs>
        <w:autoSpaceDE/>
        <w:autoSpaceDN/>
        <w:adjustRightInd/>
        <w:ind w:left="0" w:right="-5" w:firstLine="709"/>
        <w:contextualSpacing/>
        <w:jc w:val="both"/>
        <w:rPr>
          <w:lang w:val="ru-RU"/>
        </w:rPr>
      </w:pPr>
      <w:r w:rsidRPr="00950521">
        <w:rPr>
          <w:lang w:val="ru-RU"/>
        </w:rPr>
        <w:t>выполнять тестовые упражнения для оценки уровня индивидуального развития основных физических качеств.</w:t>
      </w:r>
    </w:p>
    <w:p w:rsidR="00FD267E" w:rsidRPr="00950521" w:rsidRDefault="00FD267E" w:rsidP="00950521">
      <w:pPr>
        <w:ind w:right="-5"/>
        <w:jc w:val="both"/>
      </w:pPr>
      <w:r w:rsidRPr="00950521">
        <w:rPr>
          <w:b/>
        </w:rPr>
        <w:t>Выпускник получит возможность научиться:</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lastRenderedPageBreak/>
        <w:t>проводить восстановительные мероприятия с использованием банных процедур и сеансов оздоровительного массажа;</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преодолевать естественные и искусственные препятствия с помощью разнообразных способов лазания, прыжков и бега;</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 xml:space="preserve">осуществлять судейство по одному из осваиваемых видов спорта; </w:t>
      </w:r>
    </w:p>
    <w:p w:rsidR="00FD267E" w:rsidRPr="00950521" w:rsidRDefault="00FD267E" w:rsidP="00C31CFD">
      <w:pPr>
        <w:widowControl/>
        <w:numPr>
          <w:ilvl w:val="0"/>
          <w:numId w:val="138"/>
        </w:numPr>
        <w:tabs>
          <w:tab w:val="left" w:pos="993"/>
        </w:tabs>
        <w:autoSpaceDE/>
        <w:autoSpaceDN/>
        <w:adjustRightInd/>
        <w:ind w:left="0" w:firstLine="709"/>
        <w:contextualSpacing/>
        <w:jc w:val="both"/>
        <w:rPr>
          <w:i/>
          <w:lang w:val="ru-RU"/>
        </w:rPr>
      </w:pPr>
      <w:r w:rsidRPr="00950521">
        <w:rPr>
          <w:i/>
          <w:lang w:val="ru-RU"/>
        </w:rPr>
        <w:t>выполнять тестовые нормативы Всероссийского физкультурно-спортивного комплекса «Готов к труду и обороне»;</w:t>
      </w:r>
    </w:p>
    <w:p w:rsidR="00FD267E" w:rsidRPr="00846C7C" w:rsidRDefault="00FD267E" w:rsidP="00846C7C">
      <w:pPr>
        <w:widowControl/>
        <w:numPr>
          <w:ilvl w:val="0"/>
          <w:numId w:val="138"/>
        </w:numPr>
        <w:tabs>
          <w:tab w:val="left" w:pos="993"/>
        </w:tabs>
        <w:autoSpaceDE/>
        <w:autoSpaceDN/>
        <w:adjustRightInd/>
        <w:ind w:left="0" w:firstLine="709"/>
        <w:contextualSpacing/>
        <w:jc w:val="both"/>
        <w:rPr>
          <w:i/>
          <w:lang w:val="ru-RU"/>
        </w:rPr>
      </w:pPr>
      <w:r w:rsidRPr="00950521">
        <w:rPr>
          <w:i/>
          <w:lang w:val="ru-RU"/>
        </w:rPr>
        <w:t>выполнять технико-тактические действия национальных видов спорта;</w:t>
      </w:r>
    </w:p>
    <w:p w:rsidR="00FD267E" w:rsidRDefault="00FD267E" w:rsidP="00C31CFD">
      <w:pPr>
        <w:widowControl/>
        <w:numPr>
          <w:ilvl w:val="0"/>
          <w:numId w:val="138"/>
        </w:numPr>
        <w:tabs>
          <w:tab w:val="left" w:pos="993"/>
        </w:tabs>
        <w:autoSpaceDE/>
        <w:autoSpaceDN/>
        <w:adjustRightInd/>
        <w:ind w:left="0" w:firstLine="709"/>
        <w:contextualSpacing/>
        <w:jc w:val="both"/>
        <w:rPr>
          <w:i/>
          <w:lang w:val="ru-RU"/>
        </w:rPr>
      </w:pPr>
      <w:r>
        <w:rPr>
          <w:i/>
          <w:lang w:val="ru-RU"/>
        </w:rPr>
        <w:t>Выполненять нормативы Всероссийского физкультурно – спортивного комплекса «Готов к труду и обороне» (ГТО)</w:t>
      </w:r>
    </w:p>
    <w:p w:rsidR="00FD267E" w:rsidRPr="00950521" w:rsidRDefault="00FD267E" w:rsidP="00C962EC">
      <w:pPr>
        <w:widowControl/>
        <w:tabs>
          <w:tab w:val="left" w:pos="993"/>
        </w:tabs>
        <w:autoSpaceDE/>
        <w:autoSpaceDN/>
        <w:adjustRightInd/>
        <w:ind w:left="709"/>
        <w:contextualSpacing/>
        <w:jc w:val="both"/>
        <w:rPr>
          <w:i/>
          <w:lang w:val="ru-RU"/>
        </w:rPr>
      </w:pPr>
    </w:p>
    <w:p w:rsidR="00FD267E" w:rsidRPr="00950521" w:rsidRDefault="00FD267E" w:rsidP="00A66C67">
      <w:pPr>
        <w:ind w:firstLine="709"/>
        <w:jc w:val="center"/>
        <w:rPr>
          <w:b/>
          <w:lang w:val="ru-RU"/>
        </w:rPr>
      </w:pPr>
      <w:r w:rsidRPr="00950521">
        <w:rPr>
          <w:rStyle w:val="Zag11"/>
          <w:b/>
          <w:lang w:val="ru-RU"/>
        </w:rPr>
        <w:t>1.2.5.16. Основы безопасности жизнедеятельности</w:t>
      </w:r>
    </w:p>
    <w:p w:rsidR="00FD267E" w:rsidRPr="00950521" w:rsidRDefault="00FD267E" w:rsidP="00950521">
      <w:pPr>
        <w:ind w:firstLine="709"/>
        <w:jc w:val="both"/>
        <w:rPr>
          <w:b/>
          <w:bCs/>
          <w:shd w:val="clear" w:color="auto" w:fill="FFFFFF"/>
          <w:lang w:val="ru-RU"/>
        </w:rPr>
      </w:pPr>
      <w:r w:rsidRPr="00950521">
        <w:rPr>
          <w:b/>
          <w:bCs/>
          <w:shd w:val="clear" w:color="auto" w:fill="FFFFFF"/>
          <w:lang w:val="ru-RU"/>
        </w:rPr>
        <w:t>Выпускник научится:</w:t>
      </w:r>
    </w:p>
    <w:p w:rsidR="00FD267E" w:rsidRPr="00950521" w:rsidRDefault="00FD267E" w:rsidP="00C31CFD">
      <w:pPr>
        <w:widowControl/>
        <w:numPr>
          <w:ilvl w:val="0"/>
          <w:numId w:val="139"/>
        </w:numPr>
        <w:tabs>
          <w:tab w:val="left" w:pos="993"/>
        </w:tabs>
        <w:ind w:left="0" w:firstLine="709"/>
        <w:jc w:val="both"/>
        <w:rPr>
          <w:iCs/>
          <w:lang w:val="ru-RU"/>
        </w:rPr>
      </w:pPr>
      <w:r w:rsidRPr="00950521">
        <w:rPr>
          <w:lang w:val="ru-RU"/>
        </w:rPr>
        <w:t>классифицировать и характеризовать</w:t>
      </w:r>
      <w:r w:rsidRPr="00950521">
        <w:rPr>
          <w:iCs/>
          <w:lang w:val="ru-RU"/>
        </w:rPr>
        <w:t xml:space="preserve"> условия экологической безопасности;</w:t>
      </w:r>
    </w:p>
    <w:p w:rsidR="00FD267E" w:rsidRPr="00950521" w:rsidRDefault="00FD267E" w:rsidP="00C31CFD">
      <w:pPr>
        <w:widowControl/>
        <w:numPr>
          <w:ilvl w:val="0"/>
          <w:numId w:val="139"/>
        </w:numPr>
        <w:tabs>
          <w:tab w:val="left" w:pos="993"/>
        </w:tabs>
        <w:ind w:left="0" w:firstLine="709"/>
        <w:jc w:val="both"/>
        <w:rPr>
          <w:iCs/>
          <w:lang w:val="ru-RU"/>
        </w:rPr>
      </w:pPr>
      <w:r w:rsidRPr="00950521">
        <w:rPr>
          <w:iCs/>
          <w:lang w:val="ru-RU"/>
        </w:rPr>
        <w:t>использовать знания о предельно допустимых концентрациях вредных веществ в атмосфере, воде и почве;</w:t>
      </w:r>
    </w:p>
    <w:p w:rsidR="00FD267E" w:rsidRPr="00950521" w:rsidRDefault="00FD267E" w:rsidP="00C31CFD">
      <w:pPr>
        <w:widowControl/>
        <w:numPr>
          <w:ilvl w:val="0"/>
          <w:numId w:val="139"/>
        </w:numPr>
        <w:tabs>
          <w:tab w:val="left" w:pos="993"/>
        </w:tabs>
        <w:ind w:left="0" w:firstLine="709"/>
        <w:jc w:val="both"/>
        <w:rPr>
          <w:bCs/>
          <w:iCs/>
          <w:lang w:val="ru-RU"/>
        </w:rPr>
      </w:pPr>
      <w:r w:rsidRPr="00950521">
        <w:rPr>
          <w:iCs/>
          <w:lang w:val="ru-RU"/>
        </w:rPr>
        <w:t>использовать знания о способах контроля качества окружающей среды и продуктов питания с использованием бытовых приборов;</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использовать бытовые приборы контроля качества окружающей среды и продуктов питания;</w:t>
      </w:r>
    </w:p>
    <w:p w:rsidR="00FD267E" w:rsidRPr="00950521" w:rsidRDefault="00FD267E" w:rsidP="00C31CFD">
      <w:pPr>
        <w:widowControl/>
        <w:numPr>
          <w:ilvl w:val="0"/>
          <w:numId w:val="139"/>
        </w:numPr>
        <w:tabs>
          <w:tab w:val="left" w:pos="993"/>
        </w:tabs>
        <w:ind w:left="0" w:firstLine="709"/>
        <w:jc w:val="both"/>
      </w:pPr>
      <w:r w:rsidRPr="00950521">
        <w:t>безопасно использовать бытовые приборы;</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использовать средства бытовой химии;</w:t>
      </w:r>
    </w:p>
    <w:p w:rsidR="00FD267E" w:rsidRPr="00950521" w:rsidRDefault="00FD267E" w:rsidP="00C31CFD">
      <w:pPr>
        <w:widowControl/>
        <w:numPr>
          <w:ilvl w:val="0"/>
          <w:numId w:val="139"/>
        </w:numPr>
        <w:tabs>
          <w:tab w:val="left" w:pos="993"/>
        </w:tabs>
        <w:ind w:left="0" w:firstLine="709"/>
        <w:jc w:val="both"/>
      </w:pPr>
      <w:r w:rsidRPr="00950521">
        <w:t>безопасно использовать средства коммуникации;</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и характеризовать опасные ситуации криминогенного характера;</w:t>
      </w:r>
    </w:p>
    <w:p w:rsidR="00FD267E" w:rsidRPr="00950521" w:rsidRDefault="00FD267E" w:rsidP="00C31CFD">
      <w:pPr>
        <w:widowControl/>
        <w:numPr>
          <w:ilvl w:val="0"/>
          <w:numId w:val="139"/>
        </w:numPr>
        <w:tabs>
          <w:tab w:val="left" w:pos="993"/>
        </w:tabs>
        <w:ind w:left="0" w:firstLine="709"/>
        <w:jc w:val="both"/>
        <w:rPr>
          <w:b/>
          <w:lang w:val="ru-RU"/>
        </w:rPr>
      </w:pPr>
      <w:r w:rsidRPr="00950521">
        <w:rPr>
          <w:lang w:val="ru-RU"/>
        </w:rPr>
        <w:t>предвидеть причины возникновения возможных опасных ситуаций криминогенного характера;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вести и применять способы самозащиты в криминогенной ситуации на улице;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вести и применять способы самозащиты в криминогенной ситуации в подъезде;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вести и применять способы самозащиты в криминогенной ситуации в лифте;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вести и применять способы самозащиты в криминогенной ситуации в квартире;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вести и применять способы самозащиты при карманной краже;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вести и применять способы самозащиты при попытке мошенничества;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дорожного движения;</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и безопасно действовать при пожаре;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использовать средства индивидуальной защиты при пожаре;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применять первичные средства пожаротушения;</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соблюдать правила безопасности дорожного движения пешехода;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соблюдать правила безопасности дорожного движения велосипедиста;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соблюдать правила безопасности дорожного движения пассажира транспортного средства;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и характеризовать причины и последствия опасных ситуаций на воде;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и безопасно вести у воды и на воде;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использовать средства и способы само- и взаимопомощи на воде;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lastRenderedPageBreak/>
        <w:t>классифицировать и характеризовать причины и последствия опасных ситуаций в туристических походах;</w:t>
      </w:r>
    </w:p>
    <w:p w:rsidR="00FD267E" w:rsidRPr="00950521" w:rsidRDefault="00FD267E" w:rsidP="00C31CFD">
      <w:pPr>
        <w:widowControl/>
        <w:numPr>
          <w:ilvl w:val="0"/>
          <w:numId w:val="139"/>
        </w:numPr>
        <w:tabs>
          <w:tab w:val="left" w:pos="993"/>
        </w:tabs>
        <w:ind w:left="0" w:firstLine="709"/>
        <w:jc w:val="both"/>
      </w:pPr>
      <w:r w:rsidRPr="00950521">
        <w:t>готовиться к туристическим походам;</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и безопасно вести в туристических походах;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и ориентироваться на местности;</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добывать и поддерживать огонь в автономных условиях;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добывать и очищать воду в автономных условиях;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добывать и готовить пищу в автономных условиях; сооружать (обустраивать) временное жилище в автономных условиях;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подавать сигналы бедствия и отвечать на них;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характеризовать причины и последствия чрезвычайных ситуаций природного характера для личности, общества и государства;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предвидеть опасности и правильно действовать в случае чрезвычайных ситуаций природного характера;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мероприятия по защите населения от чрезвычайных ситуаций природного характера;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 xml:space="preserve">безопасно использовать средства индивидуальной защиты; </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характеризовать причины и последствия чрезвычайных ситуаций техногенного характера для личности, общества и государства;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предвидеть опасности и правильно действовать в чрезвычайных ситуациях техногенного характера;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мероприятия по защите населения от чрезвычайных ситуаций техногенного характера;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действовать по сигналу «Внимание всем!»;</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безопасно использовать средства индивидуальной и коллективной защиты;</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комплектовать минимально необходимый набор вещей (документов, продуктов) в случае эвакуации;</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мероприятия по защите населения от терроризма, экстремизма, наркотизма;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классифицировать и характеризовать опасные ситуации в местах большого скопления людей;</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предвидеть причины возникновения возможных опасных ситуаций в местах большого скопления людей;</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ситуацию и безопасно действовать в местах массового скопления людей;</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оповещать (вызывать) экстренные службы при чрезвычайной ситуации;</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характеризовать безопасный и здоровый образ жизни, его составляющие и значение для личности, общества и государства;</w:t>
      </w:r>
    </w:p>
    <w:p w:rsidR="00FD267E" w:rsidRPr="00950521" w:rsidRDefault="00FD267E" w:rsidP="00C31CFD">
      <w:pPr>
        <w:widowControl/>
        <w:numPr>
          <w:ilvl w:val="0"/>
          <w:numId w:val="139"/>
        </w:numPr>
        <w:tabs>
          <w:tab w:val="left" w:pos="993"/>
        </w:tabs>
        <w:ind w:left="0" w:firstLine="709"/>
        <w:jc w:val="both"/>
        <w:rPr>
          <w:bCs/>
          <w:lang w:val="ru-RU"/>
        </w:rPr>
      </w:pPr>
      <w:r w:rsidRPr="00950521">
        <w:rPr>
          <w:lang w:val="ru-RU"/>
        </w:rPr>
        <w:t>классифицировать мероприятия и факторы, укрепляющие и разрушающие здоровье;</w:t>
      </w:r>
    </w:p>
    <w:p w:rsidR="00FD267E" w:rsidRPr="00950521" w:rsidRDefault="00FD267E" w:rsidP="00C31CFD">
      <w:pPr>
        <w:widowControl/>
        <w:numPr>
          <w:ilvl w:val="0"/>
          <w:numId w:val="139"/>
        </w:numPr>
        <w:tabs>
          <w:tab w:val="left" w:pos="993"/>
        </w:tabs>
        <w:ind w:left="0" w:firstLine="709"/>
        <w:jc w:val="both"/>
        <w:rPr>
          <w:bCs/>
          <w:lang w:val="ru-RU"/>
        </w:rPr>
      </w:pPr>
      <w:r w:rsidRPr="00950521">
        <w:rPr>
          <w:bCs/>
          <w:lang w:val="ru-RU"/>
        </w:rPr>
        <w:t>планировать профилактические мероприятия по сохранению и укреплению своего здоровья;</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адекватно оценивать нагрузку и профилактические занятия по укреплению здоровья;планировать распорядок дня с учетом нагрузок;</w:t>
      </w:r>
    </w:p>
    <w:p w:rsidR="00FD267E" w:rsidRPr="00950521" w:rsidRDefault="00FD267E" w:rsidP="00C31CFD">
      <w:pPr>
        <w:widowControl/>
        <w:numPr>
          <w:ilvl w:val="0"/>
          <w:numId w:val="139"/>
        </w:numPr>
        <w:tabs>
          <w:tab w:val="left" w:pos="993"/>
        </w:tabs>
        <w:ind w:left="0" w:firstLine="709"/>
        <w:jc w:val="both"/>
        <w:rPr>
          <w:bCs/>
          <w:lang w:val="ru-RU"/>
        </w:rPr>
      </w:pPr>
      <w:r w:rsidRPr="00950521">
        <w:rPr>
          <w:bCs/>
          <w:lang w:val="ru-RU"/>
        </w:rPr>
        <w:t>выявлять мероприятия и факторы, потенциально опасные для здоровья;</w:t>
      </w:r>
    </w:p>
    <w:p w:rsidR="00FD267E" w:rsidRPr="00950521" w:rsidRDefault="00FD267E" w:rsidP="00C31CFD">
      <w:pPr>
        <w:widowControl/>
        <w:numPr>
          <w:ilvl w:val="0"/>
          <w:numId w:val="139"/>
        </w:numPr>
        <w:tabs>
          <w:tab w:val="left" w:pos="993"/>
        </w:tabs>
        <w:ind w:left="0" w:firstLine="709"/>
        <w:jc w:val="both"/>
      </w:pPr>
      <w:r w:rsidRPr="00950521">
        <w:lastRenderedPageBreak/>
        <w:t>безопасно использовать ресурсы интернета;</w:t>
      </w:r>
    </w:p>
    <w:p w:rsidR="00FD267E" w:rsidRPr="00950521" w:rsidRDefault="00FD267E" w:rsidP="00C31CFD">
      <w:pPr>
        <w:widowControl/>
        <w:numPr>
          <w:ilvl w:val="0"/>
          <w:numId w:val="139"/>
        </w:numPr>
        <w:tabs>
          <w:tab w:val="left" w:pos="993"/>
        </w:tabs>
        <w:ind w:left="0" w:firstLine="709"/>
        <w:jc w:val="both"/>
      </w:pPr>
      <w:r w:rsidRPr="00950521">
        <w:rPr>
          <w:bCs/>
        </w:rPr>
        <w:t>анализировать состояние своего здоровья;</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определять состояния оказания неотложной помощи;</w:t>
      </w:r>
    </w:p>
    <w:p w:rsidR="00FD267E" w:rsidRPr="00950521" w:rsidRDefault="00FD267E" w:rsidP="00C31CFD">
      <w:pPr>
        <w:widowControl/>
        <w:numPr>
          <w:ilvl w:val="0"/>
          <w:numId w:val="139"/>
        </w:numPr>
        <w:tabs>
          <w:tab w:val="left" w:pos="993"/>
        </w:tabs>
        <w:ind w:left="0" w:firstLine="709"/>
        <w:jc w:val="both"/>
        <w:rPr>
          <w:bCs/>
          <w:lang w:val="ru-RU"/>
        </w:rPr>
      </w:pPr>
      <w:r w:rsidRPr="00950521">
        <w:rPr>
          <w:bCs/>
          <w:lang w:val="ru-RU"/>
        </w:rPr>
        <w:t>использовать алгоритм действий по оказанию первой помощи;</w:t>
      </w:r>
    </w:p>
    <w:p w:rsidR="00FD267E" w:rsidRPr="00950521" w:rsidRDefault="00FD267E" w:rsidP="00C31CFD">
      <w:pPr>
        <w:widowControl/>
        <w:numPr>
          <w:ilvl w:val="0"/>
          <w:numId w:val="139"/>
        </w:numPr>
        <w:tabs>
          <w:tab w:val="left" w:pos="993"/>
        </w:tabs>
        <w:ind w:left="0" w:firstLine="709"/>
        <w:jc w:val="both"/>
        <w:rPr>
          <w:lang w:val="ru-RU"/>
        </w:rPr>
      </w:pPr>
      <w:r w:rsidRPr="00950521">
        <w:rPr>
          <w:bCs/>
          <w:lang w:val="ru-RU"/>
        </w:rPr>
        <w:t xml:space="preserve">классифицировать </w:t>
      </w:r>
      <w:r w:rsidRPr="00950521">
        <w:rPr>
          <w:lang w:val="ru-RU"/>
        </w:rPr>
        <w:t>средства оказания первой помощи;</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наружном и внутреннем кровотечении;</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извлекать инородное тело из верхних дыхательных путей;</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ушибах;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растяжениях;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вывихах;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переломах;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ожогах;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отморожениях и общем переохлаждении;</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отравлениях;</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тепловом (солнечном) ударе;</w:t>
      </w:r>
    </w:p>
    <w:p w:rsidR="00FD267E" w:rsidRPr="00950521" w:rsidRDefault="00FD267E" w:rsidP="00C31CFD">
      <w:pPr>
        <w:widowControl/>
        <w:numPr>
          <w:ilvl w:val="0"/>
          <w:numId w:val="139"/>
        </w:numPr>
        <w:tabs>
          <w:tab w:val="left" w:pos="993"/>
        </w:tabs>
        <w:ind w:left="0" w:firstLine="709"/>
        <w:jc w:val="both"/>
        <w:rPr>
          <w:lang w:val="ru-RU"/>
        </w:rPr>
      </w:pPr>
      <w:r w:rsidRPr="00950521">
        <w:rPr>
          <w:lang w:val="ru-RU"/>
        </w:rPr>
        <w:t>оказывать первую помощь при укусе насекомых и змей.</w:t>
      </w:r>
    </w:p>
    <w:p w:rsidR="00FD267E" w:rsidRPr="00950521" w:rsidRDefault="00FD267E" w:rsidP="00950521">
      <w:pPr>
        <w:ind w:firstLine="709"/>
        <w:jc w:val="both"/>
        <w:rPr>
          <w:b/>
        </w:rPr>
      </w:pPr>
      <w:r w:rsidRPr="00950521">
        <w:rPr>
          <w:b/>
        </w:rPr>
        <w:t>Выпускник получит возможность научиться:</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безопасно использовать средства индивидуальной защиты велосипедиста;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классифицировать и характеризовать причины и последствия опасных ситуаций в туристических поездках; </w:t>
      </w:r>
    </w:p>
    <w:p w:rsidR="00FD267E" w:rsidRPr="00950521" w:rsidRDefault="00FD267E" w:rsidP="00C31CFD">
      <w:pPr>
        <w:widowControl/>
        <w:numPr>
          <w:ilvl w:val="0"/>
          <w:numId w:val="140"/>
        </w:numPr>
        <w:tabs>
          <w:tab w:val="left" w:pos="993"/>
        </w:tabs>
        <w:ind w:left="0" w:firstLine="709"/>
        <w:jc w:val="both"/>
      </w:pPr>
      <w:r w:rsidRPr="00950521">
        <w:rPr>
          <w:i/>
        </w:rPr>
        <w:t>готовиться к туристическим поездкам;</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адекватно оценивать ситуацию и безопасно вести в туристических поездках;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анализировать последствия возможных опасных ситуаций в местах большого скопления людей;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анализировать последствия возможных опасных ситуаций криминогенного характера; </w:t>
      </w:r>
    </w:p>
    <w:p w:rsidR="00FD267E" w:rsidRPr="00950521" w:rsidRDefault="00FD267E" w:rsidP="00C31CFD">
      <w:pPr>
        <w:widowControl/>
        <w:numPr>
          <w:ilvl w:val="0"/>
          <w:numId w:val="140"/>
        </w:numPr>
        <w:tabs>
          <w:tab w:val="left" w:pos="993"/>
        </w:tabs>
        <w:ind w:left="0" w:firstLine="709"/>
        <w:jc w:val="both"/>
        <w:rPr>
          <w:lang w:val="ru-RU"/>
        </w:rPr>
      </w:pPr>
      <w:r w:rsidRPr="00950521">
        <w:rPr>
          <w:i/>
          <w:lang w:val="ru-RU"/>
        </w:rPr>
        <w:t>безопасно вести и применять права покупателя;</w:t>
      </w:r>
    </w:p>
    <w:p w:rsidR="00FD267E" w:rsidRPr="00950521" w:rsidRDefault="00FD267E" w:rsidP="00C31CFD">
      <w:pPr>
        <w:widowControl/>
        <w:numPr>
          <w:ilvl w:val="0"/>
          <w:numId w:val="140"/>
        </w:numPr>
        <w:tabs>
          <w:tab w:val="left" w:pos="993"/>
        </w:tabs>
        <w:ind w:left="0" w:firstLine="709"/>
        <w:jc w:val="both"/>
        <w:rPr>
          <w:b/>
          <w:i/>
          <w:lang w:val="ru-RU"/>
        </w:rPr>
      </w:pPr>
      <w:r w:rsidRPr="00950521">
        <w:rPr>
          <w:i/>
          <w:lang w:val="ru-RU"/>
        </w:rPr>
        <w:t>анализировать последствия проявления терроризма, экстремизма, наркотизма;</w:t>
      </w:r>
    </w:p>
    <w:p w:rsidR="00FD267E" w:rsidRPr="00950521" w:rsidRDefault="00FD267E" w:rsidP="00C31CFD">
      <w:pPr>
        <w:widowControl/>
        <w:numPr>
          <w:ilvl w:val="0"/>
          <w:numId w:val="140"/>
        </w:numPr>
        <w:tabs>
          <w:tab w:val="left" w:pos="993"/>
        </w:tabs>
        <w:ind w:left="0" w:firstLine="709"/>
        <w:jc w:val="both"/>
        <w:rPr>
          <w:bCs/>
          <w:i/>
          <w:lang w:val="ru-RU"/>
        </w:rPr>
      </w:pPr>
      <w:r w:rsidRPr="00950521">
        <w:rPr>
          <w:i/>
          <w:lang w:val="ru-RU"/>
        </w:rPr>
        <w:t xml:space="preserve">предвидеть пути и средства возможного вовлечения в террористическую, экстремистскую и наркотическую деятельность; </w:t>
      </w:r>
      <w:r w:rsidRPr="00950521">
        <w:rPr>
          <w:bCs/>
          <w:i/>
          <w:lang w:val="ru-RU"/>
        </w:rPr>
        <w:t xml:space="preserve">анализировать влияние вредных привычек и факторов и на состояние своего здоровья; </w:t>
      </w:r>
    </w:p>
    <w:p w:rsidR="00FD267E" w:rsidRPr="00950521" w:rsidRDefault="00FD267E" w:rsidP="00C31CFD">
      <w:pPr>
        <w:widowControl/>
        <w:numPr>
          <w:ilvl w:val="0"/>
          <w:numId w:val="140"/>
        </w:numPr>
        <w:tabs>
          <w:tab w:val="left" w:pos="993"/>
        </w:tabs>
        <w:ind w:left="0" w:firstLine="709"/>
        <w:jc w:val="both"/>
        <w:rPr>
          <w:i/>
          <w:lang w:val="ru-RU"/>
        </w:rPr>
      </w:pPr>
      <w:r w:rsidRPr="00950521">
        <w:rPr>
          <w:bCs/>
          <w:i/>
          <w:lang w:val="ru-RU"/>
        </w:rPr>
        <w:t xml:space="preserve">характеризовать </w:t>
      </w:r>
      <w:r w:rsidRPr="00950521">
        <w:rPr>
          <w:i/>
          <w:lang w:val="ru-RU"/>
        </w:rPr>
        <w:t xml:space="preserve">роль семьи в жизни личности и общества и ее влияние на здоровье человека;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D267E" w:rsidRPr="00950521" w:rsidRDefault="00FD267E" w:rsidP="00C31CFD">
      <w:pPr>
        <w:widowControl/>
        <w:numPr>
          <w:ilvl w:val="0"/>
          <w:numId w:val="140"/>
        </w:numPr>
        <w:tabs>
          <w:tab w:val="left" w:pos="993"/>
        </w:tabs>
        <w:ind w:left="0" w:firstLine="709"/>
        <w:jc w:val="both"/>
        <w:rPr>
          <w:lang w:val="ru-RU"/>
        </w:rPr>
      </w:pPr>
      <w:r w:rsidRPr="00950521">
        <w:rPr>
          <w:i/>
          <w:lang w:val="ru-RU"/>
        </w:rPr>
        <w:t>классифицировать основные правовые аспекты оказания первой помощи;</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оказывать первую помощь при не инфекционных заболеваниях;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оказывать первую помощь при инфекционных заболеваниях;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оказывать первую помощь при остановке сердечной деятельности;</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оказывать первую помощь при коме;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оказывать первую помощь при поражении электрическим током;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усваивать приемы действий в различных опасных и чрезвычайных ситуациях;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D267E" w:rsidRPr="00950521" w:rsidRDefault="00FD267E" w:rsidP="00C31CFD">
      <w:pPr>
        <w:widowControl/>
        <w:numPr>
          <w:ilvl w:val="0"/>
          <w:numId w:val="140"/>
        </w:numPr>
        <w:tabs>
          <w:tab w:val="left" w:pos="993"/>
        </w:tabs>
        <w:ind w:left="0" w:firstLine="709"/>
        <w:jc w:val="both"/>
        <w:rPr>
          <w:i/>
          <w:lang w:val="ru-RU"/>
        </w:rPr>
      </w:pPr>
      <w:r w:rsidRPr="00950521">
        <w:rPr>
          <w:i/>
          <w:lang w:val="ru-RU"/>
        </w:rPr>
        <w:t>творчески решать моделируемые ситуации и практические задачи в области безопасности жизнедеятельности.</w:t>
      </w:r>
    </w:p>
    <w:p w:rsidR="00FD267E" w:rsidRPr="00950521" w:rsidRDefault="00FD267E" w:rsidP="00950521">
      <w:pPr>
        <w:tabs>
          <w:tab w:val="left" w:pos="993"/>
        </w:tabs>
        <w:ind w:firstLine="709"/>
        <w:jc w:val="both"/>
        <w:rPr>
          <w:i/>
          <w:lang w:val="ru-RU"/>
        </w:rPr>
      </w:pPr>
    </w:p>
    <w:p w:rsidR="00FD267E" w:rsidRPr="00A66C67" w:rsidRDefault="00FD267E" w:rsidP="00A66C67">
      <w:pPr>
        <w:pStyle w:val="2"/>
        <w:spacing w:line="240" w:lineRule="auto"/>
        <w:jc w:val="center"/>
        <w:rPr>
          <w:sz w:val="32"/>
          <w:szCs w:val="32"/>
        </w:rPr>
      </w:pPr>
      <w:bookmarkStart w:id="36" w:name="_Toc410653972"/>
      <w:bookmarkStart w:id="37" w:name="_Toc414553158"/>
      <w:r w:rsidRPr="00A66C67">
        <w:rPr>
          <w:sz w:val="32"/>
          <w:szCs w:val="32"/>
        </w:rPr>
        <w:t>1.3. Система оценки достижения планируемых результатов освоения основной образовательной программы основного общего образования</w:t>
      </w:r>
      <w:bookmarkEnd w:id="36"/>
      <w:bookmarkEnd w:id="37"/>
    </w:p>
    <w:p w:rsidR="00FD267E" w:rsidRPr="001B0D26" w:rsidRDefault="00FD267E" w:rsidP="00950521">
      <w:pPr>
        <w:pStyle w:val="af8"/>
        <w:spacing w:line="240" w:lineRule="auto"/>
        <w:ind w:firstLine="709"/>
        <w:rPr>
          <w:b/>
          <w:sz w:val="24"/>
          <w:szCs w:val="24"/>
          <w:lang w:val="ru-RU"/>
        </w:rPr>
      </w:pPr>
    </w:p>
    <w:p w:rsidR="00FD267E" w:rsidRPr="001B0D26" w:rsidRDefault="00FD267E" w:rsidP="00A66C67">
      <w:pPr>
        <w:pStyle w:val="af8"/>
        <w:spacing w:line="240" w:lineRule="auto"/>
        <w:ind w:firstLine="709"/>
        <w:jc w:val="center"/>
        <w:rPr>
          <w:b/>
          <w:lang w:val="ru-RU"/>
        </w:rPr>
      </w:pPr>
      <w:r w:rsidRPr="001B0D26">
        <w:rPr>
          <w:b/>
          <w:lang w:val="ru-RU"/>
        </w:rPr>
        <w:t>1.3.1. Общие положения</w:t>
      </w:r>
    </w:p>
    <w:p w:rsidR="00FD267E" w:rsidRPr="001B0D26" w:rsidRDefault="00FD267E" w:rsidP="00950521">
      <w:pPr>
        <w:pStyle w:val="af8"/>
        <w:spacing w:line="240" w:lineRule="auto"/>
        <w:ind w:firstLine="709"/>
        <w:rPr>
          <w:sz w:val="24"/>
          <w:szCs w:val="24"/>
          <w:lang w:val="ru-RU"/>
        </w:rPr>
      </w:pPr>
      <w:r w:rsidRPr="001B0D26">
        <w:rPr>
          <w:sz w:val="24"/>
          <w:szCs w:val="24"/>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 системе оценивания достижений учащихся</w:t>
      </w:r>
      <w:r w:rsidR="00F81CD9">
        <w:rPr>
          <w:sz w:val="24"/>
          <w:szCs w:val="24"/>
          <w:lang w:val="ru-RU"/>
        </w:rPr>
        <w:t xml:space="preserve"> </w:t>
      </w:r>
      <w:r w:rsidRPr="001B0D26">
        <w:rPr>
          <w:sz w:val="24"/>
          <w:szCs w:val="24"/>
          <w:lang w:val="ru-RU"/>
        </w:rPr>
        <w:t>по ФГОС ООО в 5-9 классах".</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Основными </w:t>
      </w:r>
      <w:r w:rsidRPr="001B0D26">
        <w:rPr>
          <w:b/>
          <w:sz w:val="24"/>
          <w:szCs w:val="24"/>
          <w:lang w:val="ru-RU"/>
        </w:rPr>
        <w:t>направлениями и целями</w:t>
      </w:r>
      <w:r w:rsidRPr="001B0D26">
        <w:rPr>
          <w:sz w:val="24"/>
          <w:szCs w:val="24"/>
          <w:lang w:val="ru-RU"/>
        </w:rPr>
        <w:t xml:space="preserve"> оценочной деятельности в образовательной организации в соответствии с требованиями ФГОС ООО являются:</w:t>
      </w:r>
    </w:p>
    <w:p w:rsidR="00FD267E" w:rsidRPr="001B0D26" w:rsidRDefault="00FD267E" w:rsidP="00C31CFD">
      <w:pPr>
        <w:pStyle w:val="af8"/>
        <w:numPr>
          <w:ilvl w:val="0"/>
          <w:numId w:val="141"/>
        </w:numPr>
        <w:spacing w:line="240" w:lineRule="auto"/>
        <w:ind w:left="0" w:firstLine="709"/>
        <w:rPr>
          <w:sz w:val="24"/>
          <w:szCs w:val="24"/>
          <w:lang w:val="ru-RU"/>
        </w:rPr>
      </w:pPr>
      <w:r w:rsidRPr="001B0D26">
        <w:rPr>
          <w:sz w:val="24"/>
          <w:szCs w:val="24"/>
          <w:lang w:val="ru-RU"/>
        </w:rPr>
        <w:t>оценка образовательных достижений учащихся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D267E" w:rsidRPr="001B0D26" w:rsidRDefault="00FD267E" w:rsidP="00C31CFD">
      <w:pPr>
        <w:pStyle w:val="af8"/>
        <w:numPr>
          <w:ilvl w:val="0"/>
          <w:numId w:val="141"/>
        </w:numPr>
        <w:spacing w:line="240" w:lineRule="auto"/>
        <w:ind w:left="0" w:firstLine="709"/>
        <w:rPr>
          <w:sz w:val="24"/>
          <w:szCs w:val="24"/>
          <w:lang w:val="ru-RU"/>
        </w:rPr>
      </w:pPr>
      <w:r w:rsidRPr="001B0D26">
        <w:rPr>
          <w:sz w:val="24"/>
          <w:szCs w:val="24"/>
          <w:lang w:val="ru-RU"/>
        </w:rPr>
        <w:t>оценка результатов деятельности педагогических кадров как основа аттестационных процедур;</w:t>
      </w:r>
    </w:p>
    <w:p w:rsidR="00FD267E" w:rsidRPr="001B0D26" w:rsidRDefault="00FD267E" w:rsidP="00C31CFD">
      <w:pPr>
        <w:pStyle w:val="af8"/>
        <w:numPr>
          <w:ilvl w:val="0"/>
          <w:numId w:val="141"/>
        </w:numPr>
        <w:spacing w:line="240" w:lineRule="auto"/>
        <w:ind w:left="0" w:firstLine="709"/>
        <w:rPr>
          <w:sz w:val="24"/>
          <w:szCs w:val="24"/>
          <w:lang w:val="ru-RU"/>
        </w:rPr>
      </w:pPr>
      <w:r w:rsidRPr="001B0D26">
        <w:rPr>
          <w:sz w:val="24"/>
          <w:szCs w:val="24"/>
          <w:lang w:val="ru-RU"/>
        </w:rPr>
        <w:t>оценка результатов деятельности образовательной организации как основа аккредитационных процедур.</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Основным </w:t>
      </w:r>
      <w:r w:rsidRPr="001B0D26">
        <w:rPr>
          <w:b/>
          <w:sz w:val="24"/>
          <w:szCs w:val="24"/>
          <w:lang w:val="ru-RU"/>
        </w:rPr>
        <w:t>объектом</w:t>
      </w:r>
      <w:r w:rsidRPr="001B0D26">
        <w:rPr>
          <w:sz w:val="24"/>
          <w:szCs w:val="24"/>
          <w:lang w:val="ru-RU"/>
        </w:rPr>
        <w:t xml:space="preserve"> системы оценки, ее </w:t>
      </w:r>
      <w:r w:rsidRPr="001B0D26">
        <w:rPr>
          <w:b/>
          <w:sz w:val="24"/>
          <w:szCs w:val="24"/>
          <w:lang w:val="ru-RU"/>
        </w:rPr>
        <w:t>содержательной и критериальной базой</w:t>
      </w:r>
      <w:r w:rsidRPr="001B0D26">
        <w:rPr>
          <w:sz w:val="24"/>
          <w:szCs w:val="24"/>
          <w:lang w:val="ru-RU"/>
        </w:rPr>
        <w:t xml:space="preserve"> выступают требования ФГОС, которые конкретизируются в планируемых результатах освоения учащимися основной образовательной программы образовательной организации.</w:t>
      </w:r>
    </w:p>
    <w:p w:rsidR="00FD267E" w:rsidRPr="001B0D26" w:rsidRDefault="00FD267E" w:rsidP="00950521">
      <w:pPr>
        <w:pStyle w:val="af8"/>
        <w:spacing w:line="240" w:lineRule="auto"/>
        <w:ind w:firstLine="709"/>
        <w:rPr>
          <w:sz w:val="24"/>
          <w:szCs w:val="24"/>
          <w:lang w:val="ru-RU"/>
        </w:rPr>
      </w:pPr>
      <w:r w:rsidRPr="001B0D26">
        <w:rPr>
          <w:sz w:val="24"/>
          <w:szCs w:val="24"/>
          <w:lang w:val="ru-RU"/>
        </w:rPr>
        <w:t>Система оценки включает процедуры внутренней и внешней оценки.</w:t>
      </w:r>
    </w:p>
    <w:p w:rsidR="00FD267E" w:rsidRPr="00950521" w:rsidRDefault="00FD267E" w:rsidP="00950521">
      <w:pPr>
        <w:pStyle w:val="af8"/>
        <w:spacing w:line="240" w:lineRule="auto"/>
        <w:ind w:firstLine="709"/>
        <w:rPr>
          <w:sz w:val="24"/>
          <w:szCs w:val="24"/>
        </w:rPr>
      </w:pPr>
      <w:r w:rsidRPr="00950521">
        <w:rPr>
          <w:b/>
          <w:sz w:val="24"/>
          <w:szCs w:val="24"/>
        </w:rPr>
        <w:t xml:space="preserve">Внутренняя оценка </w:t>
      </w:r>
      <w:r w:rsidRPr="00950521">
        <w:rPr>
          <w:sz w:val="24"/>
          <w:szCs w:val="24"/>
        </w:rPr>
        <w:t>включает:</w:t>
      </w:r>
    </w:p>
    <w:p w:rsidR="00FD267E" w:rsidRPr="00950521" w:rsidRDefault="00FD267E" w:rsidP="00C31CFD">
      <w:pPr>
        <w:pStyle w:val="af8"/>
        <w:numPr>
          <w:ilvl w:val="0"/>
          <w:numId w:val="142"/>
        </w:numPr>
        <w:spacing w:line="240" w:lineRule="auto"/>
        <w:rPr>
          <w:sz w:val="24"/>
          <w:szCs w:val="24"/>
        </w:rPr>
      </w:pPr>
      <w:r w:rsidRPr="00950521">
        <w:rPr>
          <w:sz w:val="24"/>
          <w:szCs w:val="24"/>
        </w:rPr>
        <w:t>стартовую диагностику,</w:t>
      </w:r>
    </w:p>
    <w:p w:rsidR="00FD267E" w:rsidRPr="00950521" w:rsidRDefault="00FD267E" w:rsidP="00C31CFD">
      <w:pPr>
        <w:pStyle w:val="af8"/>
        <w:numPr>
          <w:ilvl w:val="0"/>
          <w:numId w:val="142"/>
        </w:numPr>
        <w:spacing w:line="240" w:lineRule="auto"/>
        <w:rPr>
          <w:sz w:val="24"/>
          <w:szCs w:val="24"/>
        </w:rPr>
      </w:pPr>
      <w:r w:rsidRPr="00950521">
        <w:rPr>
          <w:sz w:val="24"/>
          <w:szCs w:val="24"/>
        </w:rPr>
        <w:t>текущую и тематическую оценку,</w:t>
      </w:r>
    </w:p>
    <w:p w:rsidR="00FD267E" w:rsidRPr="00950521" w:rsidRDefault="00FD267E" w:rsidP="00C31CFD">
      <w:pPr>
        <w:pStyle w:val="af8"/>
        <w:numPr>
          <w:ilvl w:val="0"/>
          <w:numId w:val="142"/>
        </w:numPr>
        <w:spacing w:line="240" w:lineRule="auto"/>
        <w:rPr>
          <w:sz w:val="24"/>
          <w:szCs w:val="24"/>
        </w:rPr>
      </w:pPr>
      <w:r w:rsidRPr="00950521">
        <w:rPr>
          <w:sz w:val="24"/>
          <w:szCs w:val="24"/>
        </w:rPr>
        <w:t>портфолио,</w:t>
      </w:r>
    </w:p>
    <w:p w:rsidR="00FD267E" w:rsidRPr="00950521" w:rsidRDefault="00FD267E" w:rsidP="00C31CFD">
      <w:pPr>
        <w:pStyle w:val="af8"/>
        <w:numPr>
          <w:ilvl w:val="0"/>
          <w:numId w:val="142"/>
        </w:numPr>
        <w:spacing w:line="240" w:lineRule="auto"/>
        <w:rPr>
          <w:sz w:val="24"/>
          <w:szCs w:val="24"/>
        </w:rPr>
      </w:pPr>
      <w:r w:rsidRPr="00950521">
        <w:rPr>
          <w:sz w:val="24"/>
          <w:szCs w:val="24"/>
        </w:rPr>
        <w:t>внутришкольный мониторинг образовательных достижений,</w:t>
      </w:r>
    </w:p>
    <w:p w:rsidR="00FD267E" w:rsidRPr="001B0D26" w:rsidRDefault="00FD267E" w:rsidP="00C31CFD">
      <w:pPr>
        <w:pStyle w:val="af8"/>
        <w:numPr>
          <w:ilvl w:val="0"/>
          <w:numId w:val="142"/>
        </w:numPr>
        <w:spacing w:line="240" w:lineRule="auto"/>
        <w:rPr>
          <w:sz w:val="24"/>
          <w:szCs w:val="24"/>
          <w:lang w:val="ru-RU"/>
        </w:rPr>
      </w:pPr>
      <w:r w:rsidRPr="001B0D26">
        <w:rPr>
          <w:sz w:val="24"/>
          <w:szCs w:val="24"/>
          <w:lang w:val="ru-RU"/>
        </w:rPr>
        <w:t>промежуточную и итоговую аттестацию учащихся.</w:t>
      </w:r>
    </w:p>
    <w:p w:rsidR="00FD267E" w:rsidRPr="00950521" w:rsidRDefault="00FD267E" w:rsidP="00950521">
      <w:pPr>
        <w:pStyle w:val="af8"/>
        <w:spacing w:line="240" w:lineRule="auto"/>
        <w:ind w:firstLine="709"/>
        <w:rPr>
          <w:sz w:val="24"/>
          <w:szCs w:val="24"/>
        </w:rPr>
      </w:pPr>
      <w:r w:rsidRPr="00950521">
        <w:rPr>
          <w:sz w:val="24"/>
          <w:szCs w:val="24"/>
        </w:rPr>
        <w:t xml:space="preserve">К </w:t>
      </w:r>
      <w:r w:rsidRPr="00950521">
        <w:rPr>
          <w:b/>
          <w:sz w:val="24"/>
          <w:szCs w:val="24"/>
        </w:rPr>
        <w:t>внешним процедурам</w:t>
      </w:r>
      <w:r w:rsidRPr="00950521">
        <w:rPr>
          <w:sz w:val="24"/>
          <w:szCs w:val="24"/>
        </w:rPr>
        <w:t xml:space="preserve"> относятся:</w:t>
      </w:r>
    </w:p>
    <w:p w:rsidR="00FD267E" w:rsidRPr="00950521" w:rsidRDefault="00FD267E" w:rsidP="00C31CFD">
      <w:pPr>
        <w:pStyle w:val="af8"/>
        <w:numPr>
          <w:ilvl w:val="0"/>
          <w:numId w:val="143"/>
        </w:numPr>
        <w:spacing w:line="240" w:lineRule="auto"/>
        <w:ind w:left="0" w:firstLine="709"/>
        <w:rPr>
          <w:sz w:val="24"/>
          <w:szCs w:val="24"/>
        </w:rPr>
      </w:pPr>
      <w:r w:rsidRPr="00950521">
        <w:rPr>
          <w:sz w:val="24"/>
          <w:szCs w:val="24"/>
        </w:rPr>
        <w:t>государственная итоговая аттестация</w:t>
      </w:r>
      <w:r w:rsidRPr="00950521">
        <w:rPr>
          <w:rStyle w:val="af0"/>
          <w:sz w:val="24"/>
          <w:szCs w:val="24"/>
        </w:rPr>
        <w:footnoteReference w:id="5"/>
      </w:r>
      <w:r w:rsidRPr="00950521">
        <w:rPr>
          <w:sz w:val="24"/>
          <w:szCs w:val="24"/>
        </w:rPr>
        <w:t>,</w:t>
      </w:r>
    </w:p>
    <w:p w:rsidR="00FD267E" w:rsidRPr="00950521" w:rsidRDefault="00FD267E" w:rsidP="00C31CFD">
      <w:pPr>
        <w:pStyle w:val="af8"/>
        <w:numPr>
          <w:ilvl w:val="0"/>
          <w:numId w:val="143"/>
        </w:numPr>
        <w:spacing w:line="240" w:lineRule="auto"/>
        <w:ind w:left="0" w:firstLine="709"/>
        <w:rPr>
          <w:sz w:val="24"/>
          <w:szCs w:val="24"/>
        </w:rPr>
      </w:pPr>
      <w:r w:rsidRPr="00950521">
        <w:rPr>
          <w:sz w:val="24"/>
          <w:szCs w:val="24"/>
        </w:rPr>
        <w:t>независимая оценка качества образования</w:t>
      </w:r>
      <w:r w:rsidRPr="00950521">
        <w:rPr>
          <w:rStyle w:val="af0"/>
          <w:sz w:val="24"/>
          <w:szCs w:val="24"/>
        </w:rPr>
        <w:footnoteReference w:id="6"/>
      </w:r>
      <w:r w:rsidRPr="00950521">
        <w:rPr>
          <w:sz w:val="24"/>
          <w:szCs w:val="24"/>
        </w:rPr>
        <w:t xml:space="preserve"> и</w:t>
      </w:r>
    </w:p>
    <w:p w:rsidR="00FD267E" w:rsidRPr="001B0D26" w:rsidRDefault="00FD267E" w:rsidP="00C31CFD">
      <w:pPr>
        <w:pStyle w:val="af8"/>
        <w:numPr>
          <w:ilvl w:val="0"/>
          <w:numId w:val="143"/>
        </w:numPr>
        <w:spacing w:line="240" w:lineRule="auto"/>
        <w:ind w:left="0" w:firstLine="709"/>
        <w:rPr>
          <w:sz w:val="24"/>
          <w:szCs w:val="24"/>
          <w:lang w:val="ru-RU"/>
        </w:rPr>
      </w:pPr>
      <w:r w:rsidRPr="001B0D26">
        <w:rPr>
          <w:sz w:val="24"/>
          <w:szCs w:val="24"/>
          <w:lang w:val="ru-RU"/>
        </w:rPr>
        <w:t>мониторинговые исследования</w:t>
      </w:r>
      <w:r w:rsidRPr="00950521">
        <w:rPr>
          <w:rStyle w:val="af0"/>
          <w:sz w:val="24"/>
          <w:szCs w:val="24"/>
        </w:rPr>
        <w:footnoteReference w:id="7"/>
      </w:r>
      <w:r w:rsidRPr="001B0D26">
        <w:rPr>
          <w:sz w:val="24"/>
          <w:szCs w:val="24"/>
          <w:lang w:val="ru-RU"/>
        </w:rPr>
        <w:t xml:space="preserve"> муниципального, регионального и федерального уровней.</w:t>
      </w:r>
    </w:p>
    <w:p w:rsidR="00FD267E" w:rsidRPr="001B0D26" w:rsidRDefault="00FD267E" w:rsidP="00950521">
      <w:pPr>
        <w:pStyle w:val="11"/>
        <w:ind w:left="0" w:firstLine="709"/>
        <w:jc w:val="both"/>
        <w:rPr>
          <w:lang w:val="ru-RU"/>
        </w:rPr>
      </w:pPr>
      <w:r w:rsidRPr="001B0D26">
        <w:rPr>
          <w:lang w:val="ru-RU"/>
        </w:rPr>
        <w:t xml:space="preserve">В соответствии с ФГОС ООО система оценки образовательной организации реализует </w:t>
      </w:r>
      <w:r w:rsidRPr="001B0D26">
        <w:rPr>
          <w:b/>
          <w:lang w:val="ru-RU"/>
        </w:rPr>
        <w:t>системно-деятельностный, уровневый и комплексный подходы</w:t>
      </w:r>
      <w:r w:rsidRPr="001B0D26">
        <w:rPr>
          <w:lang w:val="ru-RU"/>
        </w:rPr>
        <w:t xml:space="preserve"> к оценке образовательных достижений.</w:t>
      </w:r>
    </w:p>
    <w:p w:rsidR="00FD267E" w:rsidRPr="001B0D26" w:rsidRDefault="00FD267E" w:rsidP="00950521">
      <w:pPr>
        <w:pStyle w:val="11"/>
        <w:ind w:left="0" w:firstLine="709"/>
        <w:jc w:val="both"/>
        <w:rPr>
          <w:lang w:val="ru-RU"/>
        </w:rPr>
      </w:pPr>
      <w:r w:rsidRPr="001B0D26">
        <w:rPr>
          <w:b/>
          <w:lang w:val="ru-RU"/>
        </w:rPr>
        <w:t>Системно-деятельностный подход</w:t>
      </w:r>
      <w:r w:rsidRPr="001B0D26">
        <w:rPr>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D267E" w:rsidRPr="001B0D26" w:rsidRDefault="00FD267E" w:rsidP="00950521">
      <w:pPr>
        <w:pStyle w:val="af8"/>
        <w:spacing w:line="240" w:lineRule="auto"/>
        <w:ind w:firstLine="709"/>
        <w:rPr>
          <w:bCs/>
          <w:sz w:val="24"/>
          <w:szCs w:val="24"/>
          <w:lang w:val="ru-RU"/>
        </w:rPr>
      </w:pPr>
      <w:r w:rsidRPr="001B0D26">
        <w:rPr>
          <w:b/>
          <w:bCs/>
          <w:sz w:val="24"/>
          <w:szCs w:val="24"/>
          <w:lang w:val="ru-RU"/>
        </w:rPr>
        <w:t>Уровневый подход</w:t>
      </w:r>
      <w:r w:rsidR="004749DA">
        <w:rPr>
          <w:b/>
          <w:bCs/>
          <w:sz w:val="24"/>
          <w:szCs w:val="24"/>
          <w:lang w:val="ru-RU"/>
        </w:rPr>
        <w:t xml:space="preserve"> </w:t>
      </w:r>
      <w:r w:rsidRPr="001B0D26">
        <w:rPr>
          <w:bCs/>
          <w:sz w:val="24"/>
          <w:szCs w:val="24"/>
          <w:lang w:val="ru-RU"/>
        </w:rPr>
        <w:t xml:space="preserve">служит важнейшей основой для организации индивидуальной работы с учащимися. </w:t>
      </w:r>
      <w:r w:rsidRPr="001B0D26">
        <w:rPr>
          <w:sz w:val="24"/>
          <w:szCs w:val="24"/>
          <w:lang w:val="ru-RU"/>
        </w:rPr>
        <w:t xml:space="preserve">Он реализуется как по отношению </w:t>
      </w:r>
      <w:r w:rsidRPr="001B0D26">
        <w:rPr>
          <w:bCs/>
          <w:sz w:val="24"/>
          <w:szCs w:val="24"/>
          <w:lang w:val="ru-RU"/>
        </w:rPr>
        <w:t>к содержанию оценки, так и к представлению и интерпретации результатов измерений.</w:t>
      </w:r>
    </w:p>
    <w:p w:rsidR="00FD267E" w:rsidRPr="001B0D26" w:rsidRDefault="00FD267E" w:rsidP="00950521">
      <w:pPr>
        <w:pStyle w:val="af8"/>
        <w:spacing w:line="240" w:lineRule="auto"/>
        <w:ind w:firstLine="709"/>
        <w:rPr>
          <w:bCs/>
          <w:sz w:val="24"/>
          <w:szCs w:val="24"/>
          <w:lang w:val="ru-RU"/>
        </w:rPr>
      </w:pPr>
      <w:r w:rsidRPr="001B0D26">
        <w:rPr>
          <w:b/>
          <w:bCs/>
          <w:sz w:val="24"/>
          <w:szCs w:val="24"/>
          <w:lang w:val="ru-RU"/>
        </w:rPr>
        <w:t>Уровневый подход к содержанию оценки</w:t>
      </w:r>
      <w:r w:rsidRPr="001B0D26">
        <w:rPr>
          <w:bCs/>
          <w:sz w:val="24"/>
          <w:szCs w:val="24"/>
          <w:lang w:val="ru-RU"/>
        </w:rPr>
        <w:t xml:space="preserve">обеспечивается структурой планируемых результатов, в которых выделены три блока: общецелевой, «Выпускник научится» и </w:t>
      </w:r>
      <w:r w:rsidRPr="001B0D26">
        <w:rPr>
          <w:bCs/>
          <w:sz w:val="24"/>
          <w:szCs w:val="24"/>
          <w:lang w:val="ru-RU"/>
        </w:rPr>
        <w:lastRenderedPageBreak/>
        <w:t xml:space="preserve">«Выпускник получит возможность научиться». </w:t>
      </w:r>
      <w:r w:rsidRPr="001B0D26">
        <w:rPr>
          <w:sz w:val="24"/>
          <w:szCs w:val="24"/>
          <w:lang w:val="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B0D26">
        <w:rPr>
          <w:bCs/>
          <w:sz w:val="24"/>
          <w:szCs w:val="24"/>
          <w:lang w:val="ru-RU"/>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B0D26">
        <w:rPr>
          <w:sz w:val="24"/>
          <w:szCs w:val="24"/>
          <w:lang w:val="ru-RU"/>
        </w:rPr>
        <w:t xml:space="preserve"> планируемых результатах, представленных в блоках «Выпускник научится» и </w:t>
      </w:r>
      <w:r w:rsidRPr="001B0D26">
        <w:rPr>
          <w:bCs/>
          <w:sz w:val="24"/>
          <w:szCs w:val="24"/>
          <w:lang w:val="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D267E" w:rsidRPr="001B0D26" w:rsidRDefault="00FD267E" w:rsidP="00950521">
      <w:pPr>
        <w:pStyle w:val="af8"/>
        <w:spacing w:line="240" w:lineRule="auto"/>
        <w:ind w:firstLine="709"/>
        <w:rPr>
          <w:bCs/>
          <w:sz w:val="24"/>
          <w:szCs w:val="24"/>
          <w:lang w:val="ru-RU"/>
        </w:rPr>
      </w:pPr>
      <w:r w:rsidRPr="001B0D26">
        <w:rPr>
          <w:b/>
          <w:bCs/>
          <w:sz w:val="24"/>
          <w:szCs w:val="24"/>
          <w:lang w:val="ru-RU"/>
        </w:rPr>
        <w:t>Уровневый подход к представлению и интерпретации результатов</w:t>
      </w:r>
      <w:r w:rsidRPr="001B0D26">
        <w:rPr>
          <w:bCs/>
          <w:sz w:val="24"/>
          <w:szCs w:val="24"/>
          <w:lang w:val="ru-RU"/>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B0D26">
        <w:rPr>
          <w:sz w:val="24"/>
          <w:szCs w:val="24"/>
          <w:lang w:val="ru-RU"/>
        </w:rPr>
        <w:t>Овладение базовым уровнем является достаточным для продолжения обучения и усвоения последующего материала.</w:t>
      </w:r>
    </w:p>
    <w:p w:rsidR="00FD267E" w:rsidRPr="00950521" w:rsidRDefault="00FD267E" w:rsidP="00950521">
      <w:pPr>
        <w:ind w:firstLine="709"/>
        <w:jc w:val="both"/>
        <w:rPr>
          <w:bCs/>
          <w:lang w:val="ru-RU"/>
        </w:rPr>
      </w:pPr>
      <w:r w:rsidRPr="00950521">
        <w:rPr>
          <w:b/>
          <w:bCs/>
          <w:lang w:val="ru-RU"/>
        </w:rPr>
        <w:t>Комплексный подход</w:t>
      </w:r>
      <w:r w:rsidRPr="00950521">
        <w:rPr>
          <w:bCs/>
          <w:lang w:val="ru-RU"/>
        </w:rPr>
        <w:t xml:space="preserve"> к оценке образовательных достижений реализуется путём</w:t>
      </w:r>
    </w:p>
    <w:p w:rsidR="00FD267E" w:rsidRPr="001B0D26" w:rsidRDefault="00FD267E" w:rsidP="00C31CFD">
      <w:pPr>
        <w:pStyle w:val="11"/>
        <w:numPr>
          <w:ilvl w:val="0"/>
          <w:numId w:val="144"/>
        </w:numPr>
        <w:ind w:left="0" w:firstLine="709"/>
        <w:jc w:val="both"/>
        <w:rPr>
          <w:bCs/>
          <w:lang w:val="ru-RU"/>
        </w:rPr>
      </w:pPr>
      <w:r w:rsidRPr="001B0D26">
        <w:rPr>
          <w:bCs/>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D267E" w:rsidRPr="001B0D26" w:rsidRDefault="00FD267E" w:rsidP="00C31CFD">
      <w:pPr>
        <w:pStyle w:val="11"/>
        <w:numPr>
          <w:ilvl w:val="0"/>
          <w:numId w:val="144"/>
        </w:numPr>
        <w:ind w:left="0" w:firstLine="709"/>
        <w:jc w:val="both"/>
        <w:rPr>
          <w:bCs/>
          <w:lang w:val="ru-RU"/>
        </w:rPr>
      </w:pPr>
      <w:r w:rsidRPr="001B0D26">
        <w:rPr>
          <w:bCs/>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D267E" w:rsidRPr="001B0D26" w:rsidRDefault="00FD267E" w:rsidP="00C31CFD">
      <w:pPr>
        <w:pStyle w:val="11"/>
        <w:numPr>
          <w:ilvl w:val="0"/>
          <w:numId w:val="144"/>
        </w:numPr>
        <w:ind w:left="0" w:firstLine="709"/>
        <w:jc w:val="both"/>
        <w:rPr>
          <w:bCs/>
          <w:lang w:val="ru-RU"/>
        </w:rPr>
      </w:pPr>
      <w:r w:rsidRPr="001B0D26">
        <w:rPr>
          <w:bCs/>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D267E" w:rsidRPr="001B0D26" w:rsidRDefault="00FD267E" w:rsidP="00C31CFD">
      <w:pPr>
        <w:pStyle w:val="11"/>
        <w:numPr>
          <w:ilvl w:val="0"/>
          <w:numId w:val="144"/>
        </w:numPr>
        <w:ind w:left="0" w:firstLine="709"/>
        <w:jc w:val="both"/>
        <w:rPr>
          <w:bCs/>
          <w:lang w:val="ru-RU"/>
        </w:rPr>
      </w:pPr>
      <w:r w:rsidRPr="001B0D26">
        <w:rPr>
          <w:bCs/>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D267E" w:rsidRPr="001B0D26" w:rsidRDefault="00FD267E" w:rsidP="00A66C67">
      <w:pPr>
        <w:pStyle w:val="11"/>
        <w:ind w:left="426" w:firstLine="709"/>
        <w:jc w:val="center"/>
        <w:rPr>
          <w:rStyle w:val="Zag11"/>
          <w:b/>
          <w:sz w:val="28"/>
          <w:szCs w:val="28"/>
          <w:lang w:val="ru-RU"/>
        </w:rPr>
      </w:pPr>
    </w:p>
    <w:p w:rsidR="00FD267E" w:rsidRPr="001B0D26" w:rsidRDefault="00FD267E" w:rsidP="00A66C67">
      <w:pPr>
        <w:pStyle w:val="11"/>
        <w:ind w:left="426" w:firstLine="709"/>
        <w:jc w:val="center"/>
        <w:rPr>
          <w:b/>
          <w:bCs/>
          <w:sz w:val="28"/>
          <w:szCs w:val="28"/>
          <w:lang w:val="ru-RU"/>
        </w:rPr>
      </w:pPr>
      <w:r w:rsidRPr="001B0D26">
        <w:rPr>
          <w:rStyle w:val="Zag11"/>
          <w:b/>
          <w:sz w:val="28"/>
          <w:szCs w:val="28"/>
          <w:lang w:val="ru-RU"/>
        </w:rPr>
        <w:t>1.3.2. Особенности оценки личностных результатов</w:t>
      </w:r>
    </w:p>
    <w:p w:rsidR="00FD267E" w:rsidRPr="001B0D26" w:rsidRDefault="00FD267E" w:rsidP="00950521">
      <w:pPr>
        <w:pStyle w:val="af8"/>
        <w:spacing w:line="240" w:lineRule="auto"/>
        <w:ind w:firstLine="709"/>
        <w:rPr>
          <w:sz w:val="24"/>
          <w:szCs w:val="24"/>
          <w:lang w:val="ru-RU"/>
        </w:rPr>
      </w:pPr>
      <w:r w:rsidRPr="001B0D26">
        <w:rPr>
          <w:sz w:val="24"/>
          <w:szCs w:val="24"/>
          <w:lang w:val="ru-RU"/>
        </w:rPr>
        <w:t>Формирование личностных результатов обеспечивается в ходе реализации всех компонентов образовательно</w:t>
      </w:r>
      <w:r w:rsidR="00FD2E83" w:rsidRPr="001B0D26">
        <w:rPr>
          <w:sz w:val="24"/>
          <w:szCs w:val="24"/>
          <w:lang w:val="ru-RU"/>
        </w:rPr>
        <w:t>й</w:t>
      </w:r>
      <w:r w:rsidRPr="001B0D26">
        <w:rPr>
          <w:sz w:val="24"/>
          <w:szCs w:val="24"/>
          <w:lang w:val="ru-RU"/>
        </w:rPr>
        <w:t xml:space="preserve"> </w:t>
      </w:r>
      <w:r w:rsidR="00FD2E83" w:rsidRPr="001B0D26">
        <w:rPr>
          <w:sz w:val="24"/>
          <w:szCs w:val="24"/>
          <w:lang w:val="ru-RU"/>
        </w:rPr>
        <w:t>деятельности</w:t>
      </w:r>
      <w:r w:rsidRPr="001B0D26">
        <w:rPr>
          <w:sz w:val="24"/>
          <w:szCs w:val="24"/>
          <w:lang w:val="ru-RU"/>
        </w:rPr>
        <w:t>, включая внеурочную деятельность.</w:t>
      </w:r>
    </w:p>
    <w:p w:rsidR="00FD267E" w:rsidRPr="001B0D26" w:rsidRDefault="00FD267E" w:rsidP="00950521">
      <w:pPr>
        <w:pStyle w:val="af8"/>
        <w:spacing w:line="240" w:lineRule="auto"/>
        <w:ind w:firstLine="709"/>
        <w:rPr>
          <w:bCs/>
          <w:iCs/>
          <w:sz w:val="24"/>
          <w:szCs w:val="24"/>
          <w:lang w:val="ru-RU"/>
        </w:rPr>
      </w:pPr>
      <w:r w:rsidRPr="001B0D26">
        <w:rPr>
          <w:bCs/>
          <w:iCs/>
          <w:sz w:val="24"/>
          <w:szCs w:val="24"/>
          <w:lang w:val="ru-RU"/>
        </w:rPr>
        <w:t xml:space="preserve">Основным объектом оценки личностных результатов в основной школе служит сформированность </w:t>
      </w:r>
      <w:r w:rsidRPr="001B0D26">
        <w:rPr>
          <w:sz w:val="24"/>
          <w:szCs w:val="24"/>
          <w:lang w:val="ru-RU"/>
        </w:rPr>
        <w:t>универсальных учебных действий, включаемых в следующие три основные</w:t>
      </w:r>
      <w:r w:rsidRPr="001B0D26">
        <w:rPr>
          <w:bCs/>
          <w:iCs/>
          <w:sz w:val="24"/>
          <w:szCs w:val="24"/>
          <w:lang w:val="ru-RU"/>
        </w:rPr>
        <w:t xml:space="preserve"> блока:</w:t>
      </w:r>
    </w:p>
    <w:p w:rsidR="00FD267E" w:rsidRPr="001B0D26" w:rsidRDefault="00FD267E" w:rsidP="00950521">
      <w:pPr>
        <w:pStyle w:val="af8"/>
        <w:spacing w:line="240" w:lineRule="auto"/>
        <w:ind w:firstLine="709"/>
        <w:rPr>
          <w:iCs/>
          <w:sz w:val="24"/>
          <w:szCs w:val="24"/>
          <w:lang w:val="ru-RU"/>
        </w:rPr>
      </w:pPr>
      <w:r w:rsidRPr="001B0D26">
        <w:rPr>
          <w:sz w:val="24"/>
          <w:szCs w:val="24"/>
          <w:lang w:val="ru-RU"/>
        </w:rPr>
        <w:t>1)</w:t>
      </w:r>
      <w:r w:rsidRPr="00950521">
        <w:rPr>
          <w:sz w:val="24"/>
          <w:szCs w:val="24"/>
        </w:rPr>
        <w:t> </w:t>
      </w:r>
      <w:r w:rsidRPr="001B0D26">
        <w:rPr>
          <w:sz w:val="24"/>
          <w:szCs w:val="24"/>
          <w:lang w:val="ru-RU"/>
        </w:rPr>
        <w:t>сформированность основ гражданской идентичности личности;</w:t>
      </w:r>
    </w:p>
    <w:p w:rsidR="00FD267E" w:rsidRPr="001B0D26" w:rsidRDefault="00FD267E" w:rsidP="00950521">
      <w:pPr>
        <w:pStyle w:val="af8"/>
        <w:spacing w:line="240" w:lineRule="auto"/>
        <w:ind w:firstLine="709"/>
        <w:rPr>
          <w:iCs/>
          <w:sz w:val="24"/>
          <w:szCs w:val="24"/>
          <w:lang w:val="ru-RU"/>
        </w:rPr>
      </w:pPr>
      <w:r w:rsidRPr="001B0D26">
        <w:rPr>
          <w:sz w:val="24"/>
          <w:szCs w:val="24"/>
          <w:lang w:val="ru-RU"/>
        </w:rPr>
        <w:t>2)</w:t>
      </w:r>
      <w:r w:rsidRPr="00950521">
        <w:rPr>
          <w:sz w:val="24"/>
          <w:szCs w:val="24"/>
        </w:rPr>
        <w:t> </w:t>
      </w:r>
      <w:r w:rsidRPr="001B0D26">
        <w:rPr>
          <w:sz w:val="24"/>
          <w:szCs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D267E" w:rsidRPr="001B0D26" w:rsidRDefault="00FD267E" w:rsidP="00950521">
      <w:pPr>
        <w:pStyle w:val="af8"/>
        <w:spacing w:line="240" w:lineRule="auto"/>
        <w:ind w:firstLine="709"/>
        <w:rPr>
          <w:sz w:val="24"/>
          <w:szCs w:val="24"/>
          <w:lang w:val="ru-RU"/>
        </w:rPr>
      </w:pPr>
      <w:r w:rsidRPr="001B0D26">
        <w:rPr>
          <w:rStyle w:val="dash041e005f0431005f044b005f0447005f043d005f044b005f0439005f005fchar1char1"/>
          <w:szCs w:val="24"/>
          <w:lang w:val="ru-RU"/>
        </w:rPr>
        <w:t>3)</w:t>
      </w:r>
      <w:r w:rsidRPr="00950521">
        <w:rPr>
          <w:rStyle w:val="dash041e005f0431005f044b005f0447005f043d005f044b005f0439005f005fchar1char1"/>
          <w:szCs w:val="24"/>
        </w:rPr>
        <w:t> </w:t>
      </w:r>
      <w:r w:rsidRPr="001B0D26">
        <w:rPr>
          <w:sz w:val="24"/>
          <w:szCs w:val="24"/>
          <w:lang w:val="ru-RU"/>
        </w:rPr>
        <w:t xml:space="preserve">сформированность </w:t>
      </w:r>
      <w:r w:rsidRPr="001B0D26">
        <w:rPr>
          <w:rStyle w:val="dash041e005f0431005f044b005f0447005f043d005f044b005f0439005f005fchar1char1"/>
          <w:szCs w:val="24"/>
          <w:lang w:val="ru-RU"/>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B0D26">
        <w:rPr>
          <w:sz w:val="24"/>
          <w:szCs w:val="24"/>
          <w:lang w:val="ru-RU"/>
        </w:rPr>
        <w:t>.</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В соответствии с требованиями ФГОС достижение личностных результатов </w:t>
      </w:r>
      <w:r w:rsidRPr="001B0D26">
        <w:rPr>
          <w:sz w:val="24"/>
          <w:szCs w:val="24"/>
          <w:u w:val="single"/>
          <w:lang w:val="ru-RU"/>
        </w:rPr>
        <w:t>не выносится</w:t>
      </w:r>
      <w:r w:rsidRPr="001B0D26">
        <w:rPr>
          <w:sz w:val="24"/>
          <w:szCs w:val="24"/>
          <w:lang w:val="ru-RU"/>
        </w:rPr>
        <w:t xml:space="preserve"> на итоговую оценку учащихся,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B0D26">
        <w:rPr>
          <w:bCs/>
          <w:iCs/>
          <w:sz w:val="24"/>
          <w:szCs w:val="24"/>
          <w:lang w:val="ru-RU"/>
        </w:rPr>
        <w:t xml:space="preserve">Поэтому оценка </w:t>
      </w:r>
      <w:r w:rsidRPr="001B0D26">
        <w:rPr>
          <w:sz w:val="24"/>
          <w:szCs w:val="24"/>
          <w:lang w:val="ru-RU"/>
        </w:rPr>
        <w:t xml:space="preserve">этих результатов образовательной деятельности осуществляется в ходе </w:t>
      </w:r>
      <w:r w:rsidRPr="001B0D26">
        <w:rPr>
          <w:sz w:val="24"/>
          <w:szCs w:val="24"/>
          <w:u w:val="single"/>
          <w:lang w:val="ru-RU"/>
        </w:rPr>
        <w:t>внешних</w:t>
      </w:r>
      <w:r w:rsidRPr="001B0D26">
        <w:rPr>
          <w:sz w:val="24"/>
          <w:szCs w:val="24"/>
          <w:lang w:val="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D267E" w:rsidRPr="001B0D26" w:rsidRDefault="00FD267E" w:rsidP="00950521">
      <w:pPr>
        <w:pStyle w:val="af8"/>
        <w:spacing w:line="240" w:lineRule="auto"/>
        <w:ind w:firstLine="709"/>
        <w:rPr>
          <w:sz w:val="24"/>
          <w:szCs w:val="24"/>
          <w:lang w:val="ru-RU"/>
        </w:rPr>
      </w:pPr>
      <w:r w:rsidRPr="001B0D26">
        <w:rPr>
          <w:sz w:val="24"/>
          <w:szCs w:val="24"/>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D267E" w:rsidRPr="001B0D26" w:rsidRDefault="00FD267E" w:rsidP="00C31CFD">
      <w:pPr>
        <w:pStyle w:val="af8"/>
        <w:numPr>
          <w:ilvl w:val="0"/>
          <w:numId w:val="141"/>
        </w:numPr>
        <w:spacing w:line="240" w:lineRule="auto"/>
        <w:ind w:left="0" w:firstLine="709"/>
        <w:rPr>
          <w:sz w:val="24"/>
          <w:szCs w:val="24"/>
          <w:lang w:val="ru-RU"/>
        </w:rPr>
      </w:pPr>
      <w:r w:rsidRPr="001B0D26">
        <w:rPr>
          <w:sz w:val="24"/>
          <w:szCs w:val="24"/>
          <w:lang w:val="ru-RU"/>
        </w:rPr>
        <w:t>соблюдении норм и правил поведения, принятых в образовательной организации;</w:t>
      </w:r>
    </w:p>
    <w:p w:rsidR="00FD267E" w:rsidRPr="001B0D26" w:rsidRDefault="00FD267E" w:rsidP="00C31CFD">
      <w:pPr>
        <w:pStyle w:val="af8"/>
        <w:numPr>
          <w:ilvl w:val="0"/>
          <w:numId w:val="141"/>
        </w:numPr>
        <w:spacing w:line="240" w:lineRule="auto"/>
        <w:ind w:left="0" w:firstLine="709"/>
        <w:rPr>
          <w:sz w:val="24"/>
          <w:szCs w:val="24"/>
          <w:lang w:val="ru-RU"/>
        </w:rPr>
      </w:pPr>
      <w:r w:rsidRPr="001B0D26">
        <w:rPr>
          <w:sz w:val="24"/>
          <w:szCs w:val="24"/>
          <w:lang w:val="ru-RU"/>
        </w:rPr>
        <w:t>участии в общественной жизни образовательной организации, ближайшего социального окружения, страны, общественно-полезной деятельности;</w:t>
      </w:r>
    </w:p>
    <w:p w:rsidR="00FD267E" w:rsidRPr="00950521" w:rsidRDefault="00FD267E" w:rsidP="00C31CFD">
      <w:pPr>
        <w:pStyle w:val="af8"/>
        <w:numPr>
          <w:ilvl w:val="0"/>
          <w:numId w:val="141"/>
        </w:numPr>
        <w:spacing w:line="240" w:lineRule="auto"/>
        <w:ind w:left="0" w:firstLine="709"/>
        <w:rPr>
          <w:sz w:val="24"/>
          <w:szCs w:val="24"/>
        </w:rPr>
      </w:pPr>
      <w:r w:rsidRPr="00950521">
        <w:rPr>
          <w:sz w:val="24"/>
          <w:szCs w:val="24"/>
        </w:rPr>
        <w:lastRenderedPageBreak/>
        <w:t>ответственности за результаты обучения;</w:t>
      </w:r>
    </w:p>
    <w:p w:rsidR="00FD267E" w:rsidRPr="001B0D26" w:rsidRDefault="00FD267E" w:rsidP="00C31CFD">
      <w:pPr>
        <w:pStyle w:val="af8"/>
        <w:numPr>
          <w:ilvl w:val="0"/>
          <w:numId w:val="141"/>
        </w:numPr>
        <w:spacing w:line="240" w:lineRule="auto"/>
        <w:ind w:left="0" w:firstLine="709"/>
        <w:rPr>
          <w:sz w:val="24"/>
          <w:szCs w:val="24"/>
          <w:lang w:val="ru-RU"/>
        </w:rPr>
      </w:pPr>
      <w:r w:rsidRPr="001B0D26">
        <w:rPr>
          <w:sz w:val="24"/>
          <w:szCs w:val="24"/>
          <w:lang w:val="ru-RU"/>
        </w:rPr>
        <w:t>готовности и способности делать осознанный выбор своей образовательной траектории, в том числе выбор профессии;</w:t>
      </w:r>
    </w:p>
    <w:p w:rsidR="00FD267E" w:rsidRPr="001B0D26" w:rsidRDefault="00FD267E" w:rsidP="00C31CFD">
      <w:pPr>
        <w:pStyle w:val="af8"/>
        <w:numPr>
          <w:ilvl w:val="0"/>
          <w:numId w:val="141"/>
        </w:numPr>
        <w:spacing w:line="240" w:lineRule="auto"/>
        <w:ind w:left="0" w:firstLine="709"/>
        <w:rPr>
          <w:sz w:val="24"/>
          <w:szCs w:val="24"/>
          <w:lang w:val="ru-RU"/>
        </w:rPr>
      </w:pPr>
      <w:r w:rsidRPr="001B0D26">
        <w:rPr>
          <w:sz w:val="24"/>
          <w:szCs w:val="24"/>
          <w:lang w:val="ru-RU"/>
        </w:rPr>
        <w:t>ценностно-смысловых установках обучающихся, формируемых средствами различных предметов в рамках системы общего образования.</w:t>
      </w:r>
    </w:p>
    <w:p w:rsidR="00FD267E" w:rsidRPr="00950521" w:rsidRDefault="00FD267E" w:rsidP="00950521">
      <w:pPr>
        <w:ind w:firstLine="709"/>
        <w:jc w:val="both"/>
        <w:rPr>
          <w:lang w:val="ru-RU"/>
        </w:rPr>
      </w:pPr>
      <w:r w:rsidRPr="00950521">
        <w:rPr>
          <w:lang w:val="ru-RU"/>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950521">
        <w:rPr>
          <w:bCs/>
          <w:lang w:val="ru-RU"/>
        </w:rPr>
        <w:t xml:space="preserve">Федеральным </w:t>
      </w:r>
      <w:r w:rsidRPr="00950521">
        <w:rPr>
          <w:lang w:val="ru-RU"/>
        </w:rPr>
        <w:t xml:space="preserve">законом от </w:t>
      </w:r>
      <w:r>
        <w:rPr>
          <w:lang w:val="ru-RU"/>
        </w:rPr>
        <w:t>2</w:t>
      </w:r>
      <w:r w:rsidRPr="00950521">
        <w:rPr>
          <w:lang w:val="ru-RU"/>
        </w:rPr>
        <w:t>7.07.2006 №152-ФЗ «О персональных данных».</w:t>
      </w:r>
    </w:p>
    <w:p w:rsidR="00FD267E" w:rsidRDefault="00FD267E" w:rsidP="00A66C67">
      <w:pPr>
        <w:jc w:val="center"/>
        <w:rPr>
          <w:rStyle w:val="Zag11"/>
          <w:b/>
          <w:sz w:val="28"/>
          <w:szCs w:val="28"/>
          <w:lang w:val="ru-RU"/>
        </w:rPr>
      </w:pPr>
    </w:p>
    <w:p w:rsidR="00FD267E" w:rsidRPr="00A66C67" w:rsidRDefault="00FD267E" w:rsidP="00A66C67">
      <w:pPr>
        <w:jc w:val="center"/>
        <w:rPr>
          <w:b/>
          <w:sz w:val="28"/>
          <w:szCs w:val="28"/>
          <w:lang w:val="ru-RU"/>
        </w:rPr>
      </w:pPr>
      <w:r w:rsidRPr="00A66C67">
        <w:rPr>
          <w:rStyle w:val="Zag11"/>
          <w:b/>
          <w:sz w:val="28"/>
          <w:szCs w:val="28"/>
          <w:lang w:val="ru-RU"/>
        </w:rPr>
        <w:t>1.3.3. Особенности оценки метапредметных результатов</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Оценка метапредметных результатов </w:t>
      </w:r>
      <w:r w:rsidRPr="001B0D26">
        <w:rPr>
          <w:bCs/>
          <w:sz w:val="24"/>
          <w:szCs w:val="24"/>
          <w:lang w:val="ru-RU"/>
        </w:rPr>
        <w:t xml:space="preserve">представляет собой оценку достижения </w:t>
      </w:r>
      <w:r w:rsidRPr="001B0D26">
        <w:rPr>
          <w:sz w:val="24"/>
          <w:szCs w:val="24"/>
          <w:lang w:val="ru-RU"/>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D267E" w:rsidRPr="00950521" w:rsidRDefault="00FD267E" w:rsidP="00950521">
      <w:pPr>
        <w:ind w:firstLine="709"/>
        <w:jc w:val="both"/>
        <w:rPr>
          <w:lang w:val="ru-RU"/>
        </w:rPr>
      </w:pPr>
      <w:r w:rsidRPr="00950521">
        <w:rPr>
          <w:bCs/>
          <w:iCs/>
          <w:lang w:val="ru-RU"/>
        </w:rPr>
        <w:t xml:space="preserve">Основным </w:t>
      </w:r>
      <w:r w:rsidRPr="00950521">
        <w:rPr>
          <w:b/>
          <w:bCs/>
          <w:iCs/>
          <w:lang w:val="ru-RU"/>
        </w:rPr>
        <w:t>объектом и предметом</w:t>
      </w:r>
      <w:r w:rsidRPr="00950521">
        <w:rPr>
          <w:bCs/>
          <w:iCs/>
          <w:lang w:val="ru-RU"/>
        </w:rPr>
        <w:t xml:space="preserve"> оценки метапредметных результатов являются</w:t>
      </w:r>
      <w:r w:rsidRPr="00950521">
        <w:rPr>
          <w:lang w:val="ru-RU"/>
        </w:rPr>
        <w:t>:</w:t>
      </w:r>
    </w:p>
    <w:p w:rsidR="00FD267E" w:rsidRPr="00950521" w:rsidRDefault="00FD267E" w:rsidP="00C31CFD">
      <w:pPr>
        <w:widowControl/>
        <w:numPr>
          <w:ilvl w:val="0"/>
          <w:numId w:val="145"/>
        </w:numPr>
        <w:tabs>
          <w:tab w:val="left" w:pos="1134"/>
        </w:tabs>
        <w:autoSpaceDE/>
        <w:autoSpaceDN/>
        <w:adjustRightInd/>
        <w:ind w:left="0" w:firstLine="709"/>
        <w:jc w:val="both"/>
        <w:rPr>
          <w:lang w:val="ru-RU"/>
        </w:rPr>
      </w:pPr>
      <w:r w:rsidRPr="00950521">
        <w:rPr>
          <w:lang w:val="ru-RU"/>
        </w:rPr>
        <w:t>способность и готовность к освоению систематических знаний, их самостоятельному пополнению, переносу и интеграции;</w:t>
      </w:r>
    </w:p>
    <w:p w:rsidR="00FD267E" w:rsidRPr="00950521" w:rsidRDefault="00FD267E" w:rsidP="00C31CFD">
      <w:pPr>
        <w:widowControl/>
        <w:numPr>
          <w:ilvl w:val="0"/>
          <w:numId w:val="145"/>
        </w:numPr>
        <w:tabs>
          <w:tab w:val="left" w:pos="1134"/>
        </w:tabs>
        <w:autoSpaceDE/>
        <w:autoSpaceDN/>
        <w:adjustRightInd/>
        <w:ind w:left="0" w:firstLine="709"/>
        <w:jc w:val="both"/>
      </w:pPr>
      <w:r w:rsidRPr="00950521">
        <w:t>способность работать с информацией;</w:t>
      </w:r>
    </w:p>
    <w:p w:rsidR="00FD267E" w:rsidRPr="00950521" w:rsidRDefault="00FD267E" w:rsidP="00C31CFD">
      <w:pPr>
        <w:widowControl/>
        <w:numPr>
          <w:ilvl w:val="0"/>
          <w:numId w:val="145"/>
        </w:numPr>
        <w:tabs>
          <w:tab w:val="left" w:pos="1134"/>
        </w:tabs>
        <w:autoSpaceDE/>
        <w:autoSpaceDN/>
        <w:adjustRightInd/>
        <w:ind w:left="0" w:firstLine="709"/>
        <w:jc w:val="both"/>
        <w:rPr>
          <w:lang w:val="ru-RU"/>
        </w:rPr>
      </w:pPr>
      <w:r w:rsidRPr="00950521">
        <w:rPr>
          <w:lang w:val="ru-RU"/>
        </w:rPr>
        <w:t>способность к сотрудничеству и коммуникации;</w:t>
      </w:r>
    </w:p>
    <w:p w:rsidR="00FD267E" w:rsidRPr="00950521" w:rsidRDefault="00FD267E" w:rsidP="00C31CFD">
      <w:pPr>
        <w:widowControl/>
        <w:numPr>
          <w:ilvl w:val="0"/>
          <w:numId w:val="145"/>
        </w:numPr>
        <w:tabs>
          <w:tab w:val="left" w:pos="1134"/>
        </w:tabs>
        <w:autoSpaceDE/>
        <w:autoSpaceDN/>
        <w:adjustRightInd/>
        <w:ind w:left="0" w:firstLine="709"/>
        <w:jc w:val="both"/>
        <w:rPr>
          <w:lang w:val="ru-RU"/>
        </w:rPr>
      </w:pPr>
      <w:r w:rsidRPr="00950521">
        <w:rPr>
          <w:lang w:val="ru-RU"/>
        </w:rPr>
        <w:t>способность к решению личностно и социально значимых проблем и воплощению найденных решений в практику;</w:t>
      </w:r>
    </w:p>
    <w:p w:rsidR="00FD267E" w:rsidRPr="00950521" w:rsidRDefault="00FD267E" w:rsidP="00C31CFD">
      <w:pPr>
        <w:widowControl/>
        <w:numPr>
          <w:ilvl w:val="0"/>
          <w:numId w:val="145"/>
        </w:numPr>
        <w:tabs>
          <w:tab w:val="left" w:pos="1134"/>
        </w:tabs>
        <w:autoSpaceDE/>
        <w:autoSpaceDN/>
        <w:adjustRightInd/>
        <w:ind w:left="0" w:firstLine="709"/>
        <w:jc w:val="both"/>
        <w:rPr>
          <w:lang w:val="ru-RU"/>
        </w:rPr>
      </w:pPr>
      <w:r w:rsidRPr="00950521">
        <w:rPr>
          <w:lang w:val="ru-RU"/>
        </w:rPr>
        <w:t>способность и готовность к использованию ИКТ в целях обучения и развития;</w:t>
      </w:r>
    </w:p>
    <w:p w:rsidR="00FD267E" w:rsidRPr="00950521" w:rsidRDefault="00FD267E" w:rsidP="00C31CFD">
      <w:pPr>
        <w:widowControl/>
        <w:numPr>
          <w:ilvl w:val="0"/>
          <w:numId w:val="145"/>
        </w:numPr>
        <w:tabs>
          <w:tab w:val="left" w:pos="1134"/>
        </w:tabs>
        <w:autoSpaceDE/>
        <w:autoSpaceDN/>
        <w:adjustRightInd/>
        <w:ind w:left="0" w:firstLine="709"/>
        <w:jc w:val="both"/>
        <w:rPr>
          <w:lang w:val="ru-RU"/>
        </w:rPr>
      </w:pPr>
      <w:r w:rsidRPr="00950521">
        <w:rPr>
          <w:lang w:val="ru-RU"/>
        </w:rPr>
        <w:t>способность к самоорганизации, саморегуляции и рефлексии.</w:t>
      </w:r>
    </w:p>
    <w:p w:rsidR="00FD267E" w:rsidRPr="001B0D26" w:rsidRDefault="00FD267E" w:rsidP="00950521">
      <w:pPr>
        <w:pStyle w:val="af8"/>
        <w:spacing w:line="240" w:lineRule="auto"/>
        <w:ind w:firstLine="709"/>
        <w:rPr>
          <w:i/>
          <w:sz w:val="24"/>
          <w:szCs w:val="24"/>
          <w:lang w:val="ru-RU"/>
        </w:rPr>
      </w:pPr>
      <w:r w:rsidRPr="001B0D26">
        <w:rPr>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Pr="001B0D26">
        <w:rPr>
          <w:b/>
          <w:sz w:val="24"/>
          <w:szCs w:val="24"/>
          <w:lang w:val="ru-RU"/>
        </w:rPr>
        <w:t>внутришкольного мониторинга</w:t>
      </w:r>
      <w:r w:rsidRPr="001B0D26">
        <w:rPr>
          <w:sz w:val="24"/>
          <w:szCs w:val="24"/>
          <w:lang w:val="ru-RU"/>
        </w:rPr>
        <w:t>.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B0D26">
        <w:rPr>
          <w:i/>
          <w:sz w:val="24"/>
          <w:szCs w:val="24"/>
          <w:lang w:val="ru-RU"/>
        </w:rPr>
        <w:t>.</w:t>
      </w:r>
    </w:p>
    <w:p w:rsidR="00FD267E" w:rsidRPr="00950521" w:rsidRDefault="00FD267E" w:rsidP="00950521">
      <w:pPr>
        <w:pStyle w:val="af8"/>
        <w:spacing w:line="240" w:lineRule="auto"/>
        <w:ind w:firstLine="709"/>
        <w:rPr>
          <w:sz w:val="24"/>
          <w:szCs w:val="24"/>
        </w:rPr>
      </w:pPr>
      <w:r w:rsidRPr="00950521">
        <w:rPr>
          <w:sz w:val="24"/>
          <w:szCs w:val="24"/>
        </w:rPr>
        <w:t xml:space="preserve">Наиболее адекватными формами оценки </w:t>
      </w:r>
    </w:p>
    <w:p w:rsidR="00FD267E" w:rsidRPr="001B0D26" w:rsidRDefault="00FD267E" w:rsidP="00C31CFD">
      <w:pPr>
        <w:pStyle w:val="af8"/>
        <w:numPr>
          <w:ilvl w:val="0"/>
          <w:numId w:val="146"/>
        </w:numPr>
        <w:tabs>
          <w:tab w:val="left" w:pos="1134"/>
        </w:tabs>
        <w:spacing w:line="240" w:lineRule="auto"/>
        <w:ind w:left="0" w:firstLine="709"/>
        <w:rPr>
          <w:sz w:val="24"/>
          <w:szCs w:val="24"/>
          <w:lang w:val="ru-RU"/>
        </w:rPr>
      </w:pPr>
      <w:r w:rsidRPr="001B0D26">
        <w:rPr>
          <w:sz w:val="24"/>
          <w:szCs w:val="24"/>
          <w:lang w:val="ru-RU"/>
        </w:rPr>
        <w:t>читательской грамотности служит письменная работа на межпредметной основе;</w:t>
      </w:r>
    </w:p>
    <w:p w:rsidR="00FD267E" w:rsidRPr="001B0D26" w:rsidRDefault="00FD267E" w:rsidP="00C31CFD">
      <w:pPr>
        <w:pStyle w:val="af8"/>
        <w:numPr>
          <w:ilvl w:val="0"/>
          <w:numId w:val="146"/>
        </w:numPr>
        <w:tabs>
          <w:tab w:val="left" w:pos="1134"/>
        </w:tabs>
        <w:spacing w:line="240" w:lineRule="auto"/>
        <w:ind w:left="0" w:firstLine="709"/>
        <w:rPr>
          <w:sz w:val="24"/>
          <w:szCs w:val="24"/>
          <w:lang w:val="ru-RU"/>
        </w:rPr>
      </w:pPr>
      <w:r w:rsidRPr="001B0D26">
        <w:rPr>
          <w:sz w:val="24"/>
          <w:szCs w:val="24"/>
          <w:lang w:val="ru-RU"/>
        </w:rPr>
        <w:t>ИКТ-компетентности – практическая работа в сочетании с письменной (компьютеризованной) частью;</w:t>
      </w:r>
    </w:p>
    <w:p w:rsidR="00FD267E" w:rsidRPr="001B0D26" w:rsidRDefault="00FD267E" w:rsidP="00C31CFD">
      <w:pPr>
        <w:pStyle w:val="af8"/>
        <w:numPr>
          <w:ilvl w:val="0"/>
          <w:numId w:val="146"/>
        </w:numPr>
        <w:tabs>
          <w:tab w:val="left" w:pos="1134"/>
        </w:tabs>
        <w:spacing w:line="240" w:lineRule="auto"/>
        <w:ind w:left="0" w:firstLine="709"/>
        <w:rPr>
          <w:sz w:val="24"/>
          <w:szCs w:val="24"/>
          <w:lang w:val="ru-RU"/>
        </w:rPr>
      </w:pPr>
      <w:r w:rsidRPr="001B0D26">
        <w:rPr>
          <w:sz w:val="24"/>
          <w:szCs w:val="24"/>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D267E" w:rsidRPr="001B0D26" w:rsidRDefault="00FD267E" w:rsidP="00950521">
      <w:pPr>
        <w:pStyle w:val="af8"/>
        <w:spacing w:line="240" w:lineRule="auto"/>
        <w:ind w:firstLine="709"/>
        <w:rPr>
          <w:sz w:val="24"/>
          <w:szCs w:val="24"/>
          <w:lang w:val="ru-RU"/>
        </w:rPr>
      </w:pPr>
      <w:r w:rsidRPr="001B0D26">
        <w:rPr>
          <w:sz w:val="24"/>
          <w:szCs w:val="24"/>
          <w:lang w:val="ru-RU"/>
        </w:rPr>
        <w:t>Каждый из перечисленных видов диагностик проводится с периодичностью не менее, чем один раз в два года.</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Основной процедурой </w:t>
      </w:r>
      <w:r w:rsidRPr="001B0D26">
        <w:rPr>
          <w:b/>
          <w:sz w:val="24"/>
          <w:szCs w:val="24"/>
          <w:lang w:val="ru-RU"/>
        </w:rPr>
        <w:t>итоговой оценки</w:t>
      </w:r>
      <w:r w:rsidRPr="001B0D26">
        <w:rPr>
          <w:sz w:val="24"/>
          <w:szCs w:val="24"/>
          <w:lang w:val="ru-RU"/>
        </w:rPr>
        <w:t xml:space="preserve"> достижения метапредметных результатов является </w:t>
      </w:r>
      <w:r w:rsidRPr="001B0D26">
        <w:rPr>
          <w:b/>
          <w:sz w:val="24"/>
          <w:szCs w:val="24"/>
          <w:lang w:val="ru-RU"/>
        </w:rPr>
        <w:t>защита итогового индивидуального проекта</w:t>
      </w:r>
      <w:r w:rsidRPr="001B0D26">
        <w:rPr>
          <w:sz w:val="24"/>
          <w:szCs w:val="24"/>
          <w:lang w:val="ru-RU"/>
        </w:rPr>
        <w:t>.</w:t>
      </w:r>
    </w:p>
    <w:p w:rsidR="00FD267E" w:rsidRPr="001B0D26" w:rsidRDefault="00FD267E" w:rsidP="00950521">
      <w:pPr>
        <w:pStyle w:val="af8"/>
        <w:spacing w:line="240" w:lineRule="auto"/>
        <w:ind w:firstLine="709"/>
        <w:rPr>
          <w:sz w:val="24"/>
          <w:szCs w:val="24"/>
          <w:lang w:val="ru-RU"/>
        </w:rPr>
      </w:pPr>
      <w:r w:rsidRPr="001B0D26">
        <w:rPr>
          <w:sz w:val="24"/>
          <w:szCs w:val="24"/>
          <w:lang w:val="ru-RU"/>
        </w:rPr>
        <w:t>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D267E" w:rsidRPr="001B0D26" w:rsidRDefault="00FD267E" w:rsidP="00950521">
      <w:pPr>
        <w:pStyle w:val="af8"/>
        <w:spacing w:line="240" w:lineRule="auto"/>
        <w:ind w:firstLine="709"/>
        <w:rPr>
          <w:sz w:val="24"/>
          <w:szCs w:val="24"/>
          <w:lang w:val="ru-RU"/>
        </w:rPr>
      </w:pPr>
      <w:r w:rsidRPr="001B0D26">
        <w:rPr>
          <w:sz w:val="24"/>
          <w:szCs w:val="24"/>
          <w:lang w:val="ru-RU"/>
        </w:rPr>
        <w:t>Результатом (продуктом) проектной деятельности может быть любая из следующих работ:</w:t>
      </w:r>
    </w:p>
    <w:p w:rsidR="00FD267E" w:rsidRPr="001B0D26" w:rsidRDefault="00FD267E" w:rsidP="00950521">
      <w:pPr>
        <w:pStyle w:val="af8"/>
        <w:spacing w:line="240" w:lineRule="auto"/>
        <w:ind w:firstLine="709"/>
        <w:rPr>
          <w:sz w:val="24"/>
          <w:szCs w:val="24"/>
          <w:lang w:val="ru-RU"/>
        </w:rPr>
      </w:pPr>
      <w:r w:rsidRPr="001B0D26">
        <w:rPr>
          <w:sz w:val="24"/>
          <w:szCs w:val="24"/>
          <w:lang w:val="ru-RU"/>
        </w:rPr>
        <w:lastRenderedPageBreak/>
        <w:t>а)</w:t>
      </w:r>
      <w:r w:rsidRPr="00950521">
        <w:rPr>
          <w:sz w:val="24"/>
          <w:szCs w:val="24"/>
        </w:rPr>
        <w:t> </w:t>
      </w:r>
      <w:r w:rsidRPr="001B0D26">
        <w:rPr>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w:t>
      </w:r>
    </w:p>
    <w:p w:rsidR="00FD267E" w:rsidRPr="001B0D26" w:rsidRDefault="00FD267E" w:rsidP="00950521">
      <w:pPr>
        <w:pStyle w:val="af8"/>
        <w:spacing w:line="240" w:lineRule="auto"/>
        <w:ind w:firstLine="709"/>
        <w:rPr>
          <w:sz w:val="24"/>
          <w:szCs w:val="24"/>
          <w:lang w:val="ru-RU"/>
        </w:rPr>
      </w:pPr>
      <w:r w:rsidRPr="001B0D26">
        <w:rPr>
          <w:sz w:val="24"/>
          <w:szCs w:val="24"/>
          <w:lang w:val="ru-RU"/>
        </w:rPr>
        <w:t>б)</w:t>
      </w:r>
      <w:r w:rsidRPr="00950521">
        <w:rPr>
          <w:sz w:val="24"/>
          <w:szCs w:val="24"/>
        </w:rPr>
        <w:t> </w:t>
      </w:r>
      <w:r w:rsidRPr="001B0D26">
        <w:rPr>
          <w:sz w:val="24"/>
          <w:szCs w:val="24"/>
          <w:lang w:val="ru-RU"/>
        </w:rPr>
        <w:t>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D267E" w:rsidRPr="001B0D26" w:rsidRDefault="00FD267E" w:rsidP="00950521">
      <w:pPr>
        <w:pStyle w:val="af8"/>
        <w:spacing w:line="240" w:lineRule="auto"/>
        <w:ind w:firstLine="709"/>
        <w:rPr>
          <w:sz w:val="24"/>
          <w:szCs w:val="24"/>
          <w:lang w:val="ru-RU"/>
        </w:rPr>
      </w:pPr>
      <w:r w:rsidRPr="001B0D26">
        <w:rPr>
          <w:sz w:val="24"/>
          <w:szCs w:val="24"/>
          <w:lang w:val="ru-RU"/>
        </w:rPr>
        <w:t>в) материальный объект, макет, иное конструкторское изделие;</w:t>
      </w:r>
    </w:p>
    <w:p w:rsidR="00FD267E" w:rsidRPr="001B0D26" w:rsidRDefault="00FD267E" w:rsidP="00950521">
      <w:pPr>
        <w:pStyle w:val="af8"/>
        <w:spacing w:line="240" w:lineRule="auto"/>
        <w:ind w:firstLine="709"/>
        <w:rPr>
          <w:sz w:val="24"/>
          <w:szCs w:val="24"/>
          <w:lang w:val="ru-RU"/>
        </w:rPr>
      </w:pPr>
      <w:r w:rsidRPr="001B0D26">
        <w:rPr>
          <w:sz w:val="24"/>
          <w:szCs w:val="24"/>
          <w:lang w:val="ru-RU"/>
        </w:rPr>
        <w:t>г) отчётные материалы по социальному проекту, которые могут включать как тексты, так и мультимедийные продукты.</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FD267E" w:rsidRPr="001B0D26" w:rsidRDefault="00FD267E" w:rsidP="00950521">
      <w:pPr>
        <w:pStyle w:val="af8"/>
        <w:spacing w:line="240" w:lineRule="auto"/>
        <w:ind w:firstLine="709"/>
        <w:rPr>
          <w:sz w:val="24"/>
          <w:szCs w:val="24"/>
          <w:lang w:val="ru-RU"/>
        </w:rPr>
      </w:pPr>
      <w:r w:rsidRPr="001B0D26">
        <w:rPr>
          <w:sz w:val="24"/>
          <w:szCs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D267E" w:rsidRPr="001B0D26" w:rsidRDefault="00FD267E" w:rsidP="00950521">
      <w:pPr>
        <w:pStyle w:val="af8"/>
        <w:spacing w:line="240" w:lineRule="auto"/>
        <w:ind w:firstLine="709"/>
        <w:rPr>
          <w:sz w:val="24"/>
          <w:szCs w:val="24"/>
          <w:lang w:val="ru-RU"/>
        </w:rPr>
      </w:pPr>
      <w:r w:rsidRPr="001B0D26">
        <w:rPr>
          <w:sz w:val="24"/>
          <w:szCs w:val="24"/>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(«Положение об итоговом проекте»).</w:t>
      </w:r>
    </w:p>
    <w:p w:rsidR="00FD267E" w:rsidRDefault="00FD267E" w:rsidP="00A66C67">
      <w:pPr>
        <w:pStyle w:val="3"/>
        <w:spacing w:before="0"/>
        <w:jc w:val="center"/>
        <w:rPr>
          <w:rStyle w:val="Zag11"/>
          <w:rFonts w:ascii="Times New Roman" w:hAnsi="Times New Roman"/>
          <w:color w:val="auto"/>
          <w:sz w:val="28"/>
          <w:szCs w:val="28"/>
          <w:lang w:val="ru-RU"/>
        </w:rPr>
      </w:pPr>
    </w:p>
    <w:p w:rsidR="00FD267E" w:rsidRPr="00962553" w:rsidRDefault="00FD267E" w:rsidP="00A66C67">
      <w:pPr>
        <w:pStyle w:val="3"/>
        <w:spacing w:before="0"/>
        <w:jc w:val="center"/>
        <w:rPr>
          <w:rFonts w:ascii="Times New Roman" w:hAnsi="Times New Roman"/>
          <w:color w:val="auto"/>
          <w:sz w:val="28"/>
          <w:szCs w:val="28"/>
          <w:lang w:val="ru-RU"/>
        </w:rPr>
      </w:pPr>
      <w:r w:rsidRPr="00962553">
        <w:rPr>
          <w:rStyle w:val="Zag11"/>
          <w:rFonts w:ascii="Times New Roman" w:hAnsi="Times New Roman"/>
          <w:color w:val="auto"/>
          <w:sz w:val="28"/>
          <w:szCs w:val="28"/>
          <w:lang w:val="ru-RU"/>
        </w:rPr>
        <w:t>1.3.4. Особенности оценки предметных результатов</w:t>
      </w:r>
    </w:p>
    <w:p w:rsidR="00FD267E" w:rsidRPr="001B0D26" w:rsidRDefault="00FD267E" w:rsidP="00950521">
      <w:pPr>
        <w:pStyle w:val="af8"/>
        <w:spacing w:line="240" w:lineRule="auto"/>
        <w:ind w:firstLine="709"/>
        <w:rPr>
          <w:sz w:val="24"/>
          <w:szCs w:val="24"/>
          <w:lang w:val="ru-RU"/>
        </w:rPr>
      </w:pPr>
      <w:r w:rsidRPr="001B0D26">
        <w:rPr>
          <w:sz w:val="24"/>
          <w:szCs w:val="24"/>
          <w:lang w:val="ru-RU"/>
        </w:rPr>
        <w:t xml:space="preserve">Оценка предметных результатов </w:t>
      </w:r>
      <w:r w:rsidRPr="001B0D26">
        <w:rPr>
          <w:bCs/>
          <w:sz w:val="24"/>
          <w:szCs w:val="24"/>
          <w:lang w:val="ru-RU"/>
        </w:rPr>
        <w:t xml:space="preserve">представляет собой оценку достижения учащимся </w:t>
      </w:r>
      <w:r w:rsidRPr="001B0D26">
        <w:rPr>
          <w:sz w:val="24"/>
          <w:szCs w:val="24"/>
          <w:lang w:val="ru-RU"/>
        </w:rPr>
        <w:t>планируемых результатов по отдельным предметам.</w:t>
      </w:r>
    </w:p>
    <w:p w:rsidR="00FD267E" w:rsidRPr="001B0D26" w:rsidRDefault="00FD267E" w:rsidP="00950521">
      <w:pPr>
        <w:pStyle w:val="af8"/>
        <w:spacing w:line="240" w:lineRule="auto"/>
        <w:ind w:firstLine="709"/>
        <w:rPr>
          <w:sz w:val="24"/>
          <w:szCs w:val="24"/>
          <w:lang w:val="ru-RU"/>
        </w:rPr>
      </w:pPr>
      <w:r w:rsidRPr="001B0D26">
        <w:rPr>
          <w:sz w:val="24"/>
          <w:szCs w:val="24"/>
          <w:lang w:val="ru-RU"/>
        </w:rPr>
        <w:t>Формирование этих результатов обеспечивается каждым учебным предметом.</w:t>
      </w:r>
    </w:p>
    <w:p w:rsidR="00FD267E" w:rsidRPr="001B0D26" w:rsidRDefault="00FD267E" w:rsidP="00950521">
      <w:pPr>
        <w:pStyle w:val="af8"/>
        <w:spacing w:line="240" w:lineRule="auto"/>
        <w:ind w:firstLine="709"/>
        <w:rPr>
          <w:sz w:val="24"/>
          <w:szCs w:val="24"/>
          <w:lang w:val="ru-RU"/>
        </w:rPr>
      </w:pPr>
      <w:r w:rsidRPr="001B0D26">
        <w:rPr>
          <w:bCs/>
          <w:iCs/>
          <w:sz w:val="24"/>
          <w:szCs w:val="24"/>
          <w:lang w:val="ru-RU"/>
        </w:rPr>
        <w:t xml:space="preserve">Основным предметом оценки в соответствии с требованиями ФГОС ООО является </w:t>
      </w:r>
      <w:r w:rsidRPr="001B0D26">
        <w:rPr>
          <w:sz w:val="24"/>
          <w:szCs w:val="24"/>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D267E" w:rsidRPr="001B0D26" w:rsidRDefault="00FD267E" w:rsidP="00950521">
      <w:pPr>
        <w:pStyle w:val="af8"/>
        <w:spacing w:line="240" w:lineRule="auto"/>
        <w:ind w:firstLine="709"/>
        <w:rPr>
          <w:sz w:val="24"/>
          <w:szCs w:val="24"/>
          <w:lang w:val="ru-RU"/>
        </w:rPr>
      </w:pPr>
      <w:r w:rsidRPr="001B0D26">
        <w:rPr>
          <w:sz w:val="24"/>
          <w:szCs w:val="24"/>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D267E" w:rsidRPr="00950521" w:rsidRDefault="00FD267E" w:rsidP="00950521">
      <w:pPr>
        <w:ind w:firstLine="454"/>
        <w:jc w:val="both"/>
        <w:rPr>
          <w:lang w:val="ru-RU"/>
        </w:rPr>
      </w:pPr>
      <w:r w:rsidRPr="00950521">
        <w:rPr>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950521">
        <w:rPr>
          <w:b/>
          <w:lang w:val="ru-RU"/>
        </w:rPr>
        <w:t>выделение</w:t>
      </w:r>
      <w:r w:rsidR="004749DA">
        <w:rPr>
          <w:b/>
          <w:lang w:val="ru-RU"/>
        </w:rPr>
        <w:t xml:space="preserve"> </w:t>
      </w:r>
      <w:r w:rsidRPr="00950521">
        <w:rPr>
          <w:b/>
          <w:lang w:val="ru-RU"/>
        </w:rPr>
        <w:t>базового уровня достижений как точки отсчёта</w:t>
      </w:r>
      <w:r w:rsidRPr="00950521">
        <w:rPr>
          <w:lang w:val="ru-RU"/>
        </w:rPr>
        <w:t xml:space="preserve"> при построении всей системы оценки и организации индивидуальной работы с учащимися, а всего для описания достижений обучающихся  установлено следующие пять уровней.</w:t>
      </w:r>
    </w:p>
    <w:p w:rsidR="00FD267E" w:rsidRPr="00950521" w:rsidRDefault="00FD267E" w:rsidP="00950521">
      <w:pPr>
        <w:ind w:firstLine="454"/>
        <w:jc w:val="both"/>
        <w:rPr>
          <w:lang w:val="ru-RU"/>
        </w:rPr>
      </w:pPr>
      <w:r w:rsidRPr="00950521">
        <w:rPr>
          <w:b/>
          <w:lang w:val="ru-RU"/>
        </w:rPr>
        <w:t>Базовый уровень достижений</w:t>
      </w:r>
      <w:r w:rsidRPr="00950521">
        <w:rPr>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FD267E" w:rsidRPr="00950521" w:rsidRDefault="00FD267E" w:rsidP="00950521">
      <w:pPr>
        <w:ind w:firstLine="454"/>
        <w:jc w:val="both"/>
        <w:rPr>
          <w:lang w:val="ru-RU"/>
        </w:rPr>
      </w:pPr>
      <w:r w:rsidRPr="00950521">
        <w:rPr>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950521">
        <w:rPr>
          <w:b/>
          <w:lang w:val="ru-RU"/>
        </w:rPr>
        <w:t xml:space="preserve"> превышающие базовый</w:t>
      </w:r>
      <w:r w:rsidRPr="00950521">
        <w:rPr>
          <w:lang w:val="ru-RU"/>
        </w:rPr>
        <w:t>:</w:t>
      </w:r>
    </w:p>
    <w:p w:rsidR="00FD267E" w:rsidRPr="001B0D26" w:rsidRDefault="00FD267E" w:rsidP="00950521">
      <w:pPr>
        <w:pStyle w:val="af8"/>
        <w:spacing w:line="240" w:lineRule="auto"/>
        <w:rPr>
          <w:sz w:val="24"/>
          <w:szCs w:val="24"/>
          <w:lang w:val="ru-RU"/>
        </w:rPr>
      </w:pPr>
      <w:r w:rsidRPr="001B0D26">
        <w:rPr>
          <w:iCs/>
          <w:sz w:val="24"/>
          <w:szCs w:val="24"/>
          <w:lang w:val="ru-RU"/>
        </w:rPr>
        <w:t>•</w:t>
      </w:r>
      <w:r w:rsidRPr="00950521">
        <w:rPr>
          <w:iCs/>
          <w:sz w:val="24"/>
          <w:szCs w:val="24"/>
        </w:rPr>
        <w:t> </w:t>
      </w:r>
      <w:r w:rsidRPr="001B0D26">
        <w:rPr>
          <w:b/>
          <w:sz w:val="24"/>
          <w:szCs w:val="24"/>
          <w:lang w:val="ru-RU"/>
        </w:rPr>
        <w:t>повышенный</w:t>
      </w:r>
      <w:r w:rsidR="004749DA">
        <w:rPr>
          <w:b/>
          <w:sz w:val="24"/>
          <w:szCs w:val="24"/>
          <w:lang w:val="ru-RU"/>
        </w:rPr>
        <w:t xml:space="preserve"> </w:t>
      </w:r>
      <w:r w:rsidRPr="001B0D26">
        <w:rPr>
          <w:b/>
          <w:sz w:val="24"/>
          <w:szCs w:val="24"/>
          <w:lang w:val="ru-RU"/>
        </w:rPr>
        <w:t>уровень</w:t>
      </w:r>
      <w:r w:rsidRPr="001B0D26">
        <w:rPr>
          <w:sz w:val="24"/>
          <w:szCs w:val="24"/>
          <w:lang w:val="ru-RU"/>
        </w:rPr>
        <w:t xml:space="preserve"> достижения планируемых результатов, оценка «хорошо» (отметка «4»);</w:t>
      </w:r>
    </w:p>
    <w:p w:rsidR="00FD267E" w:rsidRPr="001B0D26" w:rsidRDefault="00FD267E" w:rsidP="00950521">
      <w:pPr>
        <w:pStyle w:val="af8"/>
        <w:spacing w:line="240" w:lineRule="auto"/>
        <w:rPr>
          <w:sz w:val="24"/>
          <w:szCs w:val="24"/>
          <w:lang w:val="ru-RU"/>
        </w:rPr>
      </w:pPr>
      <w:r w:rsidRPr="001B0D26">
        <w:rPr>
          <w:iCs/>
          <w:sz w:val="24"/>
          <w:szCs w:val="24"/>
          <w:lang w:val="ru-RU"/>
        </w:rPr>
        <w:t>•</w:t>
      </w:r>
      <w:r w:rsidRPr="00950521">
        <w:rPr>
          <w:iCs/>
          <w:sz w:val="24"/>
          <w:szCs w:val="24"/>
        </w:rPr>
        <w:t> </w:t>
      </w:r>
      <w:r w:rsidRPr="001B0D26">
        <w:rPr>
          <w:b/>
          <w:sz w:val="24"/>
          <w:szCs w:val="24"/>
          <w:lang w:val="ru-RU"/>
        </w:rPr>
        <w:t xml:space="preserve">высокий уровень </w:t>
      </w:r>
      <w:r w:rsidRPr="001B0D26">
        <w:rPr>
          <w:sz w:val="24"/>
          <w:szCs w:val="24"/>
          <w:lang w:val="ru-RU"/>
        </w:rPr>
        <w:t>достижения планируемых результатов, оценка «отлично» (отметка «5»).</w:t>
      </w:r>
    </w:p>
    <w:p w:rsidR="00FD267E" w:rsidRPr="00950521" w:rsidRDefault="00FD267E" w:rsidP="00950521">
      <w:pPr>
        <w:ind w:firstLine="454"/>
        <w:jc w:val="both"/>
        <w:rPr>
          <w:lang w:val="ru-RU"/>
        </w:rPr>
      </w:pPr>
      <w:r w:rsidRPr="00950521">
        <w:rPr>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FD267E" w:rsidRPr="00950521" w:rsidRDefault="00FD267E" w:rsidP="00950521">
      <w:pPr>
        <w:ind w:firstLine="454"/>
        <w:jc w:val="both"/>
        <w:rPr>
          <w:lang w:val="ru-RU"/>
        </w:rPr>
      </w:pPr>
      <w:r w:rsidRPr="00950521">
        <w:rPr>
          <w:lang w:val="ru-RU"/>
        </w:rPr>
        <w:lastRenderedPageBreak/>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FD267E" w:rsidRPr="00950521" w:rsidRDefault="00FD267E" w:rsidP="00950521">
      <w:pPr>
        <w:ind w:firstLine="454"/>
        <w:jc w:val="both"/>
        <w:rPr>
          <w:lang w:val="ru-RU"/>
        </w:rPr>
      </w:pPr>
      <w:r w:rsidRPr="00950521">
        <w:rPr>
          <w:lang w:val="ru-RU"/>
        </w:rPr>
        <w:t xml:space="preserve">Для описания подготовки учащихся, уровень достижений которых </w:t>
      </w:r>
      <w:r w:rsidRPr="00950521">
        <w:rPr>
          <w:b/>
          <w:lang w:val="ru-RU"/>
        </w:rPr>
        <w:t>ниже базового</w:t>
      </w:r>
      <w:r w:rsidRPr="00950521">
        <w:rPr>
          <w:lang w:val="ru-RU"/>
        </w:rPr>
        <w:t>, целесообразно выделить также два уровня:</w:t>
      </w:r>
    </w:p>
    <w:p w:rsidR="00FD267E" w:rsidRPr="001B0D26" w:rsidRDefault="00FD267E" w:rsidP="00950521">
      <w:pPr>
        <w:pStyle w:val="af8"/>
        <w:spacing w:line="240" w:lineRule="auto"/>
        <w:rPr>
          <w:sz w:val="24"/>
          <w:szCs w:val="24"/>
          <w:lang w:val="ru-RU"/>
        </w:rPr>
      </w:pPr>
      <w:r w:rsidRPr="001B0D26">
        <w:rPr>
          <w:iCs/>
          <w:sz w:val="24"/>
          <w:szCs w:val="24"/>
          <w:lang w:val="ru-RU"/>
        </w:rPr>
        <w:t>•</w:t>
      </w:r>
      <w:r w:rsidRPr="00950521">
        <w:rPr>
          <w:iCs/>
          <w:sz w:val="24"/>
          <w:szCs w:val="24"/>
        </w:rPr>
        <w:t> </w:t>
      </w:r>
      <w:r w:rsidRPr="001B0D26">
        <w:rPr>
          <w:b/>
          <w:sz w:val="24"/>
          <w:szCs w:val="24"/>
          <w:lang w:val="ru-RU"/>
        </w:rPr>
        <w:t>пониженный уровень</w:t>
      </w:r>
      <w:r w:rsidRPr="001B0D26">
        <w:rPr>
          <w:sz w:val="24"/>
          <w:szCs w:val="24"/>
          <w:lang w:val="ru-RU"/>
        </w:rPr>
        <w:t xml:space="preserve"> достижений, оценка «неудовлетворительно» (отметка «2»);</w:t>
      </w:r>
    </w:p>
    <w:p w:rsidR="00FD267E" w:rsidRPr="001B0D26" w:rsidRDefault="00FD267E" w:rsidP="00950521">
      <w:pPr>
        <w:pStyle w:val="af8"/>
        <w:spacing w:line="240" w:lineRule="auto"/>
        <w:rPr>
          <w:sz w:val="24"/>
          <w:szCs w:val="24"/>
          <w:lang w:val="ru-RU"/>
        </w:rPr>
      </w:pPr>
      <w:r w:rsidRPr="001B0D26">
        <w:rPr>
          <w:iCs/>
          <w:sz w:val="24"/>
          <w:szCs w:val="24"/>
          <w:lang w:val="ru-RU"/>
        </w:rPr>
        <w:t>•</w:t>
      </w:r>
      <w:r w:rsidRPr="00950521">
        <w:rPr>
          <w:iCs/>
          <w:sz w:val="24"/>
          <w:szCs w:val="24"/>
        </w:rPr>
        <w:t> </w:t>
      </w:r>
      <w:r w:rsidRPr="001B0D26">
        <w:rPr>
          <w:b/>
          <w:sz w:val="24"/>
          <w:szCs w:val="24"/>
          <w:lang w:val="ru-RU"/>
        </w:rPr>
        <w:t>низкий уровень</w:t>
      </w:r>
      <w:r w:rsidRPr="001B0D26">
        <w:rPr>
          <w:sz w:val="24"/>
          <w:szCs w:val="24"/>
          <w:lang w:val="ru-RU"/>
        </w:rPr>
        <w:t xml:space="preserve"> достижений, оценка «плохо» (отметка «1»).</w:t>
      </w:r>
    </w:p>
    <w:p w:rsidR="00FD267E" w:rsidRPr="00950521" w:rsidRDefault="00FD267E" w:rsidP="00950521">
      <w:pPr>
        <w:ind w:firstLine="454"/>
        <w:jc w:val="both"/>
        <w:rPr>
          <w:lang w:val="ru-RU"/>
        </w:rPr>
      </w:pPr>
      <w:r w:rsidRPr="00950521">
        <w:rPr>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D267E" w:rsidRPr="00950521" w:rsidRDefault="00FD267E" w:rsidP="00950521">
      <w:pPr>
        <w:ind w:firstLine="454"/>
        <w:jc w:val="both"/>
        <w:rPr>
          <w:lang w:val="ru-RU"/>
        </w:rPr>
      </w:pPr>
      <w:r w:rsidRPr="00950521">
        <w:rPr>
          <w:lang w:val="ru-RU"/>
        </w:rPr>
        <w:t xml:space="preserve">Как правило, </w:t>
      </w:r>
      <w:r w:rsidRPr="00950521">
        <w:rPr>
          <w:b/>
          <w:lang w:val="ru-RU"/>
        </w:rPr>
        <w:t>пониженный уровень</w:t>
      </w:r>
      <w:r w:rsidRPr="00950521">
        <w:rPr>
          <w:lang w:val="ru-RU"/>
        </w:rPr>
        <w:t xml:space="preserve">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FD267E" w:rsidRPr="00950521" w:rsidRDefault="00FD267E" w:rsidP="00950521">
      <w:pPr>
        <w:ind w:firstLine="454"/>
        <w:jc w:val="both"/>
        <w:rPr>
          <w:lang w:val="ru-RU"/>
        </w:rPr>
      </w:pPr>
      <w:r w:rsidRPr="00950521">
        <w:rPr>
          <w:b/>
          <w:lang w:val="ru-RU"/>
        </w:rPr>
        <w:t>Низкий уровень</w:t>
      </w:r>
      <w:r w:rsidRPr="00950521">
        <w:rPr>
          <w:lang w:val="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w:t>
      </w:r>
      <w:r>
        <w:rPr>
          <w:lang w:val="ru-RU"/>
        </w:rPr>
        <w:t>У</w:t>
      </w:r>
      <w:r w:rsidRPr="00950521">
        <w:rPr>
          <w:lang w:val="ru-RU"/>
        </w:rPr>
        <w:t xml:space="preserve">чащимся, которые демонстрируют низкий уровень достижений, требуется специальная помощь не только по учебному предмету, но и по </w:t>
      </w:r>
      <w:r w:rsidRPr="00950521">
        <w:rPr>
          <w:u w:val="single"/>
          <w:lang w:val="ru-RU"/>
        </w:rPr>
        <w:t>формированию мотивации к обучению</w:t>
      </w:r>
      <w:r w:rsidRPr="00950521">
        <w:rPr>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FD267E" w:rsidRPr="00950521" w:rsidRDefault="00FD267E" w:rsidP="00950521">
      <w:pPr>
        <w:ind w:firstLine="454"/>
        <w:jc w:val="both"/>
        <w:rPr>
          <w:lang w:val="ru-RU"/>
        </w:rPr>
      </w:pPr>
      <w:r w:rsidRPr="00950521">
        <w:rPr>
          <w:lang w:val="ru-RU"/>
        </w:rPr>
        <w:t>Описанный выше подход целесообразно применять в ходе различных процедур оценивания: текущего, промежуточного и итогового.</w:t>
      </w:r>
    </w:p>
    <w:p w:rsidR="00FD267E" w:rsidRPr="00950521" w:rsidRDefault="00FD267E" w:rsidP="00950521">
      <w:pPr>
        <w:ind w:firstLine="454"/>
        <w:jc w:val="both"/>
        <w:rPr>
          <w:lang w:val="ru-RU"/>
        </w:rPr>
      </w:pPr>
      <w:r w:rsidRPr="00950521">
        <w:rPr>
          <w:lang w:val="ru-RU"/>
        </w:rPr>
        <w:t>Для формирования норм оценки в соответствии с выделенными уровнями необходимо описать достижения учащегося базового уровня (в терминах знаний и умений, которые он должен продемонстрировать), за которые учащийся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учащийся, а на учебных достижениях, которые обеспечивают продвижение вперёд в освоении содержания образования.</w:t>
      </w:r>
    </w:p>
    <w:p w:rsidR="00FD267E" w:rsidRPr="00950521" w:rsidRDefault="00FD267E" w:rsidP="00950521">
      <w:pPr>
        <w:pStyle w:val="24"/>
        <w:spacing w:after="0" w:line="240" w:lineRule="auto"/>
        <w:ind w:firstLine="454"/>
        <w:jc w:val="both"/>
        <w:rPr>
          <w:lang w:val="ru-RU"/>
        </w:rPr>
      </w:pPr>
      <w:r w:rsidRPr="00950521">
        <w:rPr>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FD267E" w:rsidRPr="001B0D26" w:rsidRDefault="00FD267E" w:rsidP="00944338">
      <w:pPr>
        <w:pStyle w:val="af8"/>
        <w:spacing w:line="240" w:lineRule="auto"/>
        <w:ind w:firstLine="709"/>
        <w:jc w:val="center"/>
        <w:rPr>
          <w:rStyle w:val="Zag11"/>
          <w:b/>
          <w:lang w:val="ru-RU"/>
        </w:rPr>
      </w:pPr>
    </w:p>
    <w:p w:rsidR="00FD267E" w:rsidRPr="001B0D26" w:rsidRDefault="00FD267E" w:rsidP="00944338">
      <w:pPr>
        <w:pStyle w:val="af8"/>
        <w:spacing w:line="240" w:lineRule="auto"/>
        <w:ind w:firstLine="709"/>
        <w:jc w:val="center"/>
        <w:rPr>
          <w:rFonts w:eastAsia="@Arial Unicode MS"/>
          <w:b/>
          <w:color w:val="0070C0"/>
          <w:sz w:val="24"/>
          <w:szCs w:val="24"/>
          <w:lang w:val="ru-RU"/>
        </w:rPr>
      </w:pPr>
      <w:r w:rsidRPr="001B0D26">
        <w:rPr>
          <w:rStyle w:val="Zag11"/>
          <w:b/>
          <w:lang w:val="ru-RU"/>
        </w:rPr>
        <w:t xml:space="preserve">1.3.5. </w:t>
      </w:r>
      <w:r w:rsidRPr="001B0D26">
        <w:rPr>
          <w:b/>
          <w:lang w:val="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FD267E" w:rsidRPr="00B944B0" w:rsidRDefault="00FD267E" w:rsidP="00944338">
      <w:pPr>
        <w:jc w:val="both"/>
        <w:rPr>
          <w:sz w:val="22"/>
          <w:szCs w:val="22"/>
          <w:lang w:val="ru-RU"/>
        </w:rPr>
      </w:pPr>
      <w:r w:rsidRPr="00B944B0">
        <w:rPr>
          <w:sz w:val="22"/>
          <w:szCs w:val="22"/>
          <w:lang w:val="ru-RU"/>
        </w:rPr>
        <w:t>Основными составляющими являются материалы стартовой диагностики и материалы, фиксирующие текущие и промежуточные учебные и личностные достижения.</w:t>
      </w:r>
    </w:p>
    <w:p w:rsidR="00FD267E" w:rsidRPr="001B0D26" w:rsidRDefault="00FD267E" w:rsidP="00944338">
      <w:pPr>
        <w:pStyle w:val="af8"/>
        <w:spacing w:line="240" w:lineRule="auto"/>
        <w:ind w:firstLine="709"/>
        <w:rPr>
          <w:rStyle w:val="dash041e0431044b0447043d044b0439char1"/>
          <w:szCs w:val="24"/>
          <w:lang w:val="ru-RU"/>
        </w:rPr>
      </w:pPr>
      <w:r w:rsidRPr="001B0D26">
        <w:rPr>
          <w:rStyle w:val="dash041e0431044b0447043d044b0439char1"/>
          <w:b/>
          <w:szCs w:val="24"/>
          <w:lang w:val="ru-RU"/>
        </w:rPr>
        <w:t xml:space="preserve">Стартовая диагностика </w:t>
      </w:r>
      <w:r w:rsidRPr="001B0D26">
        <w:rPr>
          <w:rStyle w:val="dash041e0431044b0447043d044b0439char1"/>
          <w:szCs w:val="24"/>
          <w:lang w:val="ru-RU"/>
        </w:rPr>
        <w:t xml:space="preserve">представляет собой процедуру </w:t>
      </w:r>
      <w:r w:rsidRPr="001B0D26">
        <w:rPr>
          <w:rStyle w:val="dash041e0431044b0447043d044b0439char1"/>
          <w:b/>
          <w:szCs w:val="24"/>
          <w:lang w:val="ru-RU"/>
        </w:rPr>
        <w:t>оценки готовности к обучению</w:t>
      </w:r>
      <w:r w:rsidRPr="001B0D26">
        <w:rPr>
          <w:rStyle w:val="dash041e0431044b0447043d044b0439char1"/>
          <w:szCs w:val="24"/>
          <w:lang w:val="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B0D26">
        <w:rPr>
          <w:rStyle w:val="dash041e0431044b0447043d044b0439char1"/>
          <w:b/>
          <w:i/>
          <w:szCs w:val="24"/>
          <w:lang w:val="ru-RU"/>
        </w:rPr>
        <w:t xml:space="preserve">. </w:t>
      </w:r>
      <w:r w:rsidRPr="001B0D26">
        <w:rPr>
          <w:rStyle w:val="dash041e0431044b0447043d044b0439char1"/>
          <w:szCs w:val="24"/>
          <w:lang w:val="ru-RU"/>
        </w:rPr>
        <w:t xml:space="preserve">Стартовая </w:t>
      </w:r>
      <w:r w:rsidRPr="001B0D26">
        <w:rPr>
          <w:rStyle w:val="dash041e0431044b0447043d044b0439char1"/>
          <w:szCs w:val="24"/>
          <w:lang w:val="ru-RU"/>
        </w:rPr>
        <w:lastRenderedPageBreak/>
        <w:t>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D267E" w:rsidRPr="001B0D26" w:rsidRDefault="00FD267E" w:rsidP="00944338">
      <w:pPr>
        <w:pStyle w:val="af8"/>
        <w:spacing w:line="240" w:lineRule="auto"/>
        <w:ind w:firstLine="709"/>
        <w:rPr>
          <w:rStyle w:val="dash041e0431044b0447043d044b0439char1"/>
          <w:szCs w:val="24"/>
          <w:lang w:val="ru-RU"/>
        </w:rPr>
      </w:pPr>
      <w:r w:rsidRPr="001B0D26">
        <w:rPr>
          <w:rStyle w:val="dash041e0431044b0447043d044b0439char1"/>
          <w:b/>
          <w:szCs w:val="24"/>
          <w:lang w:val="ru-RU"/>
        </w:rPr>
        <w:t xml:space="preserve">Текущая оценка </w:t>
      </w:r>
      <w:r w:rsidRPr="001B0D26">
        <w:rPr>
          <w:rStyle w:val="dash041e0431044b0447043d044b0439char1"/>
          <w:szCs w:val="24"/>
          <w:lang w:val="ru-RU"/>
        </w:rPr>
        <w:t xml:space="preserve">представляет собой процедуру </w:t>
      </w:r>
      <w:r w:rsidRPr="001B0D26">
        <w:rPr>
          <w:rStyle w:val="dash041e0431044b0447043d044b0439char1"/>
          <w:b/>
          <w:szCs w:val="24"/>
          <w:lang w:val="ru-RU"/>
        </w:rPr>
        <w:t xml:space="preserve">оценки индивидуального продвижения </w:t>
      </w:r>
      <w:r w:rsidRPr="001B0D26">
        <w:rPr>
          <w:rStyle w:val="dash041e0431044b0447043d044b0439char1"/>
          <w:szCs w:val="24"/>
          <w:lang w:val="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B0D26">
        <w:rPr>
          <w:rFonts w:eastAsia="@Arial Unicode MS"/>
          <w:sz w:val="24"/>
          <w:szCs w:val="24"/>
          <w:lang w:val="ru-RU"/>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1B0D26">
        <w:rPr>
          <w:rStyle w:val="dash041e0431044b0447043d044b0439char1"/>
          <w:szCs w:val="24"/>
          <w:lang w:val="ru-RU"/>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944338">
        <w:rPr>
          <w:rStyle w:val="af0"/>
          <w:sz w:val="24"/>
          <w:szCs w:val="24"/>
        </w:rPr>
        <w:footnoteReference w:id="8"/>
      </w:r>
      <w:r w:rsidRPr="001B0D26">
        <w:rPr>
          <w:rStyle w:val="dash041e0431044b0447043d044b0439char1"/>
          <w:szCs w:val="24"/>
          <w:lang w:val="ru-RU"/>
        </w:rPr>
        <w:t>.</w:t>
      </w:r>
    </w:p>
    <w:p w:rsidR="00FD267E" w:rsidRPr="001B0D26" w:rsidRDefault="00FD267E" w:rsidP="00944338">
      <w:pPr>
        <w:pStyle w:val="af8"/>
        <w:spacing w:line="240" w:lineRule="auto"/>
        <w:ind w:firstLine="709"/>
        <w:rPr>
          <w:rStyle w:val="dash041e0431044b0447043d044b0439char1"/>
          <w:b/>
          <w:i/>
          <w:szCs w:val="24"/>
          <w:lang w:val="ru-RU"/>
        </w:rPr>
      </w:pPr>
      <w:r w:rsidRPr="001B0D26">
        <w:rPr>
          <w:rStyle w:val="dash041e0431044b0447043d044b0439char1"/>
          <w:b/>
          <w:szCs w:val="24"/>
          <w:lang w:val="ru-RU"/>
        </w:rPr>
        <w:t xml:space="preserve">Тематическая оценка </w:t>
      </w:r>
      <w:r w:rsidRPr="001B0D26">
        <w:rPr>
          <w:rStyle w:val="dash041e0431044b0447043d044b0439char1"/>
          <w:szCs w:val="24"/>
          <w:lang w:val="ru-RU"/>
        </w:rPr>
        <w:t xml:space="preserve">представляет собой процедуру </w:t>
      </w:r>
      <w:r w:rsidRPr="001B0D26">
        <w:rPr>
          <w:rStyle w:val="dash041e0431044b0447043d044b0439char1"/>
          <w:b/>
          <w:szCs w:val="24"/>
          <w:lang w:val="ru-RU"/>
        </w:rPr>
        <w:t>оценки уровня достижения</w:t>
      </w:r>
      <w:r w:rsidRPr="001B0D26">
        <w:rPr>
          <w:rStyle w:val="dash041e0431044b0447043d044b0439char1"/>
          <w:szCs w:val="24"/>
          <w:lang w:val="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D267E" w:rsidRPr="001B0D26" w:rsidRDefault="00FD267E" w:rsidP="00944338">
      <w:pPr>
        <w:pStyle w:val="af8"/>
        <w:spacing w:line="240" w:lineRule="auto"/>
        <w:ind w:firstLine="709"/>
        <w:rPr>
          <w:rStyle w:val="dash041e0431044b0447043d044b0439char1"/>
          <w:b/>
          <w:i/>
          <w:szCs w:val="24"/>
          <w:lang w:val="ru-RU"/>
        </w:rPr>
      </w:pPr>
      <w:r w:rsidRPr="001B0D26">
        <w:rPr>
          <w:rStyle w:val="dash041e0431044b0447043d044b0439char1"/>
          <w:b/>
          <w:szCs w:val="24"/>
          <w:lang w:val="ru-RU"/>
        </w:rPr>
        <w:t xml:space="preserve">Портфолио </w:t>
      </w:r>
      <w:r w:rsidRPr="001B0D26">
        <w:rPr>
          <w:rStyle w:val="dash041e0431044b0447043d044b0439char1"/>
          <w:szCs w:val="24"/>
          <w:lang w:val="ru-RU"/>
        </w:rPr>
        <w:t xml:space="preserve">представляет собой процедуру </w:t>
      </w:r>
      <w:r w:rsidRPr="001B0D26">
        <w:rPr>
          <w:rStyle w:val="dash041e0431044b0447043d044b0439char1"/>
          <w:b/>
          <w:szCs w:val="24"/>
          <w:lang w:val="ru-RU"/>
        </w:rPr>
        <w:t xml:space="preserve">оценки </w:t>
      </w:r>
      <w:r w:rsidRPr="001B0D26">
        <w:rPr>
          <w:b/>
          <w:sz w:val="24"/>
          <w:szCs w:val="24"/>
          <w:lang w:val="ru-RU"/>
        </w:rPr>
        <w:t>динамики учебной и творческой активности</w:t>
      </w:r>
      <w:r w:rsidRPr="001B0D26">
        <w:rPr>
          <w:sz w:val="24"/>
          <w:szCs w:val="24"/>
          <w:lang w:val="ru-RU"/>
        </w:rPr>
        <w:t xml:space="preserve"> учащегося, направленности, широты или избирательности интересов, выраженности </w:t>
      </w:r>
      <w:r w:rsidRPr="001B0D26">
        <w:rPr>
          <w:rStyle w:val="dash041e0431044b0447043d044b0439char1"/>
          <w:szCs w:val="24"/>
          <w:lang w:val="ru-RU"/>
        </w:rPr>
        <w:t>проявлений творческой инициативы</w:t>
      </w:r>
      <w:r w:rsidRPr="001B0D26">
        <w:rPr>
          <w:sz w:val="24"/>
          <w:szCs w:val="24"/>
          <w:lang w:val="ru-RU"/>
        </w:rPr>
        <w:t xml:space="preserve">, а также </w:t>
      </w:r>
      <w:r w:rsidRPr="001B0D26">
        <w:rPr>
          <w:b/>
          <w:sz w:val="24"/>
          <w:szCs w:val="24"/>
          <w:lang w:val="ru-RU"/>
        </w:rPr>
        <w:t xml:space="preserve">уровня </w:t>
      </w:r>
      <w:r w:rsidRPr="001B0D26">
        <w:rPr>
          <w:rStyle w:val="dash041e0431044b0447043d044b0439char1"/>
          <w:b/>
          <w:szCs w:val="24"/>
          <w:lang w:val="ru-RU"/>
        </w:rPr>
        <w:t>высших достижений</w:t>
      </w:r>
      <w:r w:rsidRPr="001B0D26">
        <w:rPr>
          <w:rStyle w:val="dash041e0431044b0447043d044b0439char1"/>
          <w:szCs w:val="24"/>
          <w:lang w:val="ru-RU"/>
        </w:rPr>
        <w:t xml:space="preserve">, демонстрируемых данным учащимся. </w:t>
      </w:r>
      <w:r w:rsidRPr="001B0D26">
        <w:rPr>
          <w:sz w:val="24"/>
          <w:szCs w:val="24"/>
          <w:lang w:val="ru-RU"/>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B0D26">
        <w:rPr>
          <w:rStyle w:val="dash041e0431044b0447043d044b0439char1"/>
          <w:szCs w:val="24"/>
          <w:lang w:val="ru-RU"/>
        </w:rPr>
        <w:t xml:space="preserve">Отбор работ и отзывов для портфолио ведётся самим учащимся совместно с классным руководителем и при участии семьи. Включение каких-либо материалов в портфолио без согласия учащегося не допускается. Портфолио в части подборки документов формируется в электронном виде в течение всех лет обучения в основной школе. </w:t>
      </w:r>
      <w:r w:rsidRPr="001B0D26">
        <w:rPr>
          <w:sz w:val="24"/>
          <w:szCs w:val="24"/>
          <w:lang w:val="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D267E" w:rsidRDefault="00FD267E" w:rsidP="00944338">
      <w:pPr>
        <w:jc w:val="both"/>
        <w:rPr>
          <w:sz w:val="22"/>
          <w:szCs w:val="22"/>
          <w:lang w:val="ru-RU"/>
        </w:rPr>
      </w:pPr>
      <w:r w:rsidRPr="00B944B0">
        <w:rPr>
          <w:sz w:val="22"/>
          <w:szCs w:val="22"/>
          <w:lang w:val="ru-RU"/>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rsidR="00FD267E" w:rsidRPr="001B0D26" w:rsidRDefault="00FD267E" w:rsidP="00944338">
      <w:pPr>
        <w:pStyle w:val="af8"/>
        <w:spacing w:line="240" w:lineRule="auto"/>
        <w:ind w:firstLine="709"/>
        <w:rPr>
          <w:rStyle w:val="dash041e0431044b0447043d044b0439char1"/>
          <w:b/>
          <w:szCs w:val="24"/>
          <w:lang w:val="ru-RU"/>
        </w:rPr>
      </w:pPr>
      <w:r w:rsidRPr="001B0D26">
        <w:rPr>
          <w:rStyle w:val="dash041e0431044b0447043d044b0439char1"/>
          <w:b/>
          <w:szCs w:val="24"/>
          <w:lang w:val="ru-RU"/>
        </w:rPr>
        <w:t xml:space="preserve">Внутришкольный мониторинг </w:t>
      </w:r>
      <w:r w:rsidRPr="001B0D26">
        <w:rPr>
          <w:rStyle w:val="dash041e0431044b0447043d044b0439char1"/>
          <w:szCs w:val="24"/>
          <w:lang w:val="ru-RU"/>
        </w:rPr>
        <w:t>представляет собой процедуры</w:t>
      </w:r>
      <w:r w:rsidRPr="001B0D26">
        <w:rPr>
          <w:rStyle w:val="dash041e0431044b0447043d044b0439char1"/>
          <w:b/>
          <w:szCs w:val="24"/>
          <w:lang w:val="ru-RU"/>
        </w:rPr>
        <w:t>:</w:t>
      </w:r>
    </w:p>
    <w:p w:rsidR="00FD267E" w:rsidRPr="001B0D26" w:rsidRDefault="00FD267E" w:rsidP="00C31CFD">
      <w:pPr>
        <w:pStyle w:val="af8"/>
        <w:numPr>
          <w:ilvl w:val="0"/>
          <w:numId w:val="147"/>
        </w:numPr>
        <w:spacing w:line="240" w:lineRule="auto"/>
        <w:ind w:left="0" w:firstLine="709"/>
        <w:rPr>
          <w:rStyle w:val="dash041e0431044b0447043d044b0439char1"/>
          <w:b/>
          <w:szCs w:val="24"/>
          <w:lang w:val="ru-RU"/>
        </w:rPr>
      </w:pPr>
      <w:r w:rsidRPr="001B0D26">
        <w:rPr>
          <w:rStyle w:val="dash041e0431044b0447043d044b0439char1"/>
          <w:b/>
          <w:szCs w:val="24"/>
          <w:lang w:val="ru-RU"/>
        </w:rPr>
        <w:t>оценки уровня достижения предметных и метапредметных результатов</w:t>
      </w:r>
      <w:r w:rsidRPr="001B0D26">
        <w:rPr>
          <w:rStyle w:val="dash041e0431044b0447043d044b0439char1"/>
          <w:szCs w:val="24"/>
          <w:lang w:val="ru-RU"/>
        </w:rPr>
        <w:t>;</w:t>
      </w:r>
    </w:p>
    <w:p w:rsidR="00FD267E" w:rsidRPr="001B0D26" w:rsidRDefault="00FD267E" w:rsidP="00C31CFD">
      <w:pPr>
        <w:pStyle w:val="af8"/>
        <w:numPr>
          <w:ilvl w:val="0"/>
          <w:numId w:val="147"/>
        </w:numPr>
        <w:spacing w:line="240" w:lineRule="auto"/>
        <w:ind w:left="0" w:firstLine="709"/>
        <w:rPr>
          <w:rStyle w:val="dash041e0431044b0447043d044b0439char1"/>
          <w:b/>
          <w:szCs w:val="24"/>
          <w:lang w:val="ru-RU"/>
        </w:rPr>
      </w:pPr>
      <w:r w:rsidRPr="001B0D26">
        <w:rPr>
          <w:rStyle w:val="dash041e0431044b0447043d044b0439char1"/>
          <w:b/>
          <w:szCs w:val="24"/>
          <w:lang w:val="ru-RU"/>
        </w:rPr>
        <w:lastRenderedPageBreak/>
        <w:t>оценки уровня достижения той части личностных результатов</w:t>
      </w:r>
      <w:r w:rsidRPr="001B0D26">
        <w:rPr>
          <w:rStyle w:val="dash041e0431044b0447043d044b0439char1"/>
          <w:szCs w:val="24"/>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D267E" w:rsidRPr="001B0D26" w:rsidRDefault="00FD267E" w:rsidP="00C31CFD">
      <w:pPr>
        <w:pStyle w:val="af8"/>
        <w:numPr>
          <w:ilvl w:val="0"/>
          <w:numId w:val="147"/>
        </w:numPr>
        <w:spacing w:line="240" w:lineRule="auto"/>
        <w:ind w:left="0" w:firstLine="709"/>
        <w:rPr>
          <w:rStyle w:val="dash041e0431044b0447043d044b0439char1"/>
          <w:b/>
          <w:i/>
          <w:szCs w:val="24"/>
          <w:lang w:val="ru-RU"/>
        </w:rPr>
      </w:pPr>
      <w:r w:rsidRPr="001B0D26">
        <w:rPr>
          <w:rStyle w:val="dash041e0431044b0447043d044b0439char1"/>
          <w:b/>
          <w:szCs w:val="24"/>
          <w:lang w:val="ru-RU"/>
        </w:rPr>
        <w:t>оценки уровня профессионального мастерства учителя</w:t>
      </w:r>
      <w:r w:rsidRPr="001B0D26">
        <w:rPr>
          <w:rStyle w:val="dash041e0431044b0447043d044b0439char1"/>
          <w:b/>
          <w:i/>
          <w:szCs w:val="24"/>
          <w:lang w:val="ru-RU"/>
        </w:rPr>
        <w:t xml:space="preserve">, </w:t>
      </w:r>
      <w:r w:rsidRPr="001B0D26">
        <w:rPr>
          <w:rStyle w:val="dash041e0431044b0447043d044b0439char1"/>
          <w:szCs w:val="24"/>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D267E" w:rsidRPr="001B0D26" w:rsidRDefault="00FD267E" w:rsidP="00944338">
      <w:pPr>
        <w:pStyle w:val="af8"/>
        <w:spacing w:line="240" w:lineRule="auto"/>
        <w:ind w:firstLine="709"/>
        <w:rPr>
          <w:rStyle w:val="dash041e0431044b0447043d044b0439char1"/>
          <w:b/>
          <w:i/>
          <w:szCs w:val="24"/>
          <w:lang w:val="ru-RU"/>
        </w:rPr>
      </w:pPr>
      <w:r w:rsidRPr="001B0D26">
        <w:rPr>
          <w:rStyle w:val="dash041e0431044b0447043d044b0439char1"/>
          <w:szCs w:val="24"/>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D267E" w:rsidRPr="00B944B0" w:rsidRDefault="00FD267E" w:rsidP="00944338">
      <w:pPr>
        <w:jc w:val="both"/>
        <w:rPr>
          <w:sz w:val="22"/>
          <w:szCs w:val="22"/>
          <w:lang w:val="ru-RU"/>
        </w:rPr>
      </w:pPr>
    </w:p>
    <w:p w:rsidR="00FD267E" w:rsidRPr="001B0D26" w:rsidRDefault="00FD267E" w:rsidP="00944338">
      <w:pPr>
        <w:pStyle w:val="af8"/>
        <w:spacing w:line="240" w:lineRule="auto"/>
        <w:ind w:firstLine="709"/>
        <w:rPr>
          <w:rStyle w:val="dash041e0431044b0447043d044b0439char1"/>
          <w:szCs w:val="24"/>
          <w:lang w:val="ru-RU"/>
        </w:rPr>
      </w:pPr>
      <w:r w:rsidRPr="001B0D26">
        <w:rPr>
          <w:rStyle w:val="dash041e0431044b0447043d044b0439char1"/>
          <w:b/>
          <w:szCs w:val="24"/>
          <w:lang w:val="ru-RU"/>
        </w:rPr>
        <w:t xml:space="preserve">Промежуточная аттестация </w:t>
      </w:r>
      <w:r w:rsidRPr="001B0D26">
        <w:rPr>
          <w:rStyle w:val="dash041e0431044b0447043d044b0439char1"/>
          <w:szCs w:val="24"/>
          <w:lang w:val="ru-RU"/>
        </w:rPr>
        <w:t xml:space="preserve">представляет собой процедуру аттестации учащихся на уровне основного общего образования и проводится в конце каждой </w:t>
      </w:r>
      <w:r w:rsidR="002752B1" w:rsidRPr="001B0D26">
        <w:rPr>
          <w:rStyle w:val="dash041e0431044b0447043d044b0439char1"/>
          <w:szCs w:val="24"/>
          <w:lang w:val="ru-RU"/>
        </w:rPr>
        <w:t xml:space="preserve">четверти </w:t>
      </w:r>
      <w:r w:rsidRPr="001B0D26">
        <w:rPr>
          <w:rStyle w:val="dash041e0431044b0447043d044b0439char1"/>
          <w:szCs w:val="24"/>
          <w:lang w:val="ru-RU"/>
        </w:rPr>
        <w:t xml:space="preserve"> и в конце учебного года по каждому изучаемому предмету. Промежуточная аттестация проводится на</w:t>
      </w:r>
      <w:r w:rsidR="004749DA">
        <w:rPr>
          <w:rStyle w:val="dash041e0431044b0447043d044b0439char1"/>
          <w:szCs w:val="24"/>
          <w:lang w:val="ru-RU"/>
        </w:rPr>
        <w:t xml:space="preserve"> </w:t>
      </w:r>
      <w:r w:rsidRPr="001B0D26">
        <w:rPr>
          <w:rStyle w:val="dash041e0431044b0447043d044b0439char1"/>
          <w:szCs w:val="24"/>
          <w:lang w:val="ru-RU"/>
        </w:rPr>
        <w:t>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D267E" w:rsidRPr="001B0D26" w:rsidRDefault="00FD267E" w:rsidP="00944338">
      <w:pPr>
        <w:pStyle w:val="af8"/>
        <w:spacing w:line="240" w:lineRule="auto"/>
        <w:ind w:firstLine="709"/>
        <w:rPr>
          <w:sz w:val="24"/>
          <w:szCs w:val="24"/>
          <w:lang w:val="ru-RU"/>
        </w:rPr>
      </w:pPr>
      <w:r w:rsidRPr="001B0D26">
        <w:rPr>
          <w:sz w:val="24"/>
          <w:szCs w:val="24"/>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D267E" w:rsidRPr="001B0D26" w:rsidRDefault="00FD267E" w:rsidP="00944338">
      <w:pPr>
        <w:pStyle w:val="af8"/>
        <w:spacing w:line="240" w:lineRule="auto"/>
        <w:ind w:firstLine="709"/>
        <w:rPr>
          <w:rStyle w:val="dash041e0431044b0447043d044b0439char1"/>
          <w:sz w:val="28"/>
          <w:lang w:val="ru-RU"/>
        </w:rPr>
      </w:pPr>
      <w:r w:rsidRPr="001B0D26">
        <w:rPr>
          <w:sz w:val="24"/>
          <w:szCs w:val="24"/>
          <w:lang w:val="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r w:rsidRPr="001B0D26">
        <w:rPr>
          <w:lang w:val="ru-RU"/>
        </w:rPr>
        <w:t>.</w:t>
      </w:r>
    </w:p>
    <w:p w:rsidR="00FD267E" w:rsidRDefault="00FD267E" w:rsidP="00944338">
      <w:pPr>
        <w:jc w:val="center"/>
        <w:rPr>
          <w:rStyle w:val="Zag11"/>
          <w:b/>
          <w:sz w:val="28"/>
          <w:szCs w:val="28"/>
          <w:lang w:val="ru-RU"/>
        </w:rPr>
      </w:pPr>
    </w:p>
    <w:p w:rsidR="00FD267E" w:rsidRPr="00944338" w:rsidRDefault="00FD267E" w:rsidP="00944338">
      <w:pPr>
        <w:jc w:val="center"/>
        <w:rPr>
          <w:b/>
          <w:lang w:val="ru-RU"/>
        </w:rPr>
      </w:pPr>
      <w:r w:rsidRPr="00944338">
        <w:rPr>
          <w:rStyle w:val="Zag11"/>
          <w:b/>
          <w:sz w:val="28"/>
          <w:szCs w:val="28"/>
          <w:lang w:val="ru-RU"/>
        </w:rPr>
        <w:t xml:space="preserve">1.3.6. </w:t>
      </w:r>
      <w:r w:rsidRPr="00944338">
        <w:rPr>
          <w:b/>
          <w:sz w:val="28"/>
          <w:szCs w:val="28"/>
          <w:lang w:val="ru-RU"/>
        </w:rPr>
        <w:t>Итоговая оценка выпускника и её использование при переходе от основного к среднему общему образованию</w:t>
      </w:r>
    </w:p>
    <w:p w:rsidR="00FD267E" w:rsidRPr="001B0D26" w:rsidRDefault="00FD267E" w:rsidP="004C4AD0">
      <w:pPr>
        <w:pStyle w:val="af8"/>
        <w:spacing w:line="240" w:lineRule="auto"/>
        <w:ind w:firstLine="709"/>
        <w:jc w:val="center"/>
        <w:rPr>
          <w:rStyle w:val="dash041e0431044b0447043d044b0439char1"/>
          <w:b/>
          <w:szCs w:val="24"/>
          <w:lang w:val="ru-RU"/>
        </w:rPr>
      </w:pPr>
    </w:p>
    <w:p w:rsidR="00FD267E" w:rsidRPr="001B0D26" w:rsidRDefault="00FD267E" w:rsidP="004C4AD0">
      <w:pPr>
        <w:pStyle w:val="af8"/>
        <w:spacing w:line="240" w:lineRule="auto"/>
        <w:ind w:firstLine="709"/>
        <w:jc w:val="center"/>
        <w:rPr>
          <w:rStyle w:val="dash041e0431044b0447043d044b0439char1"/>
          <w:b/>
          <w:szCs w:val="24"/>
          <w:lang w:val="ru-RU"/>
        </w:rPr>
      </w:pPr>
      <w:r w:rsidRPr="001B0D26">
        <w:rPr>
          <w:rStyle w:val="dash041e0431044b0447043d044b0439char1"/>
          <w:b/>
          <w:szCs w:val="24"/>
          <w:lang w:val="ru-RU"/>
        </w:rPr>
        <w:t>Государственная итоговая аттестация</w:t>
      </w:r>
    </w:p>
    <w:p w:rsidR="00FD267E" w:rsidRPr="00D57781" w:rsidRDefault="00FD267E" w:rsidP="00D57781">
      <w:pPr>
        <w:ind w:firstLine="709"/>
        <w:jc w:val="both"/>
        <w:rPr>
          <w:bCs/>
          <w:iCs/>
          <w:lang w:val="ru-RU"/>
        </w:rPr>
      </w:pPr>
      <w:r w:rsidRPr="00D57781">
        <w:rPr>
          <w:bCs/>
          <w:iCs/>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D57781">
        <w:rPr>
          <w:rStyle w:val="af0"/>
          <w:bCs/>
          <w:iCs/>
        </w:rPr>
        <w:footnoteReference w:id="9"/>
      </w:r>
      <w:r w:rsidRPr="00D57781">
        <w:rPr>
          <w:bCs/>
          <w:iCs/>
          <w:lang w:val="ru-RU"/>
        </w:rPr>
        <w:t>.</w:t>
      </w:r>
    </w:p>
    <w:p w:rsidR="00FD267E" w:rsidRPr="00320C7E" w:rsidRDefault="00FD267E" w:rsidP="00320C7E">
      <w:pPr>
        <w:ind w:firstLine="709"/>
        <w:jc w:val="both"/>
        <w:rPr>
          <w:bCs/>
          <w:iCs/>
          <w:lang w:val="ru-RU"/>
        </w:rPr>
      </w:pPr>
      <w:r w:rsidRPr="00320C7E">
        <w:rPr>
          <w:bCs/>
          <w:iCs/>
          <w:lang w:val="ru-RU"/>
        </w:rPr>
        <w:t xml:space="preserve">Целью ГИА является установление уровня образовательных достижений выпускников. </w:t>
      </w:r>
      <w:r w:rsidR="00320C7E" w:rsidRPr="00320C7E">
        <w:rPr>
          <w:bCs/>
          <w:iCs/>
          <w:lang w:val="ru-RU"/>
        </w:rPr>
        <w:t xml:space="preserve"> В соответствии с пунктом 4 Порядка проведения государственной итоговой аттестации по образовательным программам основного общего образования, утвержденного приказом Минобрнауки России от 25 декабря 2013 года № 1394 (зарегистрирован Минюстом России                       3 февраля 2014 года, регистрационный № 31206), (далее - Порядок) обучающиеся проходят ГИА по обязательным учебным предметам (русский язык и математика), а также по двум учебным предметам по выбору обучающегося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 </w:t>
      </w:r>
      <w:r w:rsidRPr="00320C7E">
        <w:rPr>
          <w:bCs/>
          <w:iCs/>
          <w:lang w:val="ru-RU"/>
        </w:rPr>
        <w:t xml:space="preserve">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w:t>
      </w:r>
      <w:r w:rsidR="00320C7E" w:rsidRPr="00320C7E">
        <w:rPr>
          <w:bCs/>
          <w:iCs/>
          <w:lang w:val="ru-RU"/>
        </w:rPr>
        <w:t xml:space="preserve">                </w:t>
      </w:r>
      <w:r w:rsidRPr="00320C7E">
        <w:rPr>
          <w:bCs/>
          <w:iCs/>
          <w:lang w:val="ru-RU"/>
        </w:rPr>
        <w:t xml:space="preserve">и письменных экзаменов с использованием тем, билетов и иных форм по решению </w:t>
      </w:r>
      <w:r w:rsidRPr="00320C7E">
        <w:rPr>
          <w:bCs/>
          <w:iCs/>
          <w:lang w:val="ru-RU"/>
        </w:rPr>
        <w:lastRenderedPageBreak/>
        <w:t>образовательной организации (государственный выпускной экзамен  – ГВЭ).</w:t>
      </w:r>
    </w:p>
    <w:p w:rsidR="00FD267E" w:rsidRPr="001B0D26" w:rsidRDefault="00FD267E" w:rsidP="00D57781">
      <w:pPr>
        <w:pStyle w:val="af8"/>
        <w:spacing w:line="240" w:lineRule="auto"/>
        <w:ind w:firstLine="709"/>
        <w:rPr>
          <w:sz w:val="24"/>
          <w:szCs w:val="24"/>
          <w:lang w:val="ru-RU"/>
        </w:rPr>
      </w:pPr>
      <w:r w:rsidRPr="001B0D26">
        <w:rPr>
          <w:rStyle w:val="dash041e0431044b0447043d044b0439char1"/>
          <w:b/>
          <w:szCs w:val="24"/>
          <w:lang w:val="ru-RU"/>
        </w:rPr>
        <w:t xml:space="preserve">Итоговая оценка </w:t>
      </w:r>
      <w:r w:rsidRPr="001B0D26">
        <w:rPr>
          <w:rStyle w:val="dash041e0431044b0447043d044b0439char1"/>
          <w:szCs w:val="24"/>
          <w:lang w:val="ru-RU"/>
        </w:rPr>
        <w:t xml:space="preserve">(итоговая аттестация) по предмету </w:t>
      </w:r>
      <w:r w:rsidRPr="001B0D26">
        <w:rPr>
          <w:sz w:val="24"/>
          <w:szCs w:val="24"/>
          <w:lang w:val="ru-RU"/>
        </w:rPr>
        <w:t xml:space="preserve">складывается из результатов внутренней и внешней оценки. К результатам </w:t>
      </w:r>
      <w:r w:rsidRPr="001B0D26">
        <w:rPr>
          <w:b/>
          <w:sz w:val="24"/>
          <w:szCs w:val="24"/>
          <w:lang w:val="ru-RU"/>
        </w:rPr>
        <w:t>внешней оценки</w:t>
      </w:r>
      <w:r w:rsidRPr="001B0D26">
        <w:rPr>
          <w:sz w:val="24"/>
          <w:szCs w:val="24"/>
          <w:lang w:val="ru-RU"/>
        </w:rPr>
        <w:t xml:space="preserve"> относятся результаты ГИА. К результатам </w:t>
      </w:r>
      <w:r w:rsidRPr="001B0D26">
        <w:rPr>
          <w:b/>
          <w:sz w:val="24"/>
          <w:szCs w:val="24"/>
          <w:lang w:val="ru-RU"/>
        </w:rPr>
        <w:t>внутренней оценки</w:t>
      </w:r>
      <w:r w:rsidRPr="001B0D26">
        <w:rPr>
          <w:sz w:val="24"/>
          <w:szCs w:val="24"/>
          <w:lang w:val="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B0D26">
        <w:rPr>
          <w:i/>
          <w:sz w:val="24"/>
          <w:szCs w:val="24"/>
          <w:lang w:val="ru-RU"/>
        </w:rPr>
        <w:t xml:space="preserve">. </w:t>
      </w:r>
      <w:r w:rsidRPr="001B0D26">
        <w:rPr>
          <w:sz w:val="24"/>
          <w:szCs w:val="24"/>
          <w:lang w:val="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D267E" w:rsidRPr="001B0D26" w:rsidRDefault="00FD267E" w:rsidP="00D57781">
      <w:pPr>
        <w:pStyle w:val="af8"/>
        <w:spacing w:line="240" w:lineRule="auto"/>
        <w:ind w:firstLine="709"/>
        <w:rPr>
          <w:sz w:val="24"/>
          <w:szCs w:val="24"/>
          <w:lang w:val="ru-RU"/>
        </w:rPr>
      </w:pPr>
      <w:r w:rsidRPr="001B0D26">
        <w:rPr>
          <w:rStyle w:val="dash041e0431044b0447043d044b0439char1"/>
          <w:szCs w:val="24"/>
          <w:lang w:val="ru-RU"/>
        </w:rPr>
        <w:t xml:space="preserve">Итоговая оценка по предмету фиксируется в документе об уровне образования государственного образца </w:t>
      </w:r>
      <w:r w:rsidRPr="001B0D26">
        <w:rPr>
          <w:sz w:val="24"/>
          <w:szCs w:val="24"/>
          <w:lang w:val="ru-RU"/>
        </w:rPr>
        <w:t>– аттестате об основном общем образовании</w:t>
      </w:r>
      <w:r w:rsidRPr="001B0D26">
        <w:rPr>
          <w:rStyle w:val="dash041e0431044b0447043d044b0439char1"/>
          <w:szCs w:val="24"/>
          <w:lang w:val="ru-RU"/>
        </w:rPr>
        <w:t>.</w:t>
      </w:r>
    </w:p>
    <w:p w:rsidR="00FD267E" w:rsidRPr="001B0D26" w:rsidRDefault="00FD267E" w:rsidP="00D57781">
      <w:pPr>
        <w:pStyle w:val="af8"/>
        <w:spacing w:line="240" w:lineRule="auto"/>
        <w:ind w:firstLine="709"/>
        <w:rPr>
          <w:sz w:val="24"/>
          <w:szCs w:val="24"/>
          <w:lang w:val="ru-RU"/>
        </w:rPr>
      </w:pPr>
      <w:r w:rsidRPr="001B0D26">
        <w:rPr>
          <w:rStyle w:val="dash041e0431044b0447043d044b0439char1"/>
          <w:b/>
          <w:szCs w:val="24"/>
          <w:lang w:val="ru-RU"/>
        </w:rPr>
        <w:t>Итоговая оценка</w:t>
      </w:r>
      <w:r w:rsidRPr="001B0D26">
        <w:rPr>
          <w:rStyle w:val="dash041e0431044b0447043d044b0439char1"/>
          <w:szCs w:val="24"/>
          <w:lang w:val="ru-RU"/>
        </w:rPr>
        <w:t xml:space="preserve"> по междисциплинарным программам </w:t>
      </w:r>
      <w:r w:rsidRPr="001B0D26">
        <w:rPr>
          <w:sz w:val="24"/>
          <w:szCs w:val="24"/>
          <w:lang w:val="ru-RU"/>
        </w:rPr>
        <w:t>ставится на основе результатов внутришкольного мониторинга и фиксируется в характеристике учащегося.</w:t>
      </w:r>
    </w:p>
    <w:p w:rsidR="00FD267E" w:rsidRPr="00D57781" w:rsidRDefault="00FD267E" w:rsidP="00D57781">
      <w:pPr>
        <w:ind w:firstLine="709"/>
        <w:jc w:val="both"/>
      </w:pPr>
      <w:r w:rsidRPr="00D57781">
        <w:rPr>
          <w:b/>
        </w:rPr>
        <w:t>Характеристика</w:t>
      </w:r>
      <w:r w:rsidRPr="00D57781">
        <w:t xml:space="preserve"> готовится на основании:</w:t>
      </w:r>
    </w:p>
    <w:p w:rsidR="00FD267E" w:rsidRPr="00D57781" w:rsidRDefault="00FD267E" w:rsidP="00C31CFD">
      <w:pPr>
        <w:widowControl/>
        <w:numPr>
          <w:ilvl w:val="0"/>
          <w:numId w:val="148"/>
        </w:numPr>
        <w:tabs>
          <w:tab w:val="left" w:pos="1134"/>
          <w:tab w:val="left" w:pos="1418"/>
        </w:tabs>
        <w:autoSpaceDE/>
        <w:autoSpaceDN/>
        <w:adjustRightInd/>
        <w:ind w:left="0" w:firstLine="709"/>
        <w:jc w:val="both"/>
        <w:rPr>
          <w:lang w:val="ru-RU"/>
        </w:rPr>
      </w:pPr>
      <w:r w:rsidRPr="00D57781">
        <w:rPr>
          <w:lang w:val="ru-RU"/>
        </w:rPr>
        <w:t>объективных показателей образовательных достижений учащегося на уровне основного образования,</w:t>
      </w:r>
    </w:p>
    <w:p w:rsidR="00FD267E" w:rsidRPr="00D57781" w:rsidRDefault="00FD267E" w:rsidP="00C31CFD">
      <w:pPr>
        <w:widowControl/>
        <w:numPr>
          <w:ilvl w:val="0"/>
          <w:numId w:val="148"/>
        </w:numPr>
        <w:tabs>
          <w:tab w:val="left" w:pos="1134"/>
          <w:tab w:val="left" w:pos="1418"/>
        </w:tabs>
        <w:autoSpaceDE/>
        <w:autoSpaceDN/>
        <w:adjustRightInd/>
        <w:ind w:left="0" w:firstLine="709"/>
        <w:jc w:val="both"/>
        <w:rPr>
          <w:i/>
        </w:rPr>
      </w:pPr>
      <w:r w:rsidRPr="00D57781">
        <w:t>портфолио выпускника;</w:t>
      </w:r>
    </w:p>
    <w:p w:rsidR="00FD267E" w:rsidRPr="00D57781" w:rsidRDefault="00FD267E" w:rsidP="00C31CFD">
      <w:pPr>
        <w:widowControl/>
        <w:numPr>
          <w:ilvl w:val="0"/>
          <w:numId w:val="148"/>
        </w:numPr>
        <w:tabs>
          <w:tab w:val="left" w:pos="1134"/>
          <w:tab w:val="left" w:pos="1418"/>
        </w:tabs>
        <w:autoSpaceDE/>
        <w:autoSpaceDN/>
        <w:adjustRightInd/>
        <w:ind w:left="0" w:firstLine="709"/>
        <w:jc w:val="both"/>
        <w:rPr>
          <w:lang w:val="ru-RU"/>
        </w:rPr>
      </w:pPr>
      <w:r w:rsidRPr="00D57781">
        <w:rPr>
          <w:lang w:val="ru-RU"/>
        </w:rPr>
        <w:t>экспертных оценок классного руководителя и учителей, обучавших данного выпускника на уровне основного общего образования.</w:t>
      </w:r>
    </w:p>
    <w:p w:rsidR="00FD267E" w:rsidRPr="00D57781" w:rsidRDefault="00FD267E" w:rsidP="00D57781">
      <w:pPr>
        <w:ind w:firstLine="709"/>
        <w:jc w:val="both"/>
      </w:pPr>
      <w:r w:rsidRPr="00D57781">
        <w:t>В характеристике выпускника:</w:t>
      </w:r>
    </w:p>
    <w:p w:rsidR="00FD267E" w:rsidRPr="001B0D26" w:rsidRDefault="00FD267E" w:rsidP="00C31CFD">
      <w:pPr>
        <w:pStyle w:val="11"/>
        <w:numPr>
          <w:ilvl w:val="0"/>
          <w:numId w:val="149"/>
        </w:numPr>
        <w:tabs>
          <w:tab w:val="left" w:pos="993"/>
        </w:tabs>
        <w:ind w:left="0" w:firstLine="851"/>
        <w:jc w:val="both"/>
        <w:rPr>
          <w:lang w:val="ru-RU"/>
        </w:rPr>
      </w:pPr>
      <w:r w:rsidRPr="001B0D26">
        <w:rPr>
          <w:lang w:val="ru-RU"/>
        </w:rPr>
        <w:t xml:space="preserve">отмечаются образовательные достижения </w:t>
      </w:r>
      <w:r w:rsidR="00BC67CA">
        <w:rPr>
          <w:lang w:val="ru-RU"/>
        </w:rPr>
        <w:t>об</w:t>
      </w:r>
      <w:r w:rsidRPr="001B0D26">
        <w:rPr>
          <w:lang w:val="ru-RU"/>
        </w:rPr>
        <w:t>уч</w:t>
      </w:r>
      <w:r w:rsidR="00BC67CA">
        <w:rPr>
          <w:lang w:val="ru-RU"/>
        </w:rPr>
        <w:t>а</w:t>
      </w:r>
      <w:r w:rsidRPr="001B0D26">
        <w:rPr>
          <w:lang w:val="ru-RU"/>
        </w:rPr>
        <w:t>ющегося по освоению личностных, метапредметных и предметных результатов;</w:t>
      </w:r>
    </w:p>
    <w:p w:rsidR="00FD267E" w:rsidRPr="001B0D26" w:rsidRDefault="00FD267E" w:rsidP="00C31CFD">
      <w:pPr>
        <w:pStyle w:val="11"/>
        <w:numPr>
          <w:ilvl w:val="0"/>
          <w:numId w:val="149"/>
        </w:numPr>
        <w:tabs>
          <w:tab w:val="left" w:pos="993"/>
        </w:tabs>
        <w:ind w:left="0" w:firstLine="851"/>
        <w:jc w:val="both"/>
        <w:rPr>
          <w:lang w:val="ru-RU"/>
        </w:rPr>
      </w:pPr>
      <w:r w:rsidRPr="001B0D26">
        <w:rPr>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D267E" w:rsidRPr="00D57781" w:rsidRDefault="00FD267E" w:rsidP="00D57781">
      <w:pPr>
        <w:ind w:firstLine="709"/>
        <w:jc w:val="both"/>
        <w:rPr>
          <w:rStyle w:val="dash041e0431044b0447043d044b0439char1"/>
          <w:lang w:val="ru-RU"/>
        </w:rPr>
      </w:pPr>
      <w:r w:rsidRPr="00D57781">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D267E" w:rsidRDefault="00FD267E" w:rsidP="00D57781">
      <w:pPr>
        <w:jc w:val="center"/>
        <w:rPr>
          <w:rStyle w:val="Zag11"/>
          <w:b/>
          <w:sz w:val="28"/>
          <w:szCs w:val="28"/>
          <w:lang w:val="ru-RU"/>
        </w:rPr>
      </w:pPr>
    </w:p>
    <w:p w:rsidR="00FD267E" w:rsidRPr="00D57781" w:rsidRDefault="00FD267E" w:rsidP="00D57781">
      <w:pPr>
        <w:jc w:val="center"/>
        <w:rPr>
          <w:b/>
          <w:lang w:val="ru-RU"/>
        </w:rPr>
      </w:pPr>
      <w:r w:rsidRPr="00D57781">
        <w:rPr>
          <w:rStyle w:val="Zag11"/>
          <w:b/>
          <w:sz w:val="28"/>
          <w:szCs w:val="28"/>
          <w:lang w:val="ru-RU"/>
        </w:rPr>
        <w:t>1.3.7. Оценка результатов деятельности образовательного учреждения</w:t>
      </w:r>
    </w:p>
    <w:p w:rsidR="00FD267E" w:rsidRPr="00684C35" w:rsidRDefault="00FD267E" w:rsidP="00684C35">
      <w:pPr>
        <w:jc w:val="both"/>
        <w:rPr>
          <w:lang w:val="ru-RU"/>
        </w:rPr>
      </w:pPr>
      <w:r w:rsidRPr="00684C35">
        <w:rPr>
          <w:lang w:val="ru-RU"/>
        </w:rPr>
        <w:t>Осуществляется в ходе аккредитации, в рамках аттестации педагогических кадров.</w:t>
      </w:r>
    </w:p>
    <w:p w:rsidR="00526B5C" w:rsidRDefault="00FD267E" w:rsidP="00684C35">
      <w:pPr>
        <w:jc w:val="both"/>
        <w:rPr>
          <w:lang w:val="ru-RU"/>
        </w:rPr>
      </w:pPr>
      <w:r w:rsidRPr="00684C35">
        <w:rPr>
          <w:lang w:val="ru-RU"/>
        </w:rPr>
        <w:t xml:space="preserve"> Проводится на основе результатов итоговой оценки достижения планируемых результатов освоения ООП ООО с учётом:</w:t>
      </w:r>
    </w:p>
    <w:p w:rsidR="00FD267E" w:rsidRPr="00684C35" w:rsidRDefault="00FD267E" w:rsidP="00684C35">
      <w:pPr>
        <w:jc w:val="both"/>
        <w:rPr>
          <w:lang w:val="ru-RU"/>
        </w:rPr>
      </w:pPr>
      <w:r w:rsidRPr="00684C35">
        <w:rPr>
          <w:lang w:val="ru-RU"/>
        </w:rPr>
        <w:br/>
        <w:t>• результатов мониторинговых исследований разного уровня (федерального, регионального, муниципального);</w:t>
      </w:r>
      <w:r w:rsidRPr="00684C35">
        <w:rPr>
          <w:lang w:val="ru-RU"/>
        </w:rPr>
        <w:br/>
        <w:t>• условий реализации основной образовательной программы основного общего образования;</w:t>
      </w:r>
      <w:r w:rsidRPr="00684C35">
        <w:rPr>
          <w:lang w:val="ru-RU"/>
        </w:rPr>
        <w:br/>
        <w:t>• особенностей контингента учащихся.</w:t>
      </w:r>
    </w:p>
    <w:p w:rsidR="00FD267E" w:rsidRPr="00684C35" w:rsidRDefault="00FD267E" w:rsidP="00684C35">
      <w:pPr>
        <w:ind w:firstLine="454"/>
        <w:jc w:val="both"/>
        <w:rPr>
          <w:lang w:val="ru-RU"/>
        </w:rPr>
      </w:pPr>
      <w:r w:rsidRPr="00684C35">
        <w:rPr>
          <w:lang w:val="ru-RU"/>
        </w:rPr>
        <w:t xml:space="preserve">Предметом оценки в ходе данных процедур является также </w:t>
      </w:r>
      <w:r w:rsidRPr="00684C35">
        <w:rPr>
          <w:i/>
          <w:lang w:val="ru-RU"/>
        </w:rPr>
        <w:t>текущая оценочная деятельность</w:t>
      </w:r>
      <w:r w:rsidR="00BC67CA">
        <w:rPr>
          <w:lang w:val="ru-RU"/>
        </w:rPr>
        <w:t xml:space="preserve"> </w:t>
      </w:r>
      <w:r w:rsidRPr="00684C35">
        <w:rPr>
          <w:lang w:val="ru-RU"/>
        </w:rPr>
        <w:t xml:space="preserve"> педагогов и, в частности, отслеживание динамики образовательных достижений выпускников основной школы</w:t>
      </w:r>
      <w:r w:rsidR="005D6F0B">
        <w:rPr>
          <w:lang w:val="ru-RU"/>
        </w:rPr>
        <w:t xml:space="preserve">. </w:t>
      </w:r>
    </w:p>
    <w:p w:rsidR="00FD267E" w:rsidRDefault="00FD267E" w:rsidP="00684C35">
      <w:pPr>
        <w:pStyle w:val="1"/>
        <w:widowControl/>
        <w:autoSpaceDE/>
        <w:autoSpaceDN/>
        <w:adjustRightInd/>
        <w:spacing w:before="0"/>
        <w:ind w:left="1080"/>
        <w:jc w:val="center"/>
        <w:rPr>
          <w:rFonts w:ascii="Times New Roman" w:hAnsi="Times New Roman"/>
          <w:color w:val="auto"/>
          <w:sz w:val="32"/>
          <w:szCs w:val="32"/>
          <w:lang w:val="ru-RU"/>
        </w:rPr>
      </w:pPr>
    </w:p>
    <w:p w:rsidR="00FD267E" w:rsidRPr="00526B5C" w:rsidRDefault="00FD267E" w:rsidP="00684C35">
      <w:pPr>
        <w:pStyle w:val="1"/>
        <w:widowControl/>
        <w:autoSpaceDE/>
        <w:autoSpaceDN/>
        <w:adjustRightInd/>
        <w:spacing w:before="0"/>
        <w:ind w:left="1080"/>
        <w:jc w:val="center"/>
        <w:rPr>
          <w:rFonts w:ascii="Times New Roman" w:hAnsi="Times New Roman"/>
          <w:color w:val="auto"/>
          <w:sz w:val="32"/>
          <w:szCs w:val="32"/>
          <w:lang w:val="ru-RU"/>
        </w:rPr>
      </w:pPr>
      <w:r w:rsidRPr="00526B5C">
        <w:rPr>
          <w:rFonts w:ascii="Times New Roman" w:hAnsi="Times New Roman"/>
          <w:color w:val="auto"/>
          <w:sz w:val="32"/>
          <w:szCs w:val="32"/>
          <w:lang w:val="ru-RU"/>
        </w:rPr>
        <w:t xml:space="preserve">2. </w:t>
      </w:r>
      <w:r w:rsidRPr="00526B5C">
        <w:rPr>
          <w:rStyle w:val="Zag11"/>
          <w:rFonts w:ascii="Times New Roman" w:eastAsia="@Arial Unicode MS" w:hAnsi="Times New Roman"/>
          <w:color w:val="auto"/>
          <w:sz w:val="32"/>
          <w:szCs w:val="32"/>
          <w:lang w:val="ru-RU"/>
        </w:rPr>
        <w:t xml:space="preserve">Содержательный раздел </w:t>
      </w:r>
      <w:r w:rsidRPr="00526B5C">
        <w:rPr>
          <w:rFonts w:ascii="Times New Roman" w:hAnsi="Times New Roman"/>
          <w:color w:val="auto"/>
          <w:sz w:val="32"/>
          <w:szCs w:val="32"/>
          <w:lang w:val="ru-RU"/>
        </w:rPr>
        <w:t>основной образовательной программы основного общего образования</w:t>
      </w:r>
    </w:p>
    <w:p w:rsidR="00FD267E" w:rsidRPr="00684C35" w:rsidRDefault="00FD267E" w:rsidP="00684C35">
      <w:pPr>
        <w:rPr>
          <w:lang w:val="ru-RU"/>
        </w:rPr>
      </w:pPr>
    </w:p>
    <w:p w:rsidR="00FD267E" w:rsidRPr="009B0832" w:rsidRDefault="00FD267E" w:rsidP="00684C35">
      <w:pPr>
        <w:rPr>
          <w:lang w:val="ru-RU"/>
        </w:rPr>
      </w:pPr>
    </w:p>
    <w:p w:rsidR="00FD267E" w:rsidRPr="00684C35" w:rsidRDefault="00FD267E" w:rsidP="00684C35">
      <w:pPr>
        <w:widowControl/>
        <w:tabs>
          <w:tab w:val="left" w:pos="993"/>
        </w:tabs>
        <w:autoSpaceDE/>
        <w:autoSpaceDN/>
        <w:adjustRightInd/>
        <w:ind w:left="709"/>
        <w:jc w:val="both"/>
        <w:rPr>
          <w:b/>
          <w:sz w:val="28"/>
          <w:szCs w:val="28"/>
          <w:lang w:val="ru-RU"/>
        </w:rPr>
      </w:pPr>
      <w:r w:rsidRPr="00684C35">
        <w:rPr>
          <w:rStyle w:val="Zag11"/>
          <w:b/>
          <w:sz w:val="28"/>
          <w:szCs w:val="28"/>
          <w:lang w:val="ru-RU"/>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p>
    <w:p w:rsidR="00FD267E" w:rsidRPr="00A01A63" w:rsidRDefault="00FD267E" w:rsidP="00A01A63">
      <w:pPr>
        <w:tabs>
          <w:tab w:val="num" w:pos="720"/>
        </w:tabs>
        <w:ind w:firstLine="454"/>
        <w:jc w:val="both"/>
        <w:outlineLvl w:val="0"/>
        <w:rPr>
          <w:lang w:val="ru-RU"/>
        </w:rPr>
      </w:pPr>
      <w:r w:rsidRPr="00A01A63">
        <w:rPr>
          <w:lang w:val="ru-RU"/>
        </w:rPr>
        <w:t xml:space="preserve">Программа развития универсальных учебных действий на ступени основного образования конкретизирует требования Стандарта к личностным и метапредметным результатам,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w:t>
      </w:r>
      <w:r w:rsidRPr="00A01A63">
        <w:rPr>
          <w:lang w:val="ru-RU"/>
        </w:rPr>
        <w:lastRenderedPageBreak/>
        <w:t>программ внеурочной деятельности.</w:t>
      </w:r>
    </w:p>
    <w:p w:rsidR="00FD267E" w:rsidRPr="00A01A63" w:rsidRDefault="00FD267E" w:rsidP="00A01A63">
      <w:pPr>
        <w:widowControl/>
        <w:jc w:val="both"/>
        <w:rPr>
          <w:b/>
          <w:lang w:val="ru-RU"/>
        </w:rPr>
      </w:pPr>
      <w:r w:rsidRPr="00A01A63">
        <w:rPr>
          <w:b/>
          <w:lang w:val="ru-RU"/>
        </w:rPr>
        <w:t xml:space="preserve">Программа </w:t>
      </w:r>
      <w:r w:rsidRPr="00A01A63">
        <w:rPr>
          <w:lang w:val="ru-RU"/>
        </w:rPr>
        <w:t xml:space="preserve">развития универсальных учебных действий на </w:t>
      </w:r>
      <w:r w:rsidR="00A664CD">
        <w:rPr>
          <w:lang w:val="ru-RU"/>
        </w:rPr>
        <w:t>уровне</w:t>
      </w:r>
      <w:r w:rsidRPr="00A01A63">
        <w:rPr>
          <w:lang w:val="ru-RU"/>
        </w:rPr>
        <w:t xml:space="preserve"> основного общего образования </w:t>
      </w:r>
      <w:r w:rsidRPr="00A01A63">
        <w:rPr>
          <w:b/>
          <w:lang w:val="ru-RU"/>
        </w:rPr>
        <w:t>направлена на:</w:t>
      </w:r>
    </w:p>
    <w:p w:rsidR="00FD267E" w:rsidRPr="00A01A63" w:rsidRDefault="00FD267E" w:rsidP="00A01A63">
      <w:pPr>
        <w:widowControl/>
        <w:jc w:val="both"/>
        <w:rPr>
          <w:lang w:val="ru-RU"/>
        </w:rPr>
      </w:pPr>
      <w:r w:rsidRPr="00A01A63">
        <w:rPr>
          <w:lang w:val="ru-RU"/>
        </w:rPr>
        <w:t xml:space="preserve">–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w:t>
      </w:r>
      <w:r>
        <w:rPr>
          <w:lang w:val="ru-RU"/>
        </w:rPr>
        <w:t>уча</w:t>
      </w:r>
      <w:r w:rsidRPr="00A01A63">
        <w:rPr>
          <w:lang w:val="ru-RU"/>
        </w:rPr>
        <w:t>щимися основной образователной программы основного общего образования, усвоения знаний и учебных действий;</w:t>
      </w:r>
    </w:p>
    <w:p w:rsidR="00FD267E" w:rsidRPr="00A01A63" w:rsidRDefault="00FD267E" w:rsidP="00A01A63">
      <w:pPr>
        <w:widowControl/>
        <w:jc w:val="both"/>
        <w:rPr>
          <w:lang w:val="ru-RU"/>
        </w:rPr>
      </w:pPr>
      <w:r w:rsidRPr="00A01A63">
        <w:rPr>
          <w:lang w:val="ru-RU"/>
        </w:rPr>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D267E" w:rsidRPr="00A01A63" w:rsidRDefault="00FD267E" w:rsidP="00A01A63">
      <w:pPr>
        <w:widowControl/>
        <w:jc w:val="both"/>
        <w:rPr>
          <w:lang w:val="ru-RU"/>
        </w:rPr>
      </w:pPr>
      <w:r w:rsidRPr="00A01A63">
        <w:rPr>
          <w:lang w:val="ru-RU"/>
        </w:rPr>
        <w:t>– формирование у учащихся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FD267E" w:rsidRPr="00A01A63" w:rsidRDefault="00FD267E" w:rsidP="00A01A63">
      <w:pPr>
        <w:widowControl/>
        <w:jc w:val="both"/>
        <w:rPr>
          <w:b/>
          <w:lang w:val="ru-RU"/>
        </w:rPr>
      </w:pPr>
      <w:r w:rsidRPr="00A01A63">
        <w:rPr>
          <w:b/>
          <w:lang w:val="ru-RU"/>
        </w:rPr>
        <w:t>Программа обеспечивает:</w:t>
      </w:r>
    </w:p>
    <w:p w:rsidR="00FD267E" w:rsidRPr="00A01A63" w:rsidRDefault="00FD267E" w:rsidP="00A01A63">
      <w:pPr>
        <w:widowControl/>
        <w:jc w:val="both"/>
        <w:rPr>
          <w:lang w:val="ru-RU"/>
        </w:rPr>
      </w:pPr>
      <w:r w:rsidRPr="00A01A63">
        <w:rPr>
          <w:lang w:val="ru-RU"/>
        </w:rPr>
        <w:t>– развитие у учащихся способности к саморазвитию и самосовершенствованию;</w:t>
      </w:r>
    </w:p>
    <w:p w:rsidR="00FD267E" w:rsidRPr="00A01A63" w:rsidRDefault="00FD267E" w:rsidP="00A01A63">
      <w:pPr>
        <w:widowControl/>
        <w:jc w:val="both"/>
        <w:rPr>
          <w:lang w:val="ru-RU"/>
        </w:rPr>
      </w:pPr>
      <w:r w:rsidRPr="00A01A63">
        <w:rPr>
          <w:lang w:val="ru-RU"/>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D267E" w:rsidRPr="00A01A63" w:rsidRDefault="00FD267E" w:rsidP="00A01A63">
      <w:pPr>
        <w:widowControl/>
        <w:jc w:val="both"/>
        <w:rPr>
          <w:lang w:val="ru-RU"/>
        </w:rPr>
      </w:pPr>
      <w:r w:rsidRPr="00A01A63">
        <w:rPr>
          <w:lang w:val="ru-RU"/>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FD267E" w:rsidRPr="00A01A63" w:rsidRDefault="00FD267E" w:rsidP="00A01A63">
      <w:pPr>
        <w:widowControl/>
        <w:jc w:val="both"/>
        <w:rPr>
          <w:lang w:val="ru-RU"/>
        </w:rPr>
      </w:pPr>
      <w:r w:rsidRPr="00A01A63">
        <w:rPr>
          <w:lang w:val="ru-RU"/>
        </w:rPr>
        <w:t>– повышение эффективности усвоения учащимися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FD267E" w:rsidRPr="00A01A63" w:rsidRDefault="00FD267E" w:rsidP="00A01A63">
      <w:pPr>
        <w:widowControl/>
        <w:jc w:val="both"/>
        <w:rPr>
          <w:lang w:val="ru-RU"/>
        </w:rPr>
      </w:pPr>
      <w:r w:rsidRPr="00A01A63">
        <w:rPr>
          <w:lang w:val="ru-RU"/>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FD267E" w:rsidRPr="00A01A63" w:rsidRDefault="00FD267E" w:rsidP="00A01A63">
      <w:pPr>
        <w:widowControl/>
        <w:jc w:val="both"/>
        <w:rPr>
          <w:lang w:val="ru-RU"/>
        </w:rPr>
      </w:pPr>
      <w:r w:rsidRPr="00A01A63">
        <w:rPr>
          <w:lang w:val="ru-RU"/>
        </w:rPr>
        <w:t>–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FD267E" w:rsidRPr="00A01A63" w:rsidRDefault="00FD267E" w:rsidP="00A01A63">
      <w:pPr>
        <w:widowControl/>
        <w:jc w:val="both"/>
        <w:rPr>
          <w:lang w:val="ru-RU"/>
        </w:rPr>
      </w:pPr>
      <w:r w:rsidRPr="00A01A63">
        <w:rPr>
          <w:lang w:val="ru-RU"/>
        </w:rPr>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w:t>
      </w:r>
      <w:r w:rsidR="005D6F0B">
        <w:rPr>
          <w:lang w:val="ru-RU"/>
        </w:rPr>
        <w:t xml:space="preserve"> </w:t>
      </w:r>
      <w:r w:rsidRPr="00A01A63">
        <w:rPr>
          <w:lang w:val="ru-RU"/>
        </w:rPr>
        <w:t>ИКТ) и сети Интернет.</w:t>
      </w:r>
    </w:p>
    <w:p w:rsidR="00FD267E" w:rsidRPr="009330F2" w:rsidRDefault="00FD267E" w:rsidP="009330F2">
      <w:pPr>
        <w:tabs>
          <w:tab w:val="num" w:pos="720"/>
        </w:tabs>
        <w:ind w:firstLine="454"/>
        <w:jc w:val="both"/>
        <w:outlineLvl w:val="0"/>
        <w:rPr>
          <w:lang w:val="ru-RU"/>
        </w:rPr>
      </w:pPr>
      <w:r w:rsidRPr="009330F2">
        <w:rPr>
          <w:lang w:val="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w:t>
      </w:r>
      <w:r>
        <w:rPr>
          <w:lang w:val="ru-RU"/>
        </w:rPr>
        <w:t>уча</w:t>
      </w:r>
      <w:r w:rsidRPr="009330F2">
        <w:rPr>
          <w:lang w:val="ru-RU"/>
        </w:rPr>
        <w:t xml:space="preserve">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w:t>
      </w:r>
      <w:r w:rsidRPr="00CB49E8">
        <w:rPr>
          <w:lang w:val="ru-RU"/>
        </w:rPr>
        <w:t>ИКТ-компетентности</w:t>
      </w:r>
      <w:r w:rsidRPr="00CB49E8">
        <w:rPr>
          <w:sz w:val="28"/>
          <w:szCs w:val="28"/>
          <w:lang w:val="ru-RU"/>
        </w:rPr>
        <w:t>.</w:t>
      </w:r>
    </w:p>
    <w:p w:rsidR="00FD267E" w:rsidRDefault="00FD267E" w:rsidP="00CB49E8">
      <w:pPr>
        <w:pStyle w:val="af3"/>
        <w:tabs>
          <w:tab w:val="left" w:pos="567"/>
        </w:tabs>
        <w:ind w:firstLine="709"/>
        <w:jc w:val="center"/>
        <w:rPr>
          <w:b/>
          <w:sz w:val="28"/>
          <w:szCs w:val="28"/>
          <w:lang w:val="ru-RU"/>
        </w:rPr>
      </w:pPr>
    </w:p>
    <w:p w:rsidR="00FD267E" w:rsidRPr="00CB49E8" w:rsidRDefault="00FD267E" w:rsidP="00CB49E8">
      <w:pPr>
        <w:pStyle w:val="af3"/>
        <w:tabs>
          <w:tab w:val="left" w:pos="567"/>
        </w:tabs>
        <w:ind w:firstLine="709"/>
        <w:jc w:val="center"/>
        <w:rPr>
          <w:b/>
          <w:sz w:val="28"/>
          <w:szCs w:val="28"/>
          <w:lang w:val="ru-RU"/>
        </w:rPr>
      </w:pPr>
      <w:r w:rsidRPr="00CB49E8">
        <w:rPr>
          <w:b/>
          <w:sz w:val="28"/>
          <w:szCs w:val="28"/>
          <w:lang w:val="ru-RU"/>
        </w:rPr>
        <w:t>2.1.</w:t>
      </w:r>
      <w:r>
        <w:rPr>
          <w:b/>
          <w:sz w:val="28"/>
          <w:szCs w:val="28"/>
          <w:lang w:val="ru-RU"/>
        </w:rPr>
        <w:t>1</w:t>
      </w:r>
      <w:r w:rsidRPr="00CB49E8">
        <w:rPr>
          <w:b/>
          <w:sz w:val="28"/>
          <w:szCs w:val="28"/>
          <w:lang w:val="ru-RU"/>
        </w:rPr>
        <w:t>. Цели и задачи программы, описание ее места и роли в реализации требований ФГОС</w:t>
      </w:r>
    </w:p>
    <w:p w:rsidR="00FD267E" w:rsidRPr="00D621D8" w:rsidRDefault="00FD267E" w:rsidP="00354B32">
      <w:pPr>
        <w:widowControl/>
        <w:jc w:val="both"/>
        <w:rPr>
          <w:lang w:val="ru-RU" w:eastAsia="en-US"/>
        </w:rPr>
      </w:pPr>
      <w:r w:rsidRPr="00D621D8">
        <w:rPr>
          <w:b/>
          <w:bCs/>
          <w:lang w:val="ru-RU" w:eastAsia="en-US"/>
        </w:rPr>
        <w:t>Цель программы</w:t>
      </w:r>
      <w:r w:rsidRPr="00D621D8">
        <w:rPr>
          <w:lang w:val="ru-RU" w:eastAsia="en-US"/>
        </w:rPr>
        <w:t>: создать комплекс организационно-управленческих,методических, педагогических условий, способствующих достижению учащимися основнойшколы метапредметных образовательных результатов, обеспечивающих способность ксотрудничеству и коммуникации, готовность самостоятельно пополнять, переносить иинтегрировать знания, способность к самосовершенствованию и саморазвитию.</w:t>
      </w:r>
    </w:p>
    <w:p w:rsidR="00FD267E" w:rsidRPr="00D621D8" w:rsidRDefault="00FD267E" w:rsidP="00354B32">
      <w:pPr>
        <w:widowControl/>
        <w:jc w:val="both"/>
        <w:rPr>
          <w:lang w:val="ru-RU" w:eastAsia="en-US"/>
        </w:rPr>
      </w:pPr>
      <w:r w:rsidRPr="00D621D8">
        <w:rPr>
          <w:b/>
          <w:bCs/>
          <w:lang w:val="ru-RU" w:eastAsia="en-US"/>
        </w:rPr>
        <w:t>Задачи программы</w:t>
      </w:r>
      <w:r w:rsidRPr="00D621D8">
        <w:rPr>
          <w:lang w:val="ru-RU" w:eastAsia="en-US"/>
        </w:rPr>
        <w:t>:</w:t>
      </w:r>
    </w:p>
    <w:p w:rsidR="00FD267E" w:rsidRDefault="00FD267E" w:rsidP="00354B32">
      <w:pPr>
        <w:widowControl/>
        <w:jc w:val="both"/>
        <w:rPr>
          <w:lang w:val="ru-RU" w:eastAsia="en-US"/>
        </w:rPr>
      </w:pPr>
      <w:r>
        <w:rPr>
          <w:lang w:val="ru-RU" w:eastAsia="en-US"/>
        </w:rPr>
        <w:t>• определить ценностные ориентиры развития универсальных учебных действий науровне основного общего образования;</w:t>
      </w:r>
    </w:p>
    <w:p w:rsidR="00FD267E" w:rsidRDefault="00FD267E" w:rsidP="00354B32">
      <w:pPr>
        <w:widowControl/>
        <w:jc w:val="both"/>
        <w:rPr>
          <w:lang w:val="ru-RU" w:eastAsia="en-US"/>
        </w:rPr>
      </w:pPr>
      <w:r>
        <w:rPr>
          <w:lang w:val="ru-RU" w:eastAsia="en-US"/>
        </w:rPr>
        <w:lastRenderedPageBreak/>
        <w:t>• определить перечень личностных и метапредметных результатов образования в основной школе, с учетом преемственности при переходе от начального к основному общему образованию;</w:t>
      </w:r>
    </w:p>
    <w:p w:rsidR="00FD267E" w:rsidRDefault="00FD267E" w:rsidP="00354B32">
      <w:pPr>
        <w:widowControl/>
        <w:jc w:val="both"/>
        <w:rPr>
          <w:lang w:val="ru-RU" w:eastAsia="en-US"/>
        </w:rPr>
      </w:pPr>
      <w:r>
        <w:rPr>
          <w:lang w:val="ru-RU" w:eastAsia="en-US"/>
        </w:rPr>
        <w:t>• показать связь универсальных учебных действий с содержанием учебных предметов,</w:t>
      </w:r>
    </w:p>
    <w:p w:rsidR="00FD267E" w:rsidRDefault="00FD267E" w:rsidP="00354B32">
      <w:pPr>
        <w:widowControl/>
        <w:jc w:val="both"/>
        <w:rPr>
          <w:lang w:val="ru-RU" w:eastAsia="en-US"/>
        </w:rPr>
      </w:pPr>
      <w:r>
        <w:rPr>
          <w:lang w:val="ru-RU" w:eastAsia="en-US"/>
        </w:rPr>
        <w:t>используемых технологий и форм работы в урочной и внеурочной деятельности;</w:t>
      </w:r>
    </w:p>
    <w:p w:rsidR="00FD267E" w:rsidRDefault="00FD267E" w:rsidP="00354B32">
      <w:pPr>
        <w:widowControl/>
        <w:jc w:val="both"/>
        <w:rPr>
          <w:lang w:val="ru-RU" w:eastAsia="en-US"/>
        </w:rPr>
      </w:pPr>
      <w:r>
        <w:rPr>
          <w:lang w:val="ru-RU" w:eastAsia="en-US"/>
        </w:rPr>
        <w:t>• охарактеризовать систему типовых заданий для формирования личностных и метапредметных результатов в 5 – 9 классах;</w:t>
      </w:r>
    </w:p>
    <w:p w:rsidR="00FD267E" w:rsidRDefault="00FD267E" w:rsidP="00354B32">
      <w:pPr>
        <w:widowControl/>
        <w:jc w:val="both"/>
        <w:rPr>
          <w:lang w:val="ru-RU" w:eastAsia="en-US"/>
        </w:rPr>
      </w:pPr>
      <w:r>
        <w:rPr>
          <w:lang w:val="ru-RU" w:eastAsia="en-US"/>
        </w:rPr>
        <w:t>• создать необходимые условия для подготовки функционально-грамотных учеников,умеющих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FD267E" w:rsidRDefault="00FD267E" w:rsidP="00354B32">
      <w:pPr>
        <w:widowControl/>
        <w:jc w:val="both"/>
        <w:rPr>
          <w:lang w:val="ru-RU" w:eastAsia="en-US"/>
        </w:rPr>
      </w:pPr>
      <w:r>
        <w:rPr>
          <w:lang w:val="ru-RU" w:eastAsia="en-US"/>
        </w:rPr>
        <w:t>• обеспечить непрерывность образовательно</w:t>
      </w:r>
      <w:r w:rsidR="00A664CD">
        <w:rPr>
          <w:lang w:val="ru-RU" w:eastAsia="en-US"/>
        </w:rPr>
        <w:t>й деятельности</w:t>
      </w:r>
      <w:r>
        <w:rPr>
          <w:lang w:val="ru-RU" w:eastAsia="en-US"/>
        </w:rPr>
        <w:t xml:space="preserve"> при изучении различныхпредметов, направленного на получение нового образовательного результата необходимыми</w:t>
      </w:r>
    </w:p>
    <w:p w:rsidR="00FD267E" w:rsidRDefault="00FD267E" w:rsidP="00354B32">
      <w:pPr>
        <w:widowControl/>
        <w:jc w:val="both"/>
        <w:rPr>
          <w:lang w:val="ru-RU" w:eastAsia="en-US"/>
        </w:rPr>
      </w:pPr>
      <w:r>
        <w:rPr>
          <w:lang w:val="ru-RU" w:eastAsia="en-US"/>
        </w:rPr>
        <w:t>диагностическими, дидактическими и методическими материалами.</w:t>
      </w:r>
    </w:p>
    <w:p w:rsidR="00FD267E" w:rsidRDefault="00FD267E" w:rsidP="00354B32">
      <w:pPr>
        <w:widowControl/>
        <w:jc w:val="both"/>
        <w:rPr>
          <w:lang w:val="ru-RU" w:eastAsia="en-US"/>
        </w:rPr>
      </w:pPr>
      <w:r>
        <w:rPr>
          <w:lang w:val="ru-RU" w:eastAsia="en-US"/>
        </w:rPr>
        <w:t>Формирование способности и готовности учащихся реализовывать универсальныеучебные действия позволит повысить эффективность образовательно-воспитательного процесса в основной школе.</w:t>
      </w:r>
    </w:p>
    <w:p w:rsidR="00FD267E" w:rsidRPr="00A01A63" w:rsidRDefault="00FD267E" w:rsidP="00A01A63">
      <w:pPr>
        <w:pStyle w:val="afa"/>
        <w:tabs>
          <w:tab w:val="num" w:pos="720"/>
        </w:tabs>
        <w:jc w:val="both"/>
        <w:outlineLvl w:val="0"/>
        <w:rPr>
          <w:rFonts w:ascii="Times New Roman" w:hAnsi="Times New Roman" w:cs="Times New Roman"/>
          <w:b/>
          <w:i/>
          <w:sz w:val="24"/>
          <w:szCs w:val="24"/>
        </w:rPr>
      </w:pPr>
      <w:r w:rsidRPr="00A01A63">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FD267E" w:rsidRPr="00A01A63" w:rsidRDefault="00FD267E" w:rsidP="00A01A63">
      <w:pPr>
        <w:pStyle w:val="afa"/>
        <w:tabs>
          <w:tab w:val="num" w:pos="720"/>
        </w:tabs>
        <w:ind w:firstLine="454"/>
        <w:jc w:val="both"/>
        <w:outlineLvl w:val="0"/>
        <w:rPr>
          <w:rFonts w:ascii="Times New Roman" w:hAnsi="Times New Roman" w:cs="Times New Roman"/>
          <w:sz w:val="24"/>
          <w:szCs w:val="24"/>
        </w:rPr>
      </w:pPr>
      <w:r w:rsidRPr="00A01A63">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FD267E" w:rsidRPr="009330F2" w:rsidRDefault="00FD267E" w:rsidP="009330F2">
      <w:pPr>
        <w:pStyle w:val="af3"/>
        <w:tabs>
          <w:tab w:val="left" w:pos="567"/>
        </w:tabs>
        <w:ind w:firstLine="709"/>
        <w:jc w:val="both"/>
        <w:rPr>
          <w:lang w:val="ru-RU"/>
        </w:rPr>
      </w:pPr>
      <w:r w:rsidRPr="009330F2">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D267E" w:rsidRDefault="00FD267E" w:rsidP="00CB49E8">
      <w:pPr>
        <w:pStyle w:val="af3"/>
        <w:tabs>
          <w:tab w:val="left" w:pos="567"/>
        </w:tabs>
        <w:ind w:firstLine="709"/>
        <w:jc w:val="center"/>
        <w:rPr>
          <w:b/>
          <w:sz w:val="28"/>
          <w:szCs w:val="28"/>
          <w:lang w:val="ru-RU"/>
        </w:rPr>
      </w:pPr>
    </w:p>
    <w:p w:rsidR="00FD267E" w:rsidRPr="00CB49E8" w:rsidRDefault="00FD267E" w:rsidP="00CB49E8">
      <w:pPr>
        <w:pStyle w:val="af3"/>
        <w:tabs>
          <w:tab w:val="left" w:pos="567"/>
        </w:tabs>
        <w:ind w:firstLine="709"/>
        <w:jc w:val="center"/>
        <w:rPr>
          <w:b/>
          <w:sz w:val="28"/>
          <w:szCs w:val="28"/>
          <w:lang w:val="ru-RU"/>
        </w:rPr>
      </w:pPr>
      <w:r>
        <w:rPr>
          <w:b/>
          <w:sz w:val="28"/>
          <w:szCs w:val="28"/>
          <w:lang w:val="ru-RU"/>
        </w:rPr>
        <w:t>2.1.2</w:t>
      </w:r>
      <w:r w:rsidRPr="00CB49E8">
        <w:rPr>
          <w:b/>
          <w:sz w:val="28"/>
          <w:szCs w:val="28"/>
          <w:lang w:val="ru-RU"/>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00A664CD">
        <w:rPr>
          <w:b/>
          <w:sz w:val="28"/>
          <w:szCs w:val="28"/>
          <w:lang w:val="ru-RU"/>
        </w:rPr>
        <w:t>й</w:t>
      </w:r>
      <w:r w:rsidRPr="00CB49E8">
        <w:rPr>
          <w:b/>
          <w:sz w:val="28"/>
          <w:szCs w:val="28"/>
          <w:lang w:val="ru-RU"/>
        </w:rPr>
        <w:t xml:space="preserve"> </w:t>
      </w:r>
      <w:r w:rsidR="00A664CD">
        <w:rPr>
          <w:b/>
          <w:sz w:val="28"/>
          <w:szCs w:val="28"/>
          <w:lang w:val="ru-RU"/>
        </w:rPr>
        <w:t>деятельности</w:t>
      </w:r>
    </w:p>
    <w:p w:rsidR="00FD267E" w:rsidRDefault="00FD267E" w:rsidP="00354B32">
      <w:pPr>
        <w:widowControl/>
        <w:jc w:val="both"/>
        <w:rPr>
          <w:lang w:val="ru-RU" w:eastAsia="en-US"/>
        </w:rPr>
      </w:pPr>
      <w:r>
        <w:rPr>
          <w:lang w:val="ru-RU" w:eastAsia="en-US"/>
        </w:rPr>
        <w:t xml:space="preserve">     В основной школе главными результатами образования становится формирование умений организации и программирования эффективной индивидуальной и коллективнойдеятельности не только учебного, но и социально-творческого характера, подготовка косознанному и основанному на предметных знаниях выбору будущей образовательнойтраектории, приобретение знаний о мере своих прав и обязанностей. Приоритетная задачастаршей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и/или трудовой деятельности. 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w:t>
      </w:r>
    </w:p>
    <w:p w:rsidR="00FD267E" w:rsidRDefault="00FD267E" w:rsidP="00354B32">
      <w:pPr>
        <w:widowControl/>
        <w:jc w:val="both"/>
        <w:rPr>
          <w:lang w:val="ru-RU" w:eastAsia="en-US"/>
        </w:rPr>
      </w:pPr>
      <w:r>
        <w:rPr>
          <w:lang w:val="ru-RU" w:eastAsia="en-US"/>
        </w:rPr>
        <w:lastRenderedPageBreak/>
        <w:t xml:space="preserve">     В широком значении термин «универсальные учебные действия» означает умениеучиться, т.е. способность субъекта к саморазвитию и самосовершенствованию путемсознательного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FD267E" w:rsidRDefault="00FD267E" w:rsidP="00354B32">
      <w:pPr>
        <w:widowControl/>
        <w:jc w:val="both"/>
        <w:rPr>
          <w:lang w:val="ru-RU" w:eastAsia="en-US"/>
        </w:rPr>
      </w:pPr>
      <w:r>
        <w:rPr>
          <w:lang w:val="ru-RU" w:eastAsia="en-US"/>
        </w:rPr>
        <w:t xml:space="preserve">    Универсальный характер учебных действий проявляется в том, что они носятнадпредметный, метапредметный характер; обеспечивают целостность общекультурного,личностного, и познавательного развития и саморазвития личности. Универсальные учебные</w:t>
      </w:r>
    </w:p>
    <w:p w:rsidR="00FD267E" w:rsidRDefault="00FD267E" w:rsidP="00354B32">
      <w:pPr>
        <w:widowControl/>
        <w:jc w:val="both"/>
        <w:rPr>
          <w:lang w:val="ru-RU" w:eastAsia="en-US"/>
        </w:rPr>
      </w:pPr>
      <w:r>
        <w:rPr>
          <w:lang w:val="ru-RU" w:eastAsia="en-US"/>
        </w:rPr>
        <w:t>действия обеспечивают этапы усвоения учебного содержания и формирования психологических способностей обучающегося.</w:t>
      </w:r>
    </w:p>
    <w:p w:rsidR="00FD267E" w:rsidRPr="00354B32" w:rsidRDefault="00FD267E" w:rsidP="00F66AD5">
      <w:pPr>
        <w:widowControl/>
        <w:jc w:val="both"/>
        <w:rPr>
          <w:b/>
          <w:bCs/>
          <w:i/>
          <w:iCs/>
          <w:lang w:val="ru-RU" w:eastAsia="en-US"/>
        </w:rPr>
      </w:pPr>
      <w:r w:rsidRPr="00354B32">
        <w:rPr>
          <w:b/>
          <w:bCs/>
          <w:i/>
          <w:iCs/>
          <w:lang w:val="ru-RU" w:eastAsia="en-US"/>
        </w:rPr>
        <w:t>Формирование универсальных учебных действий в образовательн</w:t>
      </w:r>
      <w:r>
        <w:rPr>
          <w:b/>
          <w:bCs/>
          <w:i/>
          <w:iCs/>
          <w:lang w:val="ru-RU" w:eastAsia="en-US"/>
        </w:rPr>
        <w:t>ойдеятельности</w:t>
      </w:r>
    </w:p>
    <w:p w:rsidR="00FD267E" w:rsidRDefault="00FD267E" w:rsidP="00F66AD5">
      <w:pPr>
        <w:widowControl/>
        <w:jc w:val="both"/>
        <w:rPr>
          <w:lang w:val="ru-RU" w:eastAsia="en-US"/>
        </w:rPr>
      </w:pPr>
      <w:r>
        <w:rPr>
          <w:lang w:val="ru-RU" w:eastAsia="en-US"/>
        </w:rPr>
        <w:t>определяется тремя взаимодополняющими положениями:</w:t>
      </w:r>
    </w:p>
    <w:p w:rsidR="00FD267E" w:rsidRDefault="00FD267E" w:rsidP="00F66AD5">
      <w:pPr>
        <w:widowControl/>
        <w:jc w:val="both"/>
        <w:rPr>
          <w:lang w:val="ru-RU" w:eastAsia="en-US"/>
        </w:rPr>
      </w:pPr>
      <w:r>
        <w:rPr>
          <w:lang w:val="ru-RU" w:eastAsia="en-US"/>
        </w:rPr>
        <w:t>1. Формирование универсальных учебных действий как цель образовательной деятельности определяет его содержание и организацию.</w:t>
      </w:r>
    </w:p>
    <w:p w:rsidR="00FD267E" w:rsidRDefault="00FD267E" w:rsidP="00F66AD5">
      <w:pPr>
        <w:widowControl/>
        <w:jc w:val="both"/>
        <w:rPr>
          <w:lang w:val="ru-RU" w:eastAsia="en-US"/>
        </w:rPr>
      </w:pPr>
      <w:r>
        <w:rPr>
          <w:lang w:val="ru-RU" w:eastAsia="en-US"/>
        </w:rPr>
        <w:t>2. Формирование универсальных учебных действий происходит в контексте усвоенияразных предметных дисциплин.</w:t>
      </w:r>
    </w:p>
    <w:p w:rsidR="00FD267E" w:rsidRDefault="00FD267E" w:rsidP="00F66AD5">
      <w:pPr>
        <w:widowControl/>
        <w:jc w:val="both"/>
        <w:rPr>
          <w:lang w:val="ru-RU" w:eastAsia="en-US"/>
        </w:rPr>
      </w:pPr>
      <w:r>
        <w:rPr>
          <w:lang w:val="ru-RU" w:eastAsia="en-US"/>
        </w:rPr>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FD267E" w:rsidRDefault="00FD267E" w:rsidP="00F66AD5">
      <w:pPr>
        <w:widowControl/>
        <w:jc w:val="both"/>
        <w:rPr>
          <w:rFonts w:ascii="Times New Roman,BoldItalic" w:hAnsi="Times New Roman,BoldItalic" w:cs="Times New Roman,BoldItalic"/>
          <w:sz w:val="20"/>
          <w:szCs w:val="20"/>
          <w:lang w:val="ru-RU" w:eastAsia="en-US"/>
        </w:rPr>
      </w:pPr>
      <w:r>
        <w:rPr>
          <w:lang w:val="ru-RU" w:eastAsia="en-US"/>
        </w:rPr>
        <w:t>Спектр универсальных учебных действий достаточно обширен и разнообразен,поэтому одна из задач в реализации деятельностного подхода в образовании – определение</w:t>
      </w:r>
      <w:r w:rsidR="00921B89">
        <w:rPr>
          <w:lang w:val="ru-RU" w:eastAsia="en-US"/>
        </w:rPr>
        <w:t xml:space="preserve"> </w:t>
      </w:r>
      <w:r>
        <w:rPr>
          <w:lang w:val="ru-RU" w:eastAsia="en-US"/>
        </w:rPr>
        <w:t>круга учебных предметов, в рамках которых оптимально могут формироваться конкретныевиды универсальных учебных действий, а также определение функций, содержания иструктуры универсальных учебных действий для каждой возрастной ступени образования.Представление о функциях, содержании и видах универсальных учебных действийположено в основу построения целостного учебно-воспитательного процесса. Отбор иструктурирование содержания образования, выбор методов, определение форм обученияучитывает цели формирования конкретных видов универсальных учебных действий. Развитиеуниверсальных учебных действий решающим образом зависит от способа построениясодержания учебных предметов.</w:t>
      </w:r>
    </w:p>
    <w:p w:rsidR="00FD267E" w:rsidRDefault="00FD267E" w:rsidP="00F66AD5">
      <w:pPr>
        <w:widowControl/>
        <w:jc w:val="both"/>
        <w:rPr>
          <w:lang w:val="ru-RU" w:eastAsia="en-US"/>
        </w:rPr>
      </w:pPr>
      <w:r w:rsidRPr="00F66AD5">
        <w:rPr>
          <w:b/>
          <w:bCs/>
          <w:i/>
          <w:iCs/>
          <w:lang w:val="ru-RU" w:eastAsia="en-US"/>
        </w:rPr>
        <w:t xml:space="preserve">Функции универсальных учебных действий </w:t>
      </w:r>
      <w:r w:rsidRPr="00F66AD5">
        <w:rPr>
          <w:lang w:val="ru-RU" w:eastAsia="en-US"/>
        </w:rPr>
        <w:t>в</w:t>
      </w:r>
      <w:r>
        <w:rPr>
          <w:lang w:val="ru-RU" w:eastAsia="en-US"/>
        </w:rPr>
        <w:t>ключают:</w:t>
      </w:r>
    </w:p>
    <w:p w:rsidR="00FD267E" w:rsidRDefault="00FD267E" w:rsidP="00F66AD5">
      <w:pPr>
        <w:widowControl/>
        <w:jc w:val="both"/>
        <w:rPr>
          <w:lang w:val="ru-RU" w:eastAsia="en-US"/>
        </w:rPr>
      </w:pPr>
      <w:r>
        <w:rPr>
          <w:lang w:val="ru-RU" w:eastAsia="en-US"/>
        </w:rPr>
        <w:t>• обеспечение возможностей учащегося самостоятельно осуществлять деятельностьучения, ставить учебные цели, искать и использовать необходимые средства и способы ихдостижения, контролировать и оценивать процесс и результаты деятельности;</w:t>
      </w:r>
    </w:p>
    <w:p w:rsidR="00FD267E" w:rsidRDefault="00FD267E" w:rsidP="00F66AD5">
      <w:pPr>
        <w:widowControl/>
        <w:jc w:val="both"/>
        <w:rPr>
          <w:lang w:val="ru-RU" w:eastAsia="en-US"/>
        </w:rPr>
      </w:pPr>
      <w:r>
        <w:rPr>
          <w:lang w:val="ru-RU" w:eastAsia="en-US"/>
        </w:rPr>
        <w:t>• создание условий для гармоничного развития личности и ее самореализации на основе готовности к непрерывному образованию;</w:t>
      </w:r>
    </w:p>
    <w:p w:rsidR="00FD267E" w:rsidRDefault="00FD267E" w:rsidP="00F66AD5">
      <w:pPr>
        <w:widowControl/>
        <w:jc w:val="both"/>
        <w:rPr>
          <w:lang w:val="ru-RU" w:eastAsia="en-US"/>
        </w:rPr>
      </w:pPr>
      <w:r>
        <w:rPr>
          <w:lang w:val="ru-RU" w:eastAsia="en-US"/>
        </w:rPr>
        <w:t>• обеспечение успешного усвоения знаний, умений и навыков и формирование компетентностей в любой предметной области.</w:t>
      </w:r>
    </w:p>
    <w:p w:rsidR="00FD267E" w:rsidRDefault="00FD267E" w:rsidP="00F66AD5">
      <w:pPr>
        <w:widowControl/>
        <w:jc w:val="both"/>
        <w:rPr>
          <w:lang w:val="ru-RU" w:eastAsia="en-US"/>
        </w:rPr>
      </w:pPr>
      <w:r>
        <w:rPr>
          <w:lang w:val="ru-RU" w:eastAsia="en-US"/>
        </w:rPr>
        <w:t xml:space="preserve">     Представление о функциях, содержании и видах УУД должно быть положено в основупостроения целостного учебно-воспитательного процесса.</w:t>
      </w:r>
    </w:p>
    <w:p w:rsidR="00FD267E" w:rsidRDefault="00FD267E" w:rsidP="00F66AD5">
      <w:pPr>
        <w:widowControl/>
        <w:jc w:val="both"/>
        <w:rPr>
          <w:lang w:val="ru-RU" w:eastAsia="en-US"/>
        </w:rPr>
      </w:pPr>
      <w:r>
        <w:rPr>
          <w:lang w:val="ru-RU" w:eastAsia="en-US"/>
        </w:rPr>
        <w:t xml:space="preserve">     Отбор и структурирование содержания образования, выбор методов, определение формобучения – все это должно учитывать цели формирования конкретных видов УУД. Обучающиеся овладевают основными видами УУД (личностными, регулятивными,познавательными и коммуникативными) в процессе изучения разных учебных предметов.Безусловно,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FD267E" w:rsidRDefault="00FD267E" w:rsidP="00F66AD5">
      <w:pPr>
        <w:widowControl/>
        <w:jc w:val="both"/>
        <w:rPr>
          <w:lang w:val="ru-RU" w:eastAsia="en-US"/>
        </w:rPr>
      </w:pPr>
      <w:r>
        <w:rPr>
          <w:lang w:val="ru-RU" w:eastAsia="en-US"/>
        </w:rPr>
        <w:t xml:space="preserve">    Существенное место в преподавании школьных дисциплин должны занять и такназываемые метапредметные УУД. Они направлены на анализ и управление обучающимися своей познавательной деятельностью –</w:t>
      </w:r>
      <w:r w:rsidR="00832213">
        <w:rPr>
          <w:lang w:val="ru-RU" w:eastAsia="en-US"/>
        </w:rPr>
        <w:t xml:space="preserve"> </w:t>
      </w:r>
      <w:r>
        <w:rPr>
          <w:lang w:val="ru-RU" w:eastAsia="en-US"/>
        </w:rPr>
        <w:t>будь то ценностно –</w:t>
      </w:r>
      <w:r w:rsidR="00F05775">
        <w:rPr>
          <w:lang w:val="ru-RU" w:eastAsia="en-US"/>
        </w:rPr>
        <w:t xml:space="preserve"> </w:t>
      </w:r>
      <w:r>
        <w:rPr>
          <w:lang w:val="ru-RU" w:eastAsia="en-US"/>
        </w:rPr>
        <w:t>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w:t>
      </w:r>
    </w:p>
    <w:p w:rsidR="00FD267E" w:rsidRDefault="00FD267E" w:rsidP="00F66AD5">
      <w:pPr>
        <w:widowControl/>
        <w:jc w:val="both"/>
        <w:rPr>
          <w:lang w:val="ru-RU" w:eastAsia="en-US"/>
        </w:rPr>
      </w:pPr>
      <w:r>
        <w:rPr>
          <w:lang w:val="ru-RU" w:eastAsia="en-US"/>
        </w:rPr>
        <w:lastRenderedPageBreak/>
        <w:t xml:space="preserve">   Овладение УУД в конечном счете ведет к формированию способности самостоятельноуспешно усваивать новые знания, овладевать умениями и компетентностями, включаясамостоятельную организацию процесса усвоения, т.е. умение учиться ориентации обучающихся как в различных предметных областях, так и в строении самой учебной деятельности, включая осознание учащимися ее целевой направленности, ценностно –смысловых и операциональных характеристик. Таким образом, достижение «умения учиться</w:t>
      </w:r>
      <w:r>
        <w:rPr>
          <w:rFonts w:ascii="Times New Roman,BoldItalic" w:hAnsi="Times New Roman,BoldItalic" w:cs="Times New Roman,BoldItalic"/>
          <w:sz w:val="20"/>
          <w:szCs w:val="20"/>
          <w:lang w:val="ru-RU" w:eastAsia="en-US"/>
        </w:rPr>
        <w:t xml:space="preserve">» </w:t>
      </w:r>
      <w:r>
        <w:rPr>
          <w:lang w:val="ru-RU" w:eastAsia="en-US"/>
        </w:rPr>
        <w:t>предполагает полноценное освоение всех компонентов учебной деятельности, которые включают:</w:t>
      </w:r>
    </w:p>
    <w:p w:rsidR="00FD267E" w:rsidRDefault="00FD267E" w:rsidP="00F66AD5">
      <w:pPr>
        <w:widowControl/>
        <w:jc w:val="both"/>
        <w:rPr>
          <w:lang w:val="ru-RU" w:eastAsia="en-US"/>
        </w:rPr>
      </w:pPr>
      <w:r>
        <w:rPr>
          <w:lang w:val="ru-RU" w:eastAsia="en-US"/>
        </w:rPr>
        <w:t>• познавательные и учебные мотивы;</w:t>
      </w:r>
    </w:p>
    <w:p w:rsidR="00FD267E" w:rsidRDefault="00FD267E" w:rsidP="00F66AD5">
      <w:pPr>
        <w:widowControl/>
        <w:jc w:val="both"/>
        <w:rPr>
          <w:lang w:val="ru-RU" w:eastAsia="en-US"/>
        </w:rPr>
      </w:pPr>
      <w:r>
        <w:rPr>
          <w:lang w:val="ru-RU" w:eastAsia="en-US"/>
        </w:rPr>
        <w:t>• учебную цель;</w:t>
      </w:r>
    </w:p>
    <w:p w:rsidR="00FD267E" w:rsidRDefault="00FD267E" w:rsidP="00F66AD5">
      <w:pPr>
        <w:widowControl/>
        <w:jc w:val="both"/>
        <w:rPr>
          <w:lang w:val="ru-RU" w:eastAsia="en-US"/>
        </w:rPr>
      </w:pPr>
      <w:r>
        <w:rPr>
          <w:lang w:val="ru-RU" w:eastAsia="en-US"/>
        </w:rPr>
        <w:t>• учебную задачу;</w:t>
      </w:r>
    </w:p>
    <w:p w:rsidR="00FD267E" w:rsidRDefault="00FD267E" w:rsidP="00F66AD5">
      <w:pPr>
        <w:widowControl/>
        <w:jc w:val="both"/>
        <w:rPr>
          <w:lang w:val="ru-RU" w:eastAsia="en-US"/>
        </w:rPr>
      </w:pPr>
      <w:r>
        <w:rPr>
          <w:lang w:val="ru-RU" w:eastAsia="en-US"/>
        </w:rPr>
        <w:t>• учебные действия и операции (ориентировка, преобразование материала, контроль и оценка).</w:t>
      </w:r>
    </w:p>
    <w:p w:rsidR="00FD267E" w:rsidRDefault="00FD267E" w:rsidP="00F66AD5">
      <w:pPr>
        <w:widowControl/>
        <w:jc w:val="both"/>
        <w:rPr>
          <w:lang w:val="ru-RU" w:eastAsia="en-US"/>
        </w:rPr>
      </w:pPr>
      <w:r>
        <w:rPr>
          <w:lang w:val="ru-RU" w:eastAsia="en-US"/>
        </w:rPr>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FD267E" w:rsidRDefault="00FD267E" w:rsidP="00F66AD5">
      <w:pPr>
        <w:widowControl/>
        <w:jc w:val="both"/>
        <w:rPr>
          <w:lang w:val="ru-RU" w:eastAsia="en-US"/>
        </w:rPr>
      </w:pPr>
      <w:r>
        <w:rPr>
          <w:lang w:val="ru-RU" w:eastAsia="en-US"/>
        </w:rPr>
        <w:t>- со структурными компонентами целенаправленной учебной деятельности;</w:t>
      </w:r>
    </w:p>
    <w:p w:rsidR="00FD267E" w:rsidRDefault="00FD267E" w:rsidP="00F66AD5">
      <w:pPr>
        <w:widowControl/>
        <w:jc w:val="both"/>
        <w:rPr>
          <w:lang w:val="ru-RU" w:eastAsia="en-US"/>
        </w:rPr>
      </w:pPr>
      <w:r>
        <w:rPr>
          <w:lang w:val="ru-RU" w:eastAsia="en-US"/>
        </w:rPr>
        <w:t>- с этапами процесса усвоения;</w:t>
      </w:r>
    </w:p>
    <w:p w:rsidR="00FD267E" w:rsidRDefault="00FD267E" w:rsidP="00F66AD5">
      <w:pPr>
        <w:widowControl/>
        <w:jc w:val="both"/>
        <w:rPr>
          <w:lang w:val="ru-RU" w:eastAsia="en-US"/>
        </w:rPr>
      </w:pPr>
      <w:r>
        <w:rPr>
          <w:lang w:val="ru-RU" w:eastAsia="en-US"/>
        </w:rPr>
        <w:t>- с формой реализации учебной деятельности – в совместной деятельности и учебном сотрудничестве с учителем и сверстниками или самостоятельно.</w:t>
      </w:r>
    </w:p>
    <w:p w:rsidR="00FD267E" w:rsidRPr="00F66AD5" w:rsidRDefault="00FD267E" w:rsidP="00F66AD5">
      <w:pPr>
        <w:widowControl/>
        <w:jc w:val="both"/>
        <w:rPr>
          <w:b/>
          <w:bCs/>
          <w:i/>
          <w:iCs/>
          <w:lang w:val="ru-RU" w:eastAsia="en-US"/>
        </w:rPr>
      </w:pPr>
      <w:r w:rsidRPr="00F66AD5">
        <w:rPr>
          <w:b/>
          <w:bCs/>
          <w:i/>
          <w:iCs/>
          <w:lang w:val="ru-RU" w:eastAsia="en-US"/>
        </w:rPr>
        <w:t>Виды универсальных учебных действий:</w:t>
      </w:r>
    </w:p>
    <w:p w:rsidR="00FD267E" w:rsidRDefault="00FD267E" w:rsidP="00F66AD5">
      <w:pPr>
        <w:widowControl/>
        <w:jc w:val="both"/>
        <w:rPr>
          <w:lang w:val="ru-RU" w:eastAsia="en-US"/>
        </w:rPr>
      </w:pPr>
      <w:r>
        <w:rPr>
          <w:lang w:val="ru-RU" w:eastAsia="en-US"/>
        </w:rPr>
        <w:t>• Личностные действия.</w:t>
      </w:r>
    </w:p>
    <w:p w:rsidR="00FD267E" w:rsidRDefault="00FD267E" w:rsidP="00F66AD5">
      <w:pPr>
        <w:widowControl/>
        <w:jc w:val="both"/>
        <w:rPr>
          <w:lang w:val="ru-RU" w:eastAsia="en-US"/>
        </w:rPr>
      </w:pPr>
      <w:r>
        <w:rPr>
          <w:lang w:val="ru-RU" w:eastAsia="en-US"/>
        </w:rPr>
        <w:t>• Регулятивные действия.</w:t>
      </w:r>
    </w:p>
    <w:p w:rsidR="00FD267E" w:rsidRDefault="00FD267E" w:rsidP="00F66AD5">
      <w:pPr>
        <w:widowControl/>
        <w:jc w:val="both"/>
        <w:rPr>
          <w:lang w:val="ru-RU" w:eastAsia="en-US"/>
        </w:rPr>
      </w:pPr>
      <w:r>
        <w:rPr>
          <w:lang w:val="ru-RU" w:eastAsia="en-US"/>
        </w:rPr>
        <w:t>• Познавательные универсальные действия.</w:t>
      </w:r>
    </w:p>
    <w:p w:rsidR="00FD267E" w:rsidRDefault="00FD267E" w:rsidP="00F66AD5">
      <w:pPr>
        <w:widowControl/>
        <w:jc w:val="both"/>
        <w:rPr>
          <w:lang w:val="ru-RU" w:eastAsia="en-US"/>
        </w:rPr>
      </w:pPr>
      <w:r>
        <w:rPr>
          <w:lang w:val="ru-RU" w:eastAsia="en-US"/>
        </w:rPr>
        <w:t>• Коммуникативные действия.</w:t>
      </w:r>
    </w:p>
    <w:p w:rsidR="00FD267E" w:rsidRPr="00F66AD5" w:rsidRDefault="00FD267E" w:rsidP="00F66AD5">
      <w:pPr>
        <w:widowControl/>
        <w:jc w:val="both"/>
        <w:rPr>
          <w:b/>
          <w:bCs/>
          <w:i/>
          <w:iCs/>
          <w:lang w:val="ru-RU" w:eastAsia="en-US"/>
        </w:rPr>
      </w:pPr>
      <w:r w:rsidRPr="00F66AD5">
        <w:rPr>
          <w:b/>
          <w:bCs/>
          <w:i/>
          <w:iCs/>
          <w:lang w:val="ru-RU" w:eastAsia="en-US"/>
        </w:rPr>
        <w:t>Личностные действия.</w:t>
      </w:r>
    </w:p>
    <w:p w:rsidR="00FD267E" w:rsidRDefault="00FD267E" w:rsidP="00F66AD5">
      <w:pPr>
        <w:widowControl/>
        <w:jc w:val="both"/>
        <w:rPr>
          <w:lang w:val="ru-RU" w:eastAsia="en-US"/>
        </w:rPr>
      </w:pPr>
      <w:r>
        <w:rPr>
          <w:lang w:val="ru-RU" w:eastAsia="en-US"/>
        </w:rPr>
        <w:t>Обеспечивают ценностно-смысловую ориентацию учащихся:</w:t>
      </w:r>
    </w:p>
    <w:p w:rsidR="00FD267E" w:rsidRDefault="00FD267E" w:rsidP="00F66AD5">
      <w:pPr>
        <w:widowControl/>
        <w:jc w:val="both"/>
        <w:rPr>
          <w:lang w:val="ru-RU" w:eastAsia="en-US"/>
        </w:rPr>
      </w:pPr>
      <w:r>
        <w:rPr>
          <w:lang w:val="ru-RU" w:eastAsia="en-US"/>
        </w:rPr>
        <w:t>• знание моральных норм,</w:t>
      </w:r>
    </w:p>
    <w:p w:rsidR="00FD267E" w:rsidRDefault="00FD267E" w:rsidP="00F66AD5">
      <w:pPr>
        <w:widowControl/>
        <w:jc w:val="both"/>
        <w:rPr>
          <w:lang w:val="ru-RU" w:eastAsia="en-US"/>
        </w:rPr>
      </w:pPr>
      <w:r>
        <w:rPr>
          <w:lang w:val="ru-RU" w:eastAsia="en-US"/>
        </w:rPr>
        <w:t>• умение соотносить поступки и события с принятыми этическими принципами,</w:t>
      </w:r>
    </w:p>
    <w:p w:rsidR="00FD267E" w:rsidRPr="00A01A63" w:rsidRDefault="00FD267E" w:rsidP="00F66AD5">
      <w:pPr>
        <w:widowControl/>
        <w:jc w:val="both"/>
        <w:rPr>
          <w:lang w:val="ru-RU"/>
        </w:rPr>
      </w:pPr>
      <w:r>
        <w:rPr>
          <w:lang w:val="ru-RU" w:eastAsia="en-US"/>
        </w:rPr>
        <w:t>• умение выделять нравственный аспект поведения.</w:t>
      </w:r>
    </w:p>
    <w:p w:rsidR="00FD267E" w:rsidRPr="00F66AD5" w:rsidRDefault="00FD267E" w:rsidP="002D0A6F">
      <w:pPr>
        <w:widowControl/>
        <w:jc w:val="both"/>
        <w:rPr>
          <w:b/>
          <w:bCs/>
          <w:i/>
          <w:iCs/>
          <w:lang w:val="ru-RU" w:eastAsia="en-US"/>
        </w:rPr>
      </w:pPr>
      <w:r w:rsidRPr="00F66AD5">
        <w:rPr>
          <w:b/>
          <w:bCs/>
          <w:i/>
          <w:iCs/>
          <w:lang w:val="ru-RU" w:eastAsia="en-US"/>
        </w:rPr>
        <w:t>Регулятивные действия.</w:t>
      </w:r>
    </w:p>
    <w:p w:rsidR="00FD267E" w:rsidRDefault="00FD267E" w:rsidP="002D0A6F">
      <w:pPr>
        <w:widowControl/>
        <w:jc w:val="both"/>
        <w:rPr>
          <w:lang w:val="ru-RU" w:eastAsia="en-US"/>
        </w:rPr>
      </w:pPr>
      <w:r>
        <w:rPr>
          <w:lang w:val="ru-RU" w:eastAsia="en-US"/>
        </w:rPr>
        <w:t>Обеспечивают учащимся организацию их учебной деятельности:</w:t>
      </w:r>
    </w:p>
    <w:p w:rsidR="00FD267E" w:rsidRDefault="00FD267E" w:rsidP="002D0A6F">
      <w:pPr>
        <w:widowControl/>
        <w:jc w:val="both"/>
        <w:rPr>
          <w:lang w:val="ru-RU" w:eastAsia="en-US"/>
        </w:rPr>
      </w:pPr>
      <w:r>
        <w:rPr>
          <w:lang w:val="ru-RU" w:eastAsia="en-US"/>
        </w:rPr>
        <w:t xml:space="preserve">• </w:t>
      </w:r>
      <w:r w:rsidRPr="00F66AD5">
        <w:rPr>
          <w:i/>
          <w:iCs/>
          <w:lang w:val="ru-RU" w:eastAsia="en-US"/>
        </w:rPr>
        <w:t>Целеполагание</w:t>
      </w:r>
      <w:r>
        <w:rPr>
          <w:lang w:val="ru-RU" w:eastAsia="en-US"/>
        </w:rPr>
        <w:t>как постановка учебной задачи на основе соотнесения того, что уже известно и усвоено учащимися, и того, что еще неизвестно.</w:t>
      </w:r>
    </w:p>
    <w:p w:rsidR="00FD267E" w:rsidRDefault="00FD267E" w:rsidP="002D0A6F">
      <w:pPr>
        <w:widowControl/>
        <w:jc w:val="both"/>
        <w:rPr>
          <w:lang w:val="ru-RU" w:eastAsia="en-US"/>
        </w:rPr>
      </w:pPr>
      <w:r>
        <w:rPr>
          <w:lang w:val="ru-RU" w:eastAsia="en-US"/>
        </w:rPr>
        <w:t xml:space="preserve">• </w:t>
      </w:r>
      <w:r w:rsidRPr="00F66AD5">
        <w:rPr>
          <w:i/>
          <w:iCs/>
          <w:lang w:val="ru-RU" w:eastAsia="en-US"/>
        </w:rPr>
        <w:t>Планирование</w:t>
      </w:r>
      <w:r>
        <w:rPr>
          <w:lang w:val="ru-RU" w:eastAsia="en-US"/>
        </w:rPr>
        <w:t>– определение последовательности промежуточных целей с учетом конечного результата, составление плана и последовательности действий.</w:t>
      </w:r>
    </w:p>
    <w:p w:rsidR="00FD267E" w:rsidRDefault="00FD267E" w:rsidP="002D0A6F">
      <w:pPr>
        <w:widowControl/>
        <w:jc w:val="both"/>
        <w:rPr>
          <w:lang w:val="ru-RU" w:eastAsia="en-US"/>
        </w:rPr>
      </w:pPr>
      <w:r>
        <w:rPr>
          <w:lang w:val="ru-RU" w:eastAsia="en-US"/>
        </w:rPr>
        <w:t xml:space="preserve">• </w:t>
      </w:r>
      <w:r w:rsidRPr="00F66AD5">
        <w:rPr>
          <w:i/>
          <w:iCs/>
          <w:lang w:val="ru-RU" w:eastAsia="en-US"/>
        </w:rPr>
        <w:t>Прогнозирование</w:t>
      </w:r>
      <w:r>
        <w:rPr>
          <w:lang w:val="ru-RU" w:eastAsia="en-US"/>
        </w:rPr>
        <w:t>– предвосхищение результата и уровня усвоения знаний, еговременных характеристик.</w:t>
      </w:r>
    </w:p>
    <w:p w:rsidR="00FD267E" w:rsidRDefault="00FD267E" w:rsidP="002D0A6F">
      <w:pPr>
        <w:widowControl/>
        <w:jc w:val="both"/>
        <w:rPr>
          <w:lang w:val="ru-RU" w:eastAsia="en-US"/>
        </w:rPr>
      </w:pPr>
      <w:r>
        <w:rPr>
          <w:lang w:val="ru-RU" w:eastAsia="en-US"/>
        </w:rPr>
        <w:t xml:space="preserve">• </w:t>
      </w:r>
      <w:r w:rsidRPr="00F66AD5">
        <w:rPr>
          <w:i/>
          <w:iCs/>
          <w:lang w:val="ru-RU" w:eastAsia="en-US"/>
        </w:rPr>
        <w:t>Контроль</w:t>
      </w:r>
      <w:r>
        <w:rPr>
          <w:lang w:val="ru-RU" w:eastAsia="en-US"/>
        </w:rPr>
        <w:t>– сличение способа действий и его результата с заданным эталоном сцелью обнаружения отклонений и отличий от эталона.</w:t>
      </w:r>
    </w:p>
    <w:p w:rsidR="00FD267E" w:rsidRDefault="00FD267E" w:rsidP="002D0A6F">
      <w:pPr>
        <w:widowControl/>
        <w:jc w:val="both"/>
        <w:rPr>
          <w:lang w:val="ru-RU" w:eastAsia="en-US"/>
        </w:rPr>
      </w:pPr>
      <w:r>
        <w:rPr>
          <w:lang w:val="ru-RU" w:eastAsia="en-US"/>
        </w:rPr>
        <w:t xml:space="preserve">• </w:t>
      </w:r>
      <w:r w:rsidRPr="00F66AD5">
        <w:rPr>
          <w:i/>
          <w:iCs/>
          <w:lang w:val="ru-RU" w:eastAsia="en-US"/>
        </w:rPr>
        <w:t xml:space="preserve">Коррекция </w:t>
      </w:r>
      <w:r>
        <w:rPr>
          <w:lang w:val="ru-RU" w:eastAsia="en-US"/>
        </w:rPr>
        <w:t>– внесение необходимых дополнений и корректив в план, и способдействия.</w:t>
      </w:r>
    </w:p>
    <w:p w:rsidR="00FD267E" w:rsidRDefault="00FD267E" w:rsidP="002D0A6F">
      <w:pPr>
        <w:widowControl/>
        <w:jc w:val="both"/>
        <w:rPr>
          <w:lang w:val="ru-RU" w:eastAsia="en-US"/>
        </w:rPr>
      </w:pPr>
      <w:r>
        <w:rPr>
          <w:lang w:val="ru-RU" w:eastAsia="en-US"/>
        </w:rPr>
        <w:t xml:space="preserve">• </w:t>
      </w:r>
      <w:r w:rsidRPr="00F66AD5">
        <w:rPr>
          <w:i/>
          <w:iCs/>
          <w:lang w:val="ru-RU" w:eastAsia="en-US"/>
        </w:rPr>
        <w:t xml:space="preserve">Оценка </w:t>
      </w:r>
      <w:r>
        <w:rPr>
          <w:lang w:val="ru-RU" w:eastAsia="en-US"/>
        </w:rPr>
        <w:t>– осознание уровня и качества усвоения.</w:t>
      </w:r>
    </w:p>
    <w:p w:rsidR="00FD267E" w:rsidRPr="00A01A63" w:rsidRDefault="00FD267E" w:rsidP="002D0A6F">
      <w:pPr>
        <w:widowControl/>
        <w:jc w:val="both"/>
        <w:rPr>
          <w:lang w:val="ru-RU"/>
        </w:rPr>
      </w:pPr>
      <w:r>
        <w:rPr>
          <w:lang w:val="ru-RU" w:eastAsia="en-US"/>
        </w:rPr>
        <w:t xml:space="preserve">• </w:t>
      </w:r>
      <w:r w:rsidRPr="00F66AD5">
        <w:rPr>
          <w:i/>
          <w:iCs/>
          <w:lang w:val="ru-RU" w:eastAsia="en-US"/>
        </w:rPr>
        <w:t>Саморегуляция</w:t>
      </w:r>
      <w:r>
        <w:rPr>
          <w:lang w:val="ru-RU" w:eastAsia="en-US"/>
        </w:rPr>
        <w:t>как способность к мобилизации сил и энергии, к волевомуусилию и к преодолению препятствий.</w:t>
      </w:r>
    </w:p>
    <w:p w:rsidR="00FD267E" w:rsidRPr="002D0A6F" w:rsidRDefault="00FD267E" w:rsidP="002D0A6F">
      <w:pPr>
        <w:widowControl/>
        <w:jc w:val="both"/>
        <w:rPr>
          <w:b/>
          <w:bCs/>
          <w:i/>
          <w:iCs/>
          <w:lang w:val="ru-RU" w:eastAsia="en-US"/>
        </w:rPr>
      </w:pPr>
      <w:r w:rsidRPr="002D0A6F">
        <w:rPr>
          <w:b/>
          <w:bCs/>
          <w:i/>
          <w:iCs/>
          <w:lang w:val="ru-RU" w:eastAsia="en-US"/>
        </w:rPr>
        <w:t>Познавательные универсальные действия:</w:t>
      </w:r>
    </w:p>
    <w:p w:rsidR="00FD267E" w:rsidRDefault="00FD267E" w:rsidP="002D0A6F">
      <w:pPr>
        <w:widowControl/>
        <w:jc w:val="both"/>
        <w:rPr>
          <w:lang w:val="ru-RU" w:eastAsia="en-US"/>
        </w:rPr>
      </w:pPr>
      <w:r>
        <w:rPr>
          <w:lang w:val="ru-RU" w:eastAsia="en-US"/>
        </w:rPr>
        <w:t>• общеучебные,</w:t>
      </w:r>
    </w:p>
    <w:p w:rsidR="00FD267E" w:rsidRDefault="00FD267E" w:rsidP="002D0A6F">
      <w:pPr>
        <w:widowControl/>
        <w:jc w:val="both"/>
        <w:rPr>
          <w:lang w:val="ru-RU" w:eastAsia="en-US"/>
        </w:rPr>
      </w:pPr>
      <w:r>
        <w:rPr>
          <w:lang w:val="ru-RU" w:eastAsia="en-US"/>
        </w:rPr>
        <w:t>• логические,</w:t>
      </w:r>
    </w:p>
    <w:p w:rsidR="00FD267E" w:rsidRDefault="00FD267E" w:rsidP="002D0A6F">
      <w:pPr>
        <w:widowControl/>
        <w:jc w:val="both"/>
        <w:rPr>
          <w:lang w:val="ru-RU" w:eastAsia="en-US"/>
        </w:rPr>
      </w:pPr>
      <w:r>
        <w:rPr>
          <w:lang w:val="ru-RU" w:eastAsia="en-US"/>
        </w:rPr>
        <w:t>• постановка и решение проблемы.</w:t>
      </w:r>
    </w:p>
    <w:p w:rsidR="00FD267E" w:rsidRPr="002D0A6F" w:rsidRDefault="00FD267E" w:rsidP="002D0A6F">
      <w:pPr>
        <w:widowControl/>
        <w:jc w:val="both"/>
        <w:rPr>
          <w:b/>
          <w:bCs/>
          <w:lang w:val="ru-RU" w:eastAsia="en-US"/>
        </w:rPr>
      </w:pPr>
      <w:r w:rsidRPr="002D0A6F">
        <w:rPr>
          <w:b/>
          <w:bCs/>
          <w:i/>
          <w:iCs/>
          <w:lang w:val="ru-RU" w:eastAsia="en-US"/>
        </w:rPr>
        <w:t>Общеучебные универсальные действия</w:t>
      </w:r>
      <w:r w:rsidRPr="002D0A6F">
        <w:rPr>
          <w:b/>
          <w:bCs/>
          <w:lang w:val="ru-RU" w:eastAsia="en-US"/>
        </w:rPr>
        <w:t>:</w:t>
      </w:r>
    </w:p>
    <w:p w:rsidR="00FD267E" w:rsidRDefault="00FD267E" w:rsidP="002D0A6F">
      <w:pPr>
        <w:widowControl/>
        <w:jc w:val="both"/>
        <w:rPr>
          <w:lang w:val="ru-RU" w:eastAsia="en-US"/>
        </w:rPr>
      </w:pPr>
      <w:r>
        <w:rPr>
          <w:lang w:val="ru-RU" w:eastAsia="en-US"/>
        </w:rPr>
        <w:t>• самостоятельное выделение и формулирование познавательной цели;</w:t>
      </w:r>
    </w:p>
    <w:p w:rsidR="00FD267E" w:rsidRDefault="00FD267E" w:rsidP="002D0A6F">
      <w:pPr>
        <w:widowControl/>
        <w:jc w:val="both"/>
        <w:rPr>
          <w:lang w:val="ru-RU" w:eastAsia="en-US"/>
        </w:rPr>
      </w:pPr>
      <w:r>
        <w:rPr>
          <w:lang w:val="ru-RU" w:eastAsia="en-US"/>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FD267E" w:rsidRDefault="00FD267E" w:rsidP="002D0A6F">
      <w:pPr>
        <w:widowControl/>
        <w:jc w:val="both"/>
        <w:rPr>
          <w:lang w:val="ru-RU" w:eastAsia="en-US"/>
        </w:rPr>
      </w:pPr>
      <w:r>
        <w:rPr>
          <w:lang w:val="ru-RU" w:eastAsia="en-US"/>
        </w:rPr>
        <w:t>• структурирование знаний;</w:t>
      </w:r>
    </w:p>
    <w:p w:rsidR="00FD267E" w:rsidRDefault="00FD267E" w:rsidP="002D0A6F">
      <w:pPr>
        <w:widowControl/>
        <w:jc w:val="both"/>
        <w:rPr>
          <w:lang w:val="ru-RU" w:eastAsia="en-US"/>
        </w:rPr>
      </w:pPr>
      <w:r>
        <w:rPr>
          <w:lang w:val="ru-RU" w:eastAsia="en-US"/>
        </w:rPr>
        <w:t>• осознанное и произвольное построение речевого высказывания в устной и письменной форме;</w:t>
      </w:r>
    </w:p>
    <w:p w:rsidR="00FD267E" w:rsidRDefault="00FD267E" w:rsidP="002D0A6F">
      <w:pPr>
        <w:widowControl/>
        <w:jc w:val="both"/>
        <w:rPr>
          <w:lang w:val="ru-RU" w:eastAsia="en-US"/>
        </w:rPr>
      </w:pPr>
      <w:r>
        <w:rPr>
          <w:lang w:val="ru-RU" w:eastAsia="en-US"/>
        </w:rPr>
        <w:t>• выбор наиболее эффективных способов решения задачи в зависимости от конкретных условий;</w:t>
      </w:r>
    </w:p>
    <w:p w:rsidR="00FD267E" w:rsidRDefault="00FD267E" w:rsidP="002D0A6F">
      <w:pPr>
        <w:widowControl/>
        <w:jc w:val="both"/>
        <w:rPr>
          <w:lang w:val="ru-RU" w:eastAsia="en-US"/>
        </w:rPr>
      </w:pPr>
      <w:r>
        <w:rPr>
          <w:lang w:val="ru-RU" w:eastAsia="en-US"/>
        </w:rPr>
        <w:lastRenderedPageBreak/>
        <w:t>• рефлексия способов и условий действия, контроль и оценка процесса и результатов деятельности.</w:t>
      </w:r>
    </w:p>
    <w:p w:rsidR="00FD267E" w:rsidRDefault="00FD267E" w:rsidP="002D0A6F">
      <w:pPr>
        <w:widowControl/>
        <w:jc w:val="both"/>
        <w:rPr>
          <w:lang w:val="ru-RU" w:eastAsia="en-US"/>
        </w:rPr>
      </w:pPr>
      <w:r>
        <w:rPr>
          <w:lang w:val="ru-RU" w:eastAsia="en-US"/>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жанров;определение основной и второстепенной информации; свободная ориентация и восприятиетекстов художественного, научного, публицистического и официально-делового стилей.</w:t>
      </w:r>
    </w:p>
    <w:p w:rsidR="00FD267E" w:rsidRDefault="00FD267E" w:rsidP="002D0A6F">
      <w:pPr>
        <w:widowControl/>
        <w:jc w:val="both"/>
        <w:rPr>
          <w:lang w:val="ru-RU" w:eastAsia="en-US"/>
        </w:rPr>
      </w:pPr>
      <w:r>
        <w:rPr>
          <w:lang w:val="ru-RU" w:eastAsia="en-US"/>
        </w:rPr>
        <w:t>Постановка и формулирование проблемы, самостоятельное создание алгоритмов деятельности.</w:t>
      </w:r>
    </w:p>
    <w:p w:rsidR="00FD267E" w:rsidRDefault="00FD267E" w:rsidP="002D0A6F">
      <w:pPr>
        <w:widowControl/>
        <w:jc w:val="both"/>
        <w:rPr>
          <w:lang w:val="ru-RU" w:eastAsia="en-US"/>
        </w:rPr>
      </w:pPr>
      <w:r>
        <w:rPr>
          <w:lang w:val="ru-RU" w:eastAsia="en-US"/>
        </w:rPr>
        <w:t>Моделирование – преобразование объекта из чувственной формы в модель, гдевыделены существенные характеристики объекта (пространственно-графическая или знаково- символическая).</w:t>
      </w:r>
      <w:r w:rsidR="001A6FF5">
        <w:rPr>
          <w:lang w:val="ru-RU" w:eastAsia="en-US"/>
        </w:rPr>
        <w:t xml:space="preserve"> </w:t>
      </w:r>
      <w:r>
        <w:rPr>
          <w:lang w:val="ru-RU" w:eastAsia="en-US"/>
        </w:rPr>
        <w:t>Преобразование модели с целью выявления общих законов.</w:t>
      </w:r>
    </w:p>
    <w:p w:rsidR="00FD267E" w:rsidRDefault="00FD267E" w:rsidP="002D0A6F">
      <w:pPr>
        <w:widowControl/>
        <w:jc w:val="both"/>
        <w:rPr>
          <w:b/>
          <w:bCs/>
          <w:i/>
          <w:iCs/>
          <w:lang w:val="ru-RU" w:eastAsia="en-US"/>
        </w:rPr>
      </w:pPr>
      <w:r>
        <w:rPr>
          <w:b/>
          <w:bCs/>
          <w:i/>
          <w:iCs/>
          <w:lang w:val="ru-RU" w:eastAsia="en-US"/>
        </w:rPr>
        <w:t>Логические универсальные действия:</w:t>
      </w:r>
    </w:p>
    <w:p w:rsidR="00FD267E" w:rsidRDefault="00FD267E" w:rsidP="002D0A6F">
      <w:pPr>
        <w:widowControl/>
        <w:jc w:val="both"/>
        <w:rPr>
          <w:lang w:val="ru-RU" w:eastAsia="en-US"/>
        </w:rPr>
      </w:pPr>
      <w:r>
        <w:rPr>
          <w:lang w:val="ru-RU" w:eastAsia="en-US"/>
        </w:rPr>
        <w:t>• анализ с целью выделения признаков (существенных, несущественных);</w:t>
      </w:r>
    </w:p>
    <w:p w:rsidR="00FD267E" w:rsidRDefault="00FD267E" w:rsidP="002D0A6F">
      <w:pPr>
        <w:widowControl/>
        <w:jc w:val="both"/>
        <w:rPr>
          <w:lang w:val="ru-RU" w:eastAsia="en-US"/>
        </w:rPr>
      </w:pPr>
      <w:r>
        <w:rPr>
          <w:lang w:val="ru-RU" w:eastAsia="en-US"/>
        </w:rPr>
        <w:t>• синтез – составление целого из частей;</w:t>
      </w:r>
    </w:p>
    <w:p w:rsidR="00FD267E" w:rsidRDefault="00FD267E" w:rsidP="002D0A6F">
      <w:pPr>
        <w:widowControl/>
        <w:jc w:val="both"/>
        <w:rPr>
          <w:lang w:val="ru-RU" w:eastAsia="en-US"/>
        </w:rPr>
      </w:pPr>
      <w:r>
        <w:rPr>
          <w:lang w:val="ru-RU" w:eastAsia="en-US"/>
        </w:rPr>
        <w:t>• сравнение с целью выявления черт сходства и черт различия, соответствия и несоответствия.</w:t>
      </w:r>
    </w:p>
    <w:p w:rsidR="00FD267E" w:rsidRDefault="00FD267E" w:rsidP="002D0A6F">
      <w:pPr>
        <w:widowControl/>
        <w:jc w:val="both"/>
        <w:rPr>
          <w:lang w:val="ru-RU" w:eastAsia="en-US"/>
        </w:rPr>
      </w:pPr>
      <w:r>
        <w:rPr>
          <w:lang w:val="ru-RU" w:eastAsia="en-US"/>
        </w:rPr>
        <w:t>• выбор оснований и критериев для сравнения, сериации, классификации объектов.</w:t>
      </w:r>
    </w:p>
    <w:p w:rsidR="00FD267E" w:rsidRDefault="00FD267E" w:rsidP="002D0A6F">
      <w:pPr>
        <w:widowControl/>
        <w:jc w:val="both"/>
        <w:rPr>
          <w:lang w:val="ru-RU" w:eastAsia="en-US"/>
        </w:rPr>
      </w:pPr>
      <w:r>
        <w:rPr>
          <w:lang w:val="ru-RU" w:eastAsia="en-US"/>
        </w:rPr>
        <w:t>• подведение под понятие, выведение следствий;</w:t>
      </w:r>
    </w:p>
    <w:p w:rsidR="00FD267E" w:rsidRDefault="00FD267E" w:rsidP="002D0A6F">
      <w:pPr>
        <w:widowControl/>
        <w:jc w:val="both"/>
        <w:rPr>
          <w:lang w:val="ru-RU" w:eastAsia="en-US"/>
        </w:rPr>
      </w:pPr>
      <w:r>
        <w:rPr>
          <w:lang w:val="ru-RU" w:eastAsia="en-US"/>
        </w:rPr>
        <w:t>• установление причинно-следственных связей;</w:t>
      </w:r>
    </w:p>
    <w:p w:rsidR="00FD267E" w:rsidRDefault="00FD267E" w:rsidP="002D0A6F">
      <w:pPr>
        <w:widowControl/>
        <w:jc w:val="both"/>
        <w:rPr>
          <w:lang w:val="ru-RU" w:eastAsia="en-US"/>
        </w:rPr>
      </w:pPr>
      <w:r>
        <w:rPr>
          <w:lang w:val="ru-RU" w:eastAsia="en-US"/>
        </w:rPr>
        <w:t>• построение логической цепи рассуждений;</w:t>
      </w:r>
    </w:p>
    <w:p w:rsidR="00FD267E" w:rsidRDefault="00FD267E" w:rsidP="002D0A6F">
      <w:pPr>
        <w:widowControl/>
        <w:jc w:val="both"/>
        <w:rPr>
          <w:lang w:val="ru-RU" w:eastAsia="en-US"/>
        </w:rPr>
      </w:pPr>
      <w:r>
        <w:rPr>
          <w:lang w:val="ru-RU" w:eastAsia="en-US"/>
        </w:rPr>
        <w:t>• доказательство;</w:t>
      </w:r>
    </w:p>
    <w:p w:rsidR="00FD267E" w:rsidRDefault="00FD267E" w:rsidP="002D0A6F">
      <w:pPr>
        <w:widowControl/>
        <w:jc w:val="both"/>
        <w:rPr>
          <w:lang w:val="ru-RU" w:eastAsia="en-US"/>
        </w:rPr>
      </w:pPr>
      <w:r>
        <w:rPr>
          <w:lang w:val="ru-RU" w:eastAsia="en-US"/>
        </w:rPr>
        <w:t>• выдвижение гипотез и их обоснование.</w:t>
      </w:r>
    </w:p>
    <w:p w:rsidR="00FD267E" w:rsidRPr="002D0A6F" w:rsidRDefault="00FD267E" w:rsidP="002D0A6F">
      <w:pPr>
        <w:widowControl/>
        <w:jc w:val="both"/>
        <w:rPr>
          <w:i/>
          <w:iCs/>
          <w:lang w:val="ru-RU" w:eastAsia="en-US"/>
        </w:rPr>
      </w:pPr>
      <w:r w:rsidRPr="002D0A6F">
        <w:rPr>
          <w:i/>
          <w:iCs/>
          <w:lang w:val="ru-RU" w:eastAsia="en-US"/>
        </w:rPr>
        <w:t>Постановка и решение проблемы:</w:t>
      </w:r>
    </w:p>
    <w:p w:rsidR="00FD267E" w:rsidRDefault="00FD267E" w:rsidP="002D0A6F">
      <w:pPr>
        <w:widowControl/>
        <w:jc w:val="both"/>
        <w:rPr>
          <w:lang w:val="ru-RU" w:eastAsia="en-US"/>
        </w:rPr>
      </w:pPr>
      <w:r>
        <w:rPr>
          <w:lang w:val="ru-RU" w:eastAsia="en-US"/>
        </w:rPr>
        <w:t>- формулирование проблемы;</w:t>
      </w:r>
    </w:p>
    <w:p w:rsidR="00FD267E" w:rsidRDefault="00FD267E" w:rsidP="002D0A6F">
      <w:pPr>
        <w:widowControl/>
        <w:jc w:val="both"/>
        <w:rPr>
          <w:lang w:val="ru-RU" w:eastAsia="en-US"/>
        </w:rPr>
      </w:pPr>
      <w:r>
        <w:rPr>
          <w:lang w:val="ru-RU" w:eastAsia="en-US"/>
        </w:rPr>
        <w:t>- самостоятельное создание способов решения проблемы творческого и поискового</w:t>
      </w:r>
    </w:p>
    <w:p w:rsidR="00FD267E" w:rsidRDefault="00FD267E" w:rsidP="002D0A6F">
      <w:pPr>
        <w:widowControl/>
        <w:jc w:val="both"/>
        <w:rPr>
          <w:lang w:val="ru-RU" w:eastAsia="en-US"/>
        </w:rPr>
      </w:pPr>
      <w:r>
        <w:rPr>
          <w:lang w:val="ru-RU" w:eastAsia="en-US"/>
        </w:rPr>
        <w:t>характера.</w:t>
      </w:r>
    </w:p>
    <w:p w:rsidR="00FD267E" w:rsidRDefault="00FD267E" w:rsidP="002D0A6F">
      <w:pPr>
        <w:widowControl/>
        <w:jc w:val="both"/>
        <w:rPr>
          <w:lang w:val="ru-RU" w:eastAsia="en-US"/>
        </w:rPr>
      </w:pPr>
      <w:r>
        <w:rPr>
          <w:b/>
          <w:bCs/>
          <w:i/>
          <w:iCs/>
          <w:lang w:val="ru-RU" w:eastAsia="en-US"/>
        </w:rPr>
        <w:t>Коммуникативные действия</w:t>
      </w:r>
      <w:r>
        <w:rPr>
          <w:lang w:val="ru-RU" w:eastAsia="en-US"/>
        </w:rPr>
        <w:t>.</w:t>
      </w:r>
    </w:p>
    <w:p w:rsidR="00FD267E" w:rsidRDefault="00FD267E" w:rsidP="002D0A6F">
      <w:pPr>
        <w:widowControl/>
        <w:jc w:val="both"/>
        <w:rPr>
          <w:lang w:val="ru-RU" w:eastAsia="en-US"/>
        </w:rPr>
      </w:pPr>
      <w:r>
        <w:rPr>
          <w:lang w:val="ru-RU" w:eastAsia="en-US"/>
        </w:rPr>
        <w:t>Обеспечивают социальную компетентность и учет позиции других людей, партнеровпо общению или деятельности; умение слушать и вступать в диалог, участвовать вколлективном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D267E" w:rsidRPr="002D0A6F" w:rsidRDefault="00FD267E" w:rsidP="002D0A6F">
      <w:pPr>
        <w:widowControl/>
        <w:jc w:val="both"/>
        <w:rPr>
          <w:i/>
          <w:iCs/>
          <w:lang w:val="ru-RU" w:eastAsia="en-US"/>
        </w:rPr>
      </w:pPr>
      <w:r w:rsidRPr="002D0A6F">
        <w:rPr>
          <w:i/>
          <w:iCs/>
          <w:lang w:val="ru-RU" w:eastAsia="en-US"/>
        </w:rPr>
        <w:t>К коммуникативным действиям относятся:</w:t>
      </w:r>
    </w:p>
    <w:p w:rsidR="00FD267E" w:rsidRDefault="00FD267E" w:rsidP="002D0A6F">
      <w:pPr>
        <w:widowControl/>
        <w:jc w:val="both"/>
        <w:rPr>
          <w:lang w:val="ru-RU" w:eastAsia="en-US"/>
        </w:rPr>
      </w:pPr>
      <w:r>
        <w:rPr>
          <w:lang w:val="ru-RU" w:eastAsia="en-US"/>
        </w:rPr>
        <w:t>• планирование учебного сотрудничества с учителем и со сверстниками – определение цели, функций участников, способов взаимодействия;</w:t>
      </w:r>
    </w:p>
    <w:p w:rsidR="00FD267E" w:rsidRDefault="00FD267E" w:rsidP="002D0A6F">
      <w:pPr>
        <w:widowControl/>
        <w:jc w:val="both"/>
        <w:rPr>
          <w:lang w:val="ru-RU" w:eastAsia="en-US"/>
        </w:rPr>
      </w:pPr>
      <w:r>
        <w:rPr>
          <w:lang w:val="ru-RU" w:eastAsia="en-US"/>
        </w:rPr>
        <w:t>• постановка вопросов;</w:t>
      </w:r>
    </w:p>
    <w:p w:rsidR="00FD267E" w:rsidRDefault="00FD267E" w:rsidP="002D0A6F">
      <w:pPr>
        <w:widowControl/>
        <w:jc w:val="both"/>
        <w:rPr>
          <w:lang w:val="ru-RU" w:eastAsia="en-US"/>
        </w:rPr>
      </w:pPr>
      <w:r>
        <w:rPr>
          <w:lang w:val="ru-RU" w:eastAsia="en-US"/>
        </w:rPr>
        <w:t>• разрешение конфликтов;</w:t>
      </w:r>
    </w:p>
    <w:p w:rsidR="00FD267E" w:rsidRDefault="00FD267E" w:rsidP="002D0A6F">
      <w:pPr>
        <w:widowControl/>
        <w:jc w:val="both"/>
        <w:rPr>
          <w:lang w:val="ru-RU" w:eastAsia="en-US"/>
        </w:rPr>
      </w:pPr>
      <w:r>
        <w:rPr>
          <w:lang w:val="ru-RU" w:eastAsia="en-US"/>
        </w:rPr>
        <w:t>• управление поведением партнера, контроль, коррекция, оценка его действий.</w:t>
      </w:r>
    </w:p>
    <w:p w:rsidR="00FD267E" w:rsidRDefault="00FD267E" w:rsidP="002D0A6F">
      <w:pPr>
        <w:widowControl/>
        <w:jc w:val="both"/>
        <w:rPr>
          <w:lang w:val="ru-RU" w:eastAsia="en-US"/>
        </w:rPr>
      </w:pPr>
      <w:r>
        <w:rPr>
          <w:lang w:val="ru-RU" w:eastAsia="en-US"/>
        </w:rPr>
        <w:t>• умение полно и точно выражать свои мысли в соответствие с задачами и условиями коммуникации;</w:t>
      </w:r>
    </w:p>
    <w:p w:rsidR="00FD267E" w:rsidRDefault="00FD267E" w:rsidP="002D0A6F">
      <w:pPr>
        <w:widowControl/>
        <w:jc w:val="both"/>
        <w:rPr>
          <w:lang w:val="ru-RU" w:eastAsia="en-US"/>
        </w:rPr>
      </w:pPr>
      <w:r>
        <w:rPr>
          <w:lang w:val="ru-RU" w:eastAsia="en-US"/>
        </w:rPr>
        <w:t>• владение монологической и диалогической формами речи.</w:t>
      </w:r>
    </w:p>
    <w:p w:rsidR="00FD267E" w:rsidRDefault="00FD267E" w:rsidP="002D0A6F">
      <w:pPr>
        <w:widowControl/>
        <w:jc w:val="both"/>
        <w:rPr>
          <w:lang w:val="ru-RU" w:eastAsia="en-US"/>
        </w:rPr>
      </w:pPr>
      <w:r>
        <w:rPr>
          <w:lang w:val="ru-RU" w:eastAsia="en-US"/>
        </w:rPr>
        <w:t>С точки зрения информационной деятельности знаково</w:t>
      </w:r>
      <w:r w:rsidR="00E0793E">
        <w:rPr>
          <w:lang w:val="ru-RU" w:eastAsia="en-US"/>
        </w:rPr>
        <w:t xml:space="preserve"> </w:t>
      </w:r>
      <w:r>
        <w:rPr>
          <w:lang w:val="ru-RU" w:eastAsia="en-US"/>
        </w:rPr>
        <w:t>- символические УУД являются</w:t>
      </w:r>
      <w:r w:rsidR="002E0F09">
        <w:rPr>
          <w:lang w:val="ru-RU" w:eastAsia="en-US"/>
        </w:rPr>
        <w:t xml:space="preserve"> </w:t>
      </w:r>
      <w:r>
        <w:rPr>
          <w:lang w:val="ru-RU" w:eastAsia="en-US"/>
        </w:rPr>
        <w:t>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FD267E" w:rsidRPr="001A5B59" w:rsidRDefault="00FD267E" w:rsidP="001A5B59">
      <w:pPr>
        <w:widowControl/>
        <w:jc w:val="center"/>
        <w:rPr>
          <w:lang w:val="ru-RU" w:eastAsia="en-US"/>
        </w:rPr>
      </w:pPr>
      <w:r w:rsidRPr="001A5B59">
        <w:rPr>
          <w:b/>
          <w:bCs/>
          <w:lang w:val="ru-RU" w:eastAsia="en-US"/>
        </w:rPr>
        <w:t>Состав и структура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430"/>
        <w:gridCol w:w="1950"/>
        <w:gridCol w:w="1927"/>
        <w:gridCol w:w="1597"/>
        <w:gridCol w:w="1628"/>
      </w:tblGrid>
      <w:tr w:rsidR="00FD267E" w:rsidRPr="00C966B6">
        <w:tc>
          <w:tcPr>
            <w:tcW w:w="1563" w:type="dxa"/>
          </w:tcPr>
          <w:p w:rsidR="00FD267E" w:rsidRPr="003A06E7" w:rsidRDefault="00FD267E" w:rsidP="003A06E7">
            <w:pPr>
              <w:widowControl/>
              <w:rPr>
                <w:bCs/>
                <w:i/>
                <w:sz w:val="20"/>
                <w:szCs w:val="20"/>
                <w:lang w:val="ru-RU" w:eastAsia="en-US"/>
              </w:rPr>
            </w:pPr>
            <w:r w:rsidRPr="003A06E7">
              <w:rPr>
                <w:bCs/>
                <w:i/>
                <w:sz w:val="20"/>
                <w:szCs w:val="20"/>
                <w:lang w:val="ru-RU" w:eastAsia="en-US"/>
              </w:rPr>
              <w:t>Ключевое слово</w:t>
            </w:r>
          </w:p>
          <w:p w:rsidR="00FD267E" w:rsidRPr="003A06E7" w:rsidRDefault="00FD267E" w:rsidP="003A06E7">
            <w:pPr>
              <w:widowControl/>
              <w:jc w:val="both"/>
              <w:rPr>
                <w:i/>
                <w:sz w:val="20"/>
                <w:lang w:val="ru-RU" w:eastAsia="en-US"/>
              </w:rPr>
            </w:pPr>
            <w:r w:rsidRPr="003A06E7">
              <w:rPr>
                <w:bCs/>
                <w:i/>
                <w:sz w:val="20"/>
                <w:szCs w:val="20"/>
                <w:lang w:val="ru-RU" w:eastAsia="en-US"/>
              </w:rPr>
              <w:t>учебной компетенции</w:t>
            </w:r>
          </w:p>
        </w:tc>
        <w:tc>
          <w:tcPr>
            <w:tcW w:w="1390" w:type="dxa"/>
          </w:tcPr>
          <w:p w:rsidR="00FD267E" w:rsidRPr="003A06E7" w:rsidRDefault="00FD267E" w:rsidP="003A06E7">
            <w:pPr>
              <w:widowControl/>
              <w:rPr>
                <w:bCs/>
                <w:i/>
                <w:sz w:val="20"/>
                <w:szCs w:val="20"/>
                <w:lang w:val="ru-RU" w:eastAsia="en-US"/>
              </w:rPr>
            </w:pPr>
            <w:r w:rsidRPr="003A06E7">
              <w:rPr>
                <w:bCs/>
                <w:i/>
                <w:sz w:val="20"/>
                <w:szCs w:val="20"/>
                <w:lang w:val="ru-RU" w:eastAsia="en-US"/>
              </w:rPr>
              <w:t>Ключевые слова,</w:t>
            </w:r>
          </w:p>
          <w:p w:rsidR="00FD267E" w:rsidRPr="003A06E7" w:rsidRDefault="00FD267E" w:rsidP="003A06E7">
            <w:pPr>
              <w:widowControl/>
              <w:rPr>
                <w:bCs/>
                <w:i/>
                <w:sz w:val="20"/>
                <w:szCs w:val="20"/>
                <w:lang w:val="ru-RU" w:eastAsia="en-US"/>
              </w:rPr>
            </w:pPr>
            <w:r w:rsidRPr="003A06E7">
              <w:rPr>
                <w:bCs/>
                <w:i/>
                <w:sz w:val="20"/>
                <w:szCs w:val="20"/>
                <w:lang w:val="ru-RU" w:eastAsia="en-US"/>
              </w:rPr>
              <w:t>раскрывающие</w:t>
            </w:r>
          </w:p>
          <w:p w:rsidR="00FD267E" w:rsidRPr="003A06E7" w:rsidRDefault="00FD267E" w:rsidP="003A06E7">
            <w:pPr>
              <w:widowControl/>
              <w:rPr>
                <w:bCs/>
                <w:i/>
                <w:sz w:val="20"/>
                <w:szCs w:val="20"/>
                <w:lang w:val="ru-RU" w:eastAsia="en-US"/>
              </w:rPr>
            </w:pPr>
            <w:r w:rsidRPr="003A06E7">
              <w:rPr>
                <w:bCs/>
                <w:i/>
                <w:sz w:val="20"/>
                <w:szCs w:val="20"/>
                <w:lang w:val="ru-RU" w:eastAsia="en-US"/>
              </w:rPr>
              <w:t>содержание учебных</w:t>
            </w:r>
          </w:p>
          <w:p w:rsidR="00FD267E" w:rsidRPr="003A06E7" w:rsidRDefault="00FD267E" w:rsidP="003A06E7">
            <w:pPr>
              <w:widowControl/>
              <w:rPr>
                <w:bCs/>
                <w:i/>
                <w:sz w:val="20"/>
                <w:szCs w:val="20"/>
                <w:lang w:val="ru-RU" w:eastAsia="en-US"/>
              </w:rPr>
            </w:pPr>
            <w:r w:rsidRPr="003A06E7">
              <w:rPr>
                <w:bCs/>
                <w:i/>
                <w:sz w:val="20"/>
                <w:szCs w:val="20"/>
                <w:lang w:val="ru-RU" w:eastAsia="en-US"/>
              </w:rPr>
              <w:t>компетенций и</w:t>
            </w:r>
          </w:p>
          <w:p w:rsidR="00FD267E" w:rsidRPr="003A06E7" w:rsidRDefault="00FD267E" w:rsidP="003A06E7">
            <w:pPr>
              <w:widowControl/>
              <w:rPr>
                <w:i/>
                <w:sz w:val="20"/>
                <w:lang w:val="ru-RU" w:eastAsia="en-US"/>
              </w:rPr>
            </w:pPr>
            <w:r w:rsidRPr="003A06E7">
              <w:rPr>
                <w:bCs/>
                <w:i/>
                <w:sz w:val="20"/>
                <w:szCs w:val="20"/>
                <w:lang w:val="ru-RU" w:eastAsia="en-US"/>
              </w:rPr>
              <w:t>функции научного знания</w:t>
            </w:r>
          </w:p>
        </w:tc>
        <w:tc>
          <w:tcPr>
            <w:tcW w:w="1894" w:type="dxa"/>
          </w:tcPr>
          <w:p w:rsidR="00FD267E" w:rsidRPr="003A06E7" w:rsidRDefault="00FD267E" w:rsidP="003A06E7">
            <w:pPr>
              <w:widowControl/>
              <w:rPr>
                <w:bCs/>
                <w:i/>
                <w:sz w:val="20"/>
                <w:szCs w:val="20"/>
                <w:lang w:val="ru-RU" w:eastAsia="en-US"/>
              </w:rPr>
            </w:pPr>
            <w:r w:rsidRPr="003A06E7">
              <w:rPr>
                <w:bCs/>
                <w:i/>
                <w:sz w:val="20"/>
                <w:szCs w:val="20"/>
                <w:lang w:val="ru-RU" w:eastAsia="en-US"/>
              </w:rPr>
              <w:t>Доминирующие</w:t>
            </w:r>
          </w:p>
          <w:p w:rsidR="00FD267E" w:rsidRPr="003A06E7" w:rsidRDefault="00FD267E" w:rsidP="003A06E7">
            <w:pPr>
              <w:widowControl/>
              <w:rPr>
                <w:bCs/>
                <w:i/>
                <w:sz w:val="20"/>
                <w:szCs w:val="20"/>
                <w:lang w:val="ru-RU" w:eastAsia="en-US"/>
              </w:rPr>
            </w:pPr>
            <w:r w:rsidRPr="003A06E7">
              <w:rPr>
                <w:bCs/>
                <w:i/>
                <w:sz w:val="20"/>
                <w:szCs w:val="20"/>
                <w:lang w:val="ru-RU" w:eastAsia="en-US"/>
              </w:rPr>
              <w:t>общеучебные умения в составе компетенций</w:t>
            </w:r>
          </w:p>
          <w:p w:rsidR="00FD267E" w:rsidRPr="003A06E7" w:rsidRDefault="00FD267E" w:rsidP="003A06E7">
            <w:pPr>
              <w:widowControl/>
              <w:rPr>
                <w:bCs/>
                <w:i/>
                <w:sz w:val="20"/>
                <w:szCs w:val="20"/>
                <w:lang w:val="ru-RU" w:eastAsia="en-US"/>
              </w:rPr>
            </w:pPr>
            <w:r w:rsidRPr="003A06E7">
              <w:rPr>
                <w:bCs/>
                <w:i/>
                <w:sz w:val="20"/>
                <w:szCs w:val="20"/>
                <w:lang w:val="ru-RU" w:eastAsia="en-US"/>
              </w:rPr>
              <w:t>(надпредметный</w:t>
            </w:r>
          </w:p>
          <w:p w:rsidR="00FD267E" w:rsidRPr="003A06E7" w:rsidRDefault="00FD267E" w:rsidP="003A06E7">
            <w:pPr>
              <w:widowControl/>
              <w:jc w:val="both"/>
              <w:rPr>
                <w:i/>
                <w:sz w:val="20"/>
                <w:lang w:val="ru-RU" w:eastAsia="en-US"/>
              </w:rPr>
            </w:pPr>
            <w:r w:rsidRPr="003A06E7">
              <w:rPr>
                <w:bCs/>
                <w:i/>
                <w:sz w:val="20"/>
                <w:szCs w:val="20"/>
                <w:lang w:val="ru-RU" w:eastAsia="en-US"/>
              </w:rPr>
              <w:t>компонент)</w:t>
            </w:r>
          </w:p>
        </w:tc>
        <w:tc>
          <w:tcPr>
            <w:tcW w:w="1872" w:type="dxa"/>
          </w:tcPr>
          <w:p w:rsidR="00FD267E" w:rsidRPr="003A06E7" w:rsidRDefault="00FD267E" w:rsidP="003A06E7">
            <w:pPr>
              <w:widowControl/>
              <w:rPr>
                <w:bCs/>
                <w:i/>
                <w:sz w:val="20"/>
                <w:szCs w:val="20"/>
                <w:lang w:val="ru-RU" w:eastAsia="en-US"/>
              </w:rPr>
            </w:pPr>
            <w:r w:rsidRPr="003A06E7">
              <w:rPr>
                <w:bCs/>
                <w:i/>
                <w:sz w:val="20"/>
                <w:szCs w:val="20"/>
                <w:lang w:val="ru-RU" w:eastAsia="en-US"/>
              </w:rPr>
              <w:t>Предметный компонент учебных</w:t>
            </w:r>
          </w:p>
          <w:p w:rsidR="00FD267E" w:rsidRPr="003A06E7" w:rsidRDefault="00FD267E" w:rsidP="003A06E7">
            <w:pPr>
              <w:widowControl/>
              <w:jc w:val="both"/>
              <w:rPr>
                <w:i/>
                <w:sz w:val="20"/>
                <w:lang w:val="ru-RU" w:eastAsia="en-US"/>
              </w:rPr>
            </w:pPr>
            <w:r w:rsidRPr="003A06E7">
              <w:rPr>
                <w:bCs/>
                <w:i/>
                <w:sz w:val="20"/>
                <w:szCs w:val="20"/>
                <w:lang w:val="ru-RU" w:eastAsia="en-US"/>
              </w:rPr>
              <w:t>компетенций</w:t>
            </w:r>
          </w:p>
        </w:tc>
        <w:tc>
          <w:tcPr>
            <w:tcW w:w="1552" w:type="dxa"/>
          </w:tcPr>
          <w:p w:rsidR="00FD267E" w:rsidRPr="003A06E7" w:rsidRDefault="00FD267E" w:rsidP="003A06E7">
            <w:pPr>
              <w:widowControl/>
              <w:rPr>
                <w:bCs/>
                <w:i/>
                <w:sz w:val="20"/>
                <w:szCs w:val="20"/>
                <w:lang w:val="ru-RU" w:eastAsia="en-US"/>
              </w:rPr>
            </w:pPr>
            <w:r w:rsidRPr="003A06E7">
              <w:rPr>
                <w:bCs/>
                <w:i/>
                <w:sz w:val="20"/>
                <w:szCs w:val="20"/>
                <w:lang w:val="ru-RU" w:eastAsia="en-US"/>
              </w:rPr>
              <w:t>Учебный предмет,</w:t>
            </w:r>
          </w:p>
          <w:p w:rsidR="00FD267E" w:rsidRPr="003A06E7" w:rsidRDefault="00FD267E" w:rsidP="003A06E7">
            <w:pPr>
              <w:widowControl/>
              <w:rPr>
                <w:bCs/>
                <w:i/>
                <w:sz w:val="20"/>
                <w:szCs w:val="20"/>
                <w:lang w:val="ru-RU" w:eastAsia="en-US"/>
              </w:rPr>
            </w:pPr>
            <w:r w:rsidRPr="003A06E7">
              <w:rPr>
                <w:bCs/>
                <w:i/>
                <w:sz w:val="20"/>
                <w:szCs w:val="20"/>
                <w:lang w:val="ru-RU" w:eastAsia="en-US"/>
              </w:rPr>
              <w:t>включающий</w:t>
            </w:r>
          </w:p>
          <w:p w:rsidR="00FD267E" w:rsidRPr="003A06E7" w:rsidRDefault="00FD267E" w:rsidP="003A06E7">
            <w:pPr>
              <w:widowControl/>
              <w:rPr>
                <w:bCs/>
                <w:i/>
                <w:sz w:val="20"/>
                <w:szCs w:val="20"/>
                <w:lang w:val="ru-RU" w:eastAsia="en-US"/>
              </w:rPr>
            </w:pPr>
            <w:r w:rsidRPr="003A06E7">
              <w:rPr>
                <w:bCs/>
                <w:i/>
                <w:sz w:val="20"/>
                <w:szCs w:val="20"/>
                <w:lang w:val="ru-RU" w:eastAsia="en-US"/>
              </w:rPr>
              <w:t>учебную</w:t>
            </w:r>
          </w:p>
          <w:p w:rsidR="00FD267E" w:rsidRPr="003A06E7" w:rsidRDefault="00FD267E" w:rsidP="003A06E7">
            <w:pPr>
              <w:widowControl/>
              <w:jc w:val="both"/>
              <w:rPr>
                <w:i/>
                <w:sz w:val="20"/>
                <w:lang w:val="ru-RU" w:eastAsia="en-US"/>
              </w:rPr>
            </w:pPr>
            <w:r w:rsidRPr="003A06E7">
              <w:rPr>
                <w:bCs/>
                <w:i/>
                <w:sz w:val="20"/>
                <w:szCs w:val="20"/>
                <w:lang w:val="ru-RU" w:eastAsia="en-US"/>
              </w:rPr>
              <w:t>компетенцию</w:t>
            </w:r>
          </w:p>
        </w:tc>
        <w:tc>
          <w:tcPr>
            <w:tcW w:w="1582" w:type="dxa"/>
          </w:tcPr>
          <w:p w:rsidR="00FD267E" w:rsidRPr="003A06E7" w:rsidRDefault="00FD267E" w:rsidP="003A06E7">
            <w:pPr>
              <w:widowControl/>
              <w:rPr>
                <w:bCs/>
                <w:i/>
                <w:sz w:val="20"/>
                <w:szCs w:val="20"/>
                <w:lang w:val="ru-RU" w:eastAsia="en-US"/>
              </w:rPr>
            </w:pPr>
            <w:r w:rsidRPr="003A06E7">
              <w:rPr>
                <w:bCs/>
                <w:i/>
                <w:sz w:val="20"/>
                <w:szCs w:val="20"/>
                <w:lang w:val="ru-RU" w:eastAsia="en-US"/>
              </w:rPr>
              <w:t>Доминирующая</w:t>
            </w:r>
          </w:p>
          <w:p w:rsidR="00FD267E" w:rsidRPr="003A06E7" w:rsidRDefault="00FD267E" w:rsidP="003A06E7">
            <w:pPr>
              <w:widowControl/>
              <w:rPr>
                <w:bCs/>
                <w:i/>
                <w:sz w:val="20"/>
                <w:szCs w:val="20"/>
                <w:lang w:val="ru-RU" w:eastAsia="en-US"/>
              </w:rPr>
            </w:pPr>
            <w:r w:rsidRPr="003A06E7">
              <w:rPr>
                <w:bCs/>
                <w:i/>
                <w:sz w:val="20"/>
                <w:szCs w:val="20"/>
                <w:lang w:val="ru-RU" w:eastAsia="en-US"/>
              </w:rPr>
              <w:t>функция научного</w:t>
            </w:r>
          </w:p>
          <w:p w:rsidR="00FD267E" w:rsidRPr="003A06E7" w:rsidRDefault="00FD267E" w:rsidP="003A06E7">
            <w:pPr>
              <w:widowControl/>
              <w:rPr>
                <w:bCs/>
                <w:i/>
                <w:sz w:val="20"/>
                <w:szCs w:val="20"/>
                <w:lang w:val="ru-RU" w:eastAsia="en-US"/>
              </w:rPr>
            </w:pPr>
            <w:r w:rsidRPr="003A06E7">
              <w:rPr>
                <w:bCs/>
                <w:i/>
                <w:sz w:val="20"/>
                <w:szCs w:val="20"/>
                <w:lang w:val="ru-RU" w:eastAsia="en-US"/>
              </w:rPr>
              <w:t>знания, с которой</w:t>
            </w:r>
          </w:p>
          <w:p w:rsidR="00FD267E" w:rsidRPr="003A06E7" w:rsidRDefault="00FD267E" w:rsidP="003A06E7">
            <w:pPr>
              <w:widowControl/>
              <w:rPr>
                <w:bCs/>
                <w:i/>
                <w:sz w:val="20"/>
                <w:szCs w:val="20"/>
                <w:lang w:val="ru-RU" w:eastAsia="en-US"/>
              </w:rPr>
            </w:pPr>
            <w:r w:rsidRPr="003A06E7">
              <w:rPr>
                <w:bCs/>
                <w:i/>
                <w:sz w:val="20"/>
                <w:szCs w:val="20"/>
                <w:lang w:val="ru-RU" w:eastAsia="en-US"/>
              </w:rPr>
              <w:t>соотносятся учебная</w:t>
            </w:r>
          </w:p>
          <w:p w:rsidR="00FD267E" w:rsidRPr="003A06E7" w:rsidRDefault="00FD267E" w:rsidP="003A06E7">
            <w:pPr>
              <w:widowControl/>
              <w:rPr>
                <w:bCs/>
                <w:i/>
                <w:sz w:val="20"/>
                <w:szCs w:val="20"/>
                <w:lang w:val="ru-RU" w:eastAsia="en-US"/>
              </w:rPr>
            </w:pPr>
            <w:r w:rsidRPr="003A06E7">
              <w:rPr>
                <w:bCs/>
                <w:i/>
                <w:sz w:val="20"/>
                <w:szCs w:val="20"/>
                <w:lang w:val="ru-RU" w:eastAsia="en-US"/>
              </w:rPr>
              <w:t>компетенция и</w:t>
            </w:r>
          </w:p>
          <w:p w:rsidR="00FD267E" w:rsidRPr="003A06E7" w:rsidRDefault="00FD267E" w:rsidP="003A06E7">
            <w:pPr>
              <w:widowControl/>
              <w:jc w:val="both"/>
              <w:rPr>
                <w:i/>
                <w:sz w:val="20"/>
                <w:lang w:val="ru-RU" w:eastAsia="en-US"/>
              </w:rPr>
            </w:pPr>
            <w:r w:rsidRPr="003A06E7">
              <w:rPr>
                <w:bCs/>
                <w:i/>
                <w:sz w:val="20"/>
                <w:szCs w:val="20"/>
                <w:lang w:val="ru-RU" w:eastAsia="en-US"/>
              </w:rPr>
              <w:t>общеучебные умения</w:t>
            </w:r>
          </w:p>
        </w:tc>
      </w:tr>
      <w:tr w:rsidR="00FD267E">
        <w:tc>
          <w:tcPr>
            <w:tcW w:w="1563" w:type="dxa"/>
            <w:vMerge w:val="restart"/>
          </w:tcPr>
          <w:p w:rsidR="00FD267E" w:rsidRPr="003A06E7" w:rsidRDefault="00FD267E" w:rsidP="003A06E7">
            <w:pPr>
              <w:widowControl/>
              <w:jc w:val="both"/>
              <w:rPr>
                <w:bCs/>
                <w:sz w:val="20"/>
                <w:szCs w:val="20"/>
                <w:lang w:val="ru-RU" w:eastAsia="en-US"/>
              </w:rPr>
            </w:pPr>
            <w:r w:rsidRPr="003A06E7">
              <w:rPr>
                <w:bCs/>
                <w:sz w:val="20"/>
                <w:szCs w:val="20"/>
                <w:lang w:val="ru-RU" w:eastAsia="en-US"/>
              </w:rPr>
              <w:t>называть, узнавать</w:t>
            </w: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rPr>
                <w:bCs/>
                <w:sz w:val="20"/>
                <w:szCs w:val="20"/>
                <w:lang w:val="ru-RU" w:eastAsia="en-US"/>
              </w:rPr>
            </w:pPr>
            <w:r w:rsidRPr="003A06E7">
              <w:rPr>
                <w:bCs/>
                <w:sz w:val="20"/>
                <w:szCs w:val="20"/>
                <w:lang w:val="ru-RU" w:eastAsia="en-US"/>
              </w:rPr>
              <w:t>распознавать,</w:t>
            </w:r>
          </w:p>
          <w:p w:rsidR="00FD267E" w:rsidRPr="003A06E7" w:rsidRDefault="00FD267E" w:rsidP="003A06E7">
            <w:pPr>
              <w:widowControl/>
              <w:rPr>
                <w:bCs/>
                <w:sz w:val="20"/>
                <w:szCs w:val="20"/>
                <w:lang w:val="ru-RU" w:eastAsia="en-US"/>
              </w:rPr>
            </w:pPr>
            <w:r w:rsidRPr="003A06E7">
              <w:rPr>
                <w:bCs/>
                <w:sz w:val="20"/>
                <w:szCs w:val="20"/>
                <w:lang w:val="ru-RU" w:eastAsia="en-US"/>
              </w:rPr>
              <w:t>опознавать (и</w:t>
            </w:r>
          </w:p>
          <w:p w:rsidR="00FD267E" w:rsidRPr="003A06E7" w:rsidRDefault="00FD267E" w:rsidP="003A06E7">
            <w:pPr>
              <w:widowControl/>
              <w:jc w:val="both"/>
              <w:rPr>
                <w:bCs/>
                <w:sz w:val="20"/>
                <w:szCs w:val="20"/>
                <w:lang w:val="ru-RU" w:eastAsia="en-US"/>
              </w:rPr>
            </w:pPr>
            <w:r w:rsidRPr="003A06E7">
              <w:rPr>
                <w:bCs/>
                <w:sz w:val="20"/>
                <w:szCs w:val="20"/>
                <w:lang w:val="ru-RU" w:eastAsia="en-US"/>
              </w:rPr>
              <w:t>описывать)</w:t>
            </w: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rPr>
                <w:bCs/>
                <w:sz w:val="20"/>
                <w:szCs w:val="20"/>
                <w:lang w:val="ru-RU" w:eastAsia="en-US"/>
              </w:rPr>
            </w:pPr>
            <w:r w:rsidRPr="003A06E7">
              <w:rPr>
                <w:bCs/>
                <w:sz w:val="20"/>
                <w:szCs w:val="20"/>
                <w:lang w:val="ru-RU" w:eastAsia="en-US"/>
              </w:rPr>
              <w:t>различать</w:t>
            </w: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jc w:val="both"/>
              <w:rPr>
                <w:bCs/>
                <w:sz w:val="20"/>
                <w:szCs w:val="20"/>
                <w:lang w:val="ru-RU" w:eastAsia="en-US"/>
              </w:rPr>
            </w:pPr>
            <w:r w:rsidRPr="003A06E7">
              <w:rPr>
                <w:bCs/>
                <w:sz w:val="20"/>
                <w:szCs w:val="20"/>
                <w:lang w:val="ru-RU" w:eastAsia="en-US"/>
              </w:rPr>
              <w:t>сравнивать, соотносить</w:t>
            </w: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r w:rsidRPr="003A06E7">
              <w:rPr>
                <w:bCs/>
                <w:sz w:val="20"/>
                <w:szCs w:val="20"/>
                <w:lang w:val="ru-RU" w:eastAsia="en-US"/>
              </w:rPr>
              <w:t>Устанавливать</w:t>
            </w: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r w:rsidRPr="003A06E7">
              <w:rPr>
                <w:bCs/>
                <w:sz w:val="20"/>
                <w:szCs w:val="20"/>
                <w:lang w:val="ru-RU" w:eastAsia="en-US"/>
              </w:rPr>
              <w:t>доказывать, объяснять</w:t>
            </w: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bCs/>
                <w:sz w:val="20"/>
                <w:szCs w:val="20"/>
                <w:lang w:val="ru-RU" w:eastAsia="en-US"/>
              </w:rPr>
            </w:pPr>
          </w:p>
          <w:p w:rsidR="00FD267E" w:rsidRPr="003A06E7" w:rsidRDefault="00FD267E" w:rsidP="003A06E7">
            <w:pPr>
              <w:widowControl/>
              <w:jc w:val="both"/>
              <w:rPr>
                <w:sz w:val="20"/>
                <w:lang w:val="ru-RU" w:eastAsia="en-US"/>
              </w:rPr>
            </w:pPr>
            <w:r w:rsidRPr="003A06E7">
              <w:rPr>
                <w:bCs/>
                <w:sz w:val="20"/>
                <w:szCs w:val="20"/>
                <w:lang w:val="ru-RU" w:eastAsia="en-US"/>
              </w:rPr>
              <w:t>группировать</w:t>
            </w:r>
          </w:p>
        </w:tc>
        <w:tc>
          <w:tcPr>
            <w:tcW w:w="1390" w:type="dxa"/>
            <w:vMerge w:val="restart"/>
          </w:tcPr>
          <w:p w:rsidR="00FD267E" w:rsidRPr="003A06E7" w:rsidRDefault="00FD267E" w:rsidP="003A06E7">
            <w:pPr>
              <w:widowControl/>
              <w:rPr>
                <w:sz w:val="20"/>
                <w:szCs w:val="20"/>
                <w:lang w:val="ru-RU" w:eastAsia="en-US"/>
              </w:rPr>
            </w:pPr>
            <w:r w:rsidRPr="003A06E7">
              <w:rPr>
                <w:sz w:val="20"/>
                <w:szCs w:val="20"/>
                <w:lang w:val="ru-RU" w:eastAsia="en-US"/>
              </w:rPr>
              <w:lastRenderedPageBreak/>
              <w:t>что? где? когда?</w:t>
            </w:r>
          </w:p>
          <w:p w:rsidR="00FD267E" w:rsidRPr="003A06E7" w:rsidRDefault="00FD267E" w:rsidP="003A06E7">
            <w:pPr>
              <w:widowControl/>
              <w:jc w:val="both"/>
              <w:rPr>
                <w:sz w:val="20"/>
                <w:lang w:val="ru-RU" w:eastAsia="en-US"/>
              </w:rPr>
            </w:pPr>
            <w:r w:rsidRPr="003A06E7">
              <w:rPr>
                <w:sz w:val="20"/>
                <w:szCs w:val="20"/>
                <w:lang w:val="ru-RU" w:eastAsia="en-US"/>
              </w:rPr>
              <w:t xml:space="preserve">сколько? </w:t>
            </w:r>
            <w:r w:rsidRPr="003A06E7">
              <w:rPr>
                <w:sz w:val="20"/>
                <w:szCs w:val="20"/>
                <w:lang w:val="ru-RU" w:eastAsia="en-US"/>
              </w:rPr>
              <w:lastRenderedPageBreak/>
              <w:t>какой? как?</w:t>
            </w:r>
          </w:p>
        </w:tc>
        <w:tc>
          <w:tcPr>
            <w:tcW w:w="1894" w:type="dxa"/>
            <w:vMerge w:val="restart"/>
          </w:tcPr>
          <w:p w:rsidR="00FD267E" w:rsidRPr="003A06E7" w:rsidRDefault="00FD267E" w:rsidP="003A06E7">
            <w:pPr>
              <w:widowControl/>
              <w:rPr>
                <w:bCs/>
                <w:iCs/>
                <w:sz w:val="20"/>
                <w:szCs w:val="20"/>
                <w:lang w:val="ru-RU" w:eastAsia="en-US"/>
              </w:rPr>
            </w:pPr>
            <w:r w:rsidRPr="003A06E7">
              <w:rPr>
                <w:bCs/>
                <w:iCs/>
                <w:sz w:val="20"/>
                <w:szCs w:val="20"/>
                <w:lang w:val="ru-RU" w:eastAsia="en-US"/>
              </w:rPr>
              <w:lastRenderedPageBreak/>
              <w:t>информационные</w:t>
            </w: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воспроизводить/</w:t>
            </w:r>
          </w:p>
          <w:p w:rsidR="00FD267E" w:rsidRPr="003A06E7" w:rsidRDefault="00FD267E" w:rsidP="003A06E7">
            <w:pPr>
              <w:widowControl/>
              <w:rPr>
                <w:sz w:val="20"/>
                <w:szCs w:val="20"/>
                <w:lang w:val="ru-RU" w:eastAsia="en-US"/>
              </w:rPr>
            </w:pPr>
            <w:r w:rsidRPr="003A06E7">
              <w:rPr>
                <w:sz w:val="20"/>
                <w:szCs w:val="20"/>
                <w:lang w:val="ru-RU" w:eastAsia="en-US"/>
              </w:rPr>
              <w:t>выделять главное,</w:t>
            </w:r>
          </w:p>
          <w:p w:rsidR="00FD267E" w:rsidRPr="003A06E7" w:rsidRDefault="00FD267E" w:rsidP="003A06E7">
            <w:pPr>
              <w:widowControl/>
              <w:jc w:val="both"/>
              <w:rPr>
                <w:sz w:val="20"/>
                <w:lang w:val="ru-RU" w:eastAsia="en-US"/>
              </w:rPr>
            </w:pPr>
            <w:r w:rsidRPr="003A06E7">
              <w:rPr>
                <w:sz w:val="20"/>
                <w:szCs w:val="20"/>
                <w:lang w:val="ru-RU" w:eastAsia="en-US"/>
              </w:rPr>
              <w:t>запоминать →</w:t>
            </w: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lastRenderedPageBreak/>
              <w:t>химические элементы, соединения;</w:t>
            </w:r>
          </w:p>
          <w:p w:rsidR="00FD267E" w:rsidRPr="003A06E7" w:rsidRDefault="00FD267E" w:rsidP="003A06E7">
            <w:pPr>
              <w:widowControl/>
              <w:jc w:val="both"/>
              <w:rPr>
                <w:sz w:val="20"/>
                <w:lang w:val="ru-RU" w:eastAsia="en-US"/>
              </w:rPr>
            </w:pPr>
            <w:r w:rsidRPr="003A06E7">
              <w:rPr>
                <w:sz w:val="20"/>
                <w:szCs w:val="20"/>
                <w:lang w:val="ru-RU" w:eastAsia="en-US"/>
              </w:rPr>
              <w:lastRenderedPageBreak/>
              <w:t>изучение классов</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lastRenderedPageBreak/>
              <w:t>химия</w:t>
            </w:r>
          </w:p>
        </w:tc>
        <w:tc>
          <w:tcPr>
            <w:tcW w:w="1582" w:type="dxa"/>
            <w:vMerge w:val="restart"/>
          </w:tcPr>
          <w:p w:rsidR="00FD267E" w:rsidRPr="003A06E7" w:rsidRDefault="00FD267E" w:rsidP="003A06E7">
            <w:pPr>
              <w:widowControl/>
              <w:rPr>
                <w:sz w:val="20"/>
                <w:szCs w:val="20"/>
                <w:lang w:val="ru-RU" w:eastAsia="en-US"/>
              </w:rPr>
            </w:pPr>
            <w:r w:rsidRPr="003A06E7">
              <w:rPr>
                <w:sz w:val="20"/>
                <w:szCs w:val="20"/>
                <w:lang w:val="ru-RU" w:eastAsia="en-US"/>
              </w:rPr>
              <w:t>описательная</w:t>
            </w: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Объяснительная (при</w:t>
            </w:r>
          </w:p>
          <w:p w:rsidR="00FD267E" w:rsidRPr="003A06E7" w:rsidRDefault="00FD267E" w:rsidP="003A06E7">
            <w:pPr>
              <w:widowControl/>
              <w:jc w:val="both"/>
              <w:rPr>
                <w:sz w:val="20"/>
                <w:lang w:val="ru-RU" w:eastAsia="en-US"/>
              </w:rPr>
            </w:pPr>
            <w:r w:rsidRPr="003A06E7">
              <w:rPr>
                <w:sz w:val="20"/>
                <w:szCs w:val="20"/>
                <w:lang w:val="ru-RU" w:eastAsia="en-US"/>
              </w:rPr>
              <w:t>необходимости)</w:t>
            </w: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на слух изученные произведения</w:t>
            </w:r>
          </w:p>
          <w:p w:rsidR="00FD267E" w:rsidRPr="003A06E7" w:rsidRDefault="00FD267E" w:rsidP="003A06E7">
            <w:pPr>
              <w:widowControl/>
              <w:jc w:val="both"/>
              <w:rPr>
                <w:sz w:val="20"/>
                <w:lang w:val="ru-RU" w:eastAsia="en-US"/>
              </w:rPr>
            </w:pPr>
            <w:r w:rsidRPr="003A06E7">
              <w:rPr>
                <w:sz w:val="20"/>
                <w:szCs w:val="20"/>
                <w:lang w:val="ru-RU" w:eastAsia="en-US"/>
              </w:rPr>
              <w:t>русской и зарубежной классики</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музыка</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наиболее распространённые</w:t>
            </w:r>
          </w:p>
          <w:p w:rsidR="00FD267E" w:rsidRPr="003A06E7" w:rsidRDefault="00FD267E" w:rsidP="003A06E7">
            <w:pPr>
              <w:widowControl/>
              <w:jc w:val="both"/>
              <w:rPr>
                <w:sz w:val="20"/>
                <w:lang w:val="ru-RU" w:eastAsia="en-US"/>
              </w:rPr>
            </w:pPr>
            <w:r w:rsidRPr="003A06E7">
              <w:rPr>
                <w:sz w:val="20"/>
                <w:szCs w:val="20"/>
                <w:lang w:val="ru-RU" w:eastAsia="en-US"/>
              </w:rPr>
              <w:t>растения и животных местности</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природоведение</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опытным путём кислород, водород,</w:t>
            </w:r>
          </w:p>
          <w:p w:rsidR="00FD267E" w:rsidRPr="003A06E7" w:rsidRDefault="00FD267E" w:rsidP="003A06E7">
            <w:pPr>
              <w:widowControl/>
              <w:jc w:val="both"/>
              <w:rPr>
                <w:sz w:val="20"/>
                <w:lang w:val="ru-RU" w:eastAsia="en-US"/>
              </w:rPr>
            </w:pPr>
            <w:r w:rsidRPr="003A06E7">
              <w:rPr>
                <w:sz w:val="20"/>
                <w:szCs w:val="20"/>
                <w:lang w:val="ru-RU" w:eastAsia="en-US"/>
              </w:rPr>
              <w:t>углекислый газ</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химия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jc w:val="both"/>
              <w:rPr>
                <w:sz w:val="20"/>
                <w:lang w:val="ru-RU" w:eastAsia="en-US"/>
              </w:rPr>
            </w:pPr>
            <w:r w:rsidRPr="003A06E7">
              <w:rPr>
                <w:sz w:val="20"/>
                <w:szCs w:val="20"/>
                <w:lang w:val="ru-RU" w:eastAsia="en-US"/>
              </w:rPr>
              <w:t>языковые единицы, их признаки</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русский язык</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арифметические и геометрические</w:t>
            </w:r>
          </w:p>
          <w:p w:rsidR="00FD267E" w:rsidRPr="003A06E7" w:rsidRDefault="00FD267E" w:rsidP="003A06E7">
            <w:pPr>
              <w:widowControl/>
              <w:jc w:val="both"/>
              <w:rPr>
                <w:sz w:val="20"/>
                <w:lang w:val="ru-RU" w:eastAsia="en-US"/>
              </w:rPr>
            </w:pPr>
            <w:r w:rsidRPr="003A06E7">
              <w:rPr>
                <w:sz w:val="20"/>
                <w:szCs w:val="20"/>
                <w:lang w:val="ru-RU" w:eastAsia="en-US"/>
              </w:rPr>
              <w:t>прогрессии</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алгебра</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разговорную речь, научный и</w:t>
            </w:r>
          </w:p>
          <w:p w:rsidR="00FD267E" w:rsidRPr="003A06E7" w:rsidRDefault="00FD267E" w:rsidP="003A06E7">
            <w:pPr>
              <w:widowControl/>
              <w:rPr>
                <w:sz w:val="20"/>
                <w:szCs w:val="20"/>
                <w:lang w:val="ru-RU" w:eastAsia="en-US"/>
              </w:rPr>
            </w:pPr>
            <w:r w:rsidRPr="003A06E7">
              <w:rPr>
                <w:sz w:val="20"/>
                <w:szCs w:val="20"/>
                <w:lang w:val="ru-RU" w:eastAsia="en-US"/>
              </w:rPr>
              <w:t>публицистический стили речи, язык</w:t>
            </w:r>
          </w:p>
          <w:p w:rsidR="00FD267E" w:rsidRPr="003A06E7" w:rsidRDefault="00FD267E" w:rsidP="003A06E7">
            <w:pPr>
              <w:widowControl/>
              <w:jc w:val="both"/>
              <w:rPr>
                <w:sz w:val="20"/>
                <w:lang w:val="ru-RU" w:eastAsia="en-US"/>
              </w:rPr>
            </w:pPr>
            <w:r w:rsidRPr="003A06E7">
              <w:rPr>
                <w:sz w:val="20"/>
                <w:szCs w:val="20"/>
                <w:lang w:val="ru-RU" w:eastAsia="en-US"/>
              </w:rPr>
              <w:t>художественной литературы</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русский язык</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jc w:val="both"/>
              <w:rPr>
                <w:sz w:val="20"/>
                <w:lang w:val="ru-RU" w:eastAsia="en-US"/>
              </w:rPr>
            </w:pPr>
            <w:r w:rsidRPr="003A06E7">
              <w:rPr>
                <w:sz w:val="20"/>
                <w:szCs w:val="20"/>
                <w:lang w:val="ru-RU" w:eastAsia="en-US"/>
              </w:rPr>
              <w:t>произношение и написание слов</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русский язык</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val="restart"/>
          </w:tcPr>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что? отчего? почему?</w:t>
            </w:r>
          </w:p>
          <w:p w:rsidR="00FD267E" w:rsidRPr="003A06E7" w:rsidRDefault="00FD267E" w:rsidP="003A06E7">
            <w:pPr>
              <w:widowControl/>
              <w:jc w:val="both"/>
              <w:rPr>
                <w:sz w:val="20"/>
                <w:szCs w:val="20"/>
                <w:lang w:val="ru-RU" w:eastAsia="en-US"/>
              </w:rPr>
            </w:pPr>
            <w:r w:rsidRPr="003A06E7">
              <w:rPr>
                <w:sz w:val="20"/>
                <w:szCs w:val="20"/>
                <w:lang w:val="ru-RU" w:eastAsia="en-US"/>
              </w:rPr>
              <w:t>зачем? с какой целью?</w:t>
            </w: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tc>
        <w:tc>
          <w:tcPr>
            <w:tcW w:w="1894" w:type="dxa"/>
            <w:vMerge w:val="restart"/>
          </w:tcPr>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bCs/>
                <w:iCs/>
                <w:sz w:val="20"/>
                <w:szCs w:val="20"/>
                <w:lang w:val="ru-RU" w:eastAsia="en-US"/>
              </w:rPr>
            </w:pPr>
            <w:r w:rsidRPr="003A06E7">
              <w:rPr>
                <w:bCs/>
                <w:iCs/>
                <w:sz w:val="20"/>
                <w:szCs w:val="20"/>
                <w:lang w:val="ru-RU" w:eastAsia="en-US"/>
              </w:rPr>
              <w:t>Интеллектуальные</w:t>
            </w:r>
          </w:p>
          <w:p w:rsidR="00FD267E" w:rsidRPr="003A06E7" w:rsidRDefault="00FD267E" w:rsidP="003A06E7">
            <w:pPr>
              <w:widowControl/>
              <w:jc w:val="both"/>
              <w:rPr>
                <w:bCs/>
                <w:iCs/>
                <w:sz w:val="20"/>
                <w:szCs w:val="20"/>
                <w:lang w:val="ru-RU" w:eastAsia="en-US"/>
              </w:rPr>
            </w:pPr>
          </w:p>
          <w:p w:rsidR="00FD267E" w:rsidRPr="003A06E7" w:rsidRDefault="00FD267E" w:rsidP="003A06E7">
            <w:pPr>
              <w:widowControl/>
              <w:jc w:val="both"/>
              <w:rPr>
                <w:bCs/>
                <w:iCs/>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анализ, синтез,</w:t>
            </w:r>
          </w:p>
          <w:p w:rsidR="00FD267E" w:rsidRPr="003A06E7" w:rsidRDefault="00FD267E" w:rsidP="003A06E7">
            <w:pPr>
              <w:widowControl/>
              <w:jc w:val="both"/>
              <w:rPr>
                <w:sz w:val="20"/>
                <w:szCs w:val="20"/>
                <w:lang w:val="ru-RU" w:eastAsia="en-US"/>
              </w:rPr>
            </w:pPr>
            <w:r w:rsidRPr="003A06E7">
              <w:rPr>
                <w:sz w:val="20"/>
                <w:szCs w:val="20"/>
                <w:lang w:val="ru-RU" w:eastAsia="en-US"/>
              </w:rPr>
              <w:t>обобщение;</w:t>
            </w: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классифицировать/</w:t>
            </w:r>
          </w:p>
          <w:p w:rsidR="00FD267E" w:rsidRPr="003A06E7" w:rsidRDefault="00FD267E" w:rsidP="003A06E7">
            <w:pPr>
              <w:widowControl/>
              <w:jc w:val="both"/>
              <w:rPr>
                <w:sz w:val="20"/>
                <w:lang w:val="ru-RU" w:eastAsia="en-US"/>
              </w:rPr>
            </w:pPr>
            <w:r w:rsidRPr="003A06E7">
              <w:rPr>
                <w:sz w:val="20"/>
                <w:szCs w:val="20"/>
                <w:lang w:val="ru-RU" w:eastAsia="en-US"/>
              </w:rPr>
              <w:t>обобщать/определять →</w:t>
            </w: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lastRenderedPageBreak/>
              <w:t>основные явления русского и</w:t>
            </w:r>
          </w:p>
          <w:p w:rsidR="00FD267E" w:rsidRPr="003A06E7" w:rsidRDefault="00FD267E" w:rsidP="003A06E7">
            <w:pPr>
              <w:widowControl/>
              <w:jc w:val="both"/>
              <w:rPr>
                <w:sz w:val="20"/>
                <w:lang w:val="ru-RU" w:eastAsia="en-US"/>
              </w:rPr>
            </w:pPr>
            <w:r w:rsidRPr="003A06E7">
              <w:rPr>
                <w:sz w:val="20"/>
                <w:szCs w:val="20"/>
                <w:lang w:val="ru-RU" w:eastAsia="en-US"/>
              </w:rPr>
              <w:t>мирового искусства</w:t>
            </w:r>
          </w:p>
        </w:tc>
        <w:tc>
          <w:tcPr>
            <w:tcW w:w="1552" w:type="dxa"/>
          </w:tcPr>
          <w:p w:rsidR="00FD267E" w:rsidRPr="003A06E7" w:rsidRDefault="00FD267E" w:rsidP="003A06E7">
            <w:pPr>
              <w:widowControl/>
              <w:rPr>
                <w:sz w:val="20"/>
                <w:szCs w:val="20"/>
                <w:lang w:val="ru-RU" w:eastAsia="en-US"/>
              </w:rPr>
            </w:pPr>
            <w:r w:rsidRPr="003A06E7">
              <w:rPr>
                <w:sz w:val="20"/>
                <w:szCs w:val="20"/>
                <w:lang w:val="ru-RU" w:eastAsia="en-US"/>
              </w:rPr>
              <w:t>изобразительное</w:t>
            </w:r>
          </w:p>
          <w:p w:rsidR="00FD267E" w:rsidRPr="003A06E7" w:rsidRDefault="00FD267E" w:rsidP="003A06E7">
            <w:pPr>
              <w:widowControl/>
              <w:jc w:val="both"/>
              <w:rPr>
                <w:sz w:val="20"/>
                <w:lang w:val="ru-RU" w:eastAsia="en-US"/>
              </w:rPr>
            </w:pPr>
            <w:r w:rsidRPr="003A06E7">
              <w:rPr>
                <w:sz w:val="20"/>
                <w:szCs w:val="20"/>
                <w:lang w:val="ru-RU" w:eastAsia="en-US"/>
              </w:rPr>
              <w:t>искусство</w:t>
            </w:r>
          </w:p>
        </w:tc>
        <w:tc>
          <w:tcPr>
            <w:tcW w:w="1582" w:type="dxa"/>
            <w:vMerge w:val="restart"/>
          </w:tcPr>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объяснительная,</w:t>
            </w:r>
          </w:p>
          <w:p w:rsidR="00FD267E" w:rsidRPr="003A06E7" w:rsidRDefault="00FD267E" w:rsidP="003A06E7">
            <w:pPr>
              <w:widowControl/>
              <w:rPr>
                <w:sz w:val="20"/>
                <w:szCs w:val="20"/>
                <w:lang w:val="ru-RU" w:eastAsia="en-US"/>
              </w:rPr>
            </w:pPr>
            <w:r w:rsidRPr="003A06E7">
              <w:rPr>
                <w:sz w:val="20"/>
                <w:szCs w:val="20"/>
                <w:lang w:val="ru-RU" w:eastAsia="en-US"/>
              </w:rPr>
              <w:t>описательная (в</w:t>
            </w:r>
          </w:p>
          <w:p w:rsidR="00FD267E" w:rsidRPr="003A06E7" w:rsidRDefault="00FD267E" w:rsidP="003A06E7">
            <w:pPr>
              <w:jc w:val="both"/>
              <w:rPr>
                <w:sz w:val="20"/>
                <w:szCs w:val="20"/>
                <w:lang w:val="ru-RU" w:eastAsia="en-US"/>
              </w:rPr>
            </w:pPr>
            <w:r w:rsidRPr="003A06E7">
              <w:rPr>
                <w:sz w:val="20"/>
                <w:szCs w:val="20"/>
                <w:lang w:val="ru-RU" w:eastAsia="en-US"/>
              </w:rPr>
              <w:t>монологической речи),</w:t>
            </w:r>
          </w:p>
          <w:p w:rsidR="00FD267E" w:rsidRPr="003A06E7" w:rsidRDefault="00FD267E" w:rsidP="003A06E7">
            <w:pPr>
              <w:jc w:val="both"/>
              <w:rPr>
                <w:sz w:val="20"/>
                <w:lang w:val="ru-RU" w:eastAsia="en-US"/>
              </w:rPr>
            </w:pPr>
            <w:r w:rsidRPr="003A06E7">
              <w:rPr>
                <w:sz w:val="20"/>
                <w:szCs w:val="20"/>
                <w:lang w:val="ru-RU" w:eastAsia="en-US"/>
              </w:rPr>
              <w:t>предсказательная</w:t>
            </w: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даты исторических событий; общие</w:t>
            </w:r>
          </w:p>
          <w:p w:rsidR="00FD267E" w:rsidRPr="003A06E7" w:rsidRDefault="00FD267E" w:rsidP="003A06E7">
            <w:pPr>
              <w:widowControl/>
              <w:rPr>
                <w:sz w:val="20"/>
                <w:szCs w:val="20"/>
                <w:lang w:val="ru-RU" w:eastAsia="en-US"/>
              </w:rPr>
            </w:pPr>
            <w:r w:rsidRPr="003A06E7">
              <w:rPr>
                <w:sz w:val="20"/>
                <w:szCs w:val="20"/>
                <w:lang w:val="ru-RU" w:eastAsia="en-US"/>
              </w:rPr>
              <w:t>черты исторических событий и</w:t>
            </w:r>
          </w:p>
          <w:p w:rsidR="00FD267E" w:rsidRPr="003A06E7" w:rsidRDefault="00FD267E" w:rsidP="003A06E7">
            <w:pPr>
              <w:widowControl/>
              <w:jc w:val="both"/>
              <w:rPr>
                <w:sz w:val="20"/>
                <w:lang w:val="ru-RU" w:eastAsia="en-US"/>
              </w:rPr>
            </w:pPr>
            <w:r w:rsidRPr="003A06E7">
              <w:rPr>
                <w:sz w:val="20"/>
                <w:szCs w:val="20"/>
                <w:lang w:val="ru-RU" w:eastAsia="en-US"/>
              </w:rPr>
              <w:t>явлений</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история</w:t>
            </w:r>
          </w:p>
        </w:tc>
        <w:tc>
          <w:tcPr>
            <w:tcW w:w="1582" w:type="dxa"/>
            <w:vMerge/>
          </w:tcPr>
          <w:p w:rsidR="00FD267E" w:rsidRPr="003A06E7" w:rsidRDefault="00FD267E" w:rsidP="003A06E7">
            <w:pPr>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социальные объекты, суждения о</w:t>
            </w:r>
          </w:p>
          <w:p w:rsidR="00FD267E" w:rsidRPr="003A06E7" w:rsidRDefault="00FD267E" w:rsidP="003A06E7">
            <w:pPr>
              <w:widowControl/>
              <w:jc w:val="both"/>
              <w:rPr>
                <w:sz w:val="20"/>
                <w:lang w:val="ru-RU" w:eastAsia="en-US"/>
              </w:rPr>
            </w:pPr>
            <w:r w:rsidRPr="003A06E7">
              <w:rPr>
                <w:sz w:val="20"/>
                <w:szCs w:val="20"/>
                <w:lang w:val="ru-RU" w:eastAsia="en-US"/>
              </w:rPr>
              <w:t>человеке, обществе</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обществознание</w:t>
            </w:r>
          </w:p>
        </w:tc>
        <w:tc>
          <w:tcPr>
            <w:tcW w:w="1582" w:type="dxa"/>
            <w:vMerge/>
          </w:tcPr>
          <w:p w:rsidR="00FD267E" w:rsidRPr="003A06E7" w:rsidRDefault="00FD267E" w:rsidP="003A06E7">
            <w:pPr>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jc w:val="both"/>
              <w:rPr>
                <w:sz w:val="20"/>
                <w:lang w:val="ru-RU" w:eastAsia="en-US"/>
              </w:rPr>
            </w:pPr>
            <w:r w:rsidRPr="003A06E7">
              <w:rPr>
                <w:sz w:val="20"/>
                <w:szCs w:val="20"/>
                <w:lang w:val="ru-RU" w:eastAsia="en-US"/>
              </w:rPr>
              <w:t>природные объекты</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природоведение</w:t>
            </w:r>
          </w:p>
        </w:tc>
        <w:tc>
          <w:tcPr>
            <w:tcW w:w="1582" w:type="dxa"/>
            <w:vMerge/>
          </w:tcPr>
          <w:p w:rsidR="00FD267E" w:rsidRPr="003A06E7" w:rsidRDefault="00FD267E" w:rsidP="003A06E7">
            <w:pPr>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jc w:val="both"/>
              <w:rPr>
                <w:sz w:val="20"/>
                <w:lang w:val="ru-RU" w:eastAsia="en-US"/>
              </w:rPr>
            </w:pPr>
            <w:r w:rsidRPr="003A06E7">
              <w:rPr>
                <w:sz w:val="20"/>
                <w:szCs w:val="20"/>
                <w:lang w:val="ru-RU" w:eastAsia="en-US"/>
              </w:rPr>
              <w:t>биологические объекты</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биология</w:t>
            </w:r>
          </w:p>
        </w:tc>
        <w:tc>
          <w:tcPr>
            <w:tcW w:w="1582" w:type="dxa"/>
            <w:vMerge/>
          </w:tcPr>
          <w:p w:rsidR="00FD267E" w:rsidRPr="003A06E7" w:rsidRDefault="00FD267E" w:rsidP="003A06E7">
            <w:pPr>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взаимосвязи между различными</w:t>
            </w:r>
          </w:p>
          <w:p w:rsidR="00FD267E" w:rsidRPr="003A06E7" w:rsidRDefault="00FD267E" w:rsidP="003A06E7">
            <w:pPr>
              <w:widowControl/>
              <w:jc w:val="both"/>
              <w:rPr>
                <w:sz w:val="20"/>
                <w:szCs w:val="20"/>
                <w:lang w:val="ru-RU" w:eastAsia="en-US"/>
              </w:rPr>
            </w:pPr>
            <w:r w:rsidRPr="003A06E7">
              <w:rPr>
                <w:sz w:val="20"/>
                <w:szCs w:val="20"/>
                <w:lang w:val="ru-RU" w:eastAsia="en-US"/>
              </w:rPr>
              <w:t>видами искусств</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МХК</w:t>
            </w:r>
          </w:p>
        </w:tc>
        <w:tc>
          <w:tcPr>
            <w:tcW w:w="1582" w:type="dxa"/>
            <w:vMerge/>
          </w:tcPr>
          <w:p w:rsidR="00FD267E" w:rsidRPr="003A06E7" w:rsidRDefault="00FD267E" w:rsidP="003A06E7">
            <w:pPr>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причинно-следственные связи</w:t>
            </w:r>
          </w:p>
          <w:p w:rsidR="00FD267E" w:rsidRPr="003A06E7" w:rsidRDefault="00FD267E" w:rsidP="003A06E7">
            <w:pPr>
              <w:widowControl/>
              <w:jc w:val="both"/>
              <w:rPr>
                <w:sz w:val="20"/>
                <w:szCs w:val="20"/>
                <w:lang w:val="ru-RU" w:eastAsia="en-US"/>
              </w:rPr>
            </w:pPr>
            <w:r w:rsidRPr="003A06E7">
              <w:rPr>
                <w:sz w:val="20"/>
                <w:szCs w:val="20"/>
                <w:lang w:val="ru-RU" w:eastAsia="en-US"/>
              </w:rPr>
              <w:t>между явлениями</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история</w:t>
            </w:r>
          </w:p>
        </w:tc>
        <w:tc>
          <w:tcPr>
            <w:tcW w:w="1582" w:type="dxa"/>
            <w:vMerge/>
          </w:tcPr>
          <w:p w:rsidR="00FD267E" w:rsidRPr="003A06E7" w:rsidRDefault="00FD267E" w:rsidP="003A06E7">
            <w:pPr>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внутренние и внешние связи</w:t>
            </w:r>
          </w:p>
          <w:p w:rsidR="00FD267E" w:rsidRPr="003A06E7" w:rsidRDefault="00FD267E" w:rsidP="003A06E7">
            <w:pPr>
              <w:widowControl/>
              <w:jc w:val="both"/>
              <w:rPr>
                <w:sz w:val="20"/>
                <w:szCs w:val="20"/>
                <w:lang w:val="ru-RU" w:eastAsia="en-US"/>
              </w:rPr>
            </w:pPr>
            <w:r w:rsidRPr="003A06E7">
              <w:rPr>
                <w:sz w:val="20"/>
                <w:szCs w:val="20"/>
                <w:lang w:val="ru-RU" w:eastAsia="en-US"/>
              </w:rPr>
              <w:t>социального объекта</w:t>
            </w:r>
          </w:p>
          <w:p w:rsidR="00FD267E" w:rsidRPr="003A06E7" w:rsidRDefault="00FD267E" w:rsidP="003A06E7">
            <w:pPr>
              <w:widowControl/>
              <w:rPr>
                <w:sz w:val="20"/>
                <w:szCs w:val="20"/>
                <w:lang w:val="ru-RU" w:eastAsia="en-US"/>
              </w:rPr>
            </w:pPr>
            <w:r w:rsidRPr="003A06E7">
              <w:rPr>
                <w:sz w:val="20"/>
                <w:szCs w:val="20"/>
                <w:lang w:val="ru-RU" w:eastAsia="en-US"/>
              </w:rPr>
              <w:t>несложные неравенства</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Обществознание</w:t>
            </w: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r w:rsidRPr="003A06E7">
              <w:rPr>
                <w:sz w:val="20"/>
                <w:lang w:val="ru-RU" w:eastAsia="en-US"/>
              </w:rPr>
              <w:t>математика</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jc w:val="both"/>
              <w:rPr>
                <w:sz w:val="20"/>
                <w:szCs w:val="20"/>
                <w:lang w:val="ru-RU" w:eastAsia="en-US"/>
              </w:rPr>
            </w:pPr>
            <w:r w:rsidRPr="003A06E7">
              <w:rPr>
                <w:sz w:val="20"/>
                <w:szCs w:val="20"/>
                <w:lang w:val="ru-RU" w:eastAsia="en-US"/>
              </w:rPr>
              <w:t>происхождение государства и права</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право</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исторические события и явления по</w:t>
            </w:r>
          </w:p>
          <w:p w:rsidR="00FD267E" w:rsidRPr="003A06E7" w:rsidRDefault="00FD267E" w:rsidP="003A06E7">
            <w:pPr>
              <w:widowControl/>
              <w:jc w:val="both"/>
              <w:rPr>
                <w:sz w:val="20"/>
                <w:szCs w:val="20"/>
                <w:lang w:val="ru-RU" w:eastAsia="en-US"/>
              </w:rPr>
            </w:pPr>
            <w:r w:rsidRPr="003A06E7">
              <w:rPr>
                <w:sz w:val="20"/>
                <w:szCs w:val="20"/>
                <w:lang w:val="ru-RU" w:eastAsia="en-US"/>
              </w:rPr>
              <w:t>заданному признаку</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История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принадлежность биологических</w:t>
            </w:r>
          </w:p>
          <w:p w:rsidR="00FD267E" w:rsidRPr="003A06E7" w:rsidRDefault="00FD267E" w:rsidP="003A06E7">
            <w:pPr>
              <w:widowControl/>
              <w:rPr>
                <w:sz w:val="20"/>
                <w:szCs w:val="20"/>
                <w:lang w:val="ru-RU" w:eastAsia="en-US"/>
              </w:rPr>
            </w:pPr>
            <w:r w:rsidRPr="003A06E7">
              <w:rPr>
                <w:sz w:val="20"/>
                <w:szCs w:val="20"/>
                <w:lang w:val="ru-RU" w:eastAsia="en-US"/>
              </w:rPr>
              <w:lastRenderedPageBreak/>
              <w:t>объектов к определённой</w:t>
            </w:r>
          </w:p>
          <w:p w:rsidR="00FD267E" w:rsidRPr="003A06E7" w:rsidRDefault="00FD267E" w:rsidP="003A06E7">
            <w:pPr>
              <w:widowControl/>
              <w:jc w:val="both"/>
              <w:rPr>
                <w:sz w:val="20"/>
                <w:szCs w:val="20"/>
                <w:lang w:val="ru-RU" w:eastAsia="en-US"/>
              </w:rPr>
            </w:pPr>
            <w:r w:rsidRPr="003A06E7">
              <w:rPr>
                <w:sz w:val="20"/>
                <w:szCs w:val="20"/>
                <w:lang w:val="ru-RU" w:eastAsia="en-US"/>
              </w:rPr>
              <w:t>систематической группе</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lastRenderedPageBreak/>
              <w:t>биология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признаки для понимания</w:t>
            </w:r>
          </w:p>
          <w:p w:rsidR="00FD267E" w:rsidRPr="003A06E7" w:rsidRDefault="00FD267E" w:rsidP="003A06E7">
            <w:pPr>
              <w:widowControl/>
              <w:jc w:val="both"/>
              <w:rPr>
                <w:sz w:val="20"/>
                <w:szCs w:val="20"/>
                <w:lang w:val="ru-RU" w:eastAsia="en-US"/>
              </w:rPr>
            </w:pPr>
            <w:r w:rsidRPr="003A06E7">
              <w:rPr>
                <w:sz w:val="20"/>
                <w:szCs w:val="20"/>
                <w:lang w:val="ru-RU" w:eastAsia="en-US"/>
              </w:rPr>
              <w:t>системной организации языка</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Русский язык</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val="restart"/>
          </w:tcPr>
          <w:p w:rsidR="00FD267E" w:rsidRPr="003A06E7" w:rsidRDefault="00FD267E" w:rsidP="003A06E7">
            <w:pPr>
              <w:widowControl/>
              <w:jc w:val="both"/>
              <w:rPr>
                <w:sz w:val="20"/>
                <w:lang w:val="ru-RU" w:eastAsia="en-US"/>
              </w:rPr>
            </w:pPr>
            <w:r w:rsidRPr="003A06E7">
              <w:rPr>
                <w:sz w:val="20"/>
                <w:lang w:val="ru-RU" w:eastAsia="en-US"/>
              </w:rPr>
              <w:t>Структурировать</w:t>
            </w: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r w:rsidRPr="003A06E7">
              <w:rPr>
                <w:sz w:val="20"/>
                <w:lang w:val="ru-RU" w:eastAsia="en-US"/>
              </w:rPr>
              <w:t>Извлекать информацию</w:t>
            </w: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r w:rsidRPr="003A06E7">
              <w:rPr>
                <w:sz w:val="20"/>
                <w:lang w:val="ru-RU" w:eastAsia="en-US"/>
              </w:rPr>
              <w:t>Анализировать</w:t>
            </w:r>
          </w:p>
          <w:p w:rsidR="00FD267E" w:rsidRPr="003A06E7" w:rsidRDefault="00FD267E" w:rsidP="003A06E7">
            <w:pPr>
              <w:widowControl/>
              <w:jc w:val="both"/>
              <w:rPr>
                <w:sz w:val="20"/>
                <w:lang w:val="ru-RU" w:eastAsia="en-US"/>
              </w:rPr>
            </w:pPr>
          </w:p>
          <w:p w:rsidR="00FD267E" w:rsidRPr="003A06E7" w:rsidRDefault="00FD267E" w:rsidP="003A06E7">
            <w:pPr>
              <w:widowControl/>
              <w:jc w:val="both"/>
              <w:rPr>
                <w:sz w:val="20"/>
                <w:lang w:val="ru-RU" w:eastAsia="en-US"/>
              </w:rPr>
            </w:pPr>
            <w:r w:rsidRPr="003A06E7">
              <w:rPr>
                <w:sz w:val="20"/>
                <w:lang w:val="ru-RU" w:eastAsia="en-US"/>
              </w:rPr>
              <w:t>читать</w:t>
            </w:r>
          </w:p>
        </w:tc>
        <w:tc>
          <w:tcPr>
            <w:tcW w:w="1390" w:type="dxa"/>
            <w:vMerge w:val="restart"/>
          </w:tcPr>
          <w:p w:rsidR="00FD267E" w:rsidRPr="003A06E7" w:rsidRDefault="00FD267E" w:rsidP="003A06E7">
            <w:pPr>
              <w:widowControl/>
              <w:rPr>
                <w:sz w:val="20"/>
                <w:szCs w:val="20"/>
                <w:lang w:val="ru-RU" w:eastAsia="en-US"/>
              </w:rPr>
            </w:pPr>
            <w:r w:rsidRPr="003A06E7">
              <w:rPr>
                <w:sz w:val="20"/>
                <w:szCs w:val="20"/>
                <w:lang w:val="ru-RU" w:eastAsia="en-US"/>
              </w:rPr>
              <w:t>как? отчего? почему? с</w:t>
            </w:r>
          </w:p>
          <w:p w:rsidR="00FD267E" w:rsidRPr="003A06E7" w:rsidRDefault="00FD267E" w:rsidP="003A06E7">
            <w:pPr>
              <w:widowControl/>
              <w:jc w:val="both"/>
              <w:rPr>
                <w:sz w:val="20"/>
                <w:szCs w:val="20"/>
                <w:lang w:val="ru-RU" w:eastAsia="en-US"/>
              </w:rPr>
            </w:pPr>
            <w:r w:rsidRPr="003A06E7">
              <w:rPr>
                <w:sz w:val="20"/>
                <w:szCs w:val="20"/>
                <w:lang w:val="ru-RU" w:eastAsia="en-US"/>
              </w:rPr>
              <w:t>какой целью?</w:t>
            </w: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lang w:val="ru-RU" w:eastAsia="en-US"/>
              </w:rPr>
            </w:pPr>
          </w:p>
        </w:tc>
        <w:tc>
          <w:tcPr>
            <w:tcW w:w="1894" w:type="dxa"/>
            <w:vMerge w:val="restart"/>
          </w:tcPr>
          <w:p w:rsidR="00FD267E" w:rsidRPr="003A06E7" w:rsidRDefault="00FD267E" w:rsidP="003A06E7">
            <w:pPr>
              <w:widowControl/>
              <w:rPr>
                <w:bCs/>
                <w:iCs/>
                <w:sz w:val="20"/>
                <w:szCs w:val="20"/>
                <w:lang w:val="ru-RU" w:eastAsia="en-US"/>
              </w:rPr>
            </w:pPr>
            <w:r w:rsidRPr="003A06E7">
              <w:rPr>
                <w:bCs/>
                <w:iCs/>
                <w:sz w:val="20"/>
                <w:szCs w:val="20"/>
                <w:lang w:val="ru-RU" w:eastAsia="en-US"/>
              </w:rPr>
              <w:t>организационные и</w:t>
            </w:r>
          </w:p>
          <w:p w:rsidR="00FD267E" w:rsidRPr="003A06E7" w:rsidRDefault="00FD267E" w:rsidP="003A06E7">
            <w:pPr>
              <w:widowControl/>
              <w:jc w:val="both"/>
              <w:rPr>
                <w:bCs/>
                <w:iCs/>
                <w:sz w:val="20"/>
                <w:szCs w:val="20"/>
                <w:lang w:val="ru-RU" w:eastAsia="en-US"/>
              </w:rPr>
            </w:pPr>
            <w:r w:rsidRPr="003A06E7">
              <w:rPr>
                <w:bCs/>
                <w:iCs/>
                <w:sz w:val="20"/>
                <w:szCs w:val="20"/>
                <w:lang w:val="ru-RU" w:eastAsia="en-US"/>
              </w:rPr>
              <w:t>интеллектуальные</w:t>
            </w:r>
          </w:p>
          <w:p w:rsidR="00FD267E" w:rsidRPr="003A06E7" w:rsidRDefault="00FD267E" w:rsidP="003A06E7">
            <w:pPr>
              <w:widowControl/>
              <w:jc w:val="both"/>
              <w:rPr>
                <w:bCs/>
                <w:iCs/>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целеполагание;</w:t>
            </w:r>
          </w:p>
          <w:p w:rsidR="00FD267E" w:rsidRPr="003A06E7" w:rsidRDefault="00FD267E" w:rsidP="003A06E7">
            <w:pPr>
              <w:widowControl/>
              <w:rPr>
                <w:sz w:val="20"/>
                <w:szCs w:val="20"/>
                <w:lang w:val="ru-RU" w:eastAsia="en-US"/>
              </w:rPr>
            </w:pPr>
            <w:r w:rsidRPr="003A06E7">
              <w:rPr>
                <w:sz w:val="20"/>
                <w:szCs w:val="20"/>
                <w:lang w:val="ru-RU" w:eastAsia="en-US"/>
              </w:rPr>
              <w:t>планирование; анализ,</w:t>
            </w:r>
          </w:p>
          <w:p w:rsidR="00FD267E" w:rsidRPr="003A06E7" w:rsidRDefault="00FD267E" w:rsidP="003A06E7">
            <w:pPr>
              <w:widowControl/>
              <w:jc w:val="both"/>
              <w:rPr>
                <w:sz w:val="20"/>
                <w:lang w:val="ru-RU" w:eastAsia="en-US"/>
              </w:rPr>
            </w:pPr>
            <w:r w:rsidRPr="003A06E7">
              <w:rPr>
                <w:sz w:val="20"/>
                <w:szCs w:val="20"/>
                <w:lang w:val="ru-RU" w:eastAsia="en-US"/>
              </w:rPr>
              <w:t>синтез</w:t>
            </w: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структурировать текст;</w:t>
            </w:r>
          </w:p>
          <w:p w:rsidR="00FD267E" w:rsidRPr="003A06E7" w:rsidRDefault="00FD267E" w:rsidP="003A06E7">
            <w:pPr>
              <w:widowControl/>
              <w:jc w:val="both"/>
              <w:rPr>
                <w:sz w:val="20"/>
                <w:szCs w:val="20"/>
                <w:lang w:val="ru-RU" w:eastAsia="en-US"/>
              </w:rPr>
            </w:pPr>
            <w:r w:rsidRPr="003A06E7">
              <w:rPr>
                <w:sz w:val="20"/>
                <w:szCs w:val="20"/>
                <w:lang w:val="ru-RU" w:eastAsia="en-US"/>
              </w:rPr>
              <w:t>составлять план</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литература</w:t>
            </w:r>
          </w:p>
        </w:tc>
        <w:tc>
          <w:tcPr>
            <w:tcW w:w="1582" w:type="dxa"/>
            <w:vMerge w:val="restart"/>
          </w:tcPr>
          <w:p w:rsidR="00FD267E" w:rsidRPr="003A06E7" w:rsidRDefault="00FD267E" w:rsidP="003A06E7">
            <w:pPr>
              <w:widowControl/>
              <w:rPr>
                <w:sz w:val="20"/>
                <w:szCs w:val="20"/>
                <w:lang w:val="ru-RU" w:eastAsia="en-US"/>
              </w:rPr>
            </w:pPr>
            <w:r w:rsidRPr="003A06E7">
              <w:rPr>
                <w:sz w:val="20"/>
                <w:szCs w:val="20"/>
                <w:lang w:val="ru-RU" w:eastAsia="en-US"/>
              </w:rPr>
              <w:t>описательная,</w:t>
            </w:r>
          </w:p>
          <w:p w:rsidR="00FD267E" w:rsidRPr="003A06E7" w:rsidRDefault="00FD267E" w:rsidP="003A06E7">
            <w:pPr>
              <w:widowControl/>
              <w:jc w:val="both"/>
              <w:rPr>
                <w:sz w:val="20"/>
                <w:lang w:val="ru-RU" w:eastAsia="en-US"/>
              </w:rPr>
            </w:pPr>
            <w:r w:rsidRPr="003A06E7">
              <w:rPr>
                <w:sz w:val="20"/>
                <w:szCs w:val="20"/>
                <w:lang w:val="ru-RU" w:eastAsia="en-US"/>
              </w:rPr>
              <w:t>объяснительная</w:t>
            </w: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планировать проектную</w:t>
            </w:r>
          </w:p>
          <w:p w:rsidR="00FD267E" w:rsidRPr="003A06E7" w:rsidRDefault="00FD267E" w:rsidP="003A06E7">
            <w:pPr>
              <w:widowControl/>
              <w:jc w:val="both"/>
              <w:rPr>
                <w:sz w:val="20"/>
                <w:szCs w:val="20"/>
                <w:lang w:val="ru-RU" w:eastAsia="en-US"/>
              </w:rPr>
            </w:pPr>
            <w:r w:rsidRPr="003A06E7">
              <w:rPr>
                <w:sz w:val="20"/>
                <w:szCs w:val="20"/>
                <w:lang w:val="ru-RU" w:eastAsia="en-US"/>
              </w:rPr>
              <w:t>деятельность</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технология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извлекать информацию</w:t>
            </w:r>
          </w:p>
          <w:p w:rsidR="00FD267E" w:rsidRPr="003A06E7" w:rsidRDefault="00FD267E" w:rsidP="003A06E7">
            <w:pPr>
              <w:widowControl/>
              <w:rPr>
                <w:sz w:val="20"/>
                <w:szCs w:val="20"/>
                <w:lang w:val="ru-RU" w:eastAsia="en-US"/>
              </w:rPr>
            </w:pPr>
            <w:r w:rsidRPr="003A06E7">
              <w:rPr>
                <w:sz w:val="20"/>
                <w:szCs w:val="20"/>
                <w:lang w:val="ru-RU" w:eastAsia="en-US"/>
              </w:rPr>
              <w:t>из различных источников, включая</w:t>
            </w:r>
          </w:p>
          <w:p w:rsidR="00FD267E" w:rsidRPr="003A06E7" w:rsidRDefault="00FD267E" w:rsidP="003A06E7">
            <w:pPr>
              <w:widowControl/>
              <w:jc w:val="both"/>
              <w:rPr>
                <w:sz w:val="20"/>
                <w:szCs w:val="20"/>
                <w:lang w:val="ru-RU" w:eastAsia="en-US"/>
              </w:rPr>
            </w:pPr>
            <w:r w:rsidRPr="003A06E7">
              <w:rPr>
                <w:sz w:val="20"/>
                <w:szCs w:val="20"/>
                <w:lang w:val="ru-RU" w:eastAsia="en-US"/>
              </w:rPr>
              <w:t>СМИ</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Русский язык</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извлекать информацию,</w:t>
            </w:r>
          </w:p>
          <w:p w:rsidR="00FD267E" w:rsidRPr="003A06E7" w:rsidRDefault="00FD267E" w:rsidP="003A06E7">
            <w:pPr>
              <w:widowControl/>
              <w:rPr>
                <w:sz w:val="20"/>
                <w:szCs w:val="20"/>
                <w:lang w:val="ru-RU" w:eastAsia="en-US"/>
              </w:rPr>
            </w:pPr>
            <w:r w:rsidRPr="003A06E7">
              <w:rPr>
                <w:sz w:val="20"/>
                <w:szCs w:val="20"/>
                <w:lang w:val="ru-RU" w:eastAsia="en-US"/>
              </w:rPr>
              <w:t>представленную в таблицах, на</w:t>
            </w:r>
          </w:p>
          <w:p w:rsidR="00FD267E" w:rsidRPr="003A06E7" w:rsidRDefault="00FD267E" w:rsidP="003A06E7">
            <w:pPr>
              <w:widowControl/>
              <w:jc w:val="both"/>
              <w:rPr>
                <w:sz w:val="20"/>
                <w:szCs w:val="20"/>
                <w:lang w:val="ru-RU" w:eastAsia="en-US"/>
              </w:rPr>
            </w:pPr>
            <w:r w:rsidRPr="003A06E7">
              <w:rPr>
                <w:sz w:val="20"/>
                <w:szCs w:val="20"/>
                <w:lang w:val="ru-RU" w:eastAsia="en-US"/>
              </w:rPr>
              <w:t>диаграммах, графиках</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Математика, геометрия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анализировать содержание,</w:t>
            </w:r>
          </w:p>
          <w:p w:rsidR="00FD267E" w:rsidRPr="003A06E7" w:rsidRDefault="00FD267E" w:rsidP="003A06E7">
            <w:pPr>
              <w:widowControl/>
              <w:rPr>
                <w:sz w:val="20"/>
                <w:szCs w:val="20"/>
                <w:lang w:val="ru-RU" w:eastAsia="en-US"/>
              </w:rPr>
            </w:pPr>
            <w:r w:rsidRPr="003A06E7">
              <w:rPr>
                <w:sz w:val="20"/>
                <w:szCs w:val="20"/>
                <w:lang w:val="ru-RU" w:eastAsia="en-US"/>
              </w:rPr>
              <w:t>образный язык различных видов и жанров ИЗО</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Изобразительное искусство</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читать тексты разных стилей и</w:t>
            </w:r>
          </w:p>
          <w:p w:rsidR="00FD267E" w:rsidRPr="003A06E7" w:rsidRDefault="00FD267E" w:rsidP="003A06E7">
            <w:pPr>
              <w:widowControl/>
              <w:rPr>
                <w:sz w:val="20"/>
                <w:szCs w:val="20"/>
                <w:lang w:val="ru-RU" w:eastAsia="en-US"/>
              </w:rPr>
            </w:pPr>
            <w:r w:rsidRPr="003A06E7">
              <w:rPr>
                <w:sz w:val="20"/>
                <w:szCs w:val="20"/>
                <w:lang w:val="ru-RU" w:eastAsia="en-US"/>
              </w:rPr>
              <w:t>жанров (ознакомительно,</w:t>
            </w:r>
          </w:p>
          <w:p w:rsidR="00FD267E" w:rsidRPr="003A06E7" w:rsidRDefault="00FD267E" w:rsidP="003A06E7">
            <w:pPr>
              <w:widowControl/>
              <w:jc w:val="both"/>
              <w:rPr>
                <w:sz w:val="20"/>
                <w:szCs w:val="20"/>
                <w:lang w:val="ru-RU" w:eastAsia="en-US"/>
              </w:rPr>
            </w:pPr>
            <w:r w:rsidRPr="003A06E7">
              <w:rPr>
                <w:sz w:val="20"/>
                <w:szCs w:val="20"/>
                <w:lang w:val="ru-RU" w:eastAsia="en-US"/>
              </w:rPr>
              <w:t>изучающе)</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Русский язык</w:t>
            </w:r>
          </w:p>
        </w:tc>
        <w:tc>
          <w:tcPr>
            <w:tcW w:w="1582" w:type="dxa"/>
            <w:vMerge/>
          </w:tcPr>
          <w:p w:rsidR="00FD267E" w:rsidRPr="003A06E7" w:rsidRDefault="00FD267E" w:rsidP="003A06E7">
            <w:pPr>
              <w:widowControl/>
              <w:jc w:val="both"/>
              <w:rPr>
                <w:sz w:val="20"/>
                <w:lang w:val="ru-RU" w:eastAsia="en-US"/>
              </w:rPr>
            </w:pPr>
          </w:p>
        </w:tc>
      </w:tr>
      <w:tr w:rsidR="00FD267E">
        <w:trPr>
          <w:trHeight w:val="872"/>
        </w:trPr>
        <w:tc>
          <w:tcPr>
            <w:tcW w:w="1563" w:type="dxa"/>
            <w:vMerge w:val="restart"/>
          </w:tcPr>
          <w:p w:rsidR="00FD267E" w:rsidRPr="003A06E7" w:rsidRDefault="00FD267E" w:rsidP="003A06E7">
            <w:pPr>
              <w:widowControl/>
              <w:jc w:val="both"/>
              <w:rPr>
                <w:sz w:val="20"/>
                <w:lang w:val="ru-RU" w:eastAsia="en-US"/>
              </w:rPr>
            </w:pPr>
            <w:r w:rsidRPr="003A06E7">
              <w:rPr>
                <w:sz w:val="20"/>
                <w:lang w:val="ru-RU" w:eastAsia="en-US"/>
              </w:rPr>
              <w:t>Осуществлять поиск</w:t>
            </w:r>
          </w:p>
          <w:p w:rsidR="00FD267E" w:rsidRPr="003A06E7" w:rsidRDefault="00FD267E" w:rsidP="003A06E7">
            <w:pPr>
              <w:jc w:val="both"/>
              <w:rPr>
                <w:sz w:val="20"/>
                <w:lang w:val="ru-RU" w:eastAsia="en-US"/>
              </w:rPr>
            </w:pPr>
          </w:p>
          <w:p w:rsidR="00FD267E" w:rsidRPr="003A06E7" w:rsidRDefault="00FD267E" w:rsidP="003A06E7">
            <w:pPr>
              <w:jc w:val="both"/>
              <w:rPr>
                <w:sz w:val="20"/>
                <w:lang w:val="ru-RU" w:eastAsia="en-US"/>
              </w:rPr>
            </w:pPr>
          </w:p>
          <w:p w:rsidR="00FD267E" w:rsidRPr="003A06E7" w:rsidRDefault="00FD267E" w:rsidP="003A06E7">
            <w:pPr>
              <w:jc w:val="both"/>
              <w:rPr>
                <w:sz w:val="20"/>
                <w:lang w:val="ru-RU" w:eastAsia="en-US"/>
              </w:rPr>
            </w:pPr>
          </w:p>
          <w:p w:rsidR="00FD267E" w:rsidRPr="003A06E7" w:rsidRDefault="00FD267E" w:rsidP="003A06E7">
            <w:pPr>
              <w:jc w:val="both"/>
              <w:rPr>
                <w:sz w:val="20"/>
                <w:lang w:val="ru-RU" w:eastAsia="en-US"/>
              </w:rPr>
            </w:pPr>
          </w:p>
          <w:p w:rsidR="00FD267E" w:rsidRPr="003A06E7" w:rsidRDefault="00FD267E" w:rsidP="003A06E7">
            <w:pPr>
              <w:jc w:val="both"/>
              <w:rPr>
                <w:sz w:val="20"/>
                <w:lang w:val="ru-RU" w:eastAsia="en-US"/>
              </w:rPr>
            </w:pPr>
          </w:p>
          <w:p w:rsidR="00FD267E" w:rsidRPr="003A06E7" w:rsidRDefault="00FD267E" w:rsidP="003A06E7">
            <w:pPr>
              <w:jc w:val="both"/>
              <w:rPr>
                <w:sz w:val="20"/>
                <w:lang w:val="ru-RU" w:eastAsia="en-US"/>
              </w:rPr>
            </w:pPr>
          </w:p>
          <w:p w:rsidR="00FD267E" w:rsidRPr="003A06E7" w:rsidRDefault="00FD267E" w:rsidP="003A06E7">
            <w:pPr>
              <w:jc w:val="both"/>
              <w:rPr>
                <w:sz w:val="20"/>
                <w:lang w:val="ru-RU" w:eastAsia="en-US"/>
              </w:rPr>
            </w:pPr>
            <w:r w:rsidRPr="003A06E7">
              <w:rPr>
                <w:sz w:val="20"/>
                <w:lang w:val="ru-RU" w:eastAsia="en-US"/>
              </w:rPr>
              <w:t>ориентироваться</w:t>
            </w:r>
          </w:p>
        </w:tc>
        <w:tc>
          <w:tcPr>
            <w:tcW w:w="1390" w:type="dxa"/>
            <w:vMerge w:val="restart"/>
          </w:tcPr>
          <w:p w:rsidR="00FD267E" w:rsidRPr="003A06E7" w:rsidRDefault="00FD267E" w:rsidP="003A06E7">
            <w:pPr>
              <w:widowControl/>
              <w:rPr>
                <w:sz w:val="20"/>
                <w:szCs w:val="20"/>
                <w:lang w:val="ru-RU" w:eastAsia="en-US"/>
              </w:rPr>
            </w:pPr>
            <w:r w:rsidRPr="003A06E7">
              <w:rPr>
                <w:sz w:val="20"/>
                <w:szCs w:val="20"/>
                <w:lang w:val="ru-RU" w:eastAsia="en-US"/>
              </w:rPr>
              <w:t>что? где? когда? какой?</w:t>
            </w:r>
          </w:p>
          <w:p w:rsidR="00FD267E" w:rsidRPr="003A06E7" w:rsidRDefault="00FD267E" w:rsidP="003A06E7">
            <w:pPr>
              <w:widowControl/>
              <w:jc w:val="both"/>
              <w:rPr>
                <w:sz w:val="20"/>
                <w:lang w:val="ru-RU" w:eastAsia="en-US"/>
              </w:rPr>
            </w:pPr>
            <w:r w:rsidRPr="003A06E7">
              <w:rPr>
                <w:sz w:val="20"/>
                <w:szCs w:val="20"/>
                <w:lang w:val="ru-RU" w:eastAsia="en-US"/>
              </w:rPr>
              <w:t>сколько? как? почему?</w:t>
            </w: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jc w:val="both"/>
              <w:rPr>
                <w:sz w:val="20"/>
                <w:lang w:val="ru-RU" w:eastAsia="en-US"/>
              </w:rPr>
            </w:pPr>
          </w:p>
        </w:tc>
        <w:tc>
          <w:tcPr>
            <w:tcW w:w="1894" w:type="dxa"/>
            <w:vMerge w:val="restart"/>
          </w:tcPr>
          <w:p w:rsidR="00FD267E" w:rsidRPr="003A06E7" w:rsidRDefault="00FD267E" w:rsidP="003A06E7">
            <w:pPr>
              <w:widowControl/>
              <w:rPr>
                <w:bCs/>
                <w:iCs/>
                <w:sz w:val="20"/>
                <w:szCs w:val="20"/>
                <w:lang w:val="ru-RU" w:eastAsia="en-US"/>
              </w:rPr>
            </w:pPr>
            <w:r w:rsidRPr="003A06E7">
              <w:rPr>
                <w:bCs/>
                <w:iCs/>
                <w:sz w:val="20"/>
                <w:szCs w:val="20"/>
                <w:lang w:val="ru-RU" w:eastAsia="en-US"/>
              </w:rPr>
              <w:t>организационные,</w:t>
            </w:r>
          </w:p>
          <w:p w:rsidR="00FD267E" w:rsidRPr="003A06E7" w:rsidRDefault="00FD267E" w:rsidP="003A06E7">
            <w:pPr>
              <w:widowControl/>
              <w:rPr>
                <w:bCs/>
                <w:iCs/>
                <w:sz w:val="20"/>
                <w:szCs w:val="20"/>
                <w:lang w:val="ru-RU" w:eastAsia="en-US"/>
              </w:rPr>
            </w:pPr>
            <w:r w:rsidRPr="003A06E7">
              <w:rPr>
                <w:bCs/>
                <w:iCs/>
                <w:sz w:val="20"/>
                <w:szCs w:val="20"/>
                <w:lang w:val="ru-RU" w:eastAsia="en-US"/>
              </w:rPr>
              <w:t>информационные,</w:t>
            </w:r>
          </w:p>
          <w:p w:rsidR="00FD267E" w:rsidRPr="003A06E7" w:rsidRDefault="00FD267E" w:rsidP="003A06E7">
            <w:pPr>
              <w:widowControl/>
              <w:jc w:val="both"/>
              <w:rPr>
                <w:sz w:val="20"/>
                <w:lang w:val="ru-RU" w:eastAsia="en-US"/>
              </w:rPr>
            </w:pPr>
            <w:r w:rsidRPr="003A06E7">
              <w:rPr>
                <w:bCs/>
                <w:iCs/>
                <w:sz w:val="20"/>
                <w:szCs w:val="20"/>
                <w:lang w:val="ru-RU" w:eastAsia="en-US"/>
              </w:rPr>
              <w:t>интеллектуальные</w:t>
            </w:r>
          </w:p>
          <w:p w:rsidR="00FD267E" w:rsidRPr="003A06E7" w:rsidRDefault="00FD267E" w:rsidP="003A06E7">
            <w:pPr>
              <w:widowControl/>
              <w:rPr>
                <w:sz w:val="20"/>
                <w:lang w:val="ru-RU" w:eastAsia="en-US"/>
              </w:rPr>
            </w:pPr>
          </w:p>
          <w:p w:rsidR="00FD267E" w:rsidRPr="003A06E7" w:rsidRDefault="00FD267E" w:rsidP="003A06E7">
            <w:pPr>
              <w:widowControl/>
              <w:rPr>
                <w:sz w:val="20"/>
                <w:szCs w:val="20"/>
                <w:lang w:val="ru-RU" w:eastAsia="en-US"/>
              </w:rPr>
            </w:pPr>
            <w:r w:rsidRPr="003A06E7">
              <w:rPr>
                <w:sz w:val="20"/>
                <w:lang w:val="ru-RU" w:eastAsia="en-US"/>
              </w:rPr>
              <w:t xml:space="preserve">Целеполагание и </w:t>
            </w:r>
            <w:r w:rsidRPr="003A06E7">
              <w:rPr>
                <w:sz w:val="20"/>
                <w:szCs w:val="20"/>
                <w:lang w:val="ru-RU" w:eastAsia="en-US"/>
              </w:rPr>
              <w:t>целеосуществление</w:t>
            </w:r>
          </w:p>
          <w:p w:rsidR="00FD267E" w:rsidRPr="003A06E7" w:rsidRDefault="00FD267E" w:rsidP="003A06E7">
            <w:pPr>
              <w:jc w:val="both"/>
              <w:rPr>
                <w:sz w:val="20"/>
                <w:lang w:val="ru-RU" w:eastAsia="en-US"/>
              </w:rPr>
            </w:pPr>
            <w:r w:rsidRPr="003A06E7">
              <w:rPr>
                <w:sz w:val="20"/>
                <w:szCs w:val="20"/>
                <w:lang w:val="ru-RU" w:eastAsia="en-US"/>
              </w:rPr>
              <w:t>самоконтроля;</w:t>
            </w: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умение соотносить,</w:t>
            </w: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идентифицировать,</w:t>
            </w:r>
          </w:p>
          <w:p w:rsidR="00FD267E" w:rsidRPr="003A06E7" w:rsidRDefault="00FD267E" w:rsidP="003A06E7">
            <w:pPr>
              <w:widowControl/>
              <w:rPr>
                <w:sz w:val="20"/>
                <w:szCs w:val="20"/>
                <w:lang w:val="ru-RU" w:eastAsia="en-US"/>
              </w:rPr>
            </w:pPr>
          </w:p>
          <w:p w:rsidR="00FD267E" w:rsidRPr="003A06E7" w:rsidRDefault="00FD267E" w:rsidP="003A06E7">
            <w:pPr>
              <w:jc w:val="both"/>
              <w:rPr>
                <w:sz w:val="20"/>
                <w:lang w:val="ru-RU" w:eastAsia="en-US"/>
              </w:rPr>
            </w:pPr>
            <w:r w:rsidRPr="003A06E7">
              <w:rPr>
                <w:sz w:val="20"/>
                <w:szCs w:val="20"/>
                <w:lang w:val="ru-RU" w:eastAsia="en-US"/>
              </w:rPr>
              <w:t>анализировать</w:t>
            </w: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социальной информации по</w:t>
            </w:r>
          </w:p>
          <w:p w:rsidR="00FD267E" w:rsidRPr="003A06E7" w:rsidRDefault="00FD267E" w:rsidP="003A06E7">
            <w:pPr>
              <w:widowControl/>
              <w:jc w:val="both"/>
              <w:rPr>
                <w:sz w:val="20"/>
                <w:szCs w:val="20"/>
                <w:lang w:val="ru-RU" w:eastAsia="en-US"/>
              </w:rPr>
            </w:pPr>
            <w:r w:rsidRPr="003A06E7">
              <w:rPr>
                <w:sz w:val="20"/>
                <w:szCs w:val="20"/>
                <w:lang w:val="ru-RU" w:eastAsia="en-US"/>
              </w:rPr>
              <w:t>заданной теме</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обществознание</w:t>
            </w:r>
          </w:p>
        </w:tc>
        <w:tc>
          <w:tcPr>
            <w:tcW w:w="1582" w:type="dxa"/>
            <w:vMerge w:val="restart"/>
          </w:tcPr>
          <w:p w:rsidR="00FD267E" w:rsidRPr="003A06E7" w:rsidRDefault="00FD267E" w:rsidP="003A06E7">
            <w:pPr>
              <w:widowControl/>
              <w:rPr>
                <w:sz w:val="20"/>
                <w:szCs w:val="20"/>
                <w:lang w:val="ru-RU" w:eastAsia="en-US"/>
              </w:rPr>
            </w:pPr>
            <w:r w:rsidRPr="003A06E7">
              <w:rPr>
                <w:sz w:val="20"/>
                <w:szCs w:val="20"/>
                <w:lang w:val="ru-RU" w:eastAsia="en-US"/>
              </w:rPr>
              <w:t>описательная,</w:t>
            </w: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p>
          <w:p w:rsidR="00FD267E" w:rsidRPr="003A06E7" w:rsidRDefault="00FD267E" w:rsidP="003A06E7">
            <w:pPr>
              <w:widowControl/>
              <w:jc w:val="both"/>
              <w:rPr>
                <w:sz w:val="20"/>
                <w:lang w:val="ru-RU" w:eastAsia="en-US"/>
              </w:rPr>
            </w:pPr>
            <w:r w:rsidRPr="003A06E7">
              <w:rPr>
                <w:sz w:val="20"/>
                <w:szCs w:val="20"/>
                <w:lang w:val="ru-RU" w:eastAsia="en-US"/>
              </w:rPr>
              <w:t>объяснительная</w:t>
            </w:r>
          </w:p>
        </w:tc>
      </w:tr>
      <w:tr w:rsidR="00FD267E">
        <w:tc>
          <w:tcPr>
            <w:tcW w:w="1563" w:type="dxa"/>
            <w:vMerge/>
          </w:tcPr>
          <w:p w:rsidR="00FD267E" w:rsidRPr="003A06E7" w:rsidRDefault="00FD267E" w:rsidP="003A06E7">
            <w:pPr>
              <w:jc w:val="both"/>
              <w:rPr>
                <w:sz w:val="20"/>
                <w:lang w:val="ru-RU" w:eastAsia="en-US"/>
              </w:rPr>
            </w:pPr>
          </w:p>
        </w:tc>
        <w:tc>
          <w:tcPr>
            <w:tcW w:w="1390" w:type="dxa"/>
            <w:vMerge/>
          </w:tcPr>
          <w:p w:rsidR="00FD267E" w:rsidRPr="003A06E7" w:rsidRDefault="00FD267E" w:rsidP="003A06E7">
            <w:pPr>
              <w:jc w:val="both"/>
              <w:rPr>
                <w:sz w:val="20"/>
                <w:lang w:val="ru-RU" w:eastAsia="en-US"/>
              </w:rPr>
            </w:pPr>
          </w:p>
        </w:tc>
        <w:tc>
          <w:tcPr>
            <w:tcW w:w="1894" w:type="dxa"/>
            <w:vMerge/>
          </w:tcPr>
          <w:p w:rsidR="00FD267E" w:rsidRPr="003A06E7" w:rsidRDefault="00FD267E" w:rsidP="003A06E7">
            <w:pPr>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самостоятельный поиск</w:t>
            </w:r>
          </w:p>
          <w:p w:rsidR="00FD267E" w:rsidRPr="003A06E7" w:rsidRDefault="00FD267E" w:rsidP="003A06E7">
            <w:pPr>
              <w:widowControl/>
              <w:jc w:val="both"/>
              <w:rPr>
                <w:sz w:val="20"/>
                <w:szCs w:val="20"/>
                <w:lang w:val="ru-RU" w:eastAsia="en-US"/>
              </w:rPr>
            </w:pPr>
            <w:r w:rsidRPr="003A06E7">
              <w:rPr>
                <w:sz w:val="20"/>
                <w:szCs w:val="20"/>
                <w:lang w:val="ru-RU" w:eastAsia="en-US"/>
              </w:rPr>
              <w:t>биологической информации</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биология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информации естественнонаучного</w:t>
            </w:r>
          </w:p>
          <w:p w:rsidR="00FD267E" w:rsidRPr="003A06E7" w:rsidRDefault="00FD267E" w:rsidP="003A06E7">
            <w:pPr>
              <w:widowControl/>
              <w:jc w:val="both"/>
              <w:rPr>
                <w:sz w:val="20"/>
                <w:szCs w:val="20"/>
                <w:lang w:val="ru-RU" w:eastAsia="en-US"/>
              </w:rPr>
            </w:pPr>
            <w:r w:rsidRPr="003A06E7">
              <w:rPr>
                <w:sz w:val="20"/>
                <w:szCs w:val="20"/>
                <w:lang w:val="ru-RU" w:eastAsia="en-US"/>
              </w:rPr>
              <w:t>содержания</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физика</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исторической информации в</w:t>
            </w:r>
          </w:p>
          <w:p w:rsidR="00FD267E" w:rsidRPr="003A06E7" w:rsidRDefault="00FD267E" w:rsidP="003A06E7">
            <w:pPr>
              <w:widowControl/>
              <w:jc w:val="both"/>
              <w:rPr>
                <w:sz w:val="20"/>
                <w:szCs w:val="20"/>
                <w:lang w:val="ru-RU" w:eastAsia="en-US"/>
              </w:rPr>
            </w:pPr>
            <w:r w:rsidRPr="003A06E7">
              <w:rPr>
                <w:sz w:val="20"/>
                <w:szCs w:val="20"/>
                <w:lang w:val="ru-RU" w:eastAsia="en-US"/>
              </w:rPr>
              <w:t>различных источниках</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история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jc w:val="both"/>
              <w:rPr>
                <w:sz w:val="20"/>
                <w:szCs w:val="20"/>
                <w:lang w:val="ru-RU" w:eastAsia="en-US"/>
              </w:rPr>
            </w:pPr>
            <w:r w:rsidRPr="003A06E7">
              <w:rPr>
                <w:sz w:val="20"/>
                <w:szCs w:val="20"/>
                <w:lang w:val="ru-RU" w:eastAsia="en-US"/>
              </w:rPr>
              <w:t>информации в области искусства</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МХК</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val="restart"/>
          </w:tcPr>
          <w:p w:rsidR="00FD267E" w:rsidRPr="003A06E7" w:rsidRDefault="00FD267E" w:rsidP="003A06E7">
            <w:pPr>
              <w:widowControl/>
              <w:rPr>
                <w:bCs/>
                <w:sz w:val="20"/>
                <w:szCs w:val="20"/>
                <w:lang w:val="ru-RU" w:eastAsia="en-US"/>
              </w:rPr>
            </w:pPr>
            <w:r w:rsidRPr="003A06E7">
              <w:rPr>
                <w:bCs/>
                <w:sz w:val="20"/>
                <w:szCs w:val="20"/>
                <w:lang w:val="ru-RU" w:eastAsia="en-US"/>
              </w:rPr>
              <w:t>создавать</w:t>
            </w:r>
          </w:p>
          <w:p w:rsidR="00FD267E" w:rsidRPr="003A06E7" w:rsidRDefault="00FD267E" w:rsidP="003A06E7">
            <w:pPr>
              <w:widowControl/>
              <w:rPr>
                <w:bCs/>
                <w:sz w:val="20"/>
                <w:szCs w:val="20"/>
                <w:lang w:val="ru-RU" w:eastAsia="en-US"/>
              </w:rPr>
            </w:pPr>
            <w:r w:rsidRPr="003A06E7">
              <w:rPr>
                <w:bCs/>
                <w:sz w:val="20"/>
                <w:szCs w:val="20"/>
                <w:lang w:val="ru-RU" w:eastAsia="en-US"/>
              </w:rPr>
              <w:t>самостоятельно</w:t>
            </w:r>
          </w:p>
          <w:p w:rsidR="00FD267E" w:rsidRPr="003A06E7" w:rsidRDefault="00FD267E" w:rsidP="003A06E7">
            <w:pPr>
              <w:widowControl/>
              <w:jc w:val="both"/>
              <w:rPr>
                <w:sz w:val="20"/>
                <w:lang w:val="ru-RU" w:eastAsia="en-US"/>
              </w:rPr>
            </w:pPr>
            <w:r w:rsidRPr="003A06E7">
              <w:rPr>
                <w:bCs/>
                <w:sz w:val="20"/>
                <w:szCs w:val="20"/>
                <w:lang w:val="ru-RU" w:eastAsia="en-US"/>
              </w:rPr>
              <w:t>составлять</w:t>
            </w:r>
          </w:p>
        </w:tc>
        <w:tc>
          <w:tcPr>
            <w:tcW w:w="1390" w:type="dxa"/>
            <w:vMerge w:val="restart"/>
          </w:tcPr>
          <w:p w:rsidR="00FD267E" w:rsidRPr="003A06E7" w:rsidRDefault="00FD267E" w:rsidP="003A06E7">
            <w:pPr>
              <w:widowControl/>
              <w:jc w:val="both"/>
              <w:rPr>
                <w:sz w:val="20"/>
                <w:lang w:val="ru-RU" w:eastAsia="en-US"/>
              </w:rPr>
            </w:pPr>
            <w:r w:rsidRPr="003A06E7">
              <w:rPr>
                <w:sz w:val="20"/>
                <w:szCs w:val="20"/>
                <w:lang w:val="ru-RU" w:eastAsia="en-US"/>
              </w:rPr>
              <w:t>что будет, если</w:t>
            </w:r>
          </w:p>
        </w:tc>
        <w:tc>
          <w:tcPr>
            <w:tcW w:w="1894" w:type="dxa"/>
            <w:vMerge w:val="restart"/>
          </w:tcPr>
          <w:p w:rsidR="00FD267E" w:rsidRPr="003A06E7" w:rsidRDefault="00FD267E" w:rsidP="003A06E7">
            <w:pPr>
              <w:widowControl/>
              <w:rPr>
                <w:bCs/>
                <w:iCs/>
                <w:sz w:val="20"/>
                <w:szCs w:val="20"/>
                <w:lang w:val="ru-RU" w:eastAsia="en-US"/>
              </w:rPr>
            </w:pPr>
            <w:r w:rsidRPr="003A06E7">
              <w:rPr>
                <w:bCs/>
                <w:iCs/>
                <w:sz w:val="20"/>
                <w:szCs w:val="20"/>
                <w:lang w:val="ru-RU" w:eastAsia="en-US"/>
              </w:rPr>
              <w:t>интеллектуальные,</w:t>
            </w:r>
          </w:p>
          <w:p w:rsidR="00FD267E" w:rsidRPr="003A06E7" w:rsidRDefault="00FD267E" w:rsidP="003A06E7">
            <w:pPr>
              <w:widowControl/>
              <w:rPr>
                <w:bCs/>
                <w:iCs/>
                <w:sz w:val="20"/>
                <w:szCs w:val="20"/>
                <w:lang w:val="ru-RU" w:eastAsia="en-US"/>
              </w:rPr>
            </w:pPr>
            <w:r w:rsidRPr="003A06E7">
              <w:rPr>
                <w:bCs/>
                <w:iCs/>
                <w:sz w:val="20"/>
                <w:szCs w:val="20"/>
                <w:lang w:val="ru-RU" w:eastAsia="en-US"/>
              </w:rPr>
              <w:t>организационные</w:t>
            </w:r>
          </w:p>
          <w:p w:rsidR="00FD267E" w:rsidRPr="003A06E7" w:rsidRDefault="00FD267E" w:rsidP="003A06E7">
            <w:pPr>
              <w:widowControl/>
              <w:rPr>
                <w:bCs/>
                <w:iCs/>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 xml:space="preserve">целеполагание; </w:t>
            </w:r>
          </w:p>
          <w:p w:rsidR="00FD267E" w:rsidRPr="003A06E7" w:rsidRDefault="00FD267E" w:rsidP="003A06E7">
            <w:pPr>
              <w:widowControl/>
              <w:rPr>
                <w:sz w:val="20"/>
                <w:szCs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синтез;</w:t>
            </w:r>
          </w:p>
          <w:p w:rsidR="00FD267E" w:rsidRPr="003A06E7" w:rsidRDefault="00FD267E" w:rsidP="003A06E7">
            <w:pPr>
              <w:widowControl/>
              <w:rPr>
                <w:sz w:val="20"/>
                <w:szCs w:val="20"/>
                <w:lang w:val="ru-RU" w:eastAsia="en-US"/>
              </w:rPr>
            </w:pPr>
          </w:p>
          <w:p w:rsidR="00FD267E" w:rsidRPr="003A06E7" w:rsidRDefault="00FD267E" w:rsidP="003A06E7">
            <w:pPr>
              <w:widowControl/>
              <w:jc w:val="both"/>
              <w:rPr>
                <w:sz w:val="20"/>
                <w:szCs w:val="20"/>
                <w:lang w:val="ru-RU" w:eastAsia="en-US"/>
              </w:rPr>
            </w:pPr>
            <w:r w:rsidRPr="003A06E7">
              <w:rPr>
                <w:sz w:val="20"/>
                <w:szCs w:val="20"/>
                <w:lang w:val="ru-RU" w:eastAsia="en-US"/>
              </w:rPr>
              <w:t xml:space="preserve">самоконтроль, </w:t>
            </w: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lang w:val="ru-RU" w:eastAsia="en-US"/>
              </w:rPr>
            </w:pPr>
            <w:r w:rsidRPr="003A06E7">
              <w:rPr>
                <w:sz w:val="20"/>
                <w:szCs w:val="20"/>
                <w:lang w:val="ru-RU" w:eastAsia="en-US"/>
              </w:rPr>
              <w:t>рефлексия</w:t>
            </w:r>
          </w:p>
        </w:tc>
        <w:tc>
          <w:tcPr>
            <w:tcW w:w="1872" w:type="dxa"/>
          </w:tcPr>
          <w:p w:rsidR="00FD267E" w:rsidRPr="003A06E7" w:rsidRDefault="00FD267E" w:rsidP="003A06E7">
            <w:pPr>
              <w:widowControl/>
              <w:jc w:val="both"/>
              <w:rPr>
                <w:sz w:val="20"/>
                <w:szCs w:val="20"/>
                <w:lang w:val="ru-RU" w:eastAsia="en-US"/>
              </w:rPr>
            </w:pPr>
            <w:r w:rsidRPr="003A06E7">
              <w:rPr>
                <w:sz w:val="20"/>
                <w:szCs w:val="20"/>
                <w:lang w:val="ru-RU" w:eastAsia="en-US"/>
              </w:rPr>
              <w:lastRenderedPageBreak/>
              <w:t>модели несложных объектов</w:t>
            </w:r>
          </w:p>
        </w:tc>
        <w:tc>
          <w:tcPr>
            <w:tcW w:w="1552" w:type="dxa"/>
          </w:tcPr>
          <w:p w:rsidR="00FD267E" w:rsidRPr="003A06E7" w:rsidRDefault="00FD267E" w:rsidP="003A06E7">
            <w:pPr>
              <w:widowControl/>
              <w:rPr>
                <w:sz w:val="20"/>
                <w:szCs w:val="20"/>
                <w:lang w:val="ru-RU" w:eastAsia="en-US"/>
              </w:rPr>
            </w:pPr>
            <w:r w:rsidRPr="003A06E7">
              <w:rPr>
                <w:sz w:val="20"/>
                <w:szCs w:val="20"/>
                <w:lang w:val="ru-RU" w:eastAsia="en-US"/>
              </w:rPr>
              <w:t>общие требования к</w:t>
            </w:r>
          </w:p>
          <w:p w:rsidR="00FD267E" w:rsidRPr="003A06E7" w:rsidRDefault="00FD267E" w:rsidP="003A06E7">
            <w:pPr>
              <w:widowControl/>
              <w:rPr>
                <w:sz w:val="20"/>
                <w:szCs w:val="20"/>
                <w:lang w:val="ru-RU" w:eastAsia="en-US"/>
              </w:rPr>
            </w:pPr>
            <w:r w:rsidRPr="003A06E7">
              <w:rPr>
                <w:sz w:val="20"/>
                <w:szCs w:val="20"/>
                <w:lang w:val="ru-RU" w:eastAsia="en-US"/>
              </w:rPr>
              <w:t>уровню подготовки в</w:t>
            </w:r>
          </w:p>
          <w:p w:rsidR="00FD267E" w:rsidRPr="003A06E7" w:rsidRDefault="00FD267E" w:rsidP="003A06E7">
            <w:pPr>
              <w:widowControl/>
              <w:jc w:val="both"/>
              <w:rPr>
                <w:sz w:val="20"/>
                <w:lang w:val="ru-RU" w:eastAsia="en-US"/>
              </w:rPr>
            </w:pPr>
            <w:r w:rsidRPr="003A06E7">
              <w:rPr>
                <w:sz w:val="20"/>
                <w:szCs w:val="20"/>
                <w:lang w:val="ru-RU" w:eastAsia="en-US"/>
              </w:rPr>
              <w:lastRenderedPageBreak/>
              <w:t>начальной школе</w:t>
            </w:r>
          </w:p>
        </w:tc>
        <w:tc>
          <w:tcPr>
            <w:tcW w:w="1582" w:type="dxa"/>
            <w:vMerge w:val="restart"/>
          </w:tcPr>
          <w:p w:rsidR="00FD267E" w:rsidRPr="003A06E7" w:rsidRDefault="00FD267E" w:rsidP="003A06E7">
            <w:pPr>
              <w:widowControl/>
              <w:rPr>
                <w:sz w:val="20"/>
                <w:szCs w:val="20"/>
                <w:lang w:val="ru-RU" w:eastAsia="en-US"/>
              </w:rPr>
            </w:pPr>
            <w:r w:rsidRPr="003A06E7">
              <w:rPr>
                <w:sz w:val="20"/>
                <w:szCs w:val="20"/>
                <w:lang w:val="ru-RU" w:eastAsia="en-US"/>
              </w:rPr>
              <w:lastRenderedPageBreak/>
              <w:t>описательная,</w:t>
            </w:r>
          </w:p>
          <w:p w:rsidR="00FD267E" w:rsidRPr="003A06E7" w:rsidRDefault="00FD267E" w:rsidP="003A06E7">
            <w:pPr>
              <w:widowControl/>
              <w:rPr>
                <w:sz w:val="20"/>
                <w:szCs w:val="20"/>
                <w:lang w:val="ru-RU" w:eastAsia="en-US"/>
              </w:rPr>
            </w:pPr>
            <w:r w:rsidRPr="003A06E7">
              <w:rPr>
                <w:sz w:val="20"/>
                <w:szCs w:val="20"/>
                <w:lang w:val="ru-RU" w:eastAsia="en-US"/>
              </w:rPr>
              <w:t>объяснительная,</w:t>
            </w: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szCs w:val="20"/>
                <w:lang w:val="ru-RU" w:eastAsia="en-US"/>
              </w:rPr>
            </w:pPr>
          </w:p>
          <w:p w:rsidR="00FD267E" w:rsidRPr="003A06E7" w:rsidRDefault="00FD267E" w:rsidP="003A06E7">
            <w:pPr>
              <w:widowControl/>
              <w:jc w:val="both"/>
              <w:rPr>
                <w:sz w:val="20"/>
                <w:lang w:val="ru-RU" w:eastAsia="en-US"/>
              </w:rPr>
            </w:pPr>
            <w:r w:rsidRPr="003A06E7">
              <w:rPr>
                <w:sz w:val="20"/>
                <w:szCs w:val="20"/>
                <w:lang w:val="ru-RU" w:eastAsia="en-US"/>
              </w:rPr>
              <w:lastRenderedPageBreak/>
              <w:t>предсказательная</w:t>
            </w: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jc w:val="both"/>
              <w:rPr>
                <w:sz w:val="20"/>
                <w:szCs w:val="20"/>
                <w:lang w:val="ru-RU" w:eastAsia="en-US"/>
              </w:rPr>
            </w:pPr>
            <w:r w:rsidRPr="003A06E7">
              <w:rPr>
                <w:sz w:val="20"/>
                <w:szCs w:val="20"/>
                <w:lang w:val="ru-RU" w:eastAsia="en-US"/>
              </w:rPr>
              <w:t>рисунки, чертежи, записи данных</w:t>
            </w:r>
          </w:p>
        </w:tc>
        <w:tc>
          <w:tcPr>
            <w:tcW w:w="1552" w:type="dxa"/>
          </w:tcPr>
          <w:p w:rsidR="00FD267E" w:rsidRPr="003A06E7" w:rsidRDefault="00FD267E" w:rsidP="003A06E7">
            <w:pPr>
              <w:widowControl/>
              <w:jc w:val="both"/>
              <w:rPr>
                <w:sz w:val="20"/>
                <w:lang w:val="ru-RU" w:eastAsia="en-US"/>
              </w:rPr>
            </w:pPr>
            <w:r w:rsidRPr="003A06E7">
              <w:rPr>
                <w:sz w:val="20"/>
                <w:lang w:val="ru-RU" w:eastAsia="en-US"/>
              </w:rPr>
              <w:t>информатика</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простейшие виды правовых</w:t>
            </w:r>
          </w:p>
          <w:p w:rsidR="00FD267E" w:rsidRPr="003A06E7" w:rsidRDefault="00FD267E" w:rsidP="003A06E7">
            <w:pPr>
              <w:widowControl/>
              <w:jc w:val="both"/>
              <w:rPr>
                <w:sz w:val="20"/>
                <w:szCs w:val="20"/>
                <w:lang w:val="ru-RU" w:eastAsia="en-US"/>
              </w:rPr>
            </w:pPr>
            <w:r w:rsidRPr="003A06E7">
              <w:rPr>
                <w:sz w:val="20"/>
                <w:szCs w:val="20"/>
                <w:lang w:val="ru-RU" w:eastAsia="en-US"/>
              </w:rPr>
              <w:t>документов</w:t>
            </w:r>
          </w:p>
        </w:tc>
        <w:tc>
          <w:tcPr>
            <w:tcW w:w="1552" w:type="dxa"/>
          </w:tcPr>
          <w:p w:rsidR="00FD267E" w:rsidRPr="003A06E7" w:rsidRDefault="00FD267E" w:rsidP="003A06E7">
            <w:pPr>
              <w:widowControl/>
              <w:rPr>
                <w:sz w:val="20"/>
                <w:szCs w:val="20"/>
                <w:lang w:val="ru-RU" w:eastAsia="en-US"/>
              </w:rPr>
            </w:pPr>
            <w:r w:rsidRPr="003A06E7">
              <w:rPr>
                <w:sz w:val="20"/>
                <w:szCs w:val="20"/>
                <w:lang w:val="ru-RU" w:eastAsia="en-US"/>
              </w:rPr>
              <w:t>обществознание</w:t>
            </w:r>
          </w:p>
          <w:p w:rsidR="00FD267E" w:rsidRPr="003A06E7" w:rsidRDefault="00FD267E" w:rsidP="003A06E7">
            <w:pPr>
              <w:widowControl/>
              <w:jc w:val="both"/>
              <w:rPr>
                <w:sz w:val="20"/>
                <w:lang w:val="ru-RU" w:eastAsia="en-US"/>
              </w:rPr>
            </w:pPr>
            <w:r w:rsidRPr="003A06E7">
              <w:rPr>
                <w:sz w:val="20"/>
                <w:szCs w:val="20"/>
                <w:lang w:val="ru-RU" w:eastAsia="en-US"/>
              </w:rPr>
              <w:t>(экономика, право)</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val="restart"/>
          </w:tcPr>
          <w:p w:rsidR="00FD267E" w:rsidRPr="003A06E7" w:rsidRDefault="00FD267E" w:rsidP="003A06E7">
            <w:pPr>
              <w:widowControl/>
              <w:jc w:val="both"/>
              <w:rPr>
                <w:sz w:val="20"/>
                <w:lang w:val="ru-RU" w:eastAsia="en-US"/>
              </w:rPr>
            </w:pPr>
            <w:r w:rsidRPr="003A06E7">
              <w:rPr>
                <w:sz w:val="20"/>
                <w:lang w:val="ru-RU" w:eastAsia="en-US"/>
              </w:rPr>
              <w:t>Участие в диалоге</w:t>
            </w:r>
          </w:p>
        </w:tc>
        <w:tc>
          <w:tcPr>
            <w:tcW w:w="1390" w:type="dxa"/>
            <w:vMerge w:val="restart"/>
          </w:tcPr>
          <w:p w:rsidR="00FD267E" w:rsidRPr="003A06E7" w:rsidRDefault="00FD267E" w:rsidP="003A06E7">
            <w:pPr>
              <w:widowControl/>
              <w:jc w:val="both"/>
              <w:rPr>
                <w:sz w:val="20"/>
                <w:lang w:val="ru-RU" w:eastAsia="en-US"/>
              </w:rPr>
            </w:pPr>
            <w:r w:rsidRPr="003A06E7">
              <w:rPr>
                <w:sz w:val="20"/>
                <w:lang w:val="ru-RU" w:eastAsia="en-US"/>
              </w:rPr>
              <w:t>Все ключевые слова</w:t>
            </w:r>
          </w:p>
        </w:tc>
        <w:tc>
          <w:tcPr>
            <w:tcW w:w="1894" w:type="dxa"/>
            <w:vMerge w:val="restart"/>
          </w:tcPr>
          <w:p w:rsidR="00FD267E" w:rsidRPr="003A06E7" w:rsidRDefault="00FD267E" w:rsidP="003A06E7">
            <w:pPr>
              <w:widowControl/>
              <w:jc w:val="both"/>
              <w:rPr>
                <w:sz w:val="20"/>
                <w:lang w:val="ru-RU" w:eastAsia="en-US"/>
              </w:rPr>
            </w:pPr>
            <w:r w:rsidRPr="003A06E7">
              <w:rPr>
                <w:sz w:val="20"/>
                <w:lang w:val="ru-RU" w:eastAsia="en-US"/>
              </w:rPr>
              <w:t>Коммуникативные</w:t>
            </w:r>
          </w:p>
          <w:p w:rsidR="00FD267E" w:rsidRPr="003A06E7" w:rsidRDefault="00FD267E" w:rsidP="003A06E7">
            <w:pPr>
              <w:widowControl/>
              <w:jc w:val="both"/>
              <w:rPr>
                <w:sz w:val="20"/>
                <w:lang w:val="ru-RU" w:eastAsia="en-US"/>
              </w:rPr>
            </w:pPr>
          </w:p>
          <w:p w:rsidR="00FD267E" w:rsidRPr="003A06E7" w:rsidRDefault="00FD267E" w:rsidP="003A06E7">
            <w:pPr>
              <w:widowControl/>
              <w:rPr>
                <w:sz w:val="20"/>
                <w:szCs w:val="20"/>
                <w:lang w:val="ru-RU" w:eastAsia="en-US"/>
              </w:rPr>
            </w:pPr>
            <w:r w:rsidRPr="003A06E7">
              <w:rPr>
                <w:sz w:val="20"/>
                <w:szCs w:val="20"/>
                <w:lang w:val="ru-RU" w:eastAsia="en-US"/>
              </w:rPr>
              <w:t>понимание состава,</w:t>
            </w:r>
          </w:p>
          <w:p w:rsidR="00FD267E" w:rsidRPr="003A06E7" w:rsidRDefault="00FD267E" w:rsidP="003A06E7">
            <w:pPr>
              <w:widowControl/>
              <w:rPr>
                <w:sz w:val="20"/>
                <w:szCs w:val="20"/>
                <w:lang w:val="ru-RU" w:eastAsia="en-US"/>
              </w:rPr>
            </w:pPr>
            <w:r w:rsidRPr="003A06E7">
              <w:rPr>
                <w:sz w:val="20"/>
                <w:szCs w:val="20"/>
                <w:lang w:val="ru-RU" w:eastAsia="en-US"/>
              </w:rPr>
              <w:t>структуры связей; умение</w:t>
            </w:r>
          </w:p>
          <w:p w:rsidR="00FD267E" w:rsidRPr="003A06E7" w:rsidRDefault="00FD267E" w:rsidP="003A06E7">
            <w:pPr>
              <w:widowControl/>
              <w:rPr>
                <w:sz w:val="20"/>
                <w:szCs w:val="20"/>
                <w:lang w:val="ru-RU" w:eastAsia="en-US"/>
              </w:rPr>
            </w:pPr>
            <w:r w:rsidRPr="003A06E7">
              <w:rPr>
                <w:sz w:val="20"/>
                <w:szCs w:val="20"/>
                <w:lang w:val="ru-RU" w:eastAsia="en-US"/>
              </w:rPr>
              <w:t>ставить вопрос;</w:t>
            </w:r>
          </w:p>
          <w:p w:rsidR="00FD267E" w:rsidRPr="003A06E7" w:rsidRDefault="00FD267E" w:rsidP="003A06E7">
            <w:pPr>
              <w:widowControl/>
              <w:jc w:val="both"/>
              <w:rPr>
                <w:sz w:val="20"/>
                <w:lang w:val="ru-RU" w:eastAsia="en-US"/>
              </w:rPr>
            </w:pPr>
            <w:r w:rsidRPr="003A06E7">
              <w:rPr>
                <w:sz w:val="20"/>
                <w:szCs w:val="20"/>
                <w:lang w:val="ru-RU" w:eastAsia="en-US"/>
              </w:rPr>
              <w:t>рефлексия</w:t>
            </w: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вести диалог на бытовые, учебные,</w:t>
            </w:r>
          </w:p>
          <w:p w:rsidR="00FD267E" w:rsidRPr="003A06E7" w:rsidRDefault="00FD267E" w:rsidP="003A06E7">
            <w:pPr>
              <w:widowControl/>
              <w:rPr>
                <w:sz w:val="20"/>
                <w:szCs w:val="20"/>
                <w:lang w:val="ru-RU" w:eastAsia="en-US"/>
              </w:rPr>
            </w:pPr>
            <w:r w:rsidRPr="003A06E7">
              <w:rPr>
                <w:sz w:val="20"/>
                <w:szCs w:val="20"/>
                <w:lang w:val="ru-RU" w:eastAsia="en-US"/>
              </w:rPr>
              <w:t>социокультурные темы</w:t>
            </w:r>
          </w:p>
        </w:tc>
        <w:tc>
          <w:tcPr>
            <w:tcW w:w="1552" w:type="dxa"/>
          </w:tcPr>
          <w:p w:rsidR="00FD267E" w:rsidRPr="003A06E7" w:rsidRDefault="00FD267E" w:rsidP="003A06E7">
            <w:pPr>
              <w:widowControl/>
              <w:rPr>
                <w:sz w:val="20"/>
                <w:szCs w:val="20"/>
                <w:lang w:val="ru-RU" w:eastAsia="en-US"/>
              </w:rPr>
            </w:pPr>
            <w:r w:rsidRPr="003A06E7">
              <w:rPr>
                <w:sz w:val="20"/>
                <w:szCs w:val="20"/>
                <w:lang w:val="ru-RU" w:eastAsia="en-US"/>
              </w:rPr>
              <w:t>русский язык в ОУ с</w:t>
            </w:r>
          </w:p>
          <w:p w:rsidR="00FD267E" w:rsidRPr="003A06E7" w:rsidRDefault="00FD267E" w:rsidP="003A06E7">
            <w:pPr>
              <w:widowControl/>
              <w:rPr>
                <w:sz w:val="20"/>
                <w:szCs w:val="20"/>
                <w:lang w:val="ru-RU" w:eastAsia="en-US"/>
              </w:rPr>
            </w:pPr>
            <w:r w:rsidRPr="003A06E7">
              <w:rPr>
                <w:sz w:val="20"/>
                <w:szCs w:val="20"/>
                <w:lang w:val="ru-RU" w:eastAsia="en-US"/>
              </w:rPr>
              <w:t>нерусским языком</w:t>
            </w:r>
          </w:p>
        </w:tc>
        <w:tc>
          <w:tcPr>
            <w:tcW w:w="1582" w:type="dxa"/>
            <w:vMerge w:val="restart"/>
          </w:tcPr>
          <w:p w:rsidR="00FD267E" w:rsidRPr="003A06E7" w:rsidRDefault="00FD267E" w:rsidP="003A06E7">
            <w:pPr>
              <w:widowControl/>
              <w:rPr>
                <w:sz w:val="20"/>
                <w:szCs w:val="20"/>
                <w:lang w:val="ru-RU" w:eastAsia="en-US"/>
              </w:rPr>
            </w:pPr>
            <w:r w:rsidRPr="003A06E7">
              <w:rPr>
                <w:sz w:val="20"/>
                <w:szCs w:val="20"/>
                <w:lang w:val="ru-RU" w:eastAsia="en-US"/>
              </w:rPr>
              <w:t>описательная,</w:t>
            </w:r>
          </w:p>
          <w:p w:rsidR="00FD267E" w:rsidRPr="003A06E7" w:rsidRDefault="00FD267E" w:rsidP="003A06E7">
            <w:pPr>
              <w:widowControl/>
              <w:jc w:val="both"/>
              <w:rPr>
                <w:sz w:val="20"/>
                <w:lang w:val="ru-RU" w:eastAsia="en-US"/>
              </w:rPr>
            </w:pPr>
            <w:r w:rsidRPr="003A06E7">
              <w:rPr>
                <w:sz w:val="20"/>
                <w:szCs w:val="20"/>
                <w:lang w:val="ru-RU" w:eastAsia="en-US"/>
              </w:rPr>
              <w:t>объяснительная</w:t>
            </w: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участвовать в диалоге по</w:t>
            </w:r>
          </w:p>
          <w:p w:rsidR="00FD267E" w:rsidRPr="003A06E7" w:rsidRDefault="00FD267E" w:rsidP="003A06E7">
            <w:pPr>
              <w:widowControl/>
              <w:rPr>
                <w:sz w:val="20"/>
                <w:szCs w:val="20"/>
                <w:lang w:val="ru-RU" w:eastAsia="en-US"/>
              </w:rPr>
            </w:pPr>
            <w:r w:rsidRPr="003A06E7">
              <w:rPr>
                <w:sz w:val="20"/>
                <w:szCs w:val="20"/>
                <w:lang w:val="ru-RU" w:eastAsia="en-US"/>
              </w:rPr>
              <w:t>прочитанному произведению,</w:t>
            </w:r>
          </w:p>
          <w:p w:rsidR="00FD267E" w:rsidRPr="003A06E7" w:rsidRDefault="00FD267E" w:rsidP="003A06E7">
            <w:pPr>
              <w:widowControl/>
              <w:rPr>
                <w:sz w:val="20"/>
                <w:szCs w:val="20"/>
                <w:lang w:val="ru-RU" w:eastAsia="en-US"/>
              </w:rPr>
            </w:pPr>
            <w:r w:rsidRPr="003A06E7">
              <w:rPr>
                <w:sz w:val="20"/>
                <w:szCs w:val="20"/>
                <w:lang w:val="ru-RU" w:eastAsia="en-US"/>
              </w:rPr>
              <w:t>понимать чужую точку зрения</w:t>
            </w:r>
          </w:p>
        </w:tc>
        <w:tc>
          <w:tcPr>
            <w:tcW w:w="1552" w:type="dxa"/>
          </w:tcPr>
          <w:p w:rsidR="00FD267E" w:rsidRPr="003A06E7" w:rsidRDefault="00FD267E" w:rsidP="003A06E7">
            <w:pPr>
              <w:widowControl/>
              <w:rPr>
                <w:sz w:val="20"/>
                <w:szCs w:val="20"/>
                <w:lang w:val="ru-RU" w:eastAsia="en-US"/>
              </w:rPr>
            </w:pPr>
            <w:r w:rsidRPr="003A06E7">
              <w:rPr>
                <w:sz w:val="20"/>
                <w:szCs w:val="20"/>
                <w:lang w:val="ru-RU" w:eastAsia="en-US"/>
              </w:rPr>
              <w:t>литература,</w:t>
            </w:r>
          </w:p>
          <w:p w:rsidR="00FD267E" w:rsidRPr="003A06E7" w:rsidRDefault="00FD267E" w:rsidP="003A06E7">
            <w:pPr>
              <w:widowControl/>
              <w:rPr>
                <w:sz w:val="20"/>
                <w:szCs w:val="20"/>
                <w:lang w:val="ru-RU" w:eastAsia="en-US"/>
              </w:rPr>
            </w:pPr>
            <w:r w:rsidRPr="003A06E7">
              <w:rPr>
                <w:sz w:val="20"/>
                <w:szCs w:val="20"/>
                <w:lang w:val="ru-RU" w:eastAsia="en-US"/>
              </w:rPr>
              <w:t>иностранный язык</w:t>
            </w:r>
          </w:p>
        </w:tc>
        <w:tc>
          <w:tcPr>
            <w:tcW w:w="1582" w:type="dxa"/>
            <w:vMerge/>
          </w:tcPr>
          <w:p w:rsidR="00FD267E" w:rsidRPr="003A06E7" w:rsidRDefault="00FD267E" w:rsidP="003A06E7">
            <w:pPr>
              <w:widowControl/>
              <w:jc w:val="both"/>
              <w:rPr>
                <w:sz w:val="20"/>
                <w:lang w:val="ru-RU" w:eastAsia="en-US"/>
              </w:rPr>
            </w:pPr>
          </w:p>
        </w:tc>
      </w:tr>
      <w:tr w:rsidR="00FD267E">
        <w:tc>
          <w:tcPr>
            <w:tcW w:w="1563" w:type="dxa"/>
            <w:vMerge/>
          </w:tcPr>
          <w:p w:rsidR="00FD267E" w:rsidRPr="003A06E7" w:rsidRDefault="00FD267E" w:rsidP="003A06E7">
            <w:pPr>
              <w:widowControl/>
              <w:jc w:val="both"/>
              <w:rPr>
                <w:sz w:val="20"/>
                <w:lang w:val="ru-RU" w:eastAsia="en-US"/>
              </w:rPr>
            </w:pPr>
          </w:p>
        </w:tc>
        <w:tc>
          <w:tcPr>
            <w:tcW w:w="1390" w:type="dxa"/>
            <w:vMerge/>
          </w:tcPr>
          <w:p w:rsidR="00FD267E" w:rsidRPr="003A06E7" w:rsidRDefault="00FD267E" w:rsidP="003A06E7">
            <w:pPr>
              <w:widowControl/>
              <w:jc w:val="both"/>
              <w:rPr>
                <w:sz w:val="20"/>
                <w:lang w:val="ru-RU" w:eastAsia="en-US"/>
              </w:rPr>
            </w:pPr>
          </w:p>
        </w:tc>
        <w:tc>
          <w:tcPr>
            <w:tcW w:w="1894" w:type="dxa"/>
            <w:vMerge/>
          </w:tcPr>
          <w:p w:rsidR="00FD267E" w:rsidRPr="003A06E7" w:rsidRDefault="00FD267E" w:rsidP="003A06E7">
            <w:pPr>
              <w:widowControl/>
              <w:jc w:val="both"/>
              <w:rPr>
                <w:sz w:val="20"/>
                <w:lang w:val="ru-RU" w:eastAsia="en-US"/>
              </w:rPr>
            </w:pP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участвовать в дискуссиях по</w:t>
            </w:r>
          </w:p>
          <w:p w:rsidR="00FD267E" w:rsidRPr="003A06E7" w:rsidRDefault="00FD267E" w:rsidP="003A06E7">
            <w:pPr>
              <w:widowControl/>
              <w:rPr>
                <w:sz w:val="20"/>
                <w:szCs w:val="20"/>
                <w:lang w:val="ru-RU" w:eastAsia="en-US"/>
              </w:rPr>
            </w:pPr>
            <w:r w:rsidRPr="003A06E7">
              <w:rPr>
                <w:sz w:val="20"/>
                <w:szCs w:val="20"/>
                <w:lang w:val="ru-RU" w:eastAsia="en-US"/>
              </w:rPr>
              <w:t>общественно значимым проблемам</w:t>
            </w:r>
          </w:p>
        </w:tc>
        <w:tc>
          <w:tcPr>
            <w:tcW w:w="1552" w:type="dxa"/>
          </w:tcPr>
          <w:p w:rsidR="00FD267E" w:rsidRPr="003A06E7" w:rsidRDefault="00FD267E" w:rsidP="003A06E7">
            <w:pPr>
              <w:widowControl/>
              <w:rPr>
                <w:sz w:val="20"/>
                <w:szCs w:val="20"/>
                <w:lang w:val="ru-RU" w:eastAsia="en-US"/>
              </w:rPr>
            </w:pPr>
            <w:r w:rsidRPr="003A06E7">
              <w:rPr>
                <w:sz w:val="20"/>
                <w:szCs w:val="20"/>
                <w:lang w:val="ru-RU" w:eastAsia="en-US"/>
              </w:rPr>
              <w:t>история</w:t>
            </w:r>
          </w:p>
        </w:tc>
        <w:tc>
          <w:tcPr>
            <w:tcW w:w="1582" w:type="dxa"/>
            <w:vMerge/>
          </w:tcPr>
          <w:p w:rsidR="00FD267E" w:rsidRPr="003A06E7" w:rsidRDefault="00FD267E" w:rsidP="003A06E7">
            <w:pPr>
              <w:widowControl/>
              <w:jc w:val="both"/>
              <w:rPr>
                <w:sz w:val="20"/>
                <w:lang w:val="ru-RU" w:eastAsia="en-US"/>
              </w:rPr>
            </w:pPr>
          </w:p>
        </w:tc>
      </w:tr>
      <w:tr w:rsidR="00FD267E">
        <w:tc>
          <w:tcPr>
            <w:tcW w:w="1563" w:type="dxa"/>
          </w:tcPr>
          <w:p w:rsidR="00FD267E" w:rsidRPr="003A06E7" w:rsidRDefault="00FD267E" w:rsidP="003A06E7">
            <w:pPr>
              <w:widowControl/>
              <w:rPr>
                <w:bCs/>
                <w:sz w:val="20"/>
                <w:szCs w:val="20"/>
                <w:lang w:val="ru-RU" w:eastAsia="en-US"/>
              </w:rPr>
            </w:pPr>
            <w:r w:rsidRPr="003A06E7">
              <w:rPr>
                <w:bCs/>
                <w:sz w:val="20"/>
                <w:szCs w:val="20"/>
                <w:lang w:val="ru-RU" w:eastAsia="en-US"/>
              </w:rPr>
              <w:t>Оценивать</w:t>
            </w: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rPr>
                <w:bCs/>
                <w:sz w:val="20"/>
                <w:szCs w:val="20"/>
                <w:lang w:val="ru-RU" w:eastAsia="en-US"/>
              </w:rPr>
            </w:pPr>
          </w:p>
          <w:p w:rsidR="00FD267E" w:rsidRPr="003A06E7" w:rsidRDefault="00FD267E" w:rsidP="003A06E7">
            <w:pPr>
              <w:widowControl/>
              <w:jc w:val="both"/>
              <w:rPr>
                <w:sz w:val="20"/>
                <w:lang w:val="ru-RU" w:eastAsia="en-US"/>
              </w:rPr>
            </w:pPr>
            <w:r w:rsidRPr="003A06E7">
              <w:rPr>
                <w:bCs/>
                <w:sz w:val="20"/>
                <w:szCs w:val="20"/>
                <w:lang w:val="ru-RU" w:eastAsia="en-US"/>
              </w:rPr>
              <w:t>выражать отношение</w:t>
            </w:r>
          </w:p>
        </w:tc>
        <w:tc>
          <w:tcPr>
            <w:tcW w:w="1390" w:type="dxa"/>
          </w:tcPr>
          <w:p w:rsidR="00FD267E" w:rsidRPr="003A06E7" w:rsidRDefault="00FD267E" w:rsidP="003A06E7">
            <w:pPr>
              <w:widowControl/>
              <w:jc w:val="both"/>
              <w:rPr>
                <w:sz w:val="20"/>
                <w:lang w:val="ru-RU" w:eastAsia="en-US"/>
              </w:rPr>
            </w:pPr>
            <w:r w:rsidRPr="003A06E7">
              <w:rPr>
                <w:sz w:val="20"/>
                <w:szCs w:val="20"/>
                <w:lang w:val="ru-RU" w:eastAsia="en-US"/>
              </w:rPr>
              <w:t>все ключевые слова</w:t>
            </w:r>
          </w:p>
        </w:tc>
        <w:tc>
          <w:tcPr>
            <w:tcW w:w="1894" w:type="dxa"/>
          </w:tcPr>
          <w:p w:rsidR="00FD267E" w:rsidRPr="003A06E7" w:rsidRDefault="00FD267E" w:rsidP="003A06E7">
            <w:pPr>
              <w:widowControl/>
              <w:rPr>
                <w:bCs/>
                <w:iCs/>
                <w:sz w:val="20"/>
                <w:szCs w:val="20"/>
                <w:lang w:val="ru-RU" w:eastAsia="en-US"/>
              </w:rPr>
            </w:pPr>
            <w:r w:rsidRPr="003A06E7">
              <w:rPr>
                <w:bCs/>
                <w:iCs/>
                <w:sz w:val="20"/>
                <w:szCs w:val="20"/>
                <w:lang w:val="ru-RU" w:eastAsia="en-US"/>
              </w:rPr>
              <w:t>интеллектуальные,</w:t>
            </w:r>
          </w:p>
          <w:p w:rsidR="00FD267E" w:rsidRPr="003A06E7" w:rsidRDefault="00FD267E" w:rsidP="003A06E7">
            <w:pPr>
              <w:widowControl/>
              <w:rPr>
                <w:bCs/>
                <w:iCs/>
                <w:sz w:val="20"/>
                <w:szCs w:val="20"/>
                <w:lang w:val="ru-RU" w:eastAsia="en-US"/>
              </w:rPr>
            </w:pPr>
            <w:r w:rsidRPr="003A06E7">
              <w:rPr>
                <w:bCs/>
                <w:iCs/>
                <w:sz w:val="20"/>
                <w:szCs w:val="20"/>
                <w:lang w:val="ru-RU" w:eastAsia="en-US"/>
              </w:rPr>
              <w:t>коммуникативные,</w:t>
            </w:r>
          </w:p>
          <w:p w:rsidR="00FD267E" w:rsidRPr="003A06E7" w:rsidRDefault="00FD267E" w:rsidP="003A06E7">
            <w:pPr>
              <w:widowControl/>
              <w:rPr>
                <w:bCs/>
                <w:iCs/>
                <w:sz w:val="20"/>
                <w:szCs w:val="20"/>
                <w:lang w:val="ru-RU" w:eastAsia="en-US"/>
              </w:rPr>
            </w:pPr>
            <w:r w:rsidRPr="003A06E7">
              <w:rPr>
                <w:bCs/>
                <w:iCs/>
                <w:sz w:val="20"/>
                <w:szCs w:val="20"/>
                <w:lang w:val="ru-RU" w:eastAsia="en-US"/>
              </w:rPr>
              <w:t>информационные,</w:t>
            </w:r>
          </w:p>
          <w:p w:rsidR="00FD267E" w:rsidRPr="003A06E7" w:rsidRDefault="00FD267E" w:rsidP="003A06E7">
            <w:pPr>
              <w:widowControl/>
              <w:rPr>
                <w:bCs/>
                <w:iCs/>
                <w:sz w:val="20"/>
                <w:szCs w:val="20"/>
                <w:lang w:val="ru-RU" w:eastAsia="en-US"/>
              </w:rPr>
            </w:pPr>
            <w:r w:rsidRPr="003A06E7">
              <w:rPr>
                <w:bCs/>
                <w:iCs/>
                <w:sz w:val="20"/>
                <w:szCs w:val="20"/>
                <w:lang w:val="ru-RU" w:eastAsia="en-US"/>
              </w:rPr>
              <w:t>организационные</w:t>
            </w:r>
          </w:p>
          <w:p w:rsidR="00FD267E" w:rsidRPr="003A06E7" w:rsidRDefault="00FD267E" w:rsidP="003A06E7">
            <w:pPr>
              <w:widowControl/>
              <w:rPr>
                <w:sz w:val="20"/>
                <w:szCs w:val="20"/>
                <w:lang w:val="ru-RU" w:eastAsia="en-US"/>
              </w:rPr>
            </w:pPr>
            <w:r w:rsidRPr="003A06E7">
              <w:rPr>
                <w:sz w:val="20"/>
                <w:szCs w:val="20"/>
                <w:lang w:val="ru-RU" w:eastAsia="en-US"/>
              </w:rPr>
              <w:t>анализ, синтез,</w:t>
            </w:r>
          </w:p>
          <w:p w:rsidR="00FD267E" w:rsidRPr="003A06E7" w:rsidRDefault="00FD267E" w:rsidP="003A06E7">
            <w:pPr>
              <w:widowControl/>
              <w:rPr>
                <w:sz w:val="20"/>
                <w:szCs w:val="20"/>
                <w:lang w:val="ru-RU" w:eastAsia="en-US"/>
              </w:rPr>
            </w:pPr>
            <w:r w:rsidRPr="003A06E7">
              <w:rPr>
                <w:sz w:val="20"/>
                <w:szCs w:val="20"/>
                <w:lang w:val="ru-RU" w:eastAsia="en-US"/>
              </w:rPr>
              <w:t>обобщение;</w:t>
            </w:r>
          </w:p>
          <w:p w:rsidR="00FD267E" w:rsidRPr="003A06E7" w:rsidRDefault="00FD267E" w:rsidP="003A06E7">
            <w:pPr>
              <w:widowControl/>
              <w:rPr>
                <w:sz w:val="20"/>
                <w:szCs w:val="20"/>
                <w:lang w:val="ru-RU" w:eastAsia="en-US"/>
              </w:rPr>
            </w:pPr>
            <w:r w:rsidRPr="003A06E7">
              <w:rPr>
                <w:sz w:val="20"/>
                <w:szCs w:val="20"/>
                <w:lang w:val="ru-RU" w:eastAsia="en-US"/>
              </w:rPr>
              <w:t>целеполагание,</w:t>
            </w:r>
          </w:p>
          <w:p w:rsidR="00FD267E" w:rsidRPr="003A06E7" w:rsidRDefault="00FD267E" w:rsidP="003A06E7">
            <w:pPr>
              <w:widowControl/>
              <w:jc w:val="both"/>
              <w:rPr>
                <w:sz w:val="20"/>
                <w:lang w:val="ru-RU" w:eastAsia="en-US"/>
              </w:rPr>
            </w:pPr>
            <w:r w:rsidRPr="003A06E7">
              <w:rPr>
                <w:sz w:val="20"/>
                <w:szCs w:val="20"/>
                <w:lang w:val="ru-RU" w:eastAsia="en-US"/>
              </w:rPr>
              <w:t>рефлексия</w:t>
            </w:r>
          </w:p>
        </w:tc>
        <w:tc>
          <w:tcPr>
            <w:tcW w:w="1872" w:type="dxa"/>
          </w:tcPr>
          <w:p w:rsidR="00FD267E" w:rsidRPr="003A06E7" w:rsidRDefault="00FD267E" w:rsidP="003A06E7">
            <w:pPr>
              <w:widowControl/>
              <w:rPr>
                <w:sz w:val="20"/>
                <w:szCs w:val="20"/>
                <w:lang w:val="ru-RU" w:eastAsia="en-US"/>
              </w:rPr>
            </w:pPr>
            <w:r w:rsidRPr="003A06E7">
              <w:rPr>
                <w:sz w:val="20"/>
                <w:szCs w:val="20"/>
                <w:lang w:val="ru-RU" w:eastAsia="en-US"/>
              </w:rPr>
              <w:t>числовые параметры</w:t>
            </w:r>
          </w:p>
          <w:p w:rsidR="00FD267E" w:rsidRPr="003A06E7" w:rsidRDefault="00FD267E" w:rsidP="003A06E7">
            <w:pPr>
              <w:widowControl/>
              <w:rPr>
                <w:sz w:val="20"/>
                <w:szCs w:val="20"/>
                <w:lang w:val="ru-RU" w:eastAsia="en-US"/>
              </w:rPr>
            </w:pPr>
            <w:r w:rsidRPr="003A06E7">
              <w:rPr>
                <w:sz w:val="20"/>
                <w:szCs w:val="20"/>
                <w:lang w:val="ru-RU" w:eastAsia="en-US"/>
              </w:rPr>
              <w:t>информационных объектов</w:t>
            </w:r>
          </w:p>
        </w:tc>
        <w:tc>
          <w:tcPr>
            <w:tcW w:w="1552" w:type="dxa"/>
          </w:tcPr>
          <w:p w:rsidR="00FD267E" w:rsidRPr="003A06E7" w:rsidRDefault="00FD267E" w:rsidP="003A06E7">
            <w:pPr>
              <w:widowControl/>
              <w:rPr>
                <w:sz w:val="20"/>
                <w:szCs w:val="20"/>
                <w:lang w:val="ru-RU" w:eastAsia="en-US"/>
              </w:rPr>
            </w:pPr>
            <w:r w:rsidRPr="003A06E7">
              <w:rPr>
                <w:sz w:val="20"/>
                <w:szCs w:val="20"/>
                <w:lang w:val="ru-RU" w:eastAsia="en-US"/>
              </w:rPr>
              <w:t>информатика</w:t>
            </w:r>
          </w:p>
        </w:tc>
        <w:tc>
          <w:tcPr>
            <w:tcW w:w="1582" w:type="dxa"/>
          </w:tcPr>
          <w:p w:rsidR="00FD267E" w:rsidRPr="003A06E7" w:rsidRDefault="00FD267E" w:rsidP="003A06E7">
            <w:pPr>
              <w:widowControl/>
              <w:rPr>
                <w:sz w:val="20"/>
                <w:szCs w:val="20"/>
                <w:lang w:val="ru-RU" w:eastAsia="en-US"/>
              </w:rPr>
            </w:pPr>
            <w:r w:rsidRPr="003A06E7">
              <w:rPr>
                <w:sz w:val="20"/>
                <w:szCs w:val="20"/>
                <w:lang w:val="ru-RU" w:eastAsia="en-US"/>
              </w:rPr>
              <w:t>описательная,</w:t>
            </w:r>
          </w:p>
          <w:p w:rsidR="00FD267E" w:rsidRPr="003A06E7" w:rsidRDefault="00FD267E" w:rsidP="003A06E7">
            <w:pPr>
              <w:widowControl/>
              <w:jc w:val="both"/>
              <w:rPr>
                <w:sz w:val="20"/>
                <w:lang w:val="ru-RU" w:eastAsia="en-US"/>
              </w:rPr>
            </w:pPr>
            <w:r w:rsidRPr="003A06E7">
              <w:rPr>
                <w:sz w:val="20"/>
                <w:szCs w:val="20"/>
                <w:lang w:val="ru-RU" w:eastAsia="en-US"/>
              </w:rPr>
              <w:t>объяснительная</w:t>
            </w:r>
          </w:p>
        </w:tc>
      </w:tr>
    </w:tbl>
    <w:p w:rsidR="00FD267E" w:rsidRDefault="00FD267E" w:rsidP="002D0A6F">
      <w:pPr>
        <w:widowControl/>
        <w:jc w:val="both"/>
        <w:rPr>
          <w:lang w:val="ru-RU" w:eastAsia="en-US"/>
        </w:rPr>
      </w:pPr>
    </w:p>
    <w:p w:rsidR="00FD267E" w:rsidRPr="002D0A6F" w:rsidRDefault="00FD267E" w:rsidP="002D0A6F">
      <w:pPr>
        <w:pStyle w:val="af3"/>
        <w:tabs>
          <w:tab w:val="left" w:pos="567"/>
        </w:tabs>
        <w:ind w:firstLine="709"/>
        <w:jc w:val="center"/>
        <w:rPr>
          <w:b/>
          <w:sz w:val="28"/>
          <w:szCs w:val="28"/>
          <w:lang w:val="ru-RU"/>
        </w:rPr>
      </w:pPr>
      <w:r w:rsidRPr="002D0A6F">
        <w:rPr>
          <w:b/>
          <w:sz w:val="28"/>
          <w:szCs w:val="28"/>
          <w:lang w:val="ru-RU"/>
        </w:rPr>
        <w:t>2.1.</w:t>
      </w:r>
      <w:r>
        <w:rPr>
          <w:b/>
          <w:sz w:val="28"/>
          <w:szCs w:val="28"/>
          <w:lang w:val="ru-RU"/>
        </w:rPr>
        <w:t>3</w:t>
      </w:r>
      <w:r w:rsidRPr="002D0A6F">
        <w:rPr>
          <w:b/>
          <w:sz w:val="28"/>
          <w:szCs w:val="28"/>
          <w:lang w:val="ru-RU"/>
        </w:rPr>
        <w:t>. Типовые задачи применения универсальных учебных действий</w:t>
      </w:r>
    </w:p>
    <w:p w:rsidR="00FD267E" w:rsidRDefault="00FD267E" w:rsidP="002D0A6F">
      <w:pPr>
        <w:widowControl/>
        <w:jc w:val="both"/>
        <w:rPr>
          <w:lang w:val="ru-RU" w:eastAsia="en-US"/>
        </w:rPr>
      </w:pPr>
      <w:r>
        <w:rPr>
          <w:lang w:val="ru-RU" w:eastAsia="en-US"/>
        </w:rPr>
        <w:t>В основной школе главными результатами образования становится формирование</w:t>
      </w:r>
      <w:r w:rsidR="001A6FF5">
        <w:rPr>
          <w:lang w:val="ru-RU" w:eastAsia="en-US"/>
        </w:rPr>
        <w:t xml:space="preserve"> </w:t>
      </w:r>
      <w:r>
        <w:rPr>
          <w:lang w:val="ru-RU" w:eastAsia="en-US"/>
        </w:rPr>
        <w:t>умений организации и программирования эффективной индивидуальной и коллективной</w:t>
      </w:r>
      <w:r w:rsidR="001A6FF5">
        <w:rPr>
          <w:lang w:val="ru-RU" w:eastAsia="en-US"/>
        </w:rPr>
        <w:t xml:space="preserve"> </w:t>
      </w:r>
      <w:r>
        <w:rPr>
          <w:lang w:val="ru-RU" w:eastAsia="en-US"/>
        </w:rPr>
        <w:t>деятельности не только учебного, но и социально-творческого характера, подготовка к</w:t>
      </w:r>
      <w:r w:rsidR="001A6FF5">
        <w:rPr>
          <w:lang w:val="ru-RU" w:eastAsia="en-US"/>
        </w:rPr>
        <w:t xml:space="preserve"> </w:t>
      </w:r>
      <w:r>
        <w:rPr>
          <w:lang w:val="ru-RU" w:eastAsia="en-US"/>
        </w:rPr>
        <w:t>осознанному и основанному на предметных знаниях выбору будущей образовательнойтраектории, приобретение знаний о мере своих прав и обязанностей. Приоритетная задача</w:t>
      </w:r>
      <w:r w:rsidR="001A6FF5">
        <w:rPr>
          <w:lang w:val="ru-RU" w:eastAsia="en-US"/>
        </w:rPr>
        <w:t xml:space="preserve"> </w:t>
      </w:r>
      <w:r>
        <w:rPr>
          <w:lang w:val="ru-RU" w:eastAsia="en-US"/>
        </w:rPr>
        <w:t>старшей школы как завершающего этапа общего образования является подготовка выпускников</w:t>
      </w:r>
      <w:r w:rsidR="001A6FF5">
        <w:rPr>
          <w:lang w:val="ru-RU" w:eastAsia="en-US"/>
        </w:rPr>
        <w:t xml:space="preserve"> </w:t>
      </w:r>
      <w:r>
        <w:rPr>
          <w:lang w:val="ru-RU" w:eastAsia="en-US"/>
        </w:rPr>
        <w:t>к полноценному участию в жизни своего государства в форме продолжения образования и /или</w:t>
      </w:r>
      <w:r w:rsidR="001A6FF5">
        <w:rPr>
          <w:lang w:val="ru-RU" w:eastAsia="en-US"/>
        </w:rPr>
        <w:t xml:space="preserve"> </w:t>
      </w:r>
      <w:r>
        <w:rPr>
          <w:lang w:val="ru-RU" w:eastAsia="en-US"/>
        </w:rPr>
        <w:t>трудовой деятельности. Неотъемлемой основой этой готовности выступает не только овладение</w:t>
      </w:r>
      <w:r w:rsidR="001A6FF5">
        <w:rPr>
          <w:lang w:val="ru-RU" w:eastAsia="en-US"/>
        </w:rPr>
        <w:t xml:space="preserve"> </w:t>
      </w:r>
      <w:r>
        <w:rPr>
          <w:lang w:val="ru-RU" w:eastAsia="en-US"/>
        </w:rPr>
        <w:t>основами наук, но и приобретение опыта программирования и осуществления целесообразной и</w:t>
      </w:r>
      <w:r w:rsidR="001A6FF5">
        <w:rPr>
          <w:lang w:val="ru-RU" w:eastAsia="en-US"/>
        </w:rPr>
        <w:t xml:space="preserve"> </w:t>
      </w:r>
      <w:r>
        <w:rPr>
          <w:lang w:val="ru-RU" w:eastAsia="en-US"/>
        </w:rPr>
        <w:t>результативной деятельности.</w:t>
      </w:r>
      <w:r w:rsidR="001A6FF5">
        <w:rPr>
          <w:lang w:val="ru-RU" w:eastAsia="en-US"/>
        </w:rPr>
        <w:t xml:space="preserve"> </w:t>
      </w:r>
      <w:r>
        <w:rPr>
          <w:lang w:val="ru-RU" w:eastAsia="en-US"/>
        </w:rPr>
        <w:t>Таким образом, в процессе освоения программы общего образования должно</w:t>
      </w:r>
      <w:r w:rsidR="001A6FF5">
        <w:rPr>
          <w:lang w:val="ru-RU" w:eastAsia="en-US"/>
        </w:rPr>
        <w:t xml:space="preserve"> </w:t>
      </w:r>
      <w:r>
        <w:rPr>
          <w:lang w:val="ru-RU" w:eastAsia="en-US"/>
        </w:rPr>
        <w:t>происходить постепенное расширение сферы самостоятельности и ответственности учащихся.</w:t>
      </w:r>
    </w:p>
    <w:p w:rsidR="00FD267E" w:rsidRDefault="00FD267E" w:rsidP="002D0A6F">
      <w:pPr>
        <w:widowControl/>
        <w:jc w:val="both"/>
        <w:rPr>
          <w:lang w:val="ru-RU" w:eastAsia="en-US"/>
        </w:rPr>
      </w:pPr>
      <w:r>
        <w:rPr>
          <w:lang w:val="ru-RU" w:eastAsia="en-US"/>
        </w:rPr>
        <w:t>Ученики действуют самостоятельно, решая сначала специально отобранные и</w:t>
      </w:r>
      <w:r w:rsidR="001A6FF5">
        <w:rPr>
          <w:lang w:val="ru-RU" w:eastAsia="en-US"/>
        </w:rPr>
        <w:t xml:space="preserve"> </w:t>
      </w:r>
      <w:r>
        <w:rPr>
          <w:lang w:val="ru-RU" w:eastAsia="en-US"/>
        </w:rPr>
        <w:t>сконструированные учебные задачи в начальной школе; затем, в основной школе - задачи, в том</w:t>
      </w:r>
      <w:r w:rsidR="001A6FF5">
        <w:rPr>
          <w:lang w:val="ru-RU" w:eastAsia="en-US"/>
        </w:rPr>
        <w:t xml:space="preserve"> </w:t>
      </w:r>
      <w:r>
        <w:rPr>
          <w:lang w:val="ru-RU" w:eastAsia="en-US"/>
        </w:rPr>
        <w:t>числе творческие, включающие социальный контекст. Наконец, в старшей школе они</w:t>
      </w:r>
      <w:r w:rsidR="001A6FF5">
        <w:rPr>
          <w:lang w:val="ru-RU" w:eastAsia="en-US"/>
        </w:rPr>
        <w:t xml:space="preserve"> </w:t>
      </w:r>
      <w:r>
        <w:rPr>
          <w:lang w:val="ru-RU" w:eastAsia="en-US"/>
        </w:rPr>
        <w:t>приобретают самостоятельность и эффективность в решении широкого круга жизненных задач.</w:t>
      </w:r>
    </w:p>
    <w:p w:rsidR="00FD267E" w:rsidRDefault="00FD267E" w:rsidP="002D0A6F">
      <w:pPr>
        <w:widowControl/>
        <w:jc w:val="both"/>
        <w:rPr>
          <w:lang w:val="ru-RU" w:eastAsia="en-US"/>
        </w:rPr>
      </w:pPr>
      <w:r>
        <w:rPr>
          <w:lang w:val="ru-RU" w:eastAsia="en-US"/>
        </w:rPr>
        <w:t>Овладение универсальными учебными действиями, в конечном счете, ведет к</w:t>
      </w:r>
      <w:r w:rsidR="001A6FF5">
        <w:rPr>
          <w:lang w:val="ru-RU" w:eastAsia="en-US"/>
        </w:rPr>
        <w:t xml:space="preserve"> </w:t>
      </w:r>
      <w:r>
        <w:rPr>
          <w:lang w:val="ru-RU" w:eastAsia="en-US"/>
        </w:rPr>
        <w:t>формированию способности успешно усваивать новые знания, умения и компетентности,</w:t>
      </w:r>
      <w:r w:rsidR="001A6FF5">
        <w:rPr>
          <w:lang w:val="ru-RU" w:eastAsia="en-US"/>
        </w:rPr>
        <w:t xml:space="preserve"> </w:t>
      </w:r>
      <w:r>
        <w:rPr>
          <w:lang w:val="ru-RU" w:eastAsia="en-US"/>
        </w:rPr>
        <w:t>включая самостоятельную организацию процесса усвоения.</w:t>
      </w:r>
    </w:p>
    <w:p w:rsidR="00FD267E" w:rsidRDefault="00FD267E" w:rsidP="002D0A6F">
      <w:pPr>
        <w:widowControl/>
        <w:jc w:val="both"/>
        <w:rPr>
          <w:lang w:val="ru-RU" w:eastAsia="en-US"/>
        </w:rPr>
      </w:pPr>
      <w:r>
        <w:rPr>
          <w:lang w:val="ru-RU" w:eastAsia="en-US"/>
        </w:rPr>
        <w:t>Достижение «умения учиться» предполагает полноценное освоение всех компонентов</w:t>
      </w:r>
      <w:r w:rsidR="001A6FF5">
        <w:rPr>
          <w:lang w:val="ru-RU" w:eastAsia="en-US"/>
        </w:rPr>
        <w:t xml:space="preserve"> </w:t>
      </w:r>
      <w:r>
        <w:rPr>
          <w:lang w:val="ru-RU" w:eastAsia="en-US"/>
        </w:rPr>
        <w:t>учебной деятельности, которые включают:</w:t>
      </w:r>
    </w:p>
    <w:p w:rsidR="00FD267E" w:rsidRDefault="00FD267E" w:rsidP="002D0A6F">
      <w:pPr>
        <w:widowControl/>
        <w:jc w:val="both"/>
        <w:rPr>
          <w:lang w:val="ru-RU" w:eastAsia="en-US"/>
        </w:rPr>
      </w:pPr>
      <w:r>
        <w:rPr>
          <w:lang w:val="ru-RU" w:eastAsia="en-US"/>
        </w:rPr>
        <w:t>1) познавательные и учебные мотивы,</w:t>
      </w:r>
    </w:p>
    <w:p w:rsidR="00FD267E" w:rsidRDefault="00FD267E" w:rsidP="002D0A6F">
      <w:pPr>
        <w:widowControl/>
        <w:jc w:val="both"/>
        <w:rPr>
          <w:lang w:val="ru-RU" w:eastAsia="en-US"/>
        </w:rPr>
      </w:pPr>
      <w:r>
        <w:rPr>
          <w:lang w:val="ru-RU" w:eastAsia="en-US"/>
        </w:rPr>
        <w:t>2) учебную цель,</w:t>
      </w:r>
    </w:p>
    <w:p w:rsidR="00FD267E" w:rsidRDefault="00FD267E" w:rsidP="002D0A6F">
      <w:pPr>
        <w:widowControl/>
        <w:jc w:val="both"/>
        <w:rPr>
          <w:lang w:val="ru-RU" w:eastAsia="en-US"/>
        </w:rPr>
      </w:pPr>
      <w:r>
        <w:rPr>
          <w:lang w:val="ru-RU" w:eastAsia="en-US"/>
        </w:rPr>
        <w:t>3) учебную задачу,</w:t>
      </w:r>
    </w:p>
    <w:p w:rsidR="00FD267E" w:rsidRDefault="00FD267E" w:rsidP="002D0A6F">
      <w:pPr>
        <w:widowControl/>
        <w:jc w:val="both"/>
        <w:rPr>
          <w:lang w:val="ru-RU" w:eastAsia="en-US"/>
        </w:rPr>
      </w:pPr>
      <w:r>
        <w:rPr>
          <w:lang w:val="ru-RU" w:eastAsia="en-US"/>
        </w:rPr>
        <w:t>4) учебные действия и операции (ориентировка, преобразование материала,контроль и оценка).</w:t>
      </w:r>
    </w:p>
    <w:p w:rsidR="00FD267E" w:rsidRDefault="00FD267E" w:rsidP="002D0A6F">
      <w:pPr>
        <w:widowControl/>
        <w:jc w:val="both"/>
        <w:rPr>
          <w:lang w:val="ru-RU" w:eastAsia="en-US"/>
        </w:rPr>
      </w:pPr>
      <w:r>
        <w:rPr>
          <w:lang w:val="ru-RU" w:eastAsia="en-US"/>
        </w:rPr>
        <w:t>Согласно модели Программы развития универсальных учебных действий</w:t>
      </w:r>
      <w:r w:rsidR="001A6FF5">
        <w:rPr>
          <w:lang w:val="ru-RU" w:eastAsia="en-US"/>
        </w:rPr>
        <w:t xml:space="preserve"> </w:t>
      </w:r>
      <w:r>
        <w:rPr>
          <w:lang w:val="ru-RU" w:eastAsia="en-US"/>
        </w:rPr>
        <w:t>формирование УУД должно осуществляться по следующей схеме:</w:t>
      </w:r>
    </w:p>
    <w:p w:rsidR="00FD267E" w:rsidRDefault="00FD267E" w:rsidP="002D0A6F">
      <w:pPr>
        <w:widowControl/>
        <w:jc w:val="both"/>
        <w:rPr>
          <w:lang w:val="ru-RU" w:eastAsia="en-US"/>
        </w:rPr>
      </w:pPr>
      <w:r>
        <w:rPr>
          <w:lang w:val="ru-RU" w:eastAsia="en-US"/>
        </w:rPr>
        <w:lastRenderedPageBreak/>
        <w:t>• выделение предметных дисциплин, наиболее адекватных для формирования</w:t>
      </w:r>
      <w:r w:rsidR="001A6FF5">
        <w:rPr>
          <w:lang w:val="ru-RU" w:eastAsia="en-US"/>
        </w:rPr>
        <w:t xml:space="preserve"> </w:t>
      </w:r>
      <w:r>
        <w:rPr>
          <w:lang w:val="ru-RU" w:eastAsia="en-US"/>
        </w:rPr>
        <w:t>конкретных видов универсальных учебных действий;</w:t>
      </w:r>
    </w:p>
    <w:p w:rsidR="00FD267E" w:rsidRDefault="00FD267E" w:rsidP="002D0A6F">
      <w:pPr>
        <w:widowControl/>
        <w:jc w:val="both"/>
        <w:rPr>
          <w:lang w:val="ru-RU" w:eastAsia="en-US"/>
        </w:rPr>
      </w:pPr>
      <w:r>
        <w:rPr>
          <w:lang w:val="ru-RU" w:eastAsia="en-US"/>
        </w:rPr>
        <w:t>• определение конкретной формы универсального учебного действия,</w:t>
      </w:r>
      <w:r w:rsidR="001A6FF5">
        <w:rPr>
          <w:lang w:val="ru-RU" w:eastAsia="en-US"/>
        </w:rPr>
        <w:t xml:space="preserve"> </w:t>
      </w:r>
      <w:r>
        <w:rPr>
          <w:lang w:val="ru-RU" w:eastAsia="en-US"/>
        </w:rPr>
        <w:t>применительно к предметной дисциплине;</w:t>
      </w:r>
    </w:p>
    <w:p w:rsidR="00FD267E" w:rsidRDefault="00FD267E" w:rsidP="002D0A6F">
      <w:pPr>
        <w:widowControl/>
        <w:jc w:val="both"/>
        <w:rPr>
          <w:lang w:val="ru-RU" w:eastAsia="en-US"/>
        </w:rPr>
      </w:pPr>
      <w:r>
        <w:rPr>
          <w:lang w:val="ru-RU" w:eastAsia="en-US"/>
        </w:rPr>
        <w:t>• разработка системы задач, решение которых обеспечит формирование заданных</w:t>
      </w:r>
      <w:r w:rsidR="001A6FF5">
        <w:rPr>
          <w:lang w:val="ru-RU" w:eastAsia="en-US"/>
        </w:rPr>
        <w:t xml:space="preserve"> </w:t>
      </w:r>
      <w:r>
        <w:rPr>
          <w:lang w:val="ru-RU" w:eastAsia="en-US"/>
        </w:rPr>
        <w:t>свойств УУД.</w:t>
      </w:r>
    </w:p>
    <w:p w:rsidR="00FD267E" w:rsidRDefault="00FD267E" w:rsidP="002D0A6F">
      <w:pPr>
        <w:widowControl/>
        <w:jc w:val="both"/>
        <w:rPr>
          <w:lang w:val="ru-RU" w:eastAsia="en-US"/>
        </w:rPr>
      </w:pPr>
      <w:r>
        <w:rPr>
          <w:lang w:val="ru-RU" w:eastAsia="en-US"/>
        </w:rPr>
        <w:t>Можно выделить действия, в той или иной форме присущие всем видам УУД:«выделять», «называть», «читать», «описывать», «объяснять», «формализовать»,«моделировать», «создавать», «оценивать», «корректировать», «использовать»,«прогнозировать».</w:t>
      </w:r>
    </w:p>
    <w:p w:rsidR="00FD267E" w:rsidRDefault="00FD267E" w:rsidP="002D0A6F">
      <w:pPr>
        <w:widowControl/>
        <w:jc w:val="both"/>
        <w:rPr>
          <w:lang w:val="ru-RU" w:eastAsia="en-US"/>
        </w:rPr>
      </w:pPr>
      <w:r>
        <w:rPr>
          <w:lang w:val="ru-RU" w:eastAsia="en-US"/>
        </w:rPr>
        <w:t>Типовые задачи формирования универсальных учебных действий конструируются</w:t>
      </w:r>
      <w:r w:rsidR="001A6FF5">
        <w:rPr>
          <w:lang w:val="ru-RU" w:eastAsia="en-US"/>
        </w:rPr>
        <w:t xml:space="preserve"> </w:t>
      </w:r>
      <w:r>
        <w:rPr>
          <w:lang w:val="ru-RU" w:eastAsia="en-US"/>
        </w:rPr>
        <w:t>учителем на основании следующих общих подходов:</w:t>
      </w:r>
    </w:p>
    <w:p w:rsidR="00FD267E" w:rsidRDefault="00FD267E" w:rsidP="002D0A6F">
      <w:pPr>
        <w:widowControl/>
        <w:jc w:val="both"/>
        <w:rPr>
          <w:lang w:val="ru-RU" w:eastAsia="en-US"/>
        </w:rPr>
      </w:pPr>
      <w:r w:rsidRPr="001A5B59">
        <w:rPr>
          <w:b/>
          <w:bCs/>
          <w:lang w:val="ru-RU" w:eastAsia="en-US"/>
        </w:rPr>
        <w:t xml:space="preserve">1. </w:t>
      </w:r>
      <w:r w:rsidRPr="001A5B59">
        <w:rPr>
          <w:i/>
          <w:iCs/>
          <w:lang w:val="ru-RU" w:eastAsia="en-US"/>
        </w:rPr>
        <w:t>Структура задачи</w:t>
      </w:r>
      <w:r w:rsidRPr="001A5B59">
        <w:rPr>
          <w:lang w:val="ru-RU" w:eastAsia="en-US"/>
        </w:rPr>
        <w:t>.</w:t>
      </w:r>
      <w:r>
        <w:rPr>
          <w:lang w:val="ru-RU" w:eastAsia="en-US"/>
        </w:rPr>
        <w:t xml:space="preserve"> Любая задача, предназначенная для развития и/или оценки</w:t>
      </w:r>
      <w:r w:rsidR="001A6FF5">
        <w:rPr>
          <w:lang w:val="ru-RU" w:eastAsia="en-US"/>
        </w:rPr>
        <w:t xml:space="preserve"> </w:t>
      </w:r>
      <w:r>
        <w:rPr>
          <w:lang w:val="ru-RU" w:eastAsia="en-US"/>
        </w:rPr>
        <w:t>уровня сформированности УУД (личностных, регулятивных, познавательных и</w:t>
      </w:r>
      <w:r w:rsidR="001A6FF5">
        <w:rPr>
          <w:lang w:val="ru-RU" w:eastAsia="en-US"/>
        </w:rPr>
        <w:t xml:space="preserve"> </w:t>
      </w:r>
      <w:r>
        <w:rPr>
          <w:lang w:val="ru-RU" w:eastAsia="en-US"/>
        </w:rPr>
        <w:t>коммуникативных) предполагает осуществление субъектом (в св</w:t>
      </w:r>
      <w:r>
        <w:rPr>
          <w:rFonts w:ascii="Tahoma" w:hAnsi="Tahoma" w:cs="Tahoma"/>
          <w:lang w:val="ru-RU" w:eastAsia="en-US"/>
        </w:rPr>
        <w:t>ѐ</w:t>
      </w:r>
      <w:r>
        <w:rPr>
          <w:lang w:val="ru-RU" w:eastAsia="en-US"/>
        </w:rPr>
        <w:t>рнутом или разв</w:t>
      </w:r>
      <w:r>
        <w:rPr>
          <w:rFonts w:ascii="Tahoma" w:hAnsi="Tahoma" w:cs="Tahoma"/>
          <w:lang w:val="ru-RU" w:eastAsia="en-US"/>
        </w:rPr>
        <w:t>ѐ</w:t>
      </w:r>
      <w:r>
        <w:rPr>
          <w:lang w:val="ru-RU" w:eastAsia="en-US"/>
        </w:rPr>
        <w:t>рнутом</w:t>
      </w:r>
      <w:r w:rsidR="001A6FF5">
        <w:rPr>
          <w:lang w:val="ru-RU" w:eastAsia="en-US"/>
        </w:rPr>
        <w:t xml:space="preserve"> </w:t>
      </w:r>
      <w:r>
        <w:rPr>
          <w:lang w:val="ru-RU" w:eastAsia="en-US"/>
        </w:rPr>
        <w:t>виде) следующих навыков: ознакомление-понимание - применение-анализ-синтез-оценка.В общем виде задача состоит из информационного блока и серии вопросов(практических заданий) к нему.</w:t>
      </w:r>
    </w:p>
    <w:p w:rsidR="00FD267E" w:rsidRDefault="00FD267E" w:rsidP="002D0A6F">
      <w:pPr>
        <w:widowControl/>
        <w:jc w:val="both"/>
        <w:rPr>
          <w:lang w:val="ru-RU" w:eastAsia="en-US"/>
        </w:rPr>
      </w:pPr>
      <w:r w:rsidRPr="001A5B59">
        <w:rPr>
          <w:b/>
          <w:bCs/>
          <w:lang w:val="ru-RU" w:eastAsia="en-US"/>
        </w:rPr>
        <w:t xml:space="preserve">2. </w:t>
      </w:r>
      <w:r w:rsidRPr="001A5B59">
        <w:rPr>
          <w:i/>
          <w:iCs/>
          <w:lang w:val="ru-RU" w:eastAsia="en-US"/>
        </w:rPr>
        <w:t>Требования к задачам</w:t>
      </w:r>
      <w:r w:rsidRPr="001A5B59">
        <w:rPr>
          <w:lang w:val="ru-RU" w:eastAsia="en-US"/>
        </w:rPr>
        <w:t>.</w:t>
      </w:r>
      <w:r>
        <w:rPr>
          <w:lang w:val="ru-RU" w:eastAsia="en-US"/>
        </w:rPr>
        <w:t xml:space="preserve"> Для того, чтобы задачи, предназначенные для оценки тех или</w:t>
      </w:r>
      <w:r w:rsidR="001A6FF5">
        <w:rPr>
          <w:lang w:val="ru-RU" w:eastAsia="en-US"/>
        </w:rPr>
        <w:t xml:space="preserve"> </w:t>
      </w:r>
      <w:r>
        <w:rPr>
          <w:lang w:val="ru-RU" w:eastAsia="en-US"/>
        </w:rPr>
        <w:t>иных УУД, были валидными, над</w:t>
      </w:r>
      <w:r>
        <w:rPr>
          <w:rFonts w:ascii="Tahoma" w:hAnsi="Tahoma" w:cs="Tahoma"/>
          <w:lang w:val="ru-RU" w:eastAsia="en-US"/>
        </w:rPr>
        <w:t>ѐ</w:t>
      </w:r>
      <w:r>
        <w:rPr>
          <w:lang w:val="ru-RU" w:eastAsia="en-US"/>
        </w:rPr>
        <w:t>жными и объективными, они должны быть:</w:t>
      </w:r>
    </w:p>
    <w:p w:rsidR="00FD267E" w:rsidRDefault="00FD267E" w:rsidP="002D0A6F">
      <w:pPr>
        <w:widowControl/>
        <w:jc w:val="both"/>
        <w:rPr>
          <w:lang w:val="ru-RU" w:eastAsia="en-US"/>
        </w:rPr>
      </w:pPr>
      <w:r>
        <w:rPr>
          <w:lang w:val="ru-RU" w:eastAsia="en-US"/>
        </w:rPr>
        <w:t>- составлены в соответствии с требованиями, предъявляемыми к тестовым заданиям в</w:t>
      </w:r>
      <w:r w:rsidR="001A6FF5">
        <w:rPr>
          <w:lang w:val="ru-RU" w:eastAsia="en-US"/>
        </w:rPr>
        <w:t xml:space="preserve"> </w:t>
      </w:r>
      <w:r>
        <w:rPr>
          <w:lang w:val="ru-RU" w:eastAsia="en-US"/>
        </w:rPr>
        <w:t>целом;</w:t>
      </w:r>
    </w:p>
    <w:p w:rsidR="00FD267E" w:rsidRDefault="00FD267E" w:rsidP="002D0A6F">
      <w:pPr>
        <w:widowControl/>
        <w:jc w:val="both"/>
        <w:rPr>
          <w:lang w:val="ru-RU" w:eastAsia="en-US"/>
        </w:rPr>
      </w:pPr>
      <w:r>
        <w:rPr>
          <w:lang w:val="ru-RU" w:eastAsia="en-US"/>
        </w:rPr>
        <w:t>- сформулированы на языке, доступном пониманию ученика, претендующего на</w:t>
      </w:r>
      <w:r w:rsidR="001A6FF5">
        <w:rPr>
          <w:lang w:val="ru-RU" w:eastAsia="en-US"/>
        </w:rPr>
        <w:t xml:space="preserve"> </w:t>
      </w:r>
      <w:r>
        <w:rPr>
          <w:lang w:val="ru-RU" w:eastAsia="en-US"/>
        </w:rPr>
        <w:t>освоение обладание соответствующих УУД;</w:t>
      </w:r>
    </w:p>
    <w:p w:rsidR="00FD267E" w:rsidRDefault="00FD267E" w:rsidP="002D0A6F">
      <w:pPr>
        <w:widowControl/>
        <w:jc w:val="both"/>
        <w:rPr>
          <w:lang w:val="ru-RU" w:eastAsia="en-US"/>
        </w:rPr>
      </w:pPr>
      <w:r>
        <w:rPr>
          <w:lang w:val="ru-RU" w:eastAsia="en-US"/>
        </w:rPr>
        <w:t>- избыточными с точки зрения выраженности в них «зоны ближайшего развития»;</w:t>
      </w:r>
    </w:p>
    <w:p w:rsidR="00FD267E" w:rsidRDefault="00FD267E" w:rsidP="002D0A6F">
      <w:pPr>
        <w:widowControl/>
        <w:jc w:val="both"/>
        <w:rPr>
          <w:lang w:val="ru-RU" w:eastAsia="en-US"/>
        </w:rPr>
      </w:pPr>
      <w:r>
        <w:rPr>
          <w:lang w:val="ru-RU" w:eastAsia="en-US"/>
        </w:rPr>
        <w:t>- многоуровневыми, т.е. предполагающими возможность оценить: общий подход к</w:t>
      </w:r>
      <w:r w:rsidR="00A529CD">
        <w:rPr>
          <w:lang w:val="ru-RU" w:eastAsia="en-US"/>
        </w:rPr>
        <w:t xml:space="preserve"> </w:t>
      </w:r>
      <w:r>
        <w:rPr>
          <w:lang w:val="ru-RU" w:eastAsia="en-US"/>
        </w:rPr>
        <w:t>решению; выбор необходимой стратегии;</w:t>
      </w:r>
    </w:p>
    <w:p w:rsidR="00FD267E" w:rsidRDefault="00FD267E" w:rsidP="001A5B59">
      <w:pPr>
        <w:widowControl/>
        <w:jc w:val="both"/>
        <w:rPr>
          <w:lang w:val="ru-RU" w:eastAsia="en-US"/>
        </w:rPr>
      </w:pPr>
      <w:r>
        <w:rPr>
          <w:lang w:val="ru-RU" w:eastAsia="en-US"/>
        </w:rPr>
        <w:t>- «модульными», т.е. предусматривающими возможность, сохраняя общий конструкт</w:t>
      </w:r>
      <w:r w:rsidR="00A529CD">
        <w:rPr>
          <w:lang w:val="ru-RU" w:eastAsia="en-US"/>
        </w:rPr>
        <w:t xml:space="preserve"> </w:t>
      </w:r>
      <w:r>
        <w:rPr>
          <w:lang w:val="ru-RU" w:eastAsia="en-US"/>
        </w:rPr>
        <w:t>задачи, менять некоторые из е</w:t>
      </w:r>
      <w:r>
        <w:rPr>
          <w:rFonts w:ascii="Tahoma" w:hAnsi="Tahoma" w:cs="Tahoma"/>
          <w:lang w:val="ru-RU" w:eastAsia="en-US"/>
        </w:rPr>
        <w:t>ѐ</w:t>
      </w:r>
      <w:r>
        <w:rPr>
          <w:lang w:val="ru-RU" w:eastAsia="en-US"/>
        </w:rPr>
        <w:t xml:space="preserve"> условий.</w:t>
      </w:r>
    </w:p>
    <w:p w:rsidR="00FD267E" w:rsidRDefault="00FD267E" w:rsidP="00FB00EF">
      <w:pPr>
        <w:pStyle w:val="af3"/>
        <w:tabs>
          <w:tab w:val="left" w:pos="567"/>
        </w:tabs>
        <w:ind w:firstLine="709"/>
        <w:jc w:val="center"/>
        <w:rPr>
          <w:b/>
          <w:sz w:val="28"/>
          <w:szCs w:val="28"/>
          <w:lang w:val="ru-RU"/>
        </w:rPr>
      </w:pPr>
    </w:p>
    <w:p w:rsidR="00FD267E" w:rsidRPr="00DF62B9" w:rsidRDefault="00FD267E" w:rsidP="00FB00EF">
      <w:pPr>
        <w:pStyle w:val="af3"/>
        <w:tabs>
          <w:tab w:val="left" w:pos="567"/>
        </w:tabs>
        <w:ind w:firstLine="709"/>
        <w:jc w:val="center"/>
        <w:rPr>
          <w:b/>
          <w:sz w:val="28"/>
          <w:szCs w:val="28"/>
          <w:lang w:val="ru-RU"/>
        </w:rPr>
      </w:pPr>
      <w:r w:rsidRPr="00DF62B9">
        <w:rPr>
          <w:b/>
          <w:sz w:val="28"/>
          <w:szCs w:val="28"/>
          <w:lang w:val="ru-RU"/>
        </w:rPr>
        <w:t>2.1.</w:t>
      </w:r>
      <w:r>
        <w:rPr>
          <w:b/>
          <w:sz w:val="28"/>
          <w:szCs w:val="28"/>
          <w:lang w:val="ru-RU"/>
        </w:rPr>
        <w:t>4</w:t>
      </w:r>
      <w:r w:rsidRPr="00DF62B9">
        <w:rPr>
          <w:b/>
          <w:sz w:val="28"/>
          <w:szCs w:val="28"/>
          <w:lang w:val="ru-RU"/>
        </w:rPr>
        <w:t>.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p>
    <w:p w:rsidR="00FD267E" w:rsidRPr="00805857" w:rsidRDefault="00FD267E" w:rsidP="00805857">
      <w:pPr>
        <w:pStyle w:val="af3"/>
        <w:tabs>
          <w:tab w:val="left" w:pos="567"/>
        </w:tabs>
        <w:ind w:firstLine="709"/>
        <w:jc w:val="both"/>
        <w:rPr>
          <w:lang w:val="ru-RU"/>
        </w:rPr>
      </w:pPr>
      <w:r w:rsidRPr="00805857">
        <w:rPr>
          <w:lang w:val="ru-RU"/>
        </w:rPr>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r>
        <w:rPr>
          <w:lang w:val="ru-RU"/>
        </w:rPr>
        <w:t xml:space="preserve">. </w:t>
      </w:r>
      <w:r w:rsidRPr="00805857">
        <w:rPr>
          <w:lang w:val="ru-RU"/>
        </w:rPr>
        <w:t>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w:t>
      </w:r>
      <w:r>
        <w:rPr>
          <w:lang w:val="ru-RU"/>
        </w:rPr>
        <w:t xml:space="preserve">етных и личностных результатов </w:t>
      </w:r>
      <w:r w:rsidRPr="00805857">
        <w:rPr>
          <w:lang w:val="ru-RU"/>
        </w:rPr>
        <w:t>учащихся.</w:t>
      </w:r>
    </w:p>
    <w:p w:rsidR="00FD267E" w:rsidRPr="003006B2" w:rsidRDefault="00FD267E" w:rsidP="00805857">
      <w:pPr>
        <w:ind w:firstLine="900"/>
        <w:jc w:val="both"/>
        <w:rPr>
          <w:snapToGrid w:val="0"/>
          <w:lang w:val="ru-RU"/>
        </w:rPr>
      </w:pPr>
      <w:r w:rsidRPr="003006B2">
        <w:rPr>
          <w:b/>
          <w:i/>
          <w:snapToGrid w:val="0"/>
          <w:lang w:val="ru-RU"/>
        </w:rPr>
        <w:t>Учебно – исследовательская деятельность</w:t>
      </w:r>
      <w:r w:rsidRPr="003006B2">
        <w:rPr>
          <w:snapToGrid w:val="0"/>
          <w:lang w:val="ru-RU"/>
        </w:rPr>
        <w:t xml:space="preserve"> – деятельность учащихся, </w:t>
      </w:r>
      <w:r>
        <w:rPr>
          <w:snapToGrid w:val="0"/>
          <w:lang w:val="ru-RU"/>
        </w:rPr>
        <w:t>с</w:t>
      </w:r>
      <w:r w:rsidRPr="003006B2">
        <w:rPr>
          <w:snapToGrid w:val="0"/>
          <w:lang w:val="ru-RU"/>
        </w:rPr>
        <w:t xml:space="preserve">вязанная с решением </w:t>
      </w:r>
      <w:r>
        <w:rPr>
          <w:snapToGrid w:val="0"/>
          <w:lang w:val="ru-RU"/>
        </w:rPr>
        <w:t>об</w:t>
      </w:r>
      <w:r w:rsidRPr="003006B2">
        <w:rPr>
          <w:snapToGrid w:val="0"/>
          <w:lang w:val="ru-RU"/>
        </w:rPr>
        <w:t>уча</w:t>
      </w:r>
      <w:r>
        <w:rPr>
          <w:snapToGrid w:val="0"/>
          <w:lang w:val="ru-RU"/>
        </w:rPr>
        <w:t>ю</w:t>
      </w:r>
      <w:r w:rsidRPr="003006B2">
        <w:rPr>
          <w:snapToGrid w:val="0"/>
          <w:lang w:val="ru-RU"/>
        </w:rPr>
        <w:t>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FD267E" w:rsidRPr="003006B2" w:rsidRDefault="00FD267E" w:rsidP="00805857">
      <w:pPr>
        <w:ind w:firstLine="900"/>
        <w:jc w:val="both"/>
        <w:rPr>
          <w:i/>
          <w:snapToGrid w:val="0"/>
          <w:lang w:val="ru-RU"/>
        </w:rPr>
      </w:pPr>
      <w:r w:rsidRPr="003006B2">
        <w:rPr>
          <w:b/>
          <w:i/>
          <w:snapToGrid w:val="0"/>
          <w:lang w:val="ru-RU"/>
        </w:rPr>
        <w:t xml:space="preserve">Проектная деятельность учащихся – </w:t>
      </w:r>
      <w:r w:rsidRPr="003006B2">
        <w:rPr>
          <w:snapToGrid w:val="0"/>
          <w:lang w:val="ru-RU"/>
        </w:rPr>
        <w:t>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FD267E" w:rsidRPr="003006B2" w:rsidRDefault="00FD267E" w:rsidP="00805857">
      <w:pPr>
        <w:ind w:firstLine="900"/>
        <w:jc w:val="both"/>
        <w:rPr>
          <w:snapToGrid w:val="0"/>
          <w:lang w:val="ru-RU"/>
        </w:rPr>
      </w:pPr>
      <w:r w:rsidRPr="003006B2">
        <w:rPr>
          <w:snapToGrid w:val="0"/>
          <w:lang w:val="ru-RU"/>
        </w:rPr>
        <w:t>Эти виды деятельности могут дать образовательные эффекты, если будут использоваться оба в образовательной  практике.</w:t>
      </w:r>
    </w:p>
    <w:p w:rsidR="00FD267E" w:rsidRDefault="00FD267E" w:rsidP="00805857">
      <w:pPr>
        <w:ind w:firstLine="900"/>
        <w:jc w:val="both"/>
        <w:rPr>
          <w:snapToGrid w:val="0"/>
          <w:lang w:val="ru-RU"/>
        </w:rPr>
      </w:pPr>
      <w:r w:rsidRPr="003006B2">
        <w:rPr>
          <w:snapToGrid w:val="0"/>
          <w:lang w:val="ru-RU"/>
        </w:rPr>
        <w:t xml:space="preserve">Если не задавать возможности учебно-исследовательской деятельности учащихся основной школы, а приоритетной и единственной считать  только проектную  деятельность, то в силу своего содержания у учащихся может, во-первых, сложится «завышенное», ложное </w:t>
      </w:r>
      <w:r w:rsidRPr="003006B2">
        <w:rPr>
          <w:snapToGrid w:val="0"/>
          <w:lang w:val="ru-RU"/>
        </w:rPr>
        <w:lastRenderedPageBreak/>
        <w:t>представление о собственном опыте, знаниях из-за отсутствия «запроса на истину» и «привычки» достигать конечного результата; во-вторых, отрицательное  отношение учащихся к исследовательской, творческой работе с заранее неизвестным  результатом, требующей напряжения и активной, глубокой работы, может повлечь потерю интереса к учению и препятствовать формированию «исследовательского  поведения», «поведение, направленное на поиск и приобретение новой информации».</w:t>
      </w:r>
    </w:p>
    <w:p w:rsidR="00FD267E" w:rsidRPr="003006B2" w:rsidRDefault="00FD267E" w:rsidP="009251EA">
      <w:pPr>
        <w:ind w:firstLine="900"/>
        <w:jc w:val="both"/>
        <w:rPr>
          <w:snapToGrid w:val="0"/>
          <w:lang w:val="ru-RU"/>
        </w:rPr>
      </w:pPr>
      <w:r w:rsidRPr="003006B2">
        <w:rPr>
          <w:snapToGrid w:val="0"/>
          <w:lang w:val="ru-RU"/>
        </w:rPr>
        <w:t>Если не задавать возможности для проектной  деятельности учащихся основной школы, а приоритетной и единственной считать только учебно-исследовательскую деятельность, то в силу  содержания учебно-исследовательской деятельности у учащихся может, во-первых, не хватить ресурса двигаться в режиме постоянного поиска, учитывая специфику их возраста и несформированность определенных способов деятельности, во-вторых, есть опасность из-за режима постоянного экспериментирования не дойти до оформления результатов, что чревато отсутствием у учащихся определенной базы  знаний и умений, которой они могут свободно и уверенно пользоваться.</w:t>
      </w:r>
    </w:p>
    <w:p w:rsidR="00FD267E" w:rsidRPr="003006B2" w:rsidRDefault="00FD267E" w:rsidP="009251EA">
      <w:pPr>
        <w:ind w:firstLine="900"/>
        <w:jc w:val="both"/>
        <w:rPr>
          <w:snapToGrid w:val="0"/>
          <w:lang w:val="ru-RU"/>
        </w:rPr>
      </w:pPr>
      <w:r w:rsidRPr="003006B2">
        <w:rPr>
          <w:snapToGrid w:val="0"/>
          <w:lang w:val="ru-RU"/>
        </w:rPr>
        <w:t>Таким образом, только во взаимосвязи и взаимодополнении учебно-исследовательская и проектная деятельности учащихся основной школы создаютусловия для становления индивидуальной образовательной траектории учащихся основной школы. Поэтому данная программа удерживает баланс между этими видами  деятельности.</w:t>
      </w:r>
    </w:p>
    <w:p w:rsidR="00FD267E" w:rsidRDefault="00FD267E" w:rsidP="009251EA">
      <w:pPr>
        <w:ind w:firstLine="900"/>
        <w:jc w:val="both"/>
        <w:rPr>
          <w:snapToGrid w:val="0"/>
          <w:lang w:val="ru-RU"/>
        </w:rPr>
      </w:pPr>
      <w:r w:rsidRPr="003006B2">
        <w:rPr>
          <w:snapToGrid w:val="0"/>
          <w:lang w:val="ru-RU"/>
        </w:rPr>
        <w:t xml:space="preserve">Кроме  этого, важно взаимопроникновение этих видов деятельности в учебную  деятельностью. 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основнойшколе и имеют следующие </w:t>
      </w:r>
      <w:r w:rsidRPr="009251EA">
        <w:rPr>
          <w:b/>
          <w:snapToGrid w:val="0"/>
          <w:lang w:val="ru-RU"/>
        </w:rPr>
        <w:t>важные особенности</w:t>
      </w:r>
      <w:r>
        <w:rPr>
          <w:snapToGrid w:val="0"/>
          <w:lang w:val="ru-RU"/>
        </w:rPr>
        <w:t>:</w:t>
      </w:r>
    </w:p>
    <w:p w:rsidR="00FD267E" w:rsidRPr="003006B2" w:rsidRDefault="00FD267E" w:rsidP="00C31CFD">
      <w:pPr>
        <w:widowControl/>
        <w:numPr>
          <w:ilvl w:val="0"/>
          <w:numId w:val="151"/>
        </w:numPr>
        <w:tabs>
          <w:tab w:val="left" w:pos="1260"/>
        </w:tabs>
        <w:autoSpaceDE/>
        <w:autoSpaceDN/>
        <w:adjustRightInd/>
        <w:ind w:left="0" w:firstLine="900"/>
        <w:jc w:val="both"/>
        <w:rPr>
          <w:snapToGrid w:val="0"/>
          <w:lang w:val="ru-RU"/>
        </w:rPr>
      </w:pPr>
      <w:r w:rsidRPr="003006B2">
        <w:rPr>
          <w:snapToGrid w:val="0"/>
          <w:lang w:val="ru-RU"/>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FD267E" w:rsidRPr="003006B2" w:rsidRDefault="00FD267E" w:rsidP="00C31CFD">
      <w:pPr>
        <w:widowControl/>
        <w:numPr>
          <w:ilvl w:val="0"/>
          <w:numId w:val="151"/>
        </w:numPr>
        <w:tabs>
          <w:tab w:val="left" w:pos="1260"/>
        </w:tabs>
        <w:autoSpaceDE/>
        <w:autoSpaceDN/>
        <w:adjustRightInd/>
        <w:ind w:left="0" w:firstLine="900"/>
        <w:jc w:val="both"/>
        <w:rPr>
          <w:snapToGrid w:val="0"/>
          <w:lang w:val="ru-RU"/>
        </w:rPr>
      </w:pPr>
      <w:r w:rsidRPr="003006B2">
        <w:rPr>
          <w:snapToGrid w:val="0"/>
          <w:lang w:val="ru-RU"/>
        </w:rPr>
        <w:t>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D267E" w:rsidRDefault="00FD267E" w:rsidP="00C31CFD">
      <w:pPr>
        <w:widowControl/>
        <w:numPr>
          <w:ilvl w:val="0"/>
          <w:numId w:val="151"/>
        </w:numPr>
        <w:tabs>
          <w:tab w:val="left" w:pos="1260"/>
        </w:tabs>
        <w:autoSpaceDE/>
        <w:autoSpaceDN/>
        <w:adjustRightInd/>
        <w:ind w:left="0" w:firstLine="850"/>
        <w:jc w:val="both"/>
        <w:rPr>
          <w:snapToGrid w:val="0"/>
          <w:lang w:val="ru-RU"/>
        </w:rPr>
      </w:pPr>
      <w:r w:rsidRPr="003006B2">
        <w:rPr>
          <w:snapToGrid w:val="0"/>
          <w:lang w:val="ru-RU"/>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D267E" w:rsidRPr="009251EA" w:rsidRDefault="00FD267E" w:rsidP="009251EA">
      <w:pPr>
        <w:pStyle w:val="af3"/>
        <w:tabs>
          <w:tab w:val="left" w:pos="567"/>
        </w:tabs>
        <w:jc w:val="both"/>
        <w:rPr>
          <w:lang w:val="ru-RU"/>
        </w:rPr>
      </w:pPr>
      <w:r w:rsidRPr="009251EA">
        <w:rPr>
          <w:lang w:val="ru-RU"/>
        </w:rPr>
        <w:t xml:space="preserve">Также особенностью </w:t>
      </w:r>
      <w:r w:rsidRPr="009251EA">
        <w:rPr>
          <w:b/>
          <w:bCs/>
          <w:lang w:val="ru-RU"/>
        </w:rPr>
        <w:t xml:space="preserve">учебно-исследовательской деятельности </w:t>
      </w:r>
      <w:r w:rsidRPr="009251EA">
        <w:rPr>
          <w:lang w:val="ru-RU"/>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D267E" w:rsidRDefault="00FD267E" w:rsidP="009251EA">
      <w:pPr>
        <w:pStyle w:val="af3"/>
        <w:tabs>
          <w:tab w:val="left" w:pos="567"/>
          <w:tab w:val="num" w:pos="993"/>
        </w:tabs>
        <w:jc w:val="both"/>
        <w:rPr>
          <w:lang w:val="ru-RU"/>
        </w:rPr>
      </w:pPr>
      <w:r w:rsidRPr="009251EA">
        <w:rPr>
          <w:lang w:val="ru-RU"/>
        </w:rPr>
        <w:t>Учебно-исследовательская работа учащихся может быть организована по двум направлениям:</w:t>
      </w:r>
    </w:p>
    <w:p w:rsidR="00FD267E" w:rsidRPr="009251EA" w:rsidRDefault="00FD267E" w:rsidP="009251EA">
      <w:pPr>
        <w:pStyle w:val="af3"/>
        <w:autoSpaceDE/>
        <w:autoSpaceDN/>
        <w:adjustRightInd/>
        <w:jc w:val="both"/>
        <w:textAlignment w:val="baseline"/>
        <w:rPr>
          <w:lang w:val="ru-RU"/>
        </w:rPr>
      </w:pPr>
      <w:r>
        <w:rPr>
          <w:lang w:val="ru-RU"/>
        </w:rPr>
        <w:t xml:space="preserve">- </w:t>
      </w:r>
      <w:r w:rsidRPr="009251EA">
        <w:rPr>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FD267E" w:rsidRDefault="00FD267E" w:rsidP="009251EA">
      <w:pPr>
        <w:widowControl/>
        <w:tabs>
          <w:tab w:val="left" w:pos="1260"/>
        </w:tabs>
        <w:autoSpaceDE/>
        <w:autoSpaceDN/>
        <w:adjustRightInd/>
        <w:jc w:val="both"/>
        <w:rPr>
          <w:lang w:val="ru-RU"/>
        </w:rPr>
      </w:pPr>
      <w:r>
        <w:rPr>
          <w:lang w:val="ru-RU"/>
        </w:rPr>
        <w:t xml:space="preserve">- </w:t>
      </w:r>
      <w:r w:rsidRPr="009251EA">
        <w:rPr>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r>
        <w:rPr>
          <w:lang w:val="ru-RU"/>
        </w:rPr>
        <w:t>.</w:t>
      </w:r>
    </w:p>
    <w:p w:rsidR="00FD267E" w:rsidRDefault="00FD267E" w:rsidP="00294A71">
      <w:pPr>
        <w:ind w:firstLine="900"/>
        <w:rPr>
          <w:snapToGrid w:val="0"/>
          <w:lang w:val="ru-RU"/>
        </w:rPr>
      </w:pPr>
    </w:p>
    <w:p w:rsidR="00FD267E" w:rsidRPr="003006B2" w:rsidRDefault="00FD267E" w:rsidP="00294A71">
      <w:pPr>
        <w:ind w:firstLine="900"/>
        <w:rPr>
          <w:snapToGrid w:val="0"/>
          <w:lang w:val="ru-RU"/>
        </w:rPr>
      </w:pPr>
      <w:r w:rsidRPr="003006B2">
        <w:rPr>
          <w:snapToGrid w:val="0"/>
          <w:lang w:val="ru-RU"/>
        </w:rPr>
        <w:t>Учебно-исследовательская и проектная  деятельность имеет общие и специфические  черты.</w:t>
      </w:r>
    </w:p>
    <w:p w:rsidR="00FD267E" w:rsidRPr="003006B2" w:rsidRDefault="00FD267E" w:rsidP="00294A71">
      <w:pPr>
        <w:ind w:firstLine="900"/>
        <w:rPr>
          <w:snapToGrid w:val="0"/>
          <w:lang w:val="ru-RU"/>
        </w:rPr>
      </w:pPr>
      <w:r w:rsidRPr="003006B2">
        <w:rPr>
          <w:snapToGrid w:val="0"/>
          <w:lang w:val="ru-RU"/>
        </w:rPr>
        <w:t xml:space="preserve">К </w:t>
      </w:r>
      <w:r w:rsidRPr="003006B2">
        <w:rPr>
          <w:i/>
          <w:snapToGrid w:val="0"/>
          <w:lang w:val="ru-RU"/>
        </w:rPr>
        <w:t>общим характеристикам</w:t>
      </w:r>
      <w:r w:rsidRPr="003006B2">
        <w:rPr>
          <w:snapToGrid w:val="0"/>
          <w:lang w:val="ru-RU"/>
        </w:rPr>
        <w:t xml:space="preserve">  следует отнести:</w:t>
      </w:r>
    </w:p>
    <w:p w:rsidR="00FD267E" w:rsidRPr="003006B2" w:rsidRDefault="00FD267E" w:rsidP="00C31CFD">
      <w:pPr>
        <w:widowControl/>
        <w:numPr>
          <w:ilvl w:val="0"/>
          <w:numId w:val="152"/>
        </w:numPr>
        <w:tabs>
          <w:tab w:val="left" w:pos="1080"/>
        </w:tabs>
        <w:autoSpaceDE/>
        <w:autoSpaceDN/>
        <w:adjustRightInd/>
        <w:ind w:left="0" w:firstLine="900"/>
        <w:jc w:val="both"/>
        <w:rPr>
          <w:snapToGrid w:val="0"/>
          <w:lang w:val="ru-RU"/>
        </w:rPr>
      </w:pPr>
      <w:r w:rsidRPr="003006B2">
        <w:rPr>
          <w:snapToGrid w:val="0"/>
          <w:lang w:val="ru-RU"/>
        </w:rPr>
        <w:t>практически значимые цели и задачи исследовательской и проектной  деятельности;</w:t>
      </w:r>
    </w:p>
    <w:p w:rsidR="00FD267E" w:rsidRPr="003006B2" w:rsidRDefault="00FD267E" w:rsidP="00C31CFD">
      <w:pPr>
        <w:widowControl/>
        <w:numPr>
          <w:ilvl w:val="0"/>
          <w:numId w:val="152"/>
        </w:numPr>
        <w:tabs>
          <w:tab w:val="left" w:pos="1080"/>
        </w:tabs>
        <w:autoSpaceDE/>
        <w:autoSpaceDN/>
        <w:adjustRightInd/>
        <w:ind w:left="0" w:firstLine="900"/>
        <w:jc w:val="both"/>
        <w:rPr>
          <w:snapToGrid w:val="0"/>
          <w:lang w:val="ru-RU"/>
        </w:rPr>
      </w:pPr>
      <w:r w:rsidRPr="003006B2">
        <w:rPr>
          <w:snapToGrid w:val="0"/>
          <w:lang w:val="ru-RU"/>
        </w:rPr>
        <w:t xml:space="preserve">структуру проектной и учебно- исследовательской деятельности, которая включает общие компоненты: анализ актуальности проводимого исследования; целеполагание, </w:t>
      </w:r>
      <w:r w:rsidRPr="003006B2">
        <w:rPr>
          <w:snapToGrid w:val="0"/>
          <w:lang w:val="ru-RU"/>
        </w:rPr>
        <w:lastRenderedPageBreak/>
        <w:t>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FD267E" w:rsidRPr="003006B2" w:rsidRDefault="00FD267E" w:rsidP="00C31CFD">
      <w:pPr>
        <w:widowControl/>
        <w:numPr>
          <w:ilvl w:val="0"/>
          <w:numId w:val="152"/>
        </w:numPr>
        <w:tabs>
          <w:tab w:val="left" w:pos="1080"/>
        </w:tabs>
        <w:autoSpaceDE/>
        <w:autoSpaceDN/>
        <w:adjustRightInd/>
        <w:ind w:left="0" w:firstLine="900"/>
        <w:jc w:val="both"/>
        <w:rPr>
          <w:snapToGrid w:val="0"/>
          <w:lang w:val="ru-RU"/>
        </w:rPr>
      </w:pPr>
      <w:r w:rsidRPr="003006B2">
        <w:rPr>
          <w:snapToGrid w:val="0"/>
          <w:lang w:val="ru-RU"/>
        </w:rPr>
        <w:t>компетенцию в выбранной сфере исследования, творческую активность, собранность, аккуратность, целеустремленность, высокую мотивацию;</w:t>
      </w:r>
    </w:p>
    <w:p w:rsidR="00FD267E" w:rsidRPr="003006B2" w:rsidRDefault="00FD267E" w:rsidP="00C31CFD">
      <w:pPr>
        <w:widowControl/>
        <w:numPr>
          <w:ilvl w:val="0"/>
          <w:numId w:val="152"/>
        </w:numPr>
        <w:tabs>
          <w:tab w:val="left" w:pos="1080"/>
        </w:tabs>
        <w:autoSpaceDE/>
        <w:autoSpaceDN/>
        <w:adjustRightInd/>
        <w:ind w:left="0" w:firstLine="900"/>
        <w:jc w:val="both"/>
        <w:rPr>
          <w:snapToGrid w:val="0"/>
          <w:lang w:val="ru-RU"/>
        </w:rPr>
      </w:pPr>
      <w:r w:rsidRPr="003006B2">
        <w:rPr>
          <w:snapToGrid w:val="0"/>
          <w:lang w:val="ru-RU"/>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D267E" w:rsidRDefault="00FD267E" w:rsidP="00294A71">
      <w:pPr>
        <w:ind w:firstLine="900"/>
        <w:rPr>
          <w:i/>
          <w:snapToGrid w:val="0"/>
          <w:lang w:val="ru-RU"/>
        </w:rPr>
      </w:pPr>
    </w:p>
    <w:p w:rsidR="00FD267E" w:rsidRPr="003006B2" w:rsidRDefault="00FD267E" w:rsidP="00581A39">
      <w:pPr>
        <w:rPr>
          <w:snapToGrid w:val="0"/>
          <w:lang w:val="ru-RU"/>
        </w:rPr>
      </w:pPr>
      <w:r w:rsidRPr="003006B2">
        <w:rPr>
          <w:i/>
          <w:snapToGrid w:val="0"/>
          <w:lang w:val="ru-RU"/>
        </w:rPr>
        <w:t>Специфические  черты (различия)</w:t>
      </w:r>
      <w:r w:rsidRPr="003006B2">
        <w:rPr>
          <w:snapToGrid w:val="0"/>
          <w:lang w:val="ru-RU"/>
        </w:rPr>
        <w:t xml:space="preserve"> проектной и учебно-исследовательской  деятельности указаны в сравнительной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9"/>
        <w:gridCol w:w="4930"/>
      </w:tblGrid>
      <w:tr w:rsidR="00FD267E" w:rsidRPr="003006B2">
        <w:tc>
          <w:tcPr>
            <w:tcW w:w="5328" w:type="dxa"/>
          </w:tcPr>
          <w:p w:rsidR="00FD267E" w:rsidRPr="003006B2" w:rsidRDefault="00FD267E" w:rsidP="00AF2161">
            <w:pPr>
              <w:jc w:val="center"/>
              <w:rPr>
                <w:snapToGrid w:val="0"/>
              </w:rPr>
            </w:pPr>
            <w:r w:rsidRPr="003006B2">
              <w:rPr>
                <w:snapToGrid w:val="0"/>
              </w:rPr>
              <w:t>Проектная деятельность</w:t>
            </w:r>
          </w:p>
        </w:tc>
        <w:tc>
          <w:tcPr>
            <w:tcW w:w="5043" w:type="dxa"/>
          </w:tcPr>
          <w:p w:rsidR="00FD267E" w:rsidRPr="003006B2" w:rsidRDefault="00FD267E" w:rsidP="00AF2161">
            <w:pPr>
              <w:jc w:val="center"/>
              <w:rPr>
                <w:snapToGrid w:val="0"/>
              </w:rPr>
            </w:pPr>
            <w:r w:rsidRPr="003006B2">
              <w:rPr>
                <w:snapToGrid w:val="0"/>
              </w:rPr>
              <w:t>Учебно-исследовательская  деятельность</w:t>
            </w:r>
          </w:p>
        </w:tc>
      </w:tr>
      <w:tr w:rsidR="00FD267E" w:rsidRPr="003006B2">
        <w:tc>
          <w:tcPr>
            <w:tcW w:w="5328" w:type="dxa"/>
          </w:tcPr>
          <w:p w:rsidR="00FD267E" w:rsidRPr="003006B2" w:rsidRDefault="00FD267E" w:rsidP="00AF2161">
            <w:pPr>
              <w:rPr>
                <w:snapToGrid w:val="0"/>
                <w:lang w:val="ru-RU"/>
              </w:rPr>
            </w:pPr>
            <w:r w:rsidRPr="003006B2">
              <w:rPr>
                <w:snapToGrid w:val="0"/>
                <w:lang w:val="ru-RU"/>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5043" w:type="dxa"/>
          </w:tcPr>
          <w:p w:rsidR="00FD267E" w:rsidRPr="003006B2" w:rsidRDefault="00FD267E" w:rsidP="00AF2161">
            <w:pPr>
              <w:rPr>
                <w:snapToGrid w:val="0"/>
              </w:rPr>
            </w:pPr>
            <w:r w:rsidRPr="003006B2">
              <w:rPr>
                <w:snapToGrid w:val="0"/>
                <w:lang w:val="ru-RU"/>
              </w:rPr>
              <w:t xml:space="preserve">В ходе исследования организуется поиск в какой-то области, формулируются отдельные характеристики итогов работ. </w:t>
            </w:r>
            <w:r w:rsidRPr="003006B2">
              <w:rPr>
                <w:snapToGrid w:val="0"/>
              </w:rPr>
              <w:t>Отрицательный результат есть тоже результат.</w:t>
            </w:r>
          </w:p>
        </w:tc>
      </w:tr>
      <w:tr w:rsidR="00FD267E" w:rsidRPr="00C966B6">
        <w:tc>
          <w:tcPr>
            <w:tcW w:w="5328" w:type="dxa"/>
          </w:tcPr>
          <w:p w:rsidR="00FD267E" w:rsidRPr="003006B2" w:rsidRDefault="00FD267E" w:rsidP="00AF2161">
            <w:pPr>
              <w:rPr>
                <w:snapToGrid w:val="0"/>
                <w:lang w:val="ru-RU"/>
              </w:rPr>
            </w:pPr>
            <w:r w:rsidRPr="003006B2">
              <w:rPr>
                <w:snapToGrid w:val="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5043" w:type="dxa"/>
          </w:tcPr>
          <w:p w:rsidR="00FD267E" w:rsidRPr="003006B2" w:rsidRDefault="00FD267E" w:rsidP="00AF2161">
            <w:pPr>
              <w:rPr>
                <w:snapToGrid w:val="0"/>
                <w:lang w:val="ru-RU"/>
              </w:rPr>
            </w:pPr>
            <w:r w:rsidRPr="003006B2">
              <w:rPr>
                <w:snapToGrid w:val="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D267E" w:rsidRPr="003006B2" w:rsidRDefault="00FD267E" w:rsidP="00294A71">
      <w:pPr>
        <w:ind w:firstLine="900"/>
        <w:rPr>
          <w:snapToGrid w:val="0"/>
          <w:lang w:val="ru-RU"/>
        </w:rPr>
      </w:pPr>
      <w:r w:rsidRPr="003006B2">
        <w:rPr>
          <w:snapToGrid w:val="0"/>
          <w:lang w:val="ru-RU"/>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5"/>
        <w:gridCol w:w="5454"/>
      </w:tblGrid>
      <w:tr w:rsidR="00FD267E" w:rsidRPr="003006B2">
        <w:tc>
          <w:tcPr>
            <w:tcW w:w="4785" w:type="dxa"/>
          </w:tcPr>
          <w:p w:rsidR="00FD267E" w:rsidRPr="003006B2" w:rsidRDefault="00FD267E" w:rsidP="00AF2161">
            <w:pPr>
              <w:jc w:val="center"/>
              <w:rPr>
                <w:snapToGrid w:val="0"/>
                <w:lang w:val="ru-RU"/>
              </w:rPr>
            </w:pPr>
            <w:r w:rsidRPr="003006B2">
              <w:rPr>
                <w:snapToGrid w:val="0"/>
                <w:lang w:val="ru-RU"/>
              </w:rPr>
              <w:t>Этапы учебно- исследовательской  и проектной деятельности</w:t>
            </w:r>
          </w:p>
        </w:tc>
        <w:tc>
          <w:tcPr>
            <w:tcW w:w="5583" w:type="dxa"/>
          </w:tcPr>
          <w:p w:rsidR="00FD267E" w:rsidRPr="003006B2" w:rsidRDefault="00FD267E" w:rsidP="00581A39">
            <w:pPr>
              <w:jc w:val="center"/>
              <w:rPr>
                <w:snapToGrid w:val="0"/>
              </w:rPr>
            </w:pPr>
            <w:r w:rsidRPr="003006B2">
              <w:rPr>
                <w:snapToGrid w:val="0"/>
              </w:rPr>
              <w:t>Ведущие  умения  учащихся</w:t>
            </w:r>
          </w:p>
        </w:tc>
      </w:tr>
      <w:tr w:rsidR="00FD267E" w:rsidRPr="00C966B6">
        <w:tc>
          <w:tcPr>
            <w:tcW w:w="4785" w:type="dxa"/>
          </w:tcPr>
          <w:p w:rsidR="00FD267E" w:rsidRPr="003006B2" w:rsidRDefault="00FD267E" w:rsidP="00C31CFD">
            <w:pPr>
              <w:widowControl/>
              <w:numPr>
                <w:ilvl w:val="0"/>
                <w:numId w:val="153"/>
              </w:numPr>
              <w:tabs>
                <w:tab w:val="left" w:pos="284"/>
              </w:tabs>
              <w:autoSpaceDE/>
              <w:autoSpaceDN/>
              <w:adjustRightInd/>
              <w:ind w:left="142" w:hanging="142"/>
              <w:jc w:val="both"/>
              <w:rPr>
                <w:snapToGrid w:val="0"/>
                <w:lang w:val="ru-RU"/>
              </w:rPr>
            </w:pPr>
            <w:r w:rsidRPr="003006B2">
              <w:rPr>
                <w:snapToGrid w:val="0"/>
                <w:lang w:val="ru-RU"/>
              </w:rPr>
              <w:t>Постановка проблемы, создание проблемной  ситуации, обеспечивающей возникновение вопроса, аргументирование актуальности проблемы</w:t>
            </w:r>
          </w:p>
        </w:tc>
        <w:tc>
          <w:tcPr>
            <w:tcW w:w="5583" w:type="dxa"/>
          </w:tcPr>
          <w:p w:rsidR="00FD267E" w:rsidRPr="003006B2" w:rsidRDefault="00FD267E" w:rsidP="00AF2161">
            <w:pPr>
              <w:rPr>
                <w:snapToGrid w:val="0"/>
                <w:lang w:val="ru-RU"/>
              </w:rPr>
            </w:pPr>
            <w:r w:rsidRPr="003006B2">
              <w:rPr>
                <w:i/>
                <w:snapToGrid w:val="0"/>
                <w:lang w:val="ru-RU"/>
              </w:rPr>
              <w:t>Умение видеть проблему</w:t>
            </w:r>
            <w:r w:rsidRPr="003006B2">
              <w:rPr>
                <w:snapToGrid w:val="0"/>
                <w:lang w:val="ru-RU"/>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FD267E" w:rsidRPr="003006B2" w:rsidRDefault="00FD267E" w:rsidP="00AF2161">
            <w:pPr>
              <w:rPr>
                <w:snapToGrid w:val="0"/>
                <w:lang w:val="ru-RU"/>
              </w:rPr>
            </w:pPr>
            <w:r w:rsidRPr="003006B2">
              <w:rPr>
                <w:i/>
                <w:snapToGrid w:val="0"/>
                <w:lang w:val="ru-RU"/>
              </w:rPr>
              <w:t>Умение ставить  вопросы</w:t>
            </w:r>
            <w:r w:rsidRPr="003006B2">
              <w:rPr>
                <w:snapToGrid w:val="0"/>
                <w:lang w:val="ru-RU"/>
              </w:rPr>
              <w:t xml:space="preserve"> можно рассматривать как вариант, компонент умения видеть проблему;</w:t>
            </w:r>
          </w:p>
          <w:p w:rsidR="00FD267E" w:rsidRPr="003006B2" w:rsidRDefault="00FD267E" w:rsidP="00AF2161">
            <w:pPr>
              <w:rPr>
                <w:snapToGrid w:val="0"/>
                <w:lang w:val="ru-RU"/>
              </w:rPr>
            </w:pPr>
            <w:r w:rsidRPr="003006B2">
              <w:rPr>
                <w:i/>
                <w:snapToGrid w:val="0"/>
                <w:lang w:val="ru-RU"/>
              </w:rPr>
              <w:t>Умение  выдвигать гипотезы –</w:t>
            </w:r>
            <w:r w:rsidRPr="003006B2">
              <w:rPr>
                <w:snapToGrid w:val="0"/>
                <w:lang w:val="ru-RU"/>
              </w:rPr>
              <w:t xml:space="preserve"> это формулирование возможного варианта решения проблемы, который проверяется в ходе проведения исследования;</w:t>
            </w:r>
          </w:p>
          <w:p w:rsidR="00FD267E" w:rsidRPr="003006B2" w:rsidRDefault="00FD267E" w:rsidP="00AF2161">
            <w:pPr>
              <w:rPr>
                <w:snapToGrid w:val="0"/>
                <w:lang w:val="ru-RU"/>
              </w:rPr>
            </w:pPr>
            <w:r w:rsidRPr="003006B2">
              <w:rPr>
                <w:i/>
                <w:snapToGrid w:val="0"/>
                <w:lang w:val="ru-RU"/>
              </w:rPr>
              <w:t xml:space="preserve">Умение структурировать тексты </w:t>
            </w:r>
            <w:r w:rsidRPr="003006B2">
              <w:rPr>
                <w:snapToGrid w:val="0"/>
                <w:lang w:val="ru-RU"/>
              </w:rPr>
              <w:t>является частью умения работать с текстом, которые включают достаточно большой набор операций;</w:t>
            </w:r>
          </w:p>
          <w:p w:rsidR="00FD267E" w:rsidRPr="003006B2" w:rsidRDefault="00FD267E" w:rsidP="00AF2161">
            <w:pPr>
              <w:rPr>
                <w:snapToGrid w:val="0"/>
                <w:lang w:val="ru-RU"/>
              </w:rPr>
            </w:pPr>
            <w:r w:rsidRPr="003006B2">
              <w:rPr>
                <w:i/>
                <w:snapToGrid w:val="0"/>
                <w:lang w:val="ru-RU"/>
              </w:rPr>
              <w:t>Умение давать определение понятиям</w:t>
            </w:r>
            <w:r w:rsidRPr="003006B2">
              <w:rPr>
                <w:snapToGrid w:val="0"/>
                <w:lang w:val="ru-RU"/>
              </w:rPr>
              <w:t xml:space="preserve"> – это логическая операция, которая направлена на раскрытие сущности  понятия либо установление значения термина.</w:t>
            </w:r>
          </w:p>
        </w:tc>
      </w:tr>
      <w:tr w:rsidR="00FD267E" w:rsidRPr="00C966B6">
        <w:tc>
          <w:tcPr>
            <w:tcW w:w="4785" w:type="dxa"/>
          </w:tcPr>
          <w:p w:rsidR="00FD267E" w:rsidRPr="003006B2" w:rsidRDefault="00FD267E" w:rsidP="00AF2161">
            <w:pPr>
              <w:rPr>
                <w:snapToGrid w:val="0"/>
                <w:lang w:val="ru-RU"/>
              </w:rPr>
            </w:pPr>
            <w:r w:rsidRPr="003006B2">
              <w:rPr>
                <w:snapToGrid w:val="0"/>
                <w:lang w:val="ru-RU"/>
              </w:rPr>
              <w:t>2. Выдвижение гипотезы, формулировка гипотезы и раскрытие замысла исследования.</w:t>
            </w:r>
          </w:p>
          <w:p w:rsidR="00FD267E" w:rsidRPr="003006B2" w:rsidRDefault="00FD267E" w:rsidP="00AF2161">
            <w:pPr>
              <w:ind w:left="360"/>
              <w:rPr>
                <w:snapToGrid w:val="0"/>
                <w:lang w:val="ru-RU"/>
              </w:rPr>
            </w:pPr>
          </w:p>
        </w:tc>
        <w:tc>
          <w:tcPr>
            <w:tcW w:w="5583" w:type="dxa"/>
          </w:tcPr>
          <w:p w:rsidR="00FD267E" w:rsidRPr="003006B2" w:rsidRDefault="00FD267E" w:rsidP="00AF2161">
            <w:pPr>
              <w:rPr>
                <w:snapToGrid w:val="0"/>
                <w:lang w:val="ru-RU"/>
              </w:rPr>
            </w:pPr>
            <w:r w:rsidRPr="003006B2">
              <w:rPr>
                <w:snapToGrid w:val="0"/>
                <w:lang w:val="ru-RU"/>
              </w:rPr>
              <w:lastRenderedPageBreak/>
              <w:t>Для формулировки гипотезы необходимо проведение предварительного анализа имеющейся информации.</w:t>
            </w:r>
          </w:p>
        </w:tc>
      </w:tr>
      <w:tr w:rsidR="00FD267E" w:rsidRPr="00C966B6">
        <w:tc>
          <w:tcPr>
            <w:tcW w:w="4785" w:type="dxa"/>
          </w:tcPr>
          <w:p w:rsidR="00FD267E" w:rsidRPr="003006B2" w:rsidRDefault="00FD267E" w:rsidP="00AF2161">
            <w:pPr>
              <w:rPr>
                <w:snapToGrid w:val="0"/>
                <w:lang w:val="ru-RU"/>
              </w:rPr>
            </w:pPr>
            <w:r w:rsidRPr="003006B2">
              <w:rPr>
                <w:snapToGrid w:val="0"/>
                <w:lang w:val="ru-RU"/>
              </w:rPr>
              <w:lastRenderedPageBreak/>
              <w:t>3. Планирование исследовательских / проектных работ и выбор необходимого инструментария</w:t>
            </w:r>
          </w:p>
        </w:tc>
        <w:tc>
          <w:tcPr>
            <w:tcW w:w="5583" w:type="dxa"/>
          </w:tcPr>
          <w:p w:rsidR="00FD267E" w:rsidRPr="003006B2" w:rsidRDefault="00FD267E" w:rsidP="00AF2161">
            <w:pPr>
              <w:rPr>
                <w:snapToGrid w:val="0"/>
                <w:lang w:val="ru-RU"/>
              </w:rPr>
            </w:pPr>
            <w:r w:rsidRPr="003006B2">
              <w:rPr>
                <w:i/>
                <w:snapToGrid w:val="0"/>
                <w:lang w:val="ru-RU"/>
              </w:rPr>
              <w:t>Выделение материала</w:t>
            </w:r>
            <w:r w:rsidRPr="003006B2">
              <w:rPr>
                <w:snapToGrid w:val="0"/>
                <w:lang w:val="ru-RU"/>
              </w:rPr>
              <w:t>, который будет использован в исследовании;</w:t>
            </w:r>
          </w:p>
          <w:p w:rsidR="00FD267E" w:rsidRPr="003006B2" w:rsidRDefault="00FD267E" w:rsidP="00AF2161">
            <w:pPr>
              <w:rPr>
                <w:snapToGrid w:val="0"/>
                <w:lang w:val="ru-RU"/>
              </w:rPr>
            </w:pPr>
            <w:r w:rsidRPr="003006B2">
              <w:rPr>
                <w:i/>
                <w:snapToGrid w:val="0"/>
                <w:lang w:val="ru-RU"/>
              </w:rPr>
              <w:t>Параметры (показатели) оценки, анализа</w:t>
            </w:r>
            <w:r w:rsidRPr="003006B2">
              <w:rPr>
                <w:snapToGrid w:val="0"/>
                <w:lang w:val="ru-RU"/>
              </w:rPr>
              <w:t xml:space="preserve"> (количественные и качественные);</w:t>
            </w:r>
          </w:p>
          <w:p w:rsidR="00FD267E" w:rsidRPr="003006B2" w:rsidRDefault="00FD267E" w:rsidP="00AF2161">
            <w:pPr>
              <w:rPr>
                <w:snapToGrid w:val="0"/>
                <w:lang w:val="ru-RU"/>
              </w:rPr>
            </w:pPr>
            <w:r w:rsidRPr="003006B2">
              <w:rPr>
                <w:i/>
                <w:snapToGrid w:val="0"/>
                <w:lang w:val="ru-RU"/>
              </w:rPr>
              <w:t>Вопросы,</w:t>
            </w:r>
            <w:r w:rsidRPr="003006B2">
              <w:rPr>
                <w:snapToGrid w:val="0"/>
                <w:lang w:val="ru-RU"/>
              </w:rPr>
              <w:t xml:space="preserve"> предлагаемые для обсуждения и пр.</w:t>
            </w:r>
          </w:p>
        </w:tc>
      </w:tr>
      <w:tr w:rsidR="00FD267E" w:rsidRPr="00C966B6">
        <w:tc>
          <w:tcPr>
            <w:tcW w:w="4785" w:type="dxa"/>
          </w:tcPr>
          <w:p w:rsidR="00FD267E" w:rsidRPr="003006B2" w:rsidRDefault="00FD267E" w:rsidP="00AF2161">
            <w:pPr>
              <w:rPr>
                <w:snapToGrid w:val="0"/>
                <w:lang w:val="ru-RU"/>
              </w:rPr>
            </w:pPr>
            <w:r w:rsidRPr="003006B2">
              <w:rPr>
                <w:snapToGrid w:val="0"/>
                <w:lang w:val="ru-RU"/>
              </w:rPr>
              <w:t>4. Поиск  решения проблемы, проведение исследований / проектных работ с поэтапным контролем и коррекцией результатов включают:</w:t>
            </w:r>
          </w:p>
        </w:tc>
        <w:tc>
          <w:tcPr>
            <w:tcW w:w="5583" w:type="dxa"/>
          </w:tcPr>
          <w:p w:rsidR="00FD267E" w:rsidRPr="003006B2" w:rsidRDefault="00FD267E" w:rsidP="00AF2161">
            <w:pPr>
              <w:rPr>
                <w:snapToGrid w:val="0"/>
                <w:lang w:val="ru-RU"/>
              </w:rPr>
            </w:pPr>
            <w:r w:rsidRPr="003006B2">
              <w:rPr>
                <w:snapToGrid w:val="0"/>
                <w:lang w:val="ru-RU"/>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FD267E" w:rsidRPr="00C966B6">
        <w:tc>
          <w:tcPr>
            <w:tcW w:w="4785" w:type="dxa"/>
          </w:tcPr>
          <w:p w:rsidR="00FD267E" w:rsidRPr="003006B2" w:rsidRDefault="00FD267E" w:rsidP="00AF2161">
            <w:pPr>
              <w:tabs>
                <w:tab w:val="left" w:pos="0"/>
                <w:tab w:val="left" w:pos="142"/>
              </w:tabs>
              <w:rPr>
                <w:snapToGrid w:val="0"/>
                <w:lang w:val="ru-RU"/>
              </w:rPr>
            </w:pPr>
            <w:r w:rsidRPr="003006B2">
              <w:rPr>
                <w:snapToGrid w:val="0"/>
                <w:lang w:val="ru-RU"/>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583" w:type="dxa"/>
          </w:tcPr>
          <w:p w:rsidR="00FD267E" w:rsidRPr="003006B2" w:rsidRDefault="00FD267E" w:rsidP="00AF2161">
            <w:pPr>
              <w:rPr>
                <w:snapToGrid w:val="0"/>
                <w:lang w:val="ru-RU"/>
              </w:rPr>
            </w:pPr>
            <w:r w:rsidRPr="003006B2">
              <w:rPr>
                <w:snapToGrid w:val="0"/>
                <w:lang w:val="ru-RU"/>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D267E" w:rsidRPr="003006B2" w:rsidRDefault="00FD267E" w:rsidP="00294A71">
      <w:pPr>
        <w:pStyle w:val="afa"/>
        <w:ind w:firstLine="902"/>
        <w:outlineLvl w:val="0"/>
        <w:rPr>
          <w:rFonts w:ascii="Times New Roman" w:hAnsi="Times New Roman" w:cs="Times New Roman"/>
          <w:sz w:val="24"/>
          <w:szCs w:val="24"/>
        </w:rPr>
      </w:pPr>
      <w:r w:rsidRPr="003006B2">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FD267E" w:rsidRPr="003006B2" w:rsidRDefault="00FD267E" w:rsidP="00294A71">
      <w:pPr>
        <w:pStyle w:val="afa"/>
        <w:ind w:firstLine="902"/>
        <w:outlineLvl w:val="0"/>
        <w:rPr>
          <w:rFonts w:ascii="Times New Roman" w:hAnsi="Times New Roman" w:cs="Times New Roman"/>
          <w:b/>
          <w:i/>
          <w:sz w:val="24"/>
          <w:szCs w:val="24"/>
        </w:rPr>
      </w:pPr>
      <w:r w:rsidRPr="003006B2">
        <w:rPr>
          <w:rFonts w:ascii="Times New Roman" w:hAnsi="Times New Roman" w:cs="Times New Roman"/>
          <w:b/>
          <w:i/>
          <w:sz w:val="24"/>
          <w:szCs w:val="24"/>
        </w:rPr>
        <w:t>Формы организации учебно-исследовательской деятельности на урочных занятиях могут быть следующими:</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D267E" w:rsidRPr="003006B2" w:rsidRDefault="00FD267E" w:rsidP="00294A71">
      <w:pPr>
        <w:pStyle w:val="afa"/>
        <w:ind w:firstLine="902"/>
        <w:outlineLvl w:val="0"/>
        <w:rPr>
          <w:rFonts w:ascii="Times New Roman" w:hAnsi="Times New Roman" w:cs="Times New Roman"/>
          <w:b/>
          <w:i/>
          <w:sz w:val="24"/>
          <w:szCs w:val="24"/>
        </w:rPr>
      </w:pPr>
      <w:r w:rsidRPr="003006B2">
        <w:rPr>
          <w:rFonts w:ascii="Times New Roman" w:hAnsi="Times New Roman" w:cs="Times New Roman"/>
          <w:b/>
          <w:i/>
          <w:sz w:val="24"/>
          <w:szCs w:val="24"/>
        </w:rPr>
        <w:t>Формы организации учебно-исследовательской деятельности на внеурочных занятиях могут быть следующими:</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исследовательская практика обучающихся;</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FD267E" w:rsidRPr="001B0D26" w:rsidRDefault="00FD267E" w:rsidP="00294A71">
      <w:pPr>
        <w:pStyle w:val="af8"/>
        <w:spacing w:line="240" w:lineRule="auto"/>
        <w:ind w:firstLine="902"/>
        <w:rPr>
          <w:sz w:val="24"/>
          <w:szCs w:val="24"/>
          <w:lang w:val="ru-RU"/>
        </w:rPr>
      </w:pPr>
      <w:r w:rsidRPr="001B0D26">
        <w:rPr>
          <w:sz w:val="24"/>
          <w:szCs w:val="24"/>
          <w:lang w:val="ru-RU"/>
        </w:rPr>
        <w:lastRenderedPageBreak/>
        <w:t>•</w:t>
      </w:r>
      <w:r w:rsidRPr="003006B2">
        <w:rPr>
          <w:sz w:val="24"/>
          <w:szCs w:val="24"/>
        </w:rPr>
        <w:t> </w:t>
      </w:r>
      <w:r w:rsidRPr="001B0D26">
        <w:rPr>
          <w:sz w:val="24"/>
          <w:szCs w:val="24"/>
          <w:lang w:val="ru-RU"/>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D267E" w:rsidRPr="003006B2" w:rsidRDefault="00FD267E" w:rsidP="00294A71">
      <w:pPr>
        <w:pStyle w:val="afa"/>
        <w:ind w:firstLine="902"/>
        <w:jc w:val="both"/>
        <w:outlineLvl w:val="0"/>
        <w:rPr>
          <w:rFonts w:ascii="Times New Roman" w:hAnsi="Times New Roman" w:cs="Times New Roman"/>
          <w:sz w:val="24"/>
          <w:szCs w:val="24"/>
        </w:rPr>
      </w:pPr>
      <w:r w:rsidRPr="003006B2">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учащихся. Как было указано выше, одним из видов учебных проектов является исследовательский проект, где при сохранении всех черт проектной деятельности учащихся одним из её компонентов выступает исследование.</w:t>
      </w:r>
    </w:p>
    <w:p w:rsidR="00FD267E" w:rsidRPr="003006B2" w:rsidRDefault="00FD267E" w:rsidP="00294A71">
      <w:pPr>
        <w:ind w:firstLine="902"/>
        <w:jc w:val="both"/>
        <w:rPr>
          <w:lang w:val="ru-RU"/>
        </w:rPr>
      </w:pPr>
      <w:r w:rsidRPr="003006B2">
        <w:rPr>
          <w:lang w:val="ru-RU"/>
        </w:rPr>
        <w:t>При этом необходимо соблюдать ряд условий:</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проект или учебное исследование должны быть выполнимыми и соответствовать возрасту, способностям и возможностям учащегося;</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для выполнения проекта должны быть все условия</w:t>
      </w:r>
      <w:r w:rsidRPr="003006B2">
        <w:rPr>
          <w:sz w:val="24"/>
          <w:szCs w:val="24"/>
        </w:rPr>
        <w:t> </w:t>
      </w:r>
      <w:r w:rsidRPr="001B0D26">
        <w:rPr>
          <w:sz w:val="24"/>
          <w:szCs w:val="24"/>
          <w:lang w:val="ru-RU"/>
        </w:rPr>
        <w:t>— информационные ресурсы, мастерские, клубы, школьные научные общества;</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FD267E" w:rsidRPr="001B0D26" w:rsidRDefault="00FD267E" w:rsidP="00294A71">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FD267E" w:rsidRDefault="00FD267E" w:rsidP="00AF2161">
      <w:pPr>
        <w:ind w:firstLine="900"/>
        <w:jc w:val="center"/>
        <w:rPr>
          <w:b/>
          <w:i/>
          <w:lang w:val="ru-RU"/>
        </w:rPr>
      </w:pPr>
      <w:r>
        <w:rPr>
          <w:b/>
          <w:i/>
          <w:lang w:val="ru-RU"/>
        </w:rPr>
        <w:t>Т</w:t>
      </w:r>
      <w:r w:rsidRPr="003006B2">
        <w:rPr>
          <w:b/>
          <w:i/>
          <w:lang w:val="ru-RU"/>
        </w:rPr>
        <w:t>ипы и виды  проектов, проектных форм учебной деятельности.</w:t>
      </w:r>
    </w:p>
    <w:p w:rsidR="00FD267E" w:rsidRPr="003006B2" w:rsidRDefault="00FD267E" w:rsidP="002F7367">
      <w:pPr>
        <w:ind w:firstLine="900"/>
        <w:rPr>
          <w:lang w:val="ru-RU"/>
        </w:rPr>
      </w:pPr>
      <w:r w:rsidRPr="003006B2">
        <w:rPr>
          <w:b/>
          <w:i/>
          <w:lang w:val="ru-RU"/>
        </w:rPr>
        <w:t>1. Учебные монопроекты</w:t>
      </w:r>
      <w:r w:rsidRPr="003006B2">
        <w:rPr>
          <w:lang w:val="ru-RU"/>
        </w:rPr>
        <w:t>.</w:t>
      </w:r>
    </w:p>
    <w:p w:rsidR="00FD267E" w:rsidRPr="003006B2" w:rsidRDefault="00FD267E" w:rsidP="002F7367">
      <w:pPr>
        <w:ind w:firstLine="900"/>
        <w:jc w:val="both"/>
        <w:rPr>
          <w:lang w:val="ru-RU"/>
        </w:rPr>
      </w:pPr>
      <w:r w:rsidRPr="003006B2">
        <w:rPr>
          <w:lang w:val="ru-RU"/>
        </w:rPr>
        <w:t xml:space="preserve">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рамках научного общества </w:t>
      </w:r>
      <w:r>
        <w:rPr>
          <w:lang w:val="ru-RU"/>
        </w:rPr>
        <w:t>об</w:t>
      </w:r>
      <w:r w:rsidRPr="003006B2">
        <w:rPr>
          <w:lang w:val="ru-RU"/>
        </w:rPr>
        <w:t>уча</w:t>
      </w:r>
      <w:r>
        <w:rPr>
          <w:lang w:val="ru-RU"/>
        </w:rPr>
        <w:t>ю</w:t>
      </w:r>
      <w:r w:rsidRPr="003006B2">
        <w:rPr>
          <w:lang w:val="ru-RU"/>
        </w:rPr>
        <w:t xml:space="preserve">щихся). </w:t>
      </w:r>
    </w:p>
    <w:p w:rsidR="00FD267E" w:rsidRPr="003006B2" w:rsidRDefault="00FD267E" w:rsidP="002F7367">
      <w:pPr>
        <w:ind w:firstLine="900"/>
        <w:jc w:val="both"/>
        <w:rPr>
          <w:lang w:val="ru-RU"/>
        </w:rPr>
      </w:pPr>
      <w:r w:rsidRPr="003006B2">
        <w:rPr>
          <w:lang w:val="ru-RU"/>
        </w:rPr>
        <w:t>В таблице представлены виды монопроектов, которые могут существовать в рамках концентрированного обучения основной школы.</w:t>
      </w:r>
    </w:p>
    <w:p w:rsidR="00FD267E" w:rsidRPr="003006B2" w:rsidRDefault="00FD267E" w:rsidP="002F7367">
      <w:pPr>
        <w:pStyle w:val="11"/>
        <w:tabs>
          <w:tab w:val="left" w:pos="4500"/>
          <w:tab w:val="left" w:pos="9180"/>
          <w:tab w:val="left" w:pos="9360"/>
        </w:tabs>
        <w:ind w:left="0" w:firstLine="567"/>
        <w:jc w:val="center"/>
        <w:rPr>
          <w:b/>
        </w:rPr>
      </w:pPr>
      <w:r w:rsidRPr="003006B2">
        <w:rPr>
          <w:b/>
        </w:rPr>
        <w:t>Виды монопроектов в учебной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82"/>
        <w:gridCol w:w="2174"/>
        <w:gridCol w:w="2028"/>
        <w:gridCol w:w="144"/>
        <w:gridCol w:w="2026"/>
      </w:tblGrid>
      <w:tr w:rsidR="00FD267E" w:rsidRPr="003006B2">
        <w:trPr>
          <w:trHeight w:val="60"/>
        </w:trPr>
        <w:tc>
          <w:tcPr>
            <w:tcW w:w="930" w:type="pct"/>
          </w:tcPr>
          <w:p w:rsidR="00FD267E" w:rsidRPr="003006B2" w:rsidRDefault="00FD267E" w:rsidP="0095541C">
            <w:pPr>
              <w:rPr>
                <w:b/>
              </w:rPr>
            </w:pPr>
            <w:r w:rsidRPr="003006B2">
              <w:rPr>
                <w:b/>
              </w:rPr>
              <w:t>Вид проекта</w:t>
            </w:r>
          </w:p>
        </w:tc>
        <w:tc>
          <w:tcPr>
            <w:tcW w:w="928" w:type="pct"/>
          </w:tcPr>
          <w:p w:rsidR="00FD267E" w:rsidRPr="003006B2" w:rsidRDefault="00FD267E" w:rsidP="0095541C">
            <w:pPr>
              <w:rPr>
                <w:b/>
              </w:rPr>
            </w:pPr>
            <w:r w:rsidRPr="003006B2">
              <w:rPr>
                <w:b/>
              </w:rPr>
              <w:t>Стартовый</w:t>
            </w:r>
          </w:p>
        </w:tc>
        <w:tc>
          <w:tcPr>
            <w:tcW w:w="1072" w:type="pct"/>
          </w:tcPr>
          <w:p w:rsidR="00FD267E" w:rsidRPr="003006B2" w:rsidRDefault="00FD267E" w:rsidP="0095541C">
            <w:pPr>
              <w:rPr>
                <w:b/>
              </w:rPr>
            </w:pPr>
            <w:r w:rsidRPr="003006B2">
              <w:rPr>
                <w:b/>
              </w:rPr>
              <w:t>Опережающий</w:t>
            </w:r>
          </w:p>
        </w:tc>
        <w:tc>
          <w:tcPr>
            <w:tcW w:w="1000" w:type="pct"/>
          </w:tcPr>
          <w:p w:rsidR="00FD267E" w:rsidRPr="003006B2" w:rsidRDefault="00FD267E" w:rsidP="0095541C">
            <w:pPr>
              <w:rPr>
                <w:b/>
              </w:rPr>
            </w:pPr>
            <w:r w:rsidRPr="003006B2">
              <w:rPr>
                <w:b/>
              </w:rPr>
              <w:t>Рефлексивный</w:t>
            </w:r>
          </w:p>
        </w:tc>
        <w:tc>
          <w:tcPr>
            <w:tcW w:w="1071" w:type="pct"/>
            <w:gridSpan w:val="2"/>
          </w:tcPr>
          <w:p w:rsidR="00FD267E" w:rsidRPr="003006B2" w:rsidRDefault="00FD267E" w:rsidP="0095541C">
            <w:pPr>
              <w:rPr>
                <w:b/>
              </w:rPr>
            </w:pPr>
            <w:r w:rsidRPr="003006B2">
              <w:rPr>
                <w:b/>
              </w:rPr>
              <w:t>Итоговый</w:t>
            </w:r>
          </w:p>
        </w:tc>
      </w:tr>
      <w:tr w:rsidR="00FD267E" w:rsidRPr="00C966B6">
        <w:trPr>
          <w:cantSplit/>
          <w:trHeight w:val="60"/>
        </w:trPr>
        <w:tc>
          <w:tcPr>
            <w:tcW w:w="930" w:type="pct"/>
            <w:vMerge w:val="restart"/>
          </w:tcPr>
          <w:p w:rsidR="00FD267E" w:rsidRPr="00BF4303" w:rsidRDefault="00FD267E" w:rsidP="0095541C">
            <w:pPr>
              <w:ind w:firstLine="138"/>
              <w:rPr>
                <w:b/>
                <w:sz w:val="20"/>
                <w:szCs w:val="20"/>
              </w:rPr>
            </w:pPr>
            <w:r w:rsidRPr="00BF4303">
              <w:rPr>
                <w:b/>
                <w:sz w:val="20"/>
                <w:szCs w:val="20"/>
              </w:rPr>
              <w:t xml:space="preserve">   Цель</w:t>
            </w:r>
          </w:p>
        </w:tc>
        <w:tc>
          <w:tcPr>
            <w:tcW w:w="4070" w:type="pct"/>
            <w:gridSpan w:val="5"/>
          </w:tcPr>
          <w:p w:rsidR="00FD267E" w:rsidRPr="00BF4303" w:rsidRDefault="00FD267E" w:rsidP="0095541C">
            <w:pPr>
              <w:jc w:val="center"/>
              <w:rPr>
                <w:b/>
                <w:sz w:val="20"/>
                <w:szCs w:val="20"/>
                <w:lang w:val="ru-RU"/>
              </w:rPr>
            </w:pPr>
            <w:r w:rsidRPr="00BF4303">
              <w:rPr>
                <w:b/>
                <w:sz w:val="20"/>
                <w:szCs w:val="20"/>
                <w:lang w:val="ru-RU"/>
              </w:rPr>
              <w:t>Обеспечение индивидуальной траектории развития учащихся</w:t>
            </w:r>
          </w:p>
        </w:tc>
      </w:tr>
      <w:tr w:rsidR="00FD267E" w:rsidRPr="00C966B6">
        <w:trPr>
          <w:cantSplit/>
          <w:trHeight w:val="60"/>
        </w:trPr>
        <w:tc>
          <w:tcPr>
            <w:tcW w:w="930" w:type="pct"/>
            <w:vMerge/>
          </w:tcPr>
          <w:p w:rsidR="00FD267E" w:rsidRPr="00BF4303" w:rsidRDefault="00FD267E" w:rsidP="0095541C">
            <w:pPr>
              <w:rPr>
                <w:sz w:val="20"/>
                <w:szCs w:val="20"/>
                <w:lang w:val="ru-RU"/>
              </w:rPr>
            </w:pPr>
          </w:p>
        </w:tc>
        <w:tc>
          <w:tcPr>
            <w:tcW w:w="928" w:type="pct"/>
          </w:tcPr>
          <w:p w:rsidR="00FD267E" w:rsidRPr="00BF4303" w:rsidRDefault="00FD267E" w:rsidP="0095541C">
            <w:pPr>
              <w:rPr>
                <w:sz w:val="20"/>
                <w:szCs w:val="20"/>
                <w:lang w:val="ru-RU"/>
              </w:rPr>
            </w:pPr>
            <w:r w:rsidRPr="00BF4303">
              <w:rPr>
                <w:sz w:val="20"/>
                <w:szCs w:val="20"/>
                <w:lang w:val="ru-RU"/>
              </w:rPr>
              <w:t>Определение основных задач и планирование</w:t>
            </w:r>
          </w:p>
          <w:p w:rsidR="00FD267E" w:rsidRPr="00BF4303" w:rsidRDefault="00FD267E" w:rsidP="0095541C">
            <w:pPr>
              <w:rPr>
                <w:sz w:val="20"/>
                <w:szCs w:val="20"/>
              </w:rPr>
            </w:pPr>
            <w:r w:rsidRPr="00BF4303">
              <w:rPr>
                <w:sz w:val="20"/>
                <w:szCs w:val="20"/>
                <w:lang w:val="ru-RU"/>
              </w:rPr>
              <w:t xml:space="preserve">их решения. </w:t>
            </w:r>
            <w:r w:rsidRPr="00BF4303">
              <w:rPr>
                <w:sz w:val="20"/>
                <w:szCs w:val="20"/>
              </w:rPr>
              <w:t>Создание "карты"</w:t>
            </w:r>
          </w:p>
          <w:p w:rsidR="00FD267E" w:rsidRPr="00BF4303" w:rsidRDefault="00FD267E" w:rsidP="0095541C">
            <w:pPr>
              <w:rPr>
                <w:sz w:val="20"/>
                <w:szCs w:val="20"/>
              </w:rPr>
            </w:pPr>
            <w:r w:rsidRPr="00BF4303">
              <w:rPr>
                <w:sz w:val="20"/>
                <w:szCs w:val="20"/>
              </w:rPr>
              <w:t>предмета</w:t>
            </w:r>
          </w:p>
        </w:tc>
        <w:tc>
          <w:tcPr>
            <w:tcW w:w="1072" w:type="pct"/>
          </w:tcPr>
          <w:p w:rsidR="00FD267E" w:rsidRPr="00BF4303" w:rsidRDefault="00FD267E" w:rsidP="0095541C">
            <w:pPr>
              <w:rPr>
                <w:sz w:val="20"/>
                <w:szCs w:val="20"/>
                <w:lang w:val="ru-RU"/>
              </w:rPr>
            </w:pPr>
            <w:r w:rsidRPr="00BF4303">
              <w:rPr>
                <w:sz w:val="20"/>
                <w:szCs w:val="20"/>
                <w:lang w:val="ru-RU"/>
              </w:rPr>
              <w:t>Развитие навыков самостоятельной учебной деятельности</w:t>
            </w:r>
          </w:p>
        </w:tc>
        <w:tc>
          <w:tcPr>
            <w:tcW w:w="1071" w:type="pct"/>
            <w:gridSpan w:val="2"/>
          </w:tcPr>
          <w:p w:rsidR="00FD267E" w:rsidRPr="00BF4303" w:rsidRDefault="00FD267E" w:rsidP="0095541C">
            <w:pPr>
              <w:rPr>
                <w:sz w:val="20"/>
                <w:szCs w:val="20"/>
                <w:lang w:val="ru-RU"/>
              </w:rPr>
            </w:pPr>
            <w:r w:rsidRPr="00BF4303">
              <w:rPr>
                <w:sz w:val="20"/>
                <w:szCs w:val="20"/>
                <w:lang w:val="ru-RU"/>
              </w:rPr>
              <w:t>Отслеживание усвоения понятий, способов действий, законов и т.п.</w:t>
            </w:r>
          </w:p>
        </w:tc>
        <w:tc>
          <w:tcPr>
            <w:tcW w:w="1000" w:type="pct"/>
          </w:tcPr>
          <w:p w:rsidR="00FD267E" w:rsidRPr="00BF4303" w:rsidRDefault="00FD267E" w:rsidP="0095541C">
            <w:pPr>
              <w:rPr>
                <w:sz w:val="20"/>
                <w:szCs w:val="20"/>
                <w:lang w:val="ru-RU"/>
              </w:rPr>
            </w:pPr>
            <w:r w:rsidRPr="00BF4303">
              <w:rPr>
                <w:sz w:val="20"/>
                <w:szCs w:val="20"/>
                <w:lang w:val="ru-RU"/>
              </w:rPr>
              <w:t>Определение</w:t>
            </w:r>
          </w:p>
          <w:p w:rsidR="00FD267E" w:rsidRPr="00BF4303" w:rsidRDefault="00FD267E" w:rsidP="0095541C">
            <w:pPr>
              <w:rPr>
                <w:sz w:val="20"/>
                <w:szCs w:val="20"/>
                <w:lang w:val="ru-RU"/>
              </w:rPr>
            </w:pPr>
            <w:r w:rsidRPr="00BF4303">
              <w:rPr>
                <w:sz w:val="20"/>
                <w:szCs w:val="20"/>
                <w:lang w:val="ru-RU"/>
              </w:rPr>
              <w:t>Целостного понимания и знания изучаемого предметного содержания</w:t>
            </w:r>
          </w:p>
        </w:tc>
      </w:tr>
      <w:tr w:rsidR="00FD267E" w:rsidRPr="003006B2">
        <w:trPr>
          <w:trHeight w:val="60"/>
        </w:trPr>
        <w:tc>
          <w:tcPr>
            <w:tcW w:w="930" w:type="pct"/>
          </w:tcPr>
          <w:p w:rsidR="00FD267E" w:rsidRPr="00BF4303" w:rsidRDefault="00FD267E" w:rsidP="0095541C">
            <w:pPr>
              <w:rPr>
                <w:sz w:val="20"/>
                <w:szCs w:val="20"/>
              </w:rPr>
            </w:pPr>
            <w:r w:rsidRPr="00BF4303">
              <w:rPr>
                <w:b/>
                <w:sz w:val="20"/>
                <w:szCs w:val="20"/>
              </w:rPr>
              <w:t>Место в УВП</w:t>
            </w:r>
          </w:p>
        </w:tc>
        <w:tc>
          <w:tcPr>
            <w:tcW w:w="928" w:type="pct"/>
          </w:tcPr>
          <w:p w:rsidR="00FD267E" w:rsidRPr="00BF4303" w:rsidRDefault="00FD267E" w:rsidP="0095541C">
            <w:pPr>
              <w:rPr>
                <w:sz w:val="20"/>
                <w:szCs w:val="20"/>
              </w:rPr>
            </w:pPr>
            <w:r w:rsidRPr="00BF4303">
              <w:rPr>
                <w:sz w:val="20"/>
                <w:szCs w:val="20"/>
              </w:rPr>
              <w:t xml:space="preserve">В начале учебного </w:t>
            </w:r>
            <w:r w:rsidRPr="00BF4303">
              <w:rPr>
                <w:sz w:val="20"/>
                <w:szCs w:val="20"/>
              </w:rPr>
              <w:lastRenderedPageBreak/>
              <w:t>года</w:t>
            </w:r>
          </w:p>
        </w:tc>
        <w:tc>
          <w:tcPr>
            <w:tcW w:w="1072" w:type="pct"/>
          </w:tcPr>
          <w:p w:rsidR="00FD267E" w:rsidRPr="00BF4303" w:rsidRDefault="00FD267E" w:rsidP="0095541C">
            <w:pPr>
              <w:rPr>
                <w:sz w:val="20"/>
                <w:szCs w:val="20"/>
                <w:lang w:val="ru-RU"/>
              </w:rPr>
            </w:pPr>
            <w:r w:rsidRPr="00BF4303">
              <w:rPr>
                <w:sz w:val="20"/>
                <w:szCs w:val="20"/>
                <w:lang w:val="ru-RU"/>
              </w:rPr>
              <w:lastRenderedPageBreak/>
              <w:t xml:space="preserve">В рамках творческих </w:t>
            </w:r>
            <w:r w:rsidRPr="00BF4303">
              <w:rPr>
                <w:sz w:val="20"/>
                <w:szCs w:val="20"/>
                <w:lang w:val="ru-RU"/>
              </w:rPr>
              <w:lastRenderedPageBreak/>
              <w:t>лабораторий по ходу изучения материала</w:t>
            </w:r>
          </w:p>
        </w:tc>
        <w:tc>
          <w:tcPr>
            <w:tcW w:w="1071" w:type="pct"/>
            <w:gridSpan w:val="2"/>
          </w:tcPr>
          <w:p w:rsidR="00FD267E" w:rsidRPr="00BF4303" w:rsidRDefault="00FD267E" w:rsidP="0095541C">
            <w:pPr>
              <w:rPr>
                <w:sz w:val="20"/>
                <w:szCs w:val="20"/>
              </w:rPr>
            </w:pPr>
            <w:r w:rsidRPr="00BF4303">
              <w:rPr>
                <w:sz w:val="20"/>
                <w:szCs w:val="20"/>
              </w:rPr>
              <w:lastRenderedPageBreak/>
              <w:t>После изучения</w:t>
            </w:r>
          </w:p>
          <w:p w:rsidR="00FD267E" w:rsidRPr="00BF4303" w:rsidRDefault="00FD267E" w:rsidP="0095541C">
            <w:pPr>
              <w:rPr>
                <w:sz w:val="20"/>
                <w:szCs w:val="20"/>
              </w:rPr>
            </w:pPr>
            <w:r w:rsidRPr="00BF4303">
              <w:rPr>
                <w:sz w:val="20"/>
                <w:szCs w:val="20"/>
              </w:rPr>
              <w:lastRenderedPageBreak/>
              <w:t>важной темы</w:t>
            </w:r>
          </w:p>
        </w:tc>
        <w:tc>
          <w:tcPr>
            <w:tcW w:w="1000" w:type="pct"/>
          </w:tcPr>
          <w:p w:rsidR="00FD267E" w:rsidRPr="00BF4303" w:rsidRDefault="00FD267E" w:rsidP="0095541C">
            <w:pPr>
              <w:rPr>
                <w:sz w:val="20"/>
                <w:szCs w:val="20"/>
              </w:rPr>
            </w:pPr>
            <w:r w:rsidRPr="00BF4303">
              <w:rPr>
                <w:sz w:val="20"/>
                <w:szCs w:val="20"/>
              </w:rPr>
              <w:lastRenderedPageBreak/>
              <w:t xml:space="preserve">В конце учебного </w:t>
            </w:r>
            <w:r w:rsidRPr="00BF4303">
              <w:rPr>
                <w:sz w:val="20"/>
                <w:szCs w:val="20"/>
              </w:rPr>
              <w:lastRenderedPageBreak/>
              <w:t>года</w:t>
            </w:r>
          </w:p>
        </w:tc>
      </w:tr>
      <w:tr w:rsidR="00FD267E" w:rsidRPr="00C966B6">
        <w:trPr>
          <w:trHeight w:val="60"/>
        </w:trPr>
        <w:tc>
          <w:tcPr>
            <w:tcW w:w="930" w:type="pct"/>
          </w:tcPr>
          <w:p w:rsidR="00FD267E" w:rsidRPr="00BF4303" w:rsidRDefault="00FD267E" w:rsidP="0095541C">
            <w:pPr>
              <w:rPr>
                <w:b/>
                <w:sz w:val="20"/>
                <w:szCs w:val="20"/>
              </w:rPr>
            </w:pPr>
            <w:r w:rsidRPr="00BF4303">
              <w:rPr>
                <w:b/>
                <w:sz w:val="20"/>
                <w:szCs w:val="20"/>
              </w:rPr>
              <w:lastRenderedPageBreak/>
              <w:t>Назначение</w:t>
            </w:r>
          </w:p>
        </w:tc>
        <w:tc>
          <w:tcPr>
            <w:tcW w:w="928" w:type="pct"/>
          </w:tcPr>
          <w:p w:rsidR="00FD267E" w:rsidRPr="00BF4303" w:rsidRDefault="00FD267E" w:rsidP="0095541C">
            <w:pPr>
              <w:rPr>
                <w:sz w:val="20"/>
                <w:szCs w:val="20"/>
                <w:lang w:val="ru-RU"/>
              </w:rPr>
            </w:pPr>
            <w:r w:rsidRPr="00BF4303">
              <w:rPr>
                <w:sz w:val="20"/>
                <w:szCs w:val="20"/>
                <w:lang w:val="ru-RU"/>
              </w:rPr>
              <w:t>Задает индивидуальную</w:t>
            </w:r>
          </w:p>
          <w:p w:rsidR="00FD267E" w:rsidRPr="00BF4303" w:rsidRDefault="00FD267E" w:rsidP="0095541C">
            <w:pPr>
              <w:rPr>
                <w:sz w:val="20"/>
                <w:szCs w:val="20"/>
                <w:lang w:val="ru-RU"/>
              </w:rPr>
            </w:pPr>
            <w:r w:rsidRPr="00BF4303">
              <w:rPr>
                <w:sz w:val="20"/>
                <w:szCs w:val="20"/>
                <w:lang w:val="ru-RU"/>
              </w:rPr>
              <w:t>траекторию</w:t>
            </w:r>
          </w:p>
          <w:p w:rsidR="00FD267E" w:rsidRPr="00BF4303" w:rsidRDefault="00FD267E" w:rsidP="0095541C">
            <w:pPr>
              <w:rPr>
                <w:sz w:val="20"/>
                <w:szCs w:val="20"/>
                <w:lang w:val="ru-RU"/>
              </w:rPr>
            </w:pPr>
            <w:r w:rsidRPr="00BF4303">
              <w:rPr>
                <w:sz w:val="20"/>
                <w:szCs w:val="20"/>
                <w:lang w:val="ru-RU"/>
              </w:rPr>
              <w:t>продвижения обучающихся в предметном материале</w:t>
            </w:r>
          </w:p>
        </w:tc>
        <w:tc>
          <w:tcPr>
            <w:tcW w:w="1072" w:type="pct"/>
          </w:tcPr>
          <w:p w:rsidR="00FD267E" w:rsidRPr="00BF4303" w:rsidRDefault="00FD267E" w:rsidP="0095541C">
            <w:pPr>
              <w:rPr>
                <w:sz w:val="20"/>
                <w:szCs w:val="20"/>
                <w:lang w:val="ru-RU"/>
              </w:rPr>
            </w:pPr>
            <w:r w:rsidRPr="00BF4303">
              <w:rPr>
                <w:sz w:val="20"/>
                <w:szCs w:val="20"/>
                <w:lang w:val="ru-RU"/>
              </w:rPr>
              <w:t>Определенная</w:t>
            </w:r>
          </w:p>
          <w:p w:rsidR="00FD267E" w:rsidRPr="00BF4303" w:rsidRDefault="00FD267E" w:rsidP="0095541C">
            <w:pPr>
              <w:rPr>
                <w:sz w:val="20"/>
                <w:szCs w:val="20"/>
                <w:lang w:val="ru-RU"/>
              </w:rPr>
            </w:pPr>
            <w:r w:rsidRPr="00BF4303">
              <w:rPr>
                <w:sz w:val="20"/>
                <w:szCs w:val="20"/>
                <w:lang w:val="ru-RU"/>
              </w:rPr>
              <w:t>часть предметного материала выносится на самостоятельную работу</w:t>
            </w:r>
          </w:p>
        </w:tc>
        <w:tc>
          <w:tcPr>
            <w:tcW w:w="1071" w:type="pct"/>
            <w:gridSpan w:val="2"/>
          </w:tcPr>
          <w:p w:rsidR="00FD267E" w:rsidRPr="00BF4303" w:rsidRDefault="00FD267E" w:rsidP="0095541C">
            <w:pPr>
              <w:rPr>
                <w:sz w:val="20"/>
                <w:szCs w:val="20"/>
                <w:lang w:val="ru-RU"/>
              </w:rPr>
            </w:pPr>
            <w:r w:rsidRPr="00BF4303">
              <w:rPr>
                <w:sz w:val="20"/>
                <w:szCs w:val="20"/>
                <w:lang w:val="ru-RU"/>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1000" w:type="pct"/>
          </w:tcPr>
          <w:p w:rsidR="00FD267E" w:rsidRPr="00BF4303" w:rsidRDefault="00FD267E" w:rsidP="0095541C">
            <w:pPr>
              <w:rPr>
                <w:sz w:val="20"/>
                <w:szCs w:val="20"/>
                <w:lang w:val="ru-RU"/>
              </w:rPr>
            </w:pPr>
            <w:r w:rsidRPr="00BF4303">
              <w:rPr>
                <w:sz w:val="20"/>
                <w:szCs w:val="20"/>
                <w:lang w:val="ru-RU"/>
              </w:rPr>
              <w:t>Подводятся итоги года</w:t>
            </w:r>
          </w:p>
          <w:p w:rsidR="00FD267E" w:rsidRPr="00BF4303" w:rsidRDefault="00FD267E" w:rsidP="0095541C">
            <w:pPr>
              <w:rPr>
                <w:sz w:val="20"/>
                <w:szCs w:val="20"/>
                <w:lang w:val="ru-RU"/>
              </w:rPr>
            </w:pPr>
            <w:r w:rsidRPr="00BF4303">
              <w:rPr>
                <w:sz w:val="20"/>
                <w:szCs w:val="20"/>
                <w:lang w:val="ru-RU"/>
              </w:rPr>
              <w:t>по данному</w:t>
            </w:r>
          </w:p>
          <w:p w:rsidR="00FD267E" w:rsidRPr="00BF4303" w:rsidRDefault="00FD267E" w:rsidP="0095541C">
            <w:pPr>
              <w:rPr>
                <w:sz w:val="20"/>
                <w:szCs w:val="20"/>
                <w:lang w:val="ru-RU"/>
              </w:rPr>
            </w:pPr>
            <w:r w:rsidRPr="00BF4303">
              <w:rPr>
                <w:sz w:val="20"/>
                <w:szCs w:val="20"/>
                <w:lang w:val="ru-RU"/>
              </w:rPr>
              <w:t>предмету</w:t>
            </w:r>
          </w:p>
        </w:tc>
      </w:tr>
      <w:tr w:rsidR="00FD267E" w:rsidRPr="00C966B6">
        <w:trPr>
          <w:trHeight w:val="60"/>
        </w:trPr>
        <w:tc>
          <w:tcPr>
            <w:tcW w:w="930" w:type="pct"/>
          </w:tcPr>
          <w:p w:rsidR="00FD267E" w:rsidRPr="00BF4303" w:rsidRDefault="00FD267E" w:rsidP="0095541C">
            <w:pPr>
              <w:rPr>
                <w:b/>
                <w:sz w:val="20"/>
                <w:szCs w:val="20"/>
              </w:rPr>
            </w:pPr>
            <w:r w:rsidRPr="00BF4303">
              <w:rPr>
                <w:b/>
                <w:sz w:val="20"/>
                <w:szCs w:val="20"/>
              </w:rPr>
              <w:t xml:space="preserve">Деятельность </w:t>
            </w:r>
            <w:r w:rsidRPr="00BF4303">
              <w:rPr>
                <w:b/>
                <w:sz w:val="20"/>
                <w:szCs w:val="20"/>
                <w:lang w:val="ru-RU"/>
              </w:rPr>
              <w:t>об</w:t>
            </w:r>
            <w:r w:rsidRPr="00BF4303">
              <w:rPr>
                <w:b/>
                <w:sz w:val="20"/>
                <w:szCs w:val="20"/>
              </w:rPr>
              <w:t>уча</w:t>
            </w:r>
            <w:r w:rsidRPr="00BF4303">
              <w:rPr>
                <w:b/>
                <w:sz w:val="20"/>
                <w:szCs w:val="20"/>
                <w:lang w:val="ru-RU"/>
              </w:rPr>
              <w:t>ю</w:t>
            </w:r>
            <w:r w:rsidRPr="00BF4303">
              <w:rPr>
                <w:b/>
                <w:sz w:val="20"/>
                <w:szCs w:val="20"/>
              </w:rPr>
              <w:t>щихся</w:t>
            </w:r>
          </w:p>
        </w:tc>
        <w:tc>
          <w:tcPr>
            <w:tcW w:w="928" w:type="pct"/>
          </w:tcPr>
          <w:p w:rsidR="00FD267E" w:rsidRPr="00BF4303" w:rsidRDefault="00FD267E" w:rsidP="0095541C">
            <w:pPr>
              <w:rPr>
                <w:sz w:val="20"/>
                <w:szCs w:val="20"/>
                <w:lang w:val="ru-RU"/>
              </w:rPr>
            </w:pPr>
            <w:r w:rsidRPr="00BF4303">
              <w:rPr>
                <w:sz w:val="20"/>
                <w:szCs w:val="20"/>
                <w:lang w:val="ru-RU"/>
              </w:rPr>
              <w:t>Выбирают подход к изучению предметного материала с учетом индивидуальных склонностей и интересов</w:t>
            </w:r>
          </w:p>
        </w:tc>
        <w:tc>
          <w:tcPr>
            <w:tcW w:w="1072" w:type="pct"/>
          </w:tcPr>
          <w:p w:rsidR="00FD267E" w:rsidRPr="00BF4303" w:rsidRDefault="00FD267E" w:rsidP="0095541C">
            <w:pPr>
              <w:rPr>
                <w:sz w:val="20"/>
                <w:szCs w:val="20"/>
                <w:lang w:val="ru-RU"/>
              </w:rPr>
            </w:pPr>
            <w:r w:rsidRPr="00BF4303">
              <w:rPr>
                <w:sz w:val="20"/>
                <w:szCs w:val="20"/>
                <w:lang w:val="ru-RU"/>
              </w:rPr>
              <w:t>- Ставят перед собой задачу;</w:t>
            </w:r>
          </w:p>
          <w:p w:rsidR="00FD267E" w:rsidRPr="00BF4303" w:rsidRDefault="00FD267E" w:rsidP="0095541C">
            <w:pPr>
              <w:rPr>
                <w:sz w:val="20"/>
                <w:szCs w:val="20"/>
                <w:lang w:val="ru-RU"/>
              </w:rPr>
            </w:pPr>
            <w:r w:rsidRPr="00BF4303">
              <w:rPr>
                <w:sz w:val="20"/>
                <w:szCs w:val="20"/>
                <w:lang w:val="ru-RU"/>
              </w:rPr>
              <w:t>-  Планируют;</w:t>
            </w:r>
          </w:p>
          <w:p w:rsidR="00FD267E" w:rsidRPr="00BF4303" w:rsidRDefault="00FD267E" w:rsidP="0095541C">
            <w:pPr>
              <w:rPr>
                <w:sz w:val="20"/>
                <w:szCs w:val="20"/>
                <w:lang w:val="ru-RU"/>
              </w:rPr>
            </w:pPr>
            <w:r w:rsidRPr="00BF4303">
              <w:rPr>
                <w:sz w:val="20"/>
                <w:szCs w:val="20"/>
                <w:lang w:val="ru-RU"/>
              </w:rPr>
              <w:t>- Осуществляют;</w:t>
            </w:r>
          </w:p>
          <w:p w:rsidR="00FD267E" w:rsidRPr="00BF4303" w:rsidRDefault="00FD267E" w:rsidP="0095541C">
            <w:pPr>
              <w:rPr>
                <w:sz w:val="20"/>
                <w:szCs w:val="20"/>
                <w:lang w:val="ru-RU"/>
              </w:rPr>
            </w:pPr>
            <w:r w:rsidRPr="00BF4303">
              <w:rPr>
                <w:sz w:val="20"/>
                <w:szCs w:val="20"/>
                <w:lang w:val="ru-RU"/>
              </w:rPr>
              <w:t>-  Проводят контроль и оценку на всех этапах выполнения проекта</w:t>
            </w:r>
          </w:p>
        </w:tc>
        <w:tc>
          <w:tcPr>
            <w:tcW w:w="1071" w:type="pct"/>
            <w:gridSpan w:val="2"/>
          </w:tcPr>
          <w:p w:rsidR="00FD267E" w:rsidRPr="00BF4303" w:rsidRDefault="00FD267E" w:rsidP="0095541C">
            <w:pPr>
              <w:rPr>
                <w:sz w:val="20"/>
                <w:szCs w:val="20"/>
                <w:lang w:val="ru-RU"/>
              </w:rPr>
            </w:pPr>
            <w:r w:rsidRPr="00BF4303">
              <w:rPr>
                <w:sz w:val="20"/>
                <w:szCs w:val="20"/>
                <w:lang w:val="ru-RU"/>
              </w:rPr>
              <w:t>- Осмысливают учебный материал;</w:t>
            </w:r>
          </w:p>
          <w:p w:rsidR="00FD267E" w:rsidRPr="00BF4303" w:rsidRDefault="00FD267E" w:rsidP="0095541C">
            <w:pPr>
              <w:rPr>
                <w:sz w:val="20"/>
                <w:szCs w:val="20"/>
                <w:lang w:val="ru-RU"/>
              </w:rPr>
            </w:pPr>
            <w:r w:rsidRPr="00BF4303">
              <w:rPr>
                <w:sz w:val="20"/>
                <w:szCs w:val="20"/>
                <w:lang w:val="ru-RU"/>
              </w:rPr>
              <w:t>-  Пробуют использовать его в новой для себя ситуации;</w:t>
            </w:r>
          </w:p>
          <w:p w:rsidR="00FD267E" w:rsidRPr="00BF4303" w:rsidRDefault="00FD267E" w:rsidP="0095541C">
            <w:pPr>
              <w:rPr>
                <w:sz w:val="20"/>
                <w:szCs w:val="20"/>
              </w:rPr>
            </w:pPr>
            <w:r w:rsidRPr="00BF4303">
              <w:rPr>
                <w:sz w:val="20"/>
                <w:szCs w:val="20"/>
              </w:rPr>
              <w:t>-  Рефлексируют</w:t>
            </w:r>
          </w:p>
        </w:tc>
        <w:tc>
          <w:tcPr>
            <w:tcW w:w="1000" w:type="pct"/>
          </w:tcPr>
          <w:p w:rsidR="00FD267E" w:rsidRPr="00BF4303" w:rsidRDefault="00FD267E" w:rsidP="0095541C">
            <w:pPr>
              <w:rPr>
                <w:sz w:val="20"/>
                <w:szCs w:val="20"/>
                <w:lang w:val="ru-RU"/>
              </w:rPr>
            </w:pPr>
            <w:r w:rsidRPr="00BF4303">
              <w:rPr>
                <w:sz w:val="20"/>
                <w:szCs w:val="20"/>
                <w:lang w:val="ru-RU"/>
              </w:rPr>
              <w:t>Осуществляют</w:t>
            </w:r>
          </w:p>
          <w:p w:rsidR="00FD267E" w:rsidRPr="00BF4303" w:rsidRDefault="00FD267E" w:rsidP="0095541C">
            <w:pPr>
              <w:rPr>
                <w:sz w:val="20"/>
                <w:szCs w:val="20"/>
                <w:lang w:val="ru-RU"/>
              </w:rPr>
            </w:pPr>
            <w:r w:rsidRPr="00BF4303">
              <w:rPr>
                <w:sz w:val="20"/>
                <w:szCs w:val="20"/>
                <w:lang w:val="ru-RU"/>
              </w:rPr>
              <w:t>проектную</w:t>
            </w:r>
          </w:p>
          <w:p w:rsidR="00FD267E" w:rsidRPr="00BF4303" w:rsidRDefault="00FD267E" w:rsidP="0095541C">
            <w:pPr>
              <w:rPr>
                <w:sz w:val="20"/>
                <w:szCs w:val="20"/>
                <w:lang w:val="ru-RU"/>
              </w:rPr>
            </w:pPr>
            <w:r w:rsidRPr="00BF4303">
              <w:rPr>
                <w:sz w:val="20"/>
                <w:szCs w:val="20"/>
                <w:lang w:val="ru-RU"/>
              </w:rPr>
              <w:t>деятельность в полном объеме как исследовательскую</w:t>
            </w:r>
          </w:p>
        </w:tc>
      </w:tr>
      <w:tr w:rsidR="00FD267E" w:rsidRPr="00C966B6">
        <w:trPr>
          <w:trHeight w:val="60"/>
        </w:trPr>
        <w:tc>
          <w:tcPr>
            <w:tcW w:w="930" w:type="pct"/>
          </w:tcPr>
          <w:p w:rsidR="00FD267E" w:rsidRPr="00BF4303" w:rsidRDefault="00FD267E" w:rsidP="0095541C">
            <w:pPr>
              <w:rPr>
                <w:b/>
                <w:sz w:val="20"/>
                <w:szCs w:val="20"/>
              </w:rPr>
            </w:pPr>
            <w:r w:rsidRPr="00BF4303">
              <w:rPr>
                <w:b/>
                <w:sz w:val="20"/>
                <w:szCs w:val="20"/>
              </w:rPr>
              <w:t>Результат</w:t>
            </w:r>
          </w:p>
        </w:tc>
        <w:tc>
          <w:tcPr>
            <w:tcW w:w="928" w:type="pct"/>
          </w:tcPr>
          <w:p w:rsidR="00FD267E" w:rsidRPr="00BF4303" w:rsidRDefault="00FD267E" w:rsidP="0095541C">
            <w:pPr>
              <w:rPr>
                <w:sz w:val="20"/>
                <w:szCs w:val="20"/>
                <w:lang w:val="ru-RU"/>
              </w:rPr>
            </w:pPr>
            <w:r w:rsidRPr="00BF4303">
              <w:rPr>
                <w:sz w:val="20"/>
                <w:szCs w:val="20"/>
                <w:lang w:val="ru-RU"/>
              </w:rPr>
              <w:t>Проект как план изучения предметного материала.</w:t>
            </w:r>
          </w:p>
          <w:p w:rsidR="00FD267E" w:rsidRPr="00BF4303" w:rsidRDefault="00FD267E" w:rsidP="0095541C">
            <w:pPr>
              <w:rPr>
                <w:sz w:val="20"/>
                <w:szCs w:val="20"/>
                <w:lang w:val="ru-RU"/>
              </w:rPr>
            </w:pPr>
            <w:r w:rsidRPr="00BF4303">
              <w:rPr>
                <w:sz w:val="20"/>
                <w:szCs w:val="20"/>
                <w:lang w:val="ru-RU"/>
              </w:rPr>
              <w:t>Фиксируется в тетради и корректируется по мере исполнения.</w:t>
            </w:r>
          </w:p>
          <w:p w:rsidR="00FD267E" w:rsidRPr="00BF4303" w:rsidRDefault="00FD267E" w:rsidP="0095541C">
            <w:pPr>
              <w:rPr>
                <w:sz w:val="20"/>
                <w:szCs w:val="20"/>
              </w:rPr>
            </w:pPr>
            <w:r w:rsidRPr="00BF4303">
              <w:rPr>
                <w:sz w:val="20"/>
                <w:szCs w:val="20"/>
              </w:rPr>
              <w:t>Навыки целеполагания и планирования</w:t>
            </w:r>
          </w:p>
        </w:tc>
        <w:tc>
          <w:tcPr>
            <w:tcW w:w="1072" w:type="pct"/>
          </w:tcPr>
          <w:p w:rsidR="00FD267E" w:rsidRPr="00BF4303" w:rsidRDefault="00FD267E" w:rsidP="0095541C">
            <w:pPr>
              <w:rPr>
                <w:sz w:val="20"/>
                <w:szCs w:val="20"/>
                <w:lang w:val="ru-RU"/>
              </w:rPr>
            </w:pPr>
            <w:r w:rsidRPr="00BF4303">
              <w:rPr>
                <w:sz w:val="20"/>
                <w:szCs w:val="20"/>
                <w:lang w:val="ru-RU"/>
              </w:rPr>
              <w:t>Проект как отчет об изученном самостоятельно</w:t>
            </w:r>
          </w:p>
          <w:p w:rsidR="00FD267E" w:rsidRPr="00BF4303" w:rsidRDefault="00FD267E" w:rsidP="0095541C">
            <w:pPr>
              <w:rPr>
                <w:sz w:val="20"/>
                <w:szCs w:val="20"/>
                <w:lang w:val="ru-RU"/>
              </w:rPr>
            </w:pPr>
            <w:r w:rsidRPr="00BF4303">
              <w:rPr>
                <w:sz w:val="20"/>
                <w:szCs w:val="20"/>
                <w:lang w:val="ru-RU"/>
              </w:rPr>
              <w:t>предметном содержании.</w:t>
            </w:r>
          </w:p>
          <w:p w:rsidR="00FD267E" w:rsidRPr="00BF4303" w:rsidRDefault="00FD267E" w:rsidP="0095541C">
            <w:pPr>
              <w:rPr>
                <w:sz w:val="20"/>
                <w:szCs w:val="20"/>
                <w:lang w:val="ru-RU"/>
              </w:rPr>
            </w:pPr>
            <w:r w:rsidRPr="00BF4303">
              <w:rPr>
                <w:sz w:val="20"/>
                <w:szCs w:val="20"/>
                <w:lang w:val="ru-RU"/>
              </w:rPr>
              <w:t>Навыки самостоятельной учебной</w:t>
            </w:r>
          </w:p>
          <w:p w:rsidR="00FD267E" w:rsidRPr="00BF4303" w:rsidRDefault="00FD267E" w:rsidP="0095541C">
            <w:pPr>
              <w:rPr>
                <w:sz w:val="20"/>
                <w:szCs w:val="20"/>
                <w:lang w:val="ru-RU"/>
              </w:rPr>
            </w:pPr>
            <w:r w:rsidRPr="00BF4303">
              <w:rPr>
                <w:sz w:val="20"/>
                <w:szCs w:val="20"/>
                <w:lang w:val="ru-RU"/>
              </w:rPr>
              <w:t>деятельности</w:t>
            </w:r>
          </w:p>
        </w:tc>
        <w:tc>
          <w:tcPr>
            <w:tcW w:w="1071" w:type="pct"/>
            <w:gridSpan w:val="2"/>
          </w:tcPr>
          <w:p w:rsidR="00FD267E" w:rsidRPr="00BF4303" w:rsidRDefault="00FD267E" w:rsidP="0095541C">
            <w:pPr>
              <w:rPr>
                <w:sz w:val="20"/>
                <w:szCs w:val="20"/>
                <w:lang w:val="ru-RU"/>
              </w:rPr>
            </w:pPr>
            <w:r w:rsidRPr="00BF4303">
              <w:rPr>
                <w:sz w:val="20"/>
                <w:szCs w:val="20"/>
                <w:lang w:val="ru-RU"/>
              </w:rPr>
              <w:t>Проект как результат усвоения важного предметного материала.</w:t>
            </w:r>
          </w:p>
          <w:p w:rsidR="00FD267E" w:rsidRPr="00BF4303" w:rsidRDefault="00FD267E" w:rsidP="0095541C">
            <w:pPr>
              <w:rPr>
                <w:sz w:val="20"/>
                <w:szCs w:val="20"/>
                <w:lang w:val="ru-RU"/>
              </w:rPr>
            </w:pPr>
            <w:r w:rsidRPr="00BF4303">
              <w:rPr>
                <w:sz w:val="20"/>
                <w:szCs w:val="20"/>
                <w:lang w:val="ru-RU"/>
              </w:rPr>
              <w:t>Навыки исследовательской и творческой</w:t>
            </w:r>
          </w:p>
          <w:p w:rsidR="00FD267E" w:rsidRPr="00BF4303" w:rsidRDefault="00FD267E" w:rsidP="0095541C">
            <w:pPr>
              <w:rPr>
                <w:sz w:val="20"/>
                <w:szCs w:val="20"/>
                <w:lang w:val="ru-RU"/>
              </w:rPr>
            </w:pPr>
            <w:r w:rsidRPr="00BF4303">
              <w:rPr>
                <w:sz w:val="20"/>
                <w:szCs w:val="20"/>
                <w:lang w:val="ru-RU"/>
              </w:rPr>
              <w:t>деятельности</w:t>
            </w:r>
          </w:p>
        </w:tc>
        <w:tc>
          <w:tcPr>
            <w:tcW w:w="1000" w:type="pct"/>
          </w:tcPr>
          <w:p w:rsidR="00FD267E" w:rsidRPr="00BF4303" w:rsidRDefault="00FD267E" w:rsidP="0095541C">
            <w:pPr>
              <w:rPr>
                <w:sz w:val="20"/>
                <w:szCs w:val="20"/>
                <w:lang w:val="ru-RU"/>
              </w:rPr>
            </w:pPr>
            <w:r w:rsidRPr="00BF4303">
              <w:rPr>
                <w:sz w:val="20"/>
                <w:szCs w:val="20"/>
                <w:lang w:val="ru-RU"/>
              </w:rPr>
              <w:t xml:space="preserve">Проект как </w:t>
            </w:r>
          </w:p>
          <w:p w:rsidR="00FD267E" w:rsidRPr="00BF4303" w:rsidRDefault="00FD267E" w:rsidP="0095541C">
            <w:pPr>
              <w:rPr>
                <w:sz w:val="20"/>
                <w:szCs w:val="20"/>
                <w:lang w:val="ru-RU"/>
              </w:rPr>
            </w:pPr>
            <w:r w:rsidRPr="00BF4303">
              <w:rPr>
                <w:sz w:val="20"/>
                <w:szCs w:val="20"/>
                <w:lang w:val="ru-RU"/>
              </w:rPr>
              <w:t>результат усвоения  предметного содержания в целом .</w:t>
            </w:r>
          </w:p>
        </w:tc>
      </w:tr>
    </w:tbl>
    <w:p w:rsidR="00FD267E" w:rsidRPr="001B0D26" w:rsidRDefault="00FD267E" w:rsidP="002F7367">
      <w:pPr>
        <w:pStyle w:val="11"/>
        <w:tabs>
          <w:tab w:val="left" w:pos="4500"/>
          <w:tab w:val="left" w:pos="9180"/>
          <w:tab w:val="left" w:pos="9360"/>
        </w:tabs>
        <w:ind w:left="0" w:firstLine="900"/>
        <w:rPr>
          <w:b/>
          <w:i/>
          <w:lang w:val="ru-RU"/>
        </w:rPr>
      </w:pPr>
      <w:r w:rsidRPr="001B0D26">
        <w:rPr>
          <w:lang w:val="ru-RU"/>
        </w:rPr>
        <w:t>Проекты в рамках учебного предмета представляют собой проектные формы учебной деятельности обучающихся. Проектные формы учебной деятельности являются необходимыми элементами образовательного процесса и замене не подлежат.</w:t>
      </w:r>
    </w:p>
    <w:p w:rsidR="00FD267E" w:rsidRPr="001B0D26" w:rsidRDefault="00FD267E" w:rsidP="002F7367">
      <w:pPr>
        <w:pStyle w:val="11"/>
        <w:tabs>
          <w:tab w:val="left" w:pos="4500"/>
          <w:tab w:val="left" w:pos="9180"/>
          <w:tab w:val="left" w:pos="9360"/>
        </w:tabs>
        <w:ind w:left="0" w:firstLine="900"/>
        <w:rPr>
          <w:b/>
          <w:i/>
          <w:lang w:val="ru-RU"/>
        </w:rPr>
      </w:pPr>
      <w:r w:rsidRPr="001B0D26">
        <w:rPr>
          <w:b/>
          <w:i/>
          <w:lang w:val="ru-RU"/>
        </w:rPr>
        <w:t>2.Межпредметные проекты.</w:t>
      </w:r>
    </w:p>
    <w:p w:rsidR="00FD267E" w:rsidRPr="003006B2" w:rsidRDefault="00FD267E" w:rsidP="00BF4303">
      <w:pPr>
        <w:ind w:firstLine="900"/>
        <w:jc w:val="both"/>
        <w:rPr>
          <w:lang w:val="ru-RU"/>
        </w:rPr>
      </w:pPr>
      <w:r w:rsidRPr="003006B2">
        <w:rPr>
          <w:lang w:val="ru-RU"/>
        </w:rPr>
        <w:t>Межпредметные проекты, как правило, выполняются во внеурочные время. Это –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w:t>
      </w:r>
    </w:p>
    <w:p w:rsidR="00FD267E" w:rsidRPr="003006B2" w:rsidRDefault="00FD267E" w:rsidP="002F7367">
      <w:pPr>
        <w:ind w:firstLine="900"/>
        <w:rPr>
          <w:b/>
          <w:i/>
          <w:lang w:val="ru-RU"/>
        </w:rPr>
      </w:pPr>
      <w:r w:rsidRPr="003006B2">
        <w:rPr>
          <w:b/>
          <w:i/>
          <w:lang w:val="ru-RU"/>
        </w:rPr>
        <w:t>3.Социальные (практико-ориентированные) проекты</w:t>
      </w:r>
    </w:p>
    <w:p w:rsidR="00FD267E" w:rsidRPr="003006B2" w:rsidRDefault="00FD267E" w:rsidP="00BF4303">
      <w:pPr>
        <w:ind w:firstLine="900"/>
        <w:jc w:val="both"/>
        <w:rPr>
          <w:b/>
          <w:i/>
          <w:lang w:val="ru-RU"/>
        </w:rPr>
      </w:pPr>
      <w:r w:rsidRPr="003006B2">
        <w:rPr>
          <w:lang w:val="ru-RU"/>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 во второй  половине дня. </w:t>
      </w:r>
    </w:p>
    <w:p w:rsidR="00FD267E" w:rsidRPr="003006B2" w:rsidRDefault="00FD267E" w:rsidP="002F7367">
      <w:pPr>
        <w:ind w:firstLine="900"/>
        <w:rPr>
          <w:b/>
          <w:i/>
          <w:lang w:val="ru-RU"/>
        </w:rPr>
      </w:pPr>
      <w:r>
        <w:rPr>
          <w:b/>
          <w:i/>
          <w:lang w:val="ru-RU"/>
        </w:rPr>
        <w:t>4</w:t>
      </w:r>
      <w:r w:rsidRPr="003006B2">
        <w:rPr>
          <w:b/>
          <w:i/>
          <w:lang w:val="ru-RU"/>
        </w:rPr>
        <w:t>. Персональный проект</w:t>
      </w:r>
    </w:p>
    <w:p w:rsidR="00FD267E" w:rsidRPr="003006B2" w:rsidRDefault="00FD267E" w:rsidP="00BF4303">
      <w:pPr>
        <w:ind w:firstLine="900"/>
        <w:jc w:val="both"/>
        <w:rPr>
          <w:lang w:val="ru-RU"/>
        </w:rPr>
      </w:pPr>
      <w:r w:rsidRPr="003006B2">
        <w:rPr>
          <w:lang w:val="ru-RU"/>
        </w:rPr>
        <w:t xml:space="preserve"> На последнем году обучения в основной школе каждый</w:t>
      </w:r>
      <w:r>
        <w:rPr>
          <w:lang w:val="ru-RU"/>
        </w:rPr>
        <w:t xml:space="preserve"> об</w:t>
      </w:r>
      <w:r w:rsidRPr="003006B2">
        <w:rPr>
          <w:lang w:val="ru-RU"/>
        </w:rPr>
        <w:t>уча</w:t>
      </w:r>
      <w:r>
        <w:rPr>
          <w:lang w:val="ru-RU"/>
        </w:rPr>
        <w:t>ю</w:t>
      </w:r>
      <w:r w:rsidRPr="003006B2">
        <w:rPr>
          <w:lang w:val="ru-RU"/>
        </w:rPr>
        <w:t xml:space="preserve">щийся выполняет персональный проект в течение года, который выносится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w:t>
      </w:r>
      <w:r>
        <w:rPr>
          <w:lang w:val="ru-RU"/>
        </w:rPr>
        <w:t>об</w:t>
      </w:r>
      <w:r w:rsidRPr="003006B2">
        <w:rPr>
          <w:lang w:val="ru-RU"/>
        </w:rPr>
        <w:t>уча</w:t>
      </w:r>
      <w:r>
        <w:rPr>
          <w:lang w:val="ru-RU"/>
        </w:rPr>
        <w:t>ю</w:t>
      </w:r>
      <w:r w:rsidRPr="003006B2">
        <w:rPr>
          <w:lang w:val="ru-RU"/>
        </w:rPr>
        <w:t>щиеся могут выполнять его и другими способами (учебное пособие-макет, организация выставки или концерта, творческая работа по искусству).</w:t>
      </w:r>
    </w:p>
    <w:p w:rsidR="00FD267E" w:rsidRPr="003006B2" w:rsidRDefault="00FD267E" w:rsidP="00BF4303">
      <w:pPr>
        <w:ind w:firstLine="900"/>
        <w:jc w:val="both"/>
        <w:rPr>
          <w:lang w:val="ru-RU"/>
        </w:rPr>
      </w:pPr>
      <w:r w:rsidRPr="003006B2">
        <w:rPr>
          <w:lang w:val="ru-RU"/>
        </w:rPr>
        <w:lastRenderedPageBreak/>
        <w:t>Персональный проект должен удовлетворять следующим условиям:</w:t>
      </w:r>
    </w:p>
    <w:p w:rsidR="00FD267E" w:rsidRPr="003006B2" w:rsidRDefault="00FD267E" w:rsidP="00C31CFD">
      <w:pPr>
        <w:widowControl/>
        <w:numPr>
          <w:ilvl w:val="0"/>
          <w:numId w:val="157"/>
        </w:numPr>
        <w:tabs>
          <w:tab w:val="left" w:pos="1260"/>
        </w:tabs>
        <w:autoSpaceDE/>
        <w:autoSpaceDN/>
        <w:adjustRightInd/>
        <w:ind w:left="0" w:firstLine="900"/>
        <w:jc w:val="both"/>
        <w:rPr>
          <w:lang w:val="ru-RU"/>
        </w:rPr>
      </w:pPr>
      <w:r w:rsidRPr="003006B2">
        <w:rPr>
          <w:lang w:val="ru-RU"/>
        </w:rPr>
        <w:t>наличие  социально или личностно значимой проблемы;</w:t>
      </w:r>
    </w:p>
    <w:p w:rsidR="00FD267E" w:rsidRPr="003006B2" w:rsidRDefault="00FD267E" w:rsidP="00C31CFD">
      <w:pPr>
        <w:widowControl/>
        <w:numPr>
          <w:ilvl w:val="0"/>
          <w:numId w:val="157"/>
        </w:numPr>
        <w:tabs>
          <w:tab w:val="left" w:pos="1260"/>
        </w:tabs>
        <w:autoSpaceDE/>
        <w:autoSpaceDN/>
        <w:adjustRightInd/>
        <w:ind w:left="0" w:firstLine="900"/>
        <w:jc w:val="both"/>
        <w:rPr>
          <w:lang w:val="ru-RU"/>
        </w:rPr>
      </w:pPr>
      <w:r w:rsidRPr="003006B2">
        <w:rPr>
          <w:lang w:val="ru-RU"/>
        </w:rPr>
        <w:t>наличие конкретного социального адресата проекта «заказчика»;</w:t>
      </w:r>
    </w:p>
    <w:p w:rsidR="00FD267E" w:rsidRPr="003006B2" w:rsidRDefault="00FD267E" w:rsidP="00C31CFD">
      <w:pPr>
        <w:widowControl/>
        <w:numPr>
          <w:ilvl w:val="0"/>
          <w:numId w:val="157"/>
        </w:numPr>
        <w:tabs>
          <w:tab w:val="left" w:pos="1260"/>
        </w:tabs>
        <w:autoSpaceDE/>
        <w:autoSpaceDN/>
        <w:adjustRightInd/>
        <w:ind w:left="0" w:firstLine="900"/>
        <w:jc w:val="both"/>
        <w:rPr>
          <w:lang w:val="ru-RU"/>
        </w:rPr>
      </w:pPr>
      <w:r w:rsidRPr="003006B2">
        <w:rPr>
          <w:lang w:val="ru-RU"/>
        </w:rPr>
        <w:t xml:space="preserve">самостоятельный и индивидуальный характер работы </w:t>
      </w:r>
      <w:r>
        <w:rPr>
          <w:lang w:val="ru-RU"/>
        </w:rPr>
        <w:t>об</w:t>
      </w:r>
      <w:r w:rsidRPr="003006B2">
        <w:rPr>
          <w:lang w:val="ru-RU"/>
        </w:rPr>
        <w:t>уча</w:t>
      </w:r>
      <w:r>
        <w:rPr>
          <w:lang w:val="ru-RU"/>
        </w:rPr>
        <w:t>ю</w:t>
      </w:r>
      <w:r w:rsidRPr="003006B2">
        <w:rPr>
          <w:lang w:val="ru-RU"/>
        </w:rPr>
        <w:t>щегося;</w:t>
      </w:r>
    </w:p>
    <w:p w:rsidR="00FD267E" w:rsidRPr="003006B2" w:rsidRDefault="00FD267E" w:rsidP="00C31CFD">
      <w:pPr>
        <w:widowControl/>
        <w:numPr>
          <w:ilvl w:val="0"/>
          <w:numId w:val="157"/>
        </w:numPr>
        <w:tabs>
          <w:tab w:val="left" w:pos="1260"/>
        </w:tabs>
        <w:autoSpaceDE/>
        <w:autoSpaceDN/>
        <w:adjustRightInd/>
        <w:ind w:left="0" w:firstLine="900"/>
        <w:jc w:val="both"/>
        <w:rPr>
          <w:lang w:val="ru-RU"/>
        </w:rPr>
      </w:pPr>
      <w:r w:rsidRPr="003006B2">
        <w:rPr>
          <w:lang w:val="ru-RU"/>
        </w:rPr>
        <w:t>проект межпредметный, надпредметный, т.е. не ограничивающийся рамками одной учебной дисциплины.</w:t>
      </w:r>
    </w:p>
    <w:p w:rsidR="00FD267E" w:rsidRPr="003006B2" w:rsidRDefault="00FD267E" w:rsidP="00BF4303">
      <w:pPr>
        <w:ind w:firstLine="900"/>
        <w:jc w:val="both"/>
        <w:rPr>
          <w:lang w:val="ru-RU"/>
        </w:rPr>
      </w:pPr>
      <w:r w:rsidRPr="003006B2">
        <w:rPr>
          <w:lang w:val="ru-RU"/>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FD267E" w:rsidRPr="002F7367" w:rsidRDefault="00FD267E" w:rsidP="002F7367">
      <w:pPr>
        <w:pStyle w:val="afc"/>
        <w:spacing w:after="0"/>
        <w:jc w:val="center"/>
        <w:rPr>
          <w:b/>
          <w:lang w:val="ru-RU"/>
        </w:rPr>
      </w:pPr>
      <w:r w:rsidRPr="002F7367">
        <w:rPr>
          <w:b/>
          <w:lang w:val="ru-RU"/>
        </w:rPr>
        <w:t xml:space="preserve">Типология проектов </w:t>
      </w:r>
    </w:p>
    <w:p w:rsidR="00FD267E" w:rsidRPr="003006B2" w:rsidRDefault="00A06599" w:rsidP="002F7367">
      <w:pPr>
        <w:jc w:val="center"/>
        <w:rPr>
          <w:rFonts w:ascii="Courier New" w:hAnsi="Courier New" w:cs="Courier New"/>
          <w:b/>
          <w:lang w:val="ru-RU"/>
        </w:rPr>
      </w:pPr>
      <w:r w:rsidRPr="00A06599">
        <w:rPr>
          <w:noProof/>
          <w:lang w:val="ru-RU"/>
        </w:rPr>
        <w:pict>
          <v:rect id="Прямоугольник 35" o:spid="_x0000_s1026" style="position:absolute;left:0;text-align:left;margin-left:78.2pt;margin-top:4.15pt;width:347.9pt;height:35.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" o:allowincell="f" fillcolor="#ff9">
            <v:textbox>
              <w:txbxContent>
                <w:p w:rsidR="003A51BE" w:rsidRPr="00F41AC6" w:rsidRDefault="003A51BE" w:rsidP="002F7367">
                  <w:pPr>
                    <w:jc w:val="center"/>
                    <w:rPr>
                      <w:b/>
                      <w:sz w:val="22"/>
                    </w:rPr>
                  </w:pPr>
                  <w:r w:rsidRPr="00F41AC6">
                    <w:rPr>
                      <w:b/>
                      <w:sz w:val="22"/>
                    </w:rPr>
                    <w:t>Предметно-содержательная область</w:t>
                  </w:r>
                </w:p>
              </w:txbxContent>
            </v:textbox>
          </v:rect>
        </w:pict>
      </w:r>
    </w:p>
    <w:p w:rsidR="00FD267E" w:rsidRPr="003006B2" w:rsidRDefault="00A06599" w:rsidP="002F7367">
      <w:pPr>
        <w:rPr>
          <w:rFonts w:ascii="Courier New" w:hAnsi="Courier New" w:cs="Courier New"/>
          <w:lang w:val="ru-RU"/>
        </w:rPr>
      </w:pPr>
      <w:r w:rsidRPr="00A06599">
        <w:rPr>
          <w:noProof/>
          <w:lang w:val="ru-RU"/>
        </w:rPr>
        <w:pict>
          <v:line id="Прямая соединительная линия 34" o:spid="_x0000_s1027" style="position:absolute;z-index:251660800;visibility:visible" from="475.8pt,4.55pt" to="475.8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" o:allowincell="f"/>
        </w:pict>
      </w:r>
      <w:r w:rsidRPr="00A06599">
        <w:rPr>
          <w:noProof/>
          <w:lang w:val="ru-RU"/>
        </w:rPr>
        <w:pict>
          <v:line id="Прямая соединительная линия 33" o:spid="_x0000_s1028" style="position:absolute;z-index:251657728;visibility:visible" from="-7pt,4.55pt" to="-7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" o:allowincell="f"/>
        </w:pict>
      </w:r>
      <w:r w:rsidRPr="00A06599">
        <w:rPr>
          <w:noProof/>
          <w:lang w:val="ru-RU"/>
        </w:rPr>
        <w:pict>
          <v:line id="Прямая соединительная линия 32" o:spid="_x0000_s1029" style="position:absolute;flip:x;z-index:251659776;visibility:visible" from="426.1pt,4.55pt" to="475.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" o:allowincell="f">
            <v:stroke endarrow="block"/>
          </v:line>
        </w:pict>
      </w:r>
      <w:r w:rsidRPr="00A06599">
        <w:rPr>
          <w:noProof/>
          <w:lang w:val="ru-RU"/>
        </w:rPr>
        <w:pict>
          <v:line id="Прямая соединительная линия 31" o:spid="_x0000_s1030" style="position:absolute;z-index:251658752;visibility:visible" from="-7pt,4.55pt" to="78.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" o:allowincell="f">
            <v:stroke endarrow="block"/>
          </v:line>
        </w:pict>
      </w:r>
    </w:p>
    <w:p w:rsidR="00FD267E" w:rsidRPr="003006B2" w:rsidRDefault="00A06599" w:rsidP="002F7367">
      <w:pPr>
        <w:rPr>
          <w:rFonts w:ascii="Courier New" w:hAnsi="Courier New" w:cs="Courier New"/>
          <w:lang w:val="ru-RU"/>
        </w:rPr>
      </w:pPr>
      <w:r w:rsidRPr="00A06599">
        <w:rPr>
          <w:noProof/>
          <w:lang w:val="ru-RU"/>
        </w:rPr>
        <w:pict>
          <v:line id="Прямая соединительная линия 30" o:spid="_x0000_s1031" style="position:absolute;z-index:251638272;visibility:visible" from="426.1pt,12.05pt" to="426.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NYwIAAHsEAAAOAAAAZHJzL2Uyb0RvYy54bWysVM2O0zAQviPxDpbv3STdbul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" o:allowincell="f">
            <v:stroke endarrow="block"/>
          </v:line>
        </w:pict>
      </w:r>
      <w:r w:rsidRPr="00A06599">
        <w:rPr>
          <w:noProof/>
          <w:lang w:val="ru-RU"/>
        </w:rPr>
        <w:pict>
          <v:line id="Прямая соединительная линия 29" o:spid="_x0000_s1032" style="position:absolute;z-index:251637248;visibility:visible" from="262.8pt,12.05pt" to="262.8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" o:allowincell="f">
            <v:stroke endarrow="block"/>
          </v:line>
        </w:pict>
      </w:r>
      <w:r w:rsidRPr="00A06599">
        <w:rPr>
          <w:noProof/>
          <w:lang w:val="ru-RU"/>
        </w:rPr>
        <w:pict>
          <v:line id="Прямая соединительная линия 28" o:spid="_x0000_s1033" style="position:absolute;z-index:251636224;visibility:visible" from="92.4pt,12.05pt" to="92.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97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" o:allowincell="f">
            <v:stroke endarrow="block"/>
          </v:line>
        </w:pict>
      </w:r>
    </w:p>
    <w:p w:rsidR="00FD267E" w:rsidRPr="003006B2" w:rsidRDefault="00FD267E" w:rsidP="002F7367">
      <w:pPr>
        <w:rPr>
          <w:rFonts w:ascii="Courier New" w:hAnsi="Courier New" w:cs="Courier New"/>
          <w:lang w:val="ru-RU"/>
        </w:rPr>
      </w:pPr>
    </w:p>
    <w:p w:rsidR="00FD267E" w:rsidRPr="003006B2" w:rsidRDefault="00A06599" w:rsidP="002F7367">
      <w:pPr>
        <w:rPr>
          <w:rFonts w:ascii="Courier New" w:hAnsi="Courier New" w:cs="Courier New"/>
          <w:lang w:val="ru-RU"/>
        </w:rPr>
      </w:pPr>
      <w:r w:rsidRPr="00A06599">
        <w:rPr>
          <w:noProof/>
          <w:lang w:val="ru-RU"/>
        </w:rPr>
        <w:pict>
          <v:rect id="Прямоугольник 27" o:spid="_x0000_s1034" style="position:absolute;margin-left:326.7pt;margin-top:13.25pt;width:127.8pt;height:42.6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" o:allowincell="f" fillcolor="#ffc">
            <v:textbox>
              <w:txbxContent>
                <w:p w:rsidR="003A51BE" w:rsidRPr="00F41AC6" w:rsidRDefault="003A51BE" w:rsidP="002F7367">
                  <w:pPr>
                    <w:jc w:val="center"/>
                    <w:rPr>
                      <w:b/>
                      <w:sz w:val="22"/>
                    </w:rPr>
                  </w:pPr>
                  <w:r w:rsidRPr="00F41AC6">
                    <w:rPr>
                      <w:b/>
                      <w:sz w:val="22"/>
                    </w:rPr>
                    <w:t>НАДПРЕДМЕТНЫЕ</w:t>
                  </w:r>
                </w:p>
                <w:p w:rsidR="003A51BE" w:rsidRPr="00F41AC6" w:rsidRDefault="003A51BE" w:rsidP="002F7367">
                  <w:pPr>
                    <w:jc w:val="center"/>
                  </w:pPr>
                  <w:r w:rsidRPr="00F41AC6">
                    <w:rPr>
                      <w:b/>
                      <w:sz w:val="22"/>
                    </w:rPr>
                    <w:t>ПРОЕКТЫ</w:t>
                  </w:r>
                </w:p>
              </w:txbxContent>
            </v:textbox>
          </v:rect>
        </w:pict>
      </w:r>
      <w:r w:rsidRPr="00A06599">
        <w:rPr>
          <w:noProof/>
          <w:lang w:val="ru-RU"/>
        </w:rPr>
        <w:pict>
          <v:rect id="Прямоугольник 26" o:spid="_x0000_s1035" style="position:absolute;margin-left:170.5pt;margin-top:13.25pt;width:142pt;height:42.6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" o:allowincell="f" fillcolor="#ffc">
            <v:textbox>
              <w:txbxContent>
                <w:p w:rsidR="003A51BE" w:rsidRPr="00F41AC6" w:rsidRDefault="003A51BE" w:rsidP="002F7367">
                  <w:pPr>
                    <w:jc w:val="center"/>
                    <w:rPr>
                      <w:b/>
                      <w:sz w:val="22"/>
                    </w:rPr>
                  </w:pPr>
                  <w:r w:rsidRPr="00F41AC6">
                    <w:rPr>
                      <w:b/>
                      <w:sz w:val="22"/>
                    </w:rPr>
                    <w:t>МЕЖПРЕДМЕТНЫЕ</w:t>
                  </w:r>
                </w:p>
                <w:p w:rsidR="003A51BE" w:rsidRPr="00F41AC6" w:rsidRDefault="003A51BE" w:rsidP="002F7367">
                  <w:pPr>
                    <w:jc w:val="center"/>
                    <w:rPr>
                      <w:b/>
                      <w:sz w:val="22"/>
                    </w:rPr>
                  </w:pPr>
                  <w:r w:rsidRPr="00F41AC6">
                    <w:rPr>
                      <w:b/>
                      <w:sz w:val="22"/>
                    </w:rPr>
                    <w:t>ПРОЕКТЫ</w:t>
                  </w:r>
                </w:p>
              </w:txbxContent>
            </v:textbox>
          </v:rect>
        </w:pict>
      </w:r>
      <w:r w:rsidRPr="00A06599">
        <w:rPr>
          <w:noProof/>
          <w:lang w:val="ru-RU"/>
        </w:rPr>
        <w:pict>
          <v:rect id="Прямоугольник 25" o:spid="_x0000_s1036" style="position:absolute;margin-left:28.5pt;margin-top:12.85pt;width:120.7pt;height:42.6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" o:allowincell="f" fillcolor="#ffc">
            <v:textbox>
              <w:txbxContent>
                <w:p w:rsidR="003A51BE" w:rsidRPr="00F41AC6" w:rsidRDefault="003A51BE" w:rsidP="002F7367">
                  <w:pPr>
                    <w:jc w:val="center"/>
                    <w:rPr>
                      <w:b/>
                      <w:sz w:val="22"/>
                    </w:rPr>
                  </w:pPr>
                  <w:r w:rsidRPr="00F41AC6">
                    <w:rPr>
                      <w:b/>
                      <w:sz w:val="22"/>
                    </w:rPr>
                    <w:t>МОНОПРОЕКТЫ</w:t>
                  </w:r>
                </w:p>
              </w:txbxContent>
            </v:textbox>
          </v:rect>
        </w:pict>
      </w: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A06599" w:rsidP="002F7367">
      <w:pPr>
        <w:rPr>
          <w:rFonts w:ascii="Courier New" w:hAnsi="Courier New" w:cs="Courier New"/>
          <w:lang w:val="ru-RU"/>
        </w:rPr>
      </w:pPr>
      <w:r w:rsidRPr="00A06599">
        <w:rPr>
          <w:noProof/>
          <w:lang w:val="ru-RU"/>
        </w:rPr>
        <w:pict>
          <v:line id="Прямая соединительная линия 24" o:spid="_x0000_s1037" style="position:absolute;z-index:251641344;visibility:visible" from="64pt,.25pt" to="6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" o:allowincell="f">
            <v:stroke endarrow="block"/>
          </v:line>
        </w:pict>
      </w:r>
      <w:r w:rsidRPr="00A06599">
        <w:rPr>
          <w:noProof/>
          <w:lang w:val="ru-RU"/>
        </w:rPr>
        <w:pict>
          <v:line id="Прямая соединительная линия 23" o:spid="_x0000_s1038" style="position:absolute;z-index:251646464;visibility:visible" from="433.2pt,.25pt" to="433.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" o:allowincell="f">
            <v:stroke endarrow="block"/>
          </v:line>
        </w:pict>
      </w:r>
      <w:r w:rsidRPr="00A06599">
        <w:rPr>
          <w:noProof/>
          <w:lang w:val="ru-RU"/>
        </w:rPr>
        <w:pict>
          <v:line id="Прямая соединительная линия 22" o:spid="_x0000_s1039" style="position:absolute;z-index:251645440;visibility:visible" from="284.1pt,.25pt" to="284.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" o:allowincell="f">
            <v:stroke endarrow="block"/>
          </v:line>
        </w:pict>
      </w:r>
      <w:r w:rsidRPr="00A06599">
        <w:rPr>
          <w:noProof/>
          <w:lang w:val="ru-RU"/>
        </w:rPr>
        <w:pict>
          <v:line id="Прямая соединительная линия 21" o:spid="_x0000_s1040" style="position:absolute;z-index:251642368;visibility:visible" from="149.2pt,.25pt" to="149.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" o:allowincell="f">
            <v:stroke endarrow="block"/>
          </v:line>
        </w:pict>
      </w:r>
    </w:p>
    <w:p w:rsidR="00FD267E" w:rsidRPr="003006B2" w:rsidRDefault="00A06599" w:rsidP="002F7367">
      <w:pPr>
        <w:rPr>
          <w:rFonts w:ascii="Courier New" w:hAnsi="Courier New" w:cs="Courier New"/>
          <w:lang w:val="ru-RU"/>
        </w:rPr>
      </w:pPr>
      <w:r w:rsidRPr="00A06599">
        <w:rPr>
          <w:noProof/>
          <w:lang w:val="ru-RU"/>
        </w:rPr>
        <w:pict>
          <v:rect id="Прямоугольник 20" o:spid="_x0000_s1041" style="position:absolute;margin-left:113.7pt;margin-top:7.75pt;width:113.6pt;height:109.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" o:allowincell="f">
            <v:textbox>
              <w:txbxContent>
                <w:p w:rsidR="003A51BE" w:rsidRPr="009764E4" w:rsidRDefault="003A51BE" w:rsidP="00C31CFD">
                  <w:pPr>
                    <w:widowControl/>
                    <w:numPr>
                      <w:ilvl w:val="0"/>
                      <w:numId w:val="155"/>
                    </w:numPr>
                    <w:autoSpaceDE/>
                    <w:autoSpaceDN/>
                    <w:adjustRightInd/>
                    <w:ind w:left="0" w:firstLine="0"/>
                    <w:rPr>
                      <w:sz w:val="20"/>
                      <w:szCs w:val="20"/>
                    </w:rPr>
                  </w:pPr>
                  <w:r w:rsidRPr="009764E4">
                    <w:rPr>
                      <w:sz w:val="20"/>
                      <w:szCs w:val="20"/>
                    </w:rPr>
                    <w:t>литературно-</w:t>
                  </w:r>
                </w:p>
                <w:p w:rsidR="003A51BE" w:rsidRPr="009764E4" w:rsidRDefault="003A51BE" w:rsidP="002F7367">
                  <w:pPr>
                    <w:tabs>
                      <w:tab w:val="num" w:pos="360"/>
                    </w:tabs>
                    <w:rPr>
                      <w:sz w:val="20"/>
                      <w:szCs w:val="20"/>
                    </w:rPr>
                  </w:pPr>
                  <w:r w:rsidRPr="009764E4">
                    <w:rPr>
                      <w:sz w:val="20"/>
                      <w:szCs w:val="20"/>
                    </w:rPr>
                    <w:t>творческий</w:t>
                  </w:r>
                </w:p>
                <w:p w:rsidR="003A51BE" w:rsidRPr="009764E4" w:rsidRDefault="003A51BE" w:rsidP="00C31CFD">
                  <w:pPr>
                    <w:widowControl/>
                    <w:numPr>
                      <w:ilvl w:val="0"/>
                      <w:numId w:val="155"/>
                    </w:numPr>
                    <w:autoSpaceDE/>
                    <w:autoSpaceDN/>
                    <w:adjustRightInd/>
                    <w:ind w:left="0" w:firstLine="0"/>
                    <w:rPr>
                      <w:sz w:val="20"/>
                      <w:szCs w:val="20"/>
                    </w:rPr>
                  </w:pPr>
                  <w:r w:rsidRPr="009764E4">
                    <w:rPr>
                      <w:sz w:val="20"/>
                      <w:szCs w:val="20"/>
                    </w:rPr>
                    <w:t>естественно-</w:t>
                  </w:r>
                </w:p>
                <w:p w:rsidR="003A51BE" w:rsidRPr="009764E4" w:rsidRDefault="003A51BE" w:rsidP="002F7367">
                  <w:pPr>
                    <w:tabs>
                      <w:tab w:val="num" w:pos="360"/>
                    </w:tabs>
                    <w:rPr>
                      <w:sz w:val="20"/>
                      <w:szCs w:val="20"/>
                    </w:rPr>
                  </w:pPr>
                  <w:r w:rsidRPr="009764E4">
                    <w:rPr>
                      <w:sz w:val="20"/>
                      <w:szCs w:val="20"/>
                    </w:rPr>
                    <w:t>научный</w:t>
                  </w:r>
                </w:p>
                <w:p w:rsidR="003A51BE" w:rsidRPr="009764E4" w:rsidRDefault="003A51BE" w:rsidP="00C31CFD">
                  <w:pPr>
                    <w:widowControl/>
                    <w:numPr>
                      <w:ilvl w:val="0"/>
                      <w:numId w:val="155"/>
                    </w:numPr>
                    <w:autoSpaceDE/>
                    <w:autoSpaceDN/>
                    <w:adjustRightInd/>
                    <w:ind w:left="0" w:firstLine="0"/>
                    <w:rPr>
                      <w:sz w:val="20"/>
                      <w:szCs w:val="20"/>
                    </w:rPr>
                  </w:pPr>
                  <w:r w:rsidRPr="009764E4">
                    <w:rPr>
                      <w:sz w:val="20"/>
                      <w:szCs w:val="20"/>
                    </w:rPr>
                    <w:t>лингвистический</w:t>
                  </w:r>
                </w:p>
                <w:p w:rsidR="003A51BE" w:rsidRPr="009764E4" w:rsidRDefault="003A51BE" w:rsidP="00C31CFD">
                  <w:pPr>
                    <w:widowControl/>
                    <w:numPr>
                      <w:ilvl w:val="0"/>
                      <w:numId w:val="155"/>
                    </w:numPr>
                    <w:autoSpaceDE/>
                    <w:autoSpaceDN/>
                    <w:adjustRightInd/>
                    <w:ind w:left="0" w:firstLine="0"/>
                    <w:rPr>
                      <w:sz w:val="20"/>
                      <w:szCs w:val="20"/>
                    </w:rPr>
                  </w:pPr>
                  <w:r w:rsidRPr="009764E4">
                    <w:rPr>
                      <w:sz w:val="20"/>
                      <w:szCs w:val="20"/>
                    </w:rPr>
                    <w:t>спортивный</w:t>
                  </w:r>
                </w:p>
                <w:p w:rsidR="003A51BE" w:rsidRPr="009764E4" w:rsidRDefault="003A51BE" w:rsidP="00C31CFD">
                  <w:pPr>
                    <w:widowControl/>
                    <w:numPr>
                      <w:ilvl w:val="0"/>
                      <w:numId w:val="155"/>
                    </w:numPr>
                    <w:autoSpaceDE/>
                    <w:autoSpaceDN/>
                    <w:adjustRightInd/>
                    <w:ind w:left="0" w:firstLine="0"/>
                    <w:rPr>
                      <w:sz w:val="20"/>
                      <w:szCs w:val="20"/>
                    </w:rPr>
                  </w:pPr>
                  <w:r w:rsidRPr="009764E4">
                    <w:rPr>
                      <w:sz w:val="20"/>
                      <w:szCs w:val="20"/>
                    </w:rPr>
                    <w:t>географический</w:t>
                  </w:r>
                </w:p>
                <w:p w:rsidR="003A51BE" w:rsidRPr="009764E4" w:rsidRDefault="003A51BE" w:rsidP="00C31CFD">
                  <w:pPr>
                    <w:widowControl/>
                    <w:numPr>
                      <w:ilvl w:val="0"/>
                      <w:numId w:val="155"/>
                    </w:numPr>
                    <w:autoSpaceDE/>
                    <w:autoSpaceDN/>
                    <w:adjustRightInd/>
                    <w:ind w:left="0" w:firstLine="0"/>
                    <w:rPr>
                      <w:sz w:val="20"/>
                      <w:szCs w:val="20"/>
                    </w:rPr>
                  </w:pPr>
                  <w:r w:rsidRPr="009764E4">
                    <w:rPr>
                      <w:sz w:val="20"/>
                      <w:szCs w:val="20"/>
                    </w:rPr>
                    <w:t>исторический</w:t>
                  </w:r>
                </w:p>
                <w:p w:rsidR="003A51BE" w:rsidRPr="009764E4" w:rsidRDefault="003A51BE" w:rsidP="00C31CFD">
                  <w:pPr>
                    <w:widowControl/>
                    <w:numPr>
                      <w:ilvl w:val="0"/>
                      <w:numId w:val="155"/>
                    </w:numPr>
                    <w:autoSpaceDE/>
                    <w:autoSpaceDN/>
                    <w:adjustRightInd/>
                    <w:ind w:left="0" w:firstLine="0"/>
                    <w:rPr>
                      <w:sz w:val="20"/>
                      <w:szCs w:val="20"/>
                    </w:rPr>
                  </w:pPr>
                  <w:r w:rsidRPr="009764E4">
                    <w:rPr>
                      <w:sz w:val="20"/>
                      <w:szCs w:val="20"/>
                    </w:rPr>
                    <w:t>музыкальный</w:t>
                  </w:r>
                </w:p>
                <w:p w:rsidR="003A51BE" w:rsidRDefault="003A51BE" w:rsidP="002F7367">
                  <w:pPr>
                    <w:rPr>
                      <w:rFonts w:ascii="Arial" w:hAnsi="Arial"/>
                    </w:rPr>
                  </w:pPr>
                </w:p>
                <w:p w:rsidR="003A51BE" w:rsidRDefault="003A51BE" w:rsidP="002F7367">
                  <w:pPr>
                    <w:rPr>
                      <w:rFonts w:ascii="Arial" w:hAnsi="Arial"/>
                      <w:sz w:val="22"/>
                    </w:rPr>
                  </w:pPr>
                </w:p>
              </w:txbxContent>
            </v:textbox>
          </v:rect>
        </w:pict>
      </w:r>
      <w:r w:rsidRPr="00A06599">
        <w:rPr>
          <w:noProof/>
          <w:lang w:val="ru-RU"/>
        </w:rPr>
        <w:pict>
          <v:shapetype id="_x0000_t202" coordsize="21600,21600" o:spt="202" path="m,l,21600r21600,l21600,xe">
            <v:stroke joinstyle="miter"/>
            <v:path gradientshapeok="t" o:connecttype="rect"/>
          </v:shapetype>
          <v:shape id="Поле 19" o:spid="_x0000_s1042" type="#_x0000_t202" style="position:absolute;margin-left:348pt;margin-top:7.75pt;width:120.7pt;height:61.0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" o:allowincell="f">
            <v:textbox>
              <w:txbxContent>
                <w:p w:rsidR="003A51BE" w:rsidRPr="009764E4" w:rsidRDefault="003A51BE" w:rsidP="00C31CFD">
                  <w:pPr>
                    <w:widowControl/>
                    <w:numPr>
                      <w:ilvl w:val="0"/>
                      <w:numId w:val="156"/>
                    </w:numPr>
                    <w:autoSpaceDE/>
                    <w:autoSpaceDN/>
                    <w:adjustRightInd/>
                    <w:rPr>
                      <w:sz w:val="20"/>
                      <w:szCs w:val="20"/>
                    </w:rPr>
                  </w:pPr>
                  <w:r w:rsidRPr="009764E4">
                    <w:rPr>
                      <w:sz w:val="20"/>
                      <w:szCs w:val="20"/>
                    </w:rPr>
                    <w:t>школьный пресс-центр</w:t>
                  </w:r>
                </w:p>
                <w:p w:rsidR="003A51BE" w:rsidRPr="009764E4" w:rsidRDefault="003A51BE" w:rsidP="00C31CFD">
                  <w:pPr>
                    <w:widowControl/>
                    <w:numPr>
                      <w:ilvl w:val="0"/>
                      <w:numId w:val="156"/>
                    </w:numPr>
                    <w:autoSpaceDE/>
                    <w:autoSpaceDN/>
                    <w:adjustRightInd/>
                    <w:rPr>
                      <w:sz w:val="20"/>
                      <w:szCs w:val="20"/>
                    </w:rPr>
                  </w:pPr>
                  <w:r w:rsidRPr="009764E4">
                    <w:rPr>
                      <w:sz w:val="20"/>
                      <w:szCs w:val="20"/>
                    </w:rPr>
                    <w:t>школьный театр</w:t>
                  </w:r>
                </w:p>
              </w:txbxContent>
            </v:textbox>
          </v:shape>
        </w:pict>
      </w:r>
      <w:r w:rsidRPr="00A06599">
        <w:rPr>
          <w:noProof/>
          <w:lang w:val="ru-RU"/>
        </w:rPr>
        <w:pict>
          <v:shape id="Поле 18" o:spid="_x0000_s1043" type="#_x0000_t202" style="position:absolute;margin-left:234.4pt;margin-top:7.75pt;width:99.4pt;height:61.0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" o:allowincell="f">
            <v:textbox>
              <w:txbxContent>
                <w:p w:rsidR="003A51BE" w:rsidRPr="009764E4" w:rsidRDefault="003A51BE" w:rsidP="002F7367">
                  <w:pPr>
                    <w:rPr>
                      <w:sz w:val="20"/>
                      <w:szCs w:val="20"/>
                    </w:rPr>
                  </w:pPr>
                  <w:r>
                    <w:rPr>
                      <w:rFonts w:ascii="Arial" w:hAnsi="Arial"/>
                    </w:rPr>
                    <w:t xml:space="preserve">- </w:t>
                  </w:r>
                  <w:r w:rsidRPr="009764E4">
                    <w:rPr>
                      <w:sz w:val="20"/>
                      <w:szCs w:val="20"/>
                    </w:rPr>
                    <w:t>Экологический</w:t>
                  </w:r>
                </w:p>
                <w:p w:rsidR="003A51BE" w:rsidRPr="009764E4" w:rsidRDefault="003A51BE" w:rsidP="002F7367">
                  <w:pPr>
                    <w:rPr>
                      <w:sz w:val="20"/>
                      <w:szCs w:val="20"/>
                    </w:rPr>
                  </w:pPr>
                  <w:r w:rsidRPr="009764E4">
                    <w:rPr>
                      <w:sz w:val="20"/>
                      <w:szCs w:val="20"/>
                    </w:rPr>
                    <w:t>центр</w:t>
                  </w:r>
                </w:p>
                <w:p w:rsidR="003A51BE" w:rsidRPr="009764E4" w:rsidRDefault="003A51BE" w:rsidP="002F7367">
                  <w:pPr>
                    <w:rPr>
                      <w:rFonts w:ascii="Arial" w:hAnsi="Arial"/>
                      <w:sz w:val="20"/>
                      <w:szCs w:val="20"/>
                    </w:rPr>
                  </w:pPr>
                  <w:r w:rsidRPr="009764E4">
                    <w:rPr>
                      <w:sz w:val="20"/>
                      <w:szCs w:val="20"/>
                    </w:rPr>
                    <w:t>-  консультатив-ный центр</w:t>
                  </w:r>
                </w:p>
              </w:txbxContent>
            </v:textbox>
          </v:shape>
        </w:pict>
      </w:r>
      <w:r w:rsidRPr="00A06599">
        <w:rPr>
          <w:noProof/>
          <w:lang w:val="ru-RU"/>
        </w:rPr>
        <w:pict>
          <v:rect id="Прямоугольник 17" o:spid="_x0000_s1044" style="position:absolute;margin-left:.1pt;margin-top:7.75pt;width:106.5pt;height:61.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" o:allowincell="f">
            <v:textbox>
              <w:txbxContent>
                <w:p w:rsidR="003A51BE" w:rsidRPr="009764E4" w:rsidRDefault="003A51BE" w:rsidP="00C31CFD">
                  <w:pPr>
                    <w:widowControl/>
                    <w:numPr>
                      <w:ilvl w:val="0"/>
                      <w:numId w:val="154"/>
                    </w:numPr>
                    <w:autoSpaceDE/>
                    <w:autoSpaceDN/>
                    <w:adjustRightInd/>
                    <w:rPr>
                      <w:sz w:val="20"/>
                      <w:szCs w:val="20"/>
                    </w:rPr>
                  </w:pPr>
                  <w:r w:rsidRPr="009764E4">
                    <w:rPr>
                      <w:sz w:val="20"/>
                      <w:szCs w:val="20"/>
                    </w:rPr>
                    <w:t>стартовый</w:t>
                  </w:r>
                </w:p>
                <w:p w:rsidR="003A51BE" w:rsidRPr="009764E4" w:rsidRDefault="003A51BE" w:rsidP="00C31CFD">
                  <w:pPr>
                    <w:widowControl/>
                    <w:numPr>
                      <w:ilvl w:val="0"/>
                      <w:numId w:val="154"/>
                    </w:numPr>
                    <w:autoSpaceDE/>
                    <w:autoSpaceDN/>
                    <w:adjustRightInd/>
                    <w:rPr>
                      <w:sz w:val="20"/>
                      <w:szCs w:val="20"/>
                    </w:rPr>
                  </w:pPr>
                  <w:r w:rsidRPr="009764E4">
                    <w:rPr>
                      <w:sz w:val="20"/>
                      <w:szCs w:val="20"/>
                    </w:rPr>
                    <w:t>опережающий</w:t>
                  </w:r>
                </w:p>
                <w:p w:rsidR="003A51BE" w:rsidRPr="009764E4" w:rsidRDefault="003A51BE" w:rsidP="00C31CFD">
                  <w:pPr>
                    <w:widowControl/>
                    <w:numPr>
                      <w:ilvl w:val="0"/>
                      <w:numId w:val="154"/>
                    </w:numPr>
                    <w:autoSpaceDE/>
                    <w:autoSpaceDN/>
                    <w:adjustRightInd/>
                    <w:rPr>
                      <w:sz w:val="20"/>
                      <w:szCs w:val="20"/>
                    </w:rPr>
                  </w:pPr>
                  <w:r w:rsidRPr="009764E4">
                    <w:rPr>
                      <w:sz w:val="20"/>
                      <w:szCs w:val="20"/>
                    </w:rPr>
                    <w:t>рефлексивный</w:t>
                  </w:r>
                </w:p>
                <w:p w:rsidR="003A51BE" w:rsidRPr="009764E4" w:rsidRDefault="003A51BE" w:rsidP="00C31CFD">
                  <w:pPr>
                    <w:widowControl/>
                    <w:numPr>
                      <w:ilvl w:val="0"/>
                      <w:numId w:val="154"/>
                    </w:numPr>
                    <w:autoSpaceDE/>
                    <w:autoSpaceDN/>
                    <w:adjustRightInd/>
                    <w:rPr>
                      <w:sz w:val="20"/>
                      <w:szCs w:val="20"/>
                    </w:rPr>
                  </w:pPr>
                  <w:r w:rsidRPr="009764E4">
                    <w:rPr>
                      <w:sz w:val="20"/>
                      <w:szCs w:val="20"/>
                    </w:rPr>
                    <w:t>итоговый</w:t>
                  </w:r>
                </w:p>
              </w:txbxContent>
            </v:textbox>
          </v:rect>
        </w:pict>
      </w: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A06599" w:rsidP="002F7367">
      <w:pPr>
        <w:rPr>
          <w:rFonts w:ascii="Courier New" w:hAnsi="Courier New" w:cs="Courier New"/>
          <w:lang w:val="ru-RU"/>
        </w:rPr>
      </w:pPr>
      <w:r w:rsidRPr="00A06599">
        <w:rPr>
          <w:noProof/>
          <w:lang w:val="ru-RU"/>
        </w:rPr>
        <w:pict>
          <v:rect id="Прямоугольник 16" o:spid="_x0000_s1045" style="position:absolute;margin-left:49.8pt;margin-top:11.35pt;width:404.7pt;height:42.6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" o:allowincell="f" fillcolor="#ff9">
            <v:textbox>
              <w:txbxContent>
                <w:p w:rsidR="003A51BE" w:rsidRPr="00F41AC6" w:rsidRDefault="003A51BE" w:rsidP="002F7367">
                  <w:pPr>
                    <w:jc w:val="center"/>
                    <w:rPr>
                      <w:b/>
                      <w:sz w:val="22"/>
                    </w:rPr>
                  </w:pPr>
                  <w:r w:rsidRPr="00F41AC6">
                    <w:rPr>
                      <w:b/>
                      <w:sz w:val="22"/>
                    </w:rPr>
                    <w:t>Доминирующий в проекте вид деятельности</w:t>
                  </w:r>
                </w:p>
              </w:txbxContent>
            </v:textbox>
          </v:rect>
        </w:pict>
      </w:r>
    </w:p>
    <w:p w:rsidR="00FD267E" w:rsidRPr="003006B2" w:rsidRDefault="00FD267E" w:rsidP="002F7367">
      <w:pPr>
        <w:rPr>
          <w:rFonts w:ascii="Courier New" w:hAnsi="Courier New" w:cs="Courier New"/>
          <w:lang w:val="ru-RU"/>
        </w:rPr>
      </w:pPr>
    </w:p>
    <w:p w:rsidR="00FD267E" w:rsidRPr="003006B2" w:rsidRDefault="00A06599" w:rsidP="002F7367">
      <w:pPr>
        <w:rPr>
          <w:rFonts w:ascii="Courier New" w:hAnsi="Courier New" w:cs="Courier New"/>
          <w:lang w:val="ru-RU"/>
        </w:rPr>
      </w:pPr>
      <w:r w:rsidRPr="00A06599">
        <w:rPr>
          <w:noProof/>
          <w:lang w:val="ru-RU"/>
        </w:rPr>
        <w:pict>
          <v:line id="Прямая соединительная линия 15" o:spid="_x0000_s1046" style="position:absolute;z-index:251662848;visibility:visible" from="-7pt,7.65pt" to="49.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" o:allowincell="f">
            <v:stroke endarrow="block"/>
          </v:line>
        </w:pict>
      </w:r>
      <w:r w:rsidRPr="00A06599">
        <w:rPr>
          <w:noProof/>
          <w:lang w:val="ru-RU"/>
        </w:rPr>
        <w:pict>
          <v:line id="Прямая соединительная линия 14" o:spid="_x0000_s1047" style="position:absolute;flip:x;z-index:251661824;visibility:visible" from="454.5pt,7.65pt" to="475.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" o:allowincell="f">
            <v:stroke endarrow="block"/>
          </v:line>
        </w:pict>
      </w:r>
    </w:p>
    <w:p w:rsidR="00FD267E" w:rsidRPr="003006B2" w:rsidRDefault="00A06599" w:rsidP="002F7367">
      <w:pPr>
        <w:rPr>
          <w:rFonts w:ascii="Courier New" w:hAnsi="Courier New" w:cs="Courier New"/>
          <w:lang w:val="ru-RU"/>
        </w:rPr>
      </w:pPr>
      <w:r w:rsidRPr="00A06599">
        <w:rPr>
          <w:noProof/>
          <w:lang w:val="ru-RU"/>
        </w:rPr>
        <w:pict>
          <v:line id="Прямая соединительная линия 13" o:spid="_x0000_s1048" style="position:absolute;z-index:251663872;visibility:visible" from="426.1pt,13.15pt" to="426.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" o:allowincell="f"/>
        </w:pict>
      </w:r>
      <w:r w:rsidRPr="00A06599">
        <w:rPr>
          <w:noProof/>
          <w:lang w:val="ru-RU"/>
        </w:rPr>
        <w:pict>
          <v:line id="Прямая соединительная линия 11" o:spid="_x0000_s1049" style="position:absolute;z-index:251656704;visibility:visible" from="348pt,13.15pt" to="34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STTwIAAFkEAAAOAAAAZHJzL2Uyb0RvYy54bWysVM2O0zAQviPxDlbu3STd7NKNNl2hpuWy&#10;wEq7PIBrO42FY1u227RCSLBnpH0EXoEDSCst8AzpGzF2f6BwQYgcnPF45ss334xzfrFsBFowY7mS&#10;RZQeJRFikijK5ayIXt1MeoMIWYclxUJJVkQrZqOL4eNH563OWV/VSlBmEIBIm7e6iGrndB7HltSs&#10;wfZIaSbhsFKmwQ62ZhZTg1tAb0TcT5L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" o:allowincell="f"/>
        </w:pict>
      </w:r>
      <w:r w:rsidRPr="00A06599">
        <w:rPr>
          <w:noProof/>
          <w:lang w:val="ru-RU"/>
        </w:rPr>
        <w:pict>
          <v:line id="Прямая соединительная линия 10" o:spid="_x0000_s1050" style="position:absolute;z-index:251655680;visibility:visible" from="248.6pt,13.15pt" to="248.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" o:allowincell="f"/>
        </w:pict>
      </w:r>
      <w:r w:rsidRPr="00A06599">
        <w:rPr>
          <w:noProof/>
          <w:lang w:val="ru-RU"/>
        </w:rPr>
        <w:pict>
          <v:line id="Прямая соединительная линия 9" o:spid="_x0000_s1051" style="position:absolute;z-index:251654656;visibility:visible" from="163.4pt,12.55pt" to="163.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" o:allowincell="f"/>
        </w:pict>
      </w:r>
      <w:r w:rsidRPr="00A06599">
        <w:rPr>
          <w:noProof/>
          <w:lang w:val="ru-RU"/>
        </w:rPr>
        <w:pict>
          <v:line id="Прямая соединительная линия 8" o:spid="_x0000_s1052" style="position:absolute;z-index:251653632;visibility:visible" from="64pt,12.55pt" to="6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" o:allowincell="f"/>
        </w:pict>
      </w:r>
    </w:p>
    <w:p w:rsidR="00FD267E" w:rsidRPr="003006B2" w:rsidRDefault="00A06599" w:rsidP="002F7367">
      <w:pPr>
        <w:rPr>
          <w:rFonts w:ascii="Courier New" w:hAnsi="Courier New" w:cs="Courier New"/>
          <w:lang w:val="ru-RU"/>
        </w:rPr>
      </w:pPr>
      <w:r w:rsidRPr="00A06599">
        <w:rPr>
          <w:noProof/>
          <w:lang w:val="ru-RU"/>
        </w:rPr>
        <w:pict>
          <v:rect id="Прямоугольник 7" o:spid="_x0000_s1053" style="position:absolute;margin-left:305.4pt;margin-top:11.8pt;width:78.1pt;height:53.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" o:allowincell="f" fillcolor="#ffc">
            <v:textbox>
              <w:txbxContent>
                <w:p w:rsidR="003A51BE" w:rsidRPr="00F41AC6" w:rsidRDefault="003A51BE" w:rsidP="002F7367">
                  <w:pPr>
                    <w:jc w:val="center"/>
                    <w:rPr>
                      <w:b/>
                      <w:sz w:val="22"/>
                      <w:szCs w:val="22"/>
                    </w:rPr>
                  </w:pPr>
                  <w:r w:rsidRPr="00F41AC6">
                    <w:rPr>
                      <w:b/>
                      <w:sz w:val="22"/>
                      <w:szCs w:val="22"/>
                    </w:rPr>
                    <w:t>Информа-ционные проекты</w:t>
                  </w:r>
                </w:p>
              </w:txbxContent>
            </v:textbox>
          </v:rect>
        </w:pict>
      </w:r>
      <w:r w:rsidRPr="00A06599">
        <w:rPr>
          <w:noProof/>
          <w:lang w:val="ru-RU"/>
        </w:rPr>
        <w:pict>
          <v:rect id="Прямоугольник 4" o:spid="_x0000_s1054" style="position:absolute;margin-left:206pt;margin-top:11.8pt;width:85.2pt;height:57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" o:allowincell="f" fillcolor="#ffc">
            <v:textbox>
              <w:txbxContent>
                <w:p w:rsidR="003A51BE" w:rsidRPr="00F41AC6" w:rsidRDefault="003A51BE" w:rsidP="002F7367">
                  <w:pPr>
                    <w:jc w:val="center"/>
                    <w:rPr>
                      <w:b/>
                      <w:sz w:val="22"/>
                      <w:szCs w:val="22"/>
                    </w:rPr>
                  </w:pPr>
                  <w:r w:rsidRPr="00F41AC6">
                    <w:rPr>
                      <w:b/>
                      <w:sz w:val="22"/>
                      <w:szCs w:val="22"/>
                    </w:rPr>
                    <w:t>Ролевые,</w:t>
                  </w:r>
                </w:p>
                <w:p w:rsidR="003A51BE" w:rsidRPr="00F41AC6" w:rsidRDefault="003A51BE" w:rsidP="002F7367">
                  <w:pPr>
                    <w:jc w:val="center"/>
                    <w:rPr>
                      <w:b/>
                      <w:sz w:val="22"/>
                      <w:szCs w:val="22"/>
                    </w:rPr>
                  </w:pPr>
                  <w:r w:rsidRPr="00F41AC6">
                    <w:rPr>
                      <w:b/>
                      <w:sz w:val="22"/>
                      <w:szCs w:val="22"/>
                    </w:rPr>
                    <w:t>игровые проекты</w:t>
                  </w:r>
                </w:p>
              </w:txbxContent>
            </v:textbox>
          </v:rect>
        </w:pict>
      </w:r>
      <w:r w:rsidRPr="00A06599">
        <w:rPr>
          <w:noProof/>
          <w:lang w:val="ru-RU"/>
        </w:rPr>
        <w:pict>
          <v:rect id="Прямоугольник 3" o:spid="_x0000_s1055" style="position:absolute;margin-left:99.5pt;margin-top:12pt;width:92.3pt;height:56.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" o:allowincell="f" fillcolor="#ffc">
            <v:textbox>
              <w:txbxContent>
                <w:p w:rsidR="003A51BE" w:rsidRPr="00F41AC6" w:rsidRDefault="003A51BE" w:rsidP="002F7367">
                  <w:pPr>
                    <w:jc w:val="center"/>
                    <w:rPr>
                      <w:b/>
                      <w:sz w:val="22"/>
                      <w:szCs w:val="22"/>
                    </w:rPr>
                  </w:pPr>
                  <w:r w:rsidRPr="00F41AC6">
                    <w:rPr>
                      <w:b/>
                      <w:sz w:val="22"/>
                      <w:szCs w:val="22"/>
                    </w:rPr>
                    <w:t>Творческие</w:t>
                  </w:r>
                </w:p>
                <w:p w:rsidR="003A51BE" w:rsidRPr="00F41AC6" w:rsidRDefault="003A51BE" w:rsidP="002F7367">
                  <w:pPr>
                    <w:jc w:val="center"/>
                    <w:rPr>
                      <w:b/>
                      <w:sz w:val="22"/>
                      <w:szCs w:val="22"/>
                    </w:rPr>
                  </w:pPr>
                  <w:r w:rsidRPr="00F41AC6">
                    <w:rPr>
                      <w:b/>
                      <w:sz w:val="22"/>
                      <w:szCs w:val="22"/>
                    </w:rPr>
                    <w:t>проекты</w:t>
                  </w:r>
                </w:p>
              </w:txbxContent>
            </v:textbox>
          </v:rect>
        </w:pict>
      </w:r>
      <w:r w:rsidRPr="00A06599">
        <w:rPr>
          <w:noProof/>
          <w:lang w:val="ru-RU"/>
        </w:rPr>
        <w:pict>
          <v:rect id="Прямоугольник 2" o:spid="_x0000_s1056" style="position:absolute;margin-left:-14.1pt;margin-top:11.8pt;width:99.4pt;height:5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" o:allowincell="f" fillcolor="#ffc">
            <v:textbox>
              <w:txbxContent>
                <w:p w:rsidR="003A51BE" w:rsidRPr="00F41AC6" w:rsidRDefault="003A51BE" w:rsidP="002F7367">
                  <w:pPr>
                    <w:jc w:val="center"/>
                    <w:rPr>
                      <w:b/>
                      <w:sz w:val="22"/>
                      <w:szCs w:val="22"/>
                    </w:rPr>
                  </w:pPr>
                  <w:r w:rsidRPr="00F41AC6">
                    <w:rPr>
                      <w:b/>
                      <w:sz w:val="22"/>
                      <w:szCs w:val="22"/>
                    </w:rPr>
                    <w:t>Исследовательские проекты</w:t>
                  </w:r>
                </w:p>
              </w:txbxContent>
            </v:textbox>
          </v:rect>
        </w:pict>
      </w:r>
    </w:p>
    <w:p w:rsidR="00FD267E" w:rsidRPr="003006B2" w:rsidRDefault="00A06599" w:rsidP="002F7367">
      <w:pPr>
        <w:rPr>
          <w:rFonts w:ascii="Courier New" w:hAnsi="Courier New" w:cs="Courier New"/>
          <w:lang w:val="ru-RU"/>
        </w:rPr>
      </w:pPr>
      <w:r w:rsidRPr="00A06599">
        <w:rPr>
          <w:noProof/>
          <w:lang w:val="ru-RU"/>
        </w:rPr>
        <w:pict>
          <v:rect id="Прямоугольник 1" o:spid="_x0000_s1057" style="position:absolute;margin-left:397.7pt;margin-top:.15pt;width:83.35pt;height:52.4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mNTgIAAF8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" o:allowincell="f" fillcolor="#ffc">
            <v:textbox>
              <w:txbxContent>
                <w:p w:rsidR="003A51BE" w:rsidRPr="00F41AC6" w:rsidRDefault="003A51BE" w:rsidP="002F7367">
                  <w:pPr>
                    <w:jc w:val="center"/>
                    <w:rPr>
                      <w:b/>
                      <w:sz w:val="22"/>
                      <w:szCs w:val="22"/>
                    </w:rPr>
                  </w:pPr>
                  <w:r w:rsidRPr="00F41AC6">
                    <w:rPr>
                      <w:b/>
                      <w:sz w:val="22"/>
                      <w:szCs w:val="22"/>
                    </w:rPr>
                    <w:t>Прикладные</w:t>
                  </w:r>
                </w:p>
                <w:p w:rsidR="003A51BE" w:rsidRPr="00F41AC6" w:rsidRDefault="003A51BE" w:rsidP="002F7367">
                  <w:pPr>
                    <w:jc w:val="center"/>
                    <w:rPr>
                      <w:b/>
                      <w:sz w:val="22"/>
                      <w:szCs w:val="22"/>
                    </w:rPr>
                  </w:pPr>
                  <w:r w:rsidRPr="00F41AC6">
                    <w:rPr>
                      <w:b/>
                      <w:sz w:val="22"/>
                      <w:szCs w:val="22"/>
                    </w:rPr>
                    <w:t>проекты</w:t>
                  </w:r>
                </w:p>
              </w:txbxContent>
            </v:textbox>
          </v:rect>
        </w:pict>
      </w:r>
    </w:p>
    <w:p w:rsidR="00FD267E" w:rsidRDefault="00FD267E" w:rsidP="002F7367">
      <w:pPr>
        <w:rPr>
          <w:rFonts w:ascii="Courier New" w:hAnsi="Courier New" w:cs="Courier New"/>
          <w:lang w:val="ru-RU"/>
        </w:rPr>
      </w:pPr>
    </w:p>
    <w:p w:rsidR="00FD267E" w:rsidRDefault="00FD267E" w:rsidP="002F7367">
      <w:pPr>
        <w:rPr>
          <w:rFonts w:ascii="Courier New" w:hAnsi="Courier New" w:cs="Courier New"/>
          <w:lang w:val="ru-RU"/>
        </w:rPr>
      </w:pPr>
    </w:p>
    <w:p w:rsidR="00FD267E" w:rsidRPr="003006B2" w:rsidRDefault="00FD267E" w:rsidP="002F7367">
      <w:pPr>
        <w:rPr>
          <w:rFonts w:ascii="Courier New" w:hAnsi="Courier New" w:cs="Courier New"/>
          <w:lang w:val="ru-RU"/>
        </w:rPr>
      </w:pPr>
    </w:p>
    <w:p w:rsidR="00FD267E" w:rsidRPr="003006B2" w:rsidRDefault="00FD267E" w:rsidP="00BF4303">
      <w:pPr>
        <w:ind w:firstLine="900"/>
        <w:jc w:val="both"/>
        <w:rPr>
          <w:lang w:val="ru-RU"/>
        </w:rPr>
      </w:pPr>
      <w:r w:rsidRPr="003006B2">
        <w:rPr>
          <w:lang w:val="ru-RU"/>
        </w:rPr>
        <w:t>В целом, типология форм организации проектной деятельности (проектов) учащихся представлена по следующим основаниям:</w:t>
      </w:r>
    </w:p>
    <w:p w:rsidR="00FD267E" w:rsidRPr="001B0D26" w:rsidRDefault="00FD267E" w:rsidP="00BF4303">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инженерный; информационный;</w:t>
      </w:r>
    </w:p>
    <w:p w:rsidR="00FD267E" w:rsidRPr="001B0D26" w:rsidRDefault="00FD267E" w:rsidP="00BF4303">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содержанию: монопредметный, метапредметный, относящийся к области знаний (нескольким областям), относящийся к области деятельности и пр.;</w:t>
      </w:r>
    </w:p>
    <w:p w:rsidR="00FD267E" w:rsidRPr="001B0D26" w:rsidRDefault="00FD267E" w:rsidP="00BF4303">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FD267E" w:rsidRPr="001B0D26" w:rsidRDefault="00FD267E" w:rsidP="00BF4303">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длительности (продолжительности) проекта: от проекта-урока до вертикального многолетнего проекта;</w:t>
      </w:r>
    </w:p>
    <w:p w:rsidR="00FD267E" w:rsidRPr="001B0D26" w:rsidRDefault="00FD267E" w:rsidP="00BF4303">
      <w:pPr>
        <w:pStyle w:val="af8"/>
        <w:spacing w:line="240" w:lineRule="auto"/>
        <w:ind w:firstLine="902"/>
        <w:rPr>
          <w:sz w:val="24"/>
          <w:szCs w:val="24"/>
          <w:lang w:val="ru-RU"/>
        </w:rPr>
      </w:pPr>
      <w:r w:rsidRPr="001B0D26">
        <w:rPr>
          <w:sz w:val="24"/>
          <w:szCs w:val="24"/>
          <w:lang w:val="ru-RU"/>
        </w:rPr>
        <w:t>•</w:t>
      </w:r>
      <w:r w:rsidRPr="003006B2">
        <w:rPr>
          <w:sz w:val="24"/>
          <w:szCs w:val="24"/>
        </w:rPr>
        <w:t> </w:t>
      </w:r>
      <w:r w:rsidRPr="001B0D26">
        <w:rPr>
          <w:sz w:val="24"/>
          <w:szCs w:val="24"/>
          <w:lang w:val="ru-RU"/>
        </w:rPr>
        <w:t>дидактической цели: 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D267E" w:rsidRPr="003006B2" w:rsidRDefault="00FD267E" w:rsidP="00BF4303">
      <w:pPr>
        <w:ind w:firstLine="900"/>
        <w:jc w:val="both"/>
        <w:rPr>
          <w:lang w:val="ru-RU"/>
        </w:rPr>
      </w:pPr>
      <w:r w:rsidRPr="003006B2">
        <w:rPr>
          <w:lang w:val="ru-RU"/>
        </w:rPr>
        <w:lastRenderedPageBreak/>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FD267E" w:rsidRPr="003006B2" w:rsidRDefault="00FD267E" w:rsidP="00BF4303">
      <w:pPr>
        <w:ind w:firstLine="900"/>
        <w:jc w:val="both"/>
        <w:rPr>
          <w:lang w:val="ru-RU"/>
        </w:rPr>
      </w:pPr>
      <w:r w:rsidRPr="003006B2">
        <w:rPr>
          <w:lang w:val="ru-RU"/>
        </w:rPr>
        <w:t>Прежде всего,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FD267E" w:rsidRPr="003006B2" w:rsidRDefault="00FD267E" w:rsidP="00C31CFD">
      <w:pPr>
        <w:widowControl/>
        <w:numPr>
          <w:ilvl w:val="0"/>
          <w:numId w:val="158"/>
        </w:numPr>
        <w:tabs>
          <w:tab w:val="left" w:pos="1080"/>
          <w:tab w:val="left" w:pos="1260"/>
        </w:tabs>
        <w:autoSpaceDE/>
        <w:autoSpaceDN/>
        <w:adjustRightInd/>
        <w:ind w:left="0" w:firstLine="900"/>
        <w:jc w:val="both"/>
        <w:rPr>
          <w:lang w:val="ru-RU"/>
        </w:rPr>
      </w:pPr>
      <w:r w:rsidRPr="003006B2">
        <w:rPr>
          <w:i/>
          <w:lang w:val="ru-RU"/>
        </w:rPr>
        <w:t>Презентация содержания работы самим учащимся</w:t>
      </w:r>
      <w:r w:rsidRPr="003006B2">
        <w:rPr>
          <w:lang w:val="ru-RU"/>
        </w:rPr>
        <w:t>:</w:t>
      </w:r>
    </w:p>
    <w:p w:rsidR="00FD267E" w:rsidRPr="003006B2" w:rsidRDefault="00FD267E" w:rsidP="00C31CFD">
      <w:pPr>
        <w:widowControl/>
        <w:numPr>
          <w:ilvl w:val="0"/>
          <w:numId w:val="159"/>
        </w:numPr>
        <w:tabs>
          <w:tab w:val="left" w:pos="1080"/>
        </w:tabs>
        <w:autoSpaceDE/>
        <w:autoSpaceDN/>
        <w:adjustRightInd/>
        <w:ind w:left="0" w:firstLine="900"/>
        <w:jc w:val="both"/>
        <w:rPr>
          <w:lang w:val="ru-RU"/>
        </w:rPr>
      </w:pPr>
      <w:r w:rsidRPr="003006B2">
        <w:rPr>
          <w:lang w:val="ru-RU"/>
        </w:rPr>
        <w:t>характеристика самим учащимся собственной деятельности («история моих открытий»);</w:t>
      </w:r>
    </w:p>
    <w:p w:rsidR="00FD267E" w:rsidRPr="003006B2" w:rsidRDefault="00FD267E" w:rsidP="00C31CFD">
      <w:pPr>
        <w:widowControl/>
        <w:numPr>
          <w:ilvl w:val="0"/>
          <w:numId w:val="159"/>
        </w:numPr>
        <w:tabs>
          <w:tab w:val="left" w:pos="1080"/>
        </w:tabs>
        <w:autoSpaceDE/>
        <w:autoSpaceDN/>
        <w:adjustRightInd/>
        <w:ind w:left="0" w:firstLine="900"/>
        <w:jc w:val="both"/>
        <w:rPr>
          <w:lang w:val="ru-RU"/>
        </w:rPr>
      </w:pPr>
      <w:r w:rsidRPr="003006B2">
        <w:rPr>
          <w:lang w:val="ru-RU"/>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FD267E" w:rsidRPr="003006B2" w:rsidRDefault="00FD267E" w:rsidP="00C31CFD">
      <w:pPr>
        <w:widowControl/>
        <w:numPr>
          <w:ilvl w:val="0"/>
          <w:numId w:val="158"/>
        </w:numPr>
        <w:tabs>
          <w:tab w:val="left" w:pos="1260"/>
        </w:tabs>
        <w:autoSpaceDE/>
        <w:autoSpaceDN/>
        <w:adjustRightInd/>
        <w:ind w:left="0" w:firstLine="900"/>
        <w:jc w:val="both"/>
      </w:pPr>
      <w:r w:rsidRPr="003006B2">
        <w:rPr>
          <w:i/>
        </w:rPr>
        <w:t>Качество защиты работы</w:t>
      </w:r>
      <w:r w:rsidRPr="003006B2">
        <w:t>:</w:t>
      </w:r>
    </w:p>
    <w:p w:rsidR="00FD267E" w:rsidRPr="003006B2" w:rsidRDefault="00FD267E" w:rsidP="00C31CFD">
      <w:pPr>
        <w:widowControl/>
        <w:numPr>
          <w:ilvl w:val="0"/>
          <w:numId w:val="160"/>
        </w:numPr>
        <w:tabs>
          <w:tab w:val="left" w:pos="1080"/>
        </w:tabs>
        <w:autoSpaceDE/>
        <w:autoSpaceDN/>
        <w:adjustRightInd/>
        <w:ind w:left="0" w:firstLine="900"/>
        <w:jc w:val="both"/>
        <w:rPr>
          <w:lang w:val="ru-RU"/>
        </w:rPr>
      </w:pPr>
      <w:r w:rsidRPr="003006B2">
        <w:rPr>
          <w:lang w:val="ru-RU"/>
        </w:rPr>
        <w:t>четкость и ясность изложения задачи;</w:t>
      </w:r>
    </w:p>
    <w:p w:rsidR="00FD267E" w:rsidRPr="003006B2" w:rsidRDefault="00FD267E" w:rsidP="00C31CFD">
      <w:pPr>
        <w:widowControl/>
        <w:numPr>
          <w:ilvl w:val="0"/>
          <w:numId w:val="160"/>
        </w:numPr>
        <w:tabs>
          <w:tab w:val="left" w:pos="1080"/>
        </w:tabs>
        <w:autoSpaceDE/>
        <w:autoSpaceDN/>
        <w:adjustRightInd/>
        <w:ind w:left="0" w:firstLine="900"/>
        <w:jc w:val="both"/>
      </w:pPr>
      <w:r w:rsidRPr="003006B2">
        <w:t>убедительность рассуждений;</w:t>
      </w:r>
    </w:p>
    <w:p w:rsidR="00FD267E" w:rsidRPr="003006B2" w:rsidRDefault="00FD267E" w:rsidP="00C31CFD">
      <w:pPr>
        <w:widowControl/>
        <w:numPr>
          <w:ilvl w:val="0"/>
          <w:numId w:val="160"/>
        </w:numPr>
        <w:tabs>
          <w:tab w:val="left" w:pos="1080"/>
        </w:tabs>
        <w:autoSpaceDE/>
        <w:autoSpaceDN/>
        <w:adjustRightInd/>
        <w:ind w:left="0" w:firstLine="900"/>
        <w:jc w:val="both"/>
      </w:pPr>
      <w:r w:rsidRPr="003006B2">
        <w:t>последовательность в аргументации;</w:t>
      </w:r>
    </w:p>
    <w:p w:rsidR="00FD267E" w:rsidRPr="003006B2" w:rsidRDefault="00FD267E" w:rsidP="00C31CFD">
      <w:pPr>
        <w:widowControl/>
        <w:numPr>
          <w:ilvl w:val="0"/>
          <w:numId w:val="160"/>
        </w:numPr>
        <w:tabs>
          <w:tab w:val="left" w:pos="1080"/>
        </w:tabs>
        <w:autoSpaceDE/>
        <w:autoSpaceDN/>
        <w:adjustRightInd/>
        <w:ind w:left="0" w:firstLine="900"/>
        <w:jc w:val="both"/>
      </w:pPr>
      <w:r w:rsidRPr="003006B2">
        <w:t>логичность и оригинальность.</w:t>
      </w:r>
    </w:p>
    <w:p w:rsidR="00FD267E" w:rsidRPr="003006B2" w:rsidRDefault="00FD267E" w:rsidP="00C31CFD">
      <w:pPr>
        <w:widowControl/>
        <w:numPr>
          <w:ilvl w:val="0"/>
          <w:numId w:val="158"/>
        </w:numPr>
        <w:tabs>
          <w:tab w:val="left" w:pos="1260"/>
        </w:tabs>
        <w:autoSpaceDE/>
        <w:autoSpaceDN/>
        <w:adjustRightInd/>
        <w:ind w:left="0" w:firstLine="900"/>
        <w:jc w:val="both"/>
      </w:pPr>
      <w:r w:rsidRPr="003006B2">
        <w:rPr>
          <w:i/>
        </w:rPr>
        <w:t>Качество наглядного представления работы:</w:t>
      </w:r>
    </w:p>
    <w:p w:rsidR="00FD267E" w:rsidRPr="003006B2" w:rsidRDefault="00FD267E" w:rsidP="00C31CFD">
      <w:pPr>
        <w:widowControl/>
        <w:numPr>
          <w:ilvl w:val="0"/>
          <w:numId w:val="161"/>
        </w:numPr>
        <w:tabs>
          <w:tab w:val="left" w:pos="1080"/>
        </w:tabs>
        <w:autoSpaceDE/>
        <w:autoSpaceDN/>
        <w:adjustRightInd/>
        <w:ind w:left="0" w:firstLine="900"/>
        <w:jc w:val="both"/>
        <w:rPr>
          <w:lang w:val="ru-RU"/>
        </w:rPr>
      </w:pPr>
      <w:r w:rsidRPr="003006B2">
        <w:rPr>
          <w:lang w:val="ru-RU"/>
        </w:rPr>
        <w:t>использование рисунков, схем, графиков, моделей и других средств наглядной презентации;</w:t>
      </w:r>
    </w:p>
    <w:p w:rsidR="00FD267E" w:rsidRPr="003006B2" w:rsidRDefault="00FD267E" w:rsidP="00C31CFD">
      <w:pPr>
        <w:widowControl/>
        <w:numPr>
          <w:ilvl w:val="0"/>
          <w:numId w:val="161"/>
        </w:numPr>
        <w:tabs>
          <w:tab w:val="left" w:pos="1080"/>
        </w:tabs>
        <w:autoSpaceDE/>
        <w:autoSpaceDN/>
        <w:adjustRightInd/>
        <w:ind w:left="0" w:firstLine="900"/>
        <w:jc w:val="both"/>
        <w:rPr>
          <w:lang w:val="ru-RU"/>
        </w:rPr>
      </w:pPr>
      <w:r w:rsidRPr="003006B2">
        <w:rPr>
          <w:lang w:val="ru-RU"/>
        </w:rPr>
        <w:t>качество текста (соответствие плану, оформление работы, грамотность по теме изложения, наличие приложения к работе).</w:t>
      </w:r>
    </w:p>
    <w:p w:rsidR="00FD267E" w:rsidRPr="003006B2" w:rsidRDefault="00FD267E" w:rsidP="00C31CFD">
      <w:pPr>
        <w:widowControl/>
        <w:numPr>
          <w:ilvl w:val="0"/>
          <w:numId w:val="158"/>
        </w:numPr>
        <w:tabs>
          <w:tab w:val="left" w:pos="1260"/>
        </w:tabs>
        <w:autoSpaceDE/>
        <w:autoSpaceDN/>
        <w:adjustRightInd/>
        <w:ind w:left="0" w:firstLine="900"/>
        <w:jc w:val="both"/>
      </w:pPr>
      <w:r w:rsidRPr="003006B2">
        <w:rPr>
          <w:i/>
        </w:rPr>
        <w:t>Коммуникативные умения:</w:t>
      </w:r>
    </w:p>
    <w:p w:rsidR="00FD267E" w:rsidRPr="003006B2" w:rsidRDefault="00FD267E" w:rsidP="00C31CFD">
      <w:pPr>
        <w:widowControl/>
        <w:numPr>
          <w:ilvl w:val="0"/>
          <w:numId w:val="162"/>
        </w:numPr>
        <w:tabs>
          <w:tab w:val="left" w:pos="1080"/>
        </w:tabs>
        <w:autoSpaceDE/>
        <w:autoSpaceDN/>
        <w:adjustRightInd/>
        <w:ind w:left="0" w:firstLine="900"/>
        <w:jc w:val="both"/>
        <w:rPr>
          <w:lang w:val="ru-RU"/>
        </w:rPr>
      </w:pPr>
      <w:r w:rsidRPr="003006B2">
        <w:rPr>
          <w:lang w:val="ru-RU"/>
        </w:rPr>
        <w:t xml:space="preserve">анализ самим </w:t>
      </w:r>
      <w:r>
        <w:rPr>
          <w:lang w:val="ru-RU"/>
        </w:rPr>
        <w:t>об</w:t>
      </w:r>
      <w:r w:rsidRPr="003006B2">
        <w:rPr>
          <w:lang w:val="ru-RU"/>
        </w:rPr>
        <w:t>уча</w:t>
      </w:r>
      <w:r>
        <w:rPr>
          <w:lang w:val="ru-RU"/>
        </w:rPr>
        <w:t>ю</w:t>
      </w:r>
      <w:r w:rsidRPr="003006B2">
        <w:rPr>
          <w:lang w:val="ru-RU"/>
        </w:rPr>
        <w:t xml:space="preserve">щимся поставленных перед ним вопросов со стороны других учащихся, учителя, других членов комиссии, выявление </w:t>
      </w:r>
      <w:r>
        <w:rPr>
          <w:lang w:val="ru-RU"/>
        </w:rPr>
        <w:t>об</w:t>
      </w:r>
      <w:r w:rsidRPr="003006B2">
        <w:rPr>
          <w:lang w:val="ru-RU"/>
        </w:rPr>
        <w:t>уча</w:t>
      </w:r>
      <w:r>
        <w:rPr>
          <w:lang w:val="ru-RU"/>
        </w:rPr>
        <w:t>ю</w:t>
      </w:r>
      <w:r w:rsidRPr="003006B2">
        <w:rPr>
          <w:lang w:val="ru-RU"/>
        </w:rPr>
        <w:t>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FD267E" w:rsidRPr="003006B2" w:rsidRDefault="00FD267E" w:rsidP="00C31CFD">
      <w:pPr>
        <w:widowControl/>
        <w:numPr>
          <w:ilvl w:val="0"/>
          <w:numId w:val="162"/>
        </w:numPr>
        <w:tabs>
          <w:tab w:val="left" w:pos="1080"/>
        </w:tabs>
        <w:autoSpaceDE/>
        <w:autoSpaceDN/>
        <w:adjustRightInd/>
        <w:ind w:left="0" w:firstLine="900"/>
        <w:jc w:val="both"/>
        <w:rPr>
          <w:lang w:val="ru-RU"/>
        </w:rPr>
      </w:pPr>
      <w:r w:rsidRPr="003006B2">
        <w:rPr>
          <w:lang w:val="ru-RU"/>
        </w:rP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FD267E" w:rsidRPr="003006B2" w:rsidRDefault="00FD267E" w:rsidP="00BF4303">
      <w:pPr>
        <w:ind w:firstLine="900"/>
        <w:jc w:val="both"/>
        <w:rPr>
          <w:lang w:val="ru-RU"/>
        </w:rPr>
      </w:pPr>
      <w:r w:rsidRPr="003006B2">
        <w:rPr>
          <w:lang w:val="ru-RU"/>
        </w:rPr>
        <w:t xml:space="preserve"> 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FD267E" w:rsidRPr="003006B2" w:rsidRDefault="00FD267E" w:rsidP="00294A71">
      <w:pPr>
        <w:pStyle w:val="af2"/>
        <w:spacing w:line="240" w:lineRule="auto"/>
        <w:ind w:firstLine="900"/>
        <w:outlineLvl w:val="0"/>
        <w:rPr>
          <w:b/>
          <w:sz w:val="24"/>
        </w:rPr>
      </w:pPr>
      <w:r w:rsidRPr="003006B2">
        <w:rPr>
          <w:b/>
          <w:sz w:val="24"/>
        </w:rPr>
        <w:t xml:space="preserve">Планируемые результаты </w:t>
      </w:r>
    </w:p>
    <w:p w:rsidR="00FD267E" w:rsidRPr="003006B2" w:rsidRDefault="00FD267E" w:rsidP="00BF4303">
      <w:pPr>
        <w:ind w:firstLine="900"/>
        <w:jc w:val="both"/>
        <w:rPr>
          <w:lang w:val="ru-RU"/>
        </w:rPr>
      </w:pPr>
      <w:r w:rsidRPr="003006B2">
        <w:rPr>
          <w:lang w:val="ru-RU"/>
        </w:rPr>
        <w:t>Выпускник научится:</w:t>
      </w:r>
    </w:p>
    <w:p w:rsidR="00FD267E" w:rsidRPr="003006B2" w:rsidRDefault="00FD267E" w:rsidP="00BF4303">
      <w:pPr>
        <w:ind w:firstLine="900"/>
        <w:jc w:val="both"/>
        <w:rPr>
          <w:lang w:val="ru-RU"/>
        </w:rPr>
      </w:pPr>
      <w:r w:rsidRPr="003006B2">
        <w:rPr>
          <w:lang w:val="ru-RU"/>
        </w:rPr>
        <w:t>•</w:t>
      </w:r>
      <w:r w:rsidRPr="003006B2">
        <w:t> </w:t>
      </w:r>
      <w:r w:rsidRPr="003006B2">
        <w:rPr>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D267E" w:rsidRPr="003006B2" w:rsidRDefault="00FD267E" w:rsidP="00BF4303">
      <w:pPr>
        <w:ind w:firstLine="900"/>
        <w:jc w:val="both"/>
        <w:rPr>
          <w:lang w:val="ru-RU"/>
        </w:rPr>
      </w:pPr>
      <w:r w:rsidRPr="003006B2">
        <w:rPr>
          <w:lang w:val="ru-RU"/>
        </w:rPr>
        <w:t>•</w:t>
      </w:r>
      <w:r w:rsidRPr="003006B2">
        <w:t> </w:t>
      </w:r>
      <w:r w:rsidRPr="003006B2">
        <w:rPr>
          <w:lang w:val="ru-RU"/>
        </w:rPr>
        <w:t>выбирать и использовать методы, релевантные рассматриваемой проблеме;</w:t>
      </w:r>
    </w:p>
    <w:p w:rsidR="00FD267E" w:rsidRPr="003006B2" w:rsidRDefault="00FD267E" w:rsidP="00BF4303">
      <w:pPr>
        <w:ind w:firstLine="900"/>
        <w:jc w:val="both"/>
        <w:rPr>
          <w:lang w:val="ru-RU"/>
        </w:rPr>
      </w:pPr>
      <w:r w:rsidRPr="003006B2">
        <w:rPr>
          <w:lang w:val="ru-RU"/>
        </w:rPr>
        <w:t>•</w:t>
      </w:r>
      <w:r w:rsidRPr="003006B2">
        <w:t> </w:t>
      </w:r>
      <w:r w:rsidRPr="003006B2">
        <w:rPr>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D267E" w:rsidRPr="003006B2" w:rsidRDefault="00FD267E" w:rsidP="00BF4303">
      <w:pPr>
        <w:ind w:firstLine="900"/>
        <w:jc w:val="both"/>
        <w:rPr>
          <w:lang w:val="ru-RU"/>
        </w:rPr>
      </w:pPr>
      <w:r w:rsidRPr="003006B2">
        <w:rPr>
          <w:lang w:val="ru-RU"/>
        </w:rPr>
        <w:t>•</w:t>
      </w:r>
      <w:r w:rsidRPr="003006B2">
        <w:t> </w:t>
      </w:r>
      <w:r w:rsidRPr="003006B2">
        <w:rPr>
          <w:lang w:val="ru-RU"/>
        </w:rPr>
        <w:t>ясно, логично и точно излагать свою точку зрения, использовать языковые средства, адекватные обсуждаемой проблеме;</w:t>
      </w:r>
    </w:p>
    <w:p w:rsidR="00FD267E" w:rsidRPr="003006B2" w:rsidRDefault="00FD267E" w:rsidP="00BF4303">
      <w:pPr>
        <w:ind w:firstLine="900"/>
        <w:jc w:val="both"/>
        <w:rPr>
          <w:lang w:val="ru-RU"/>
        </w:rPr>
      </w:pPr>
      <w:r w:rsidRPr="003006B2">
        <w:rPr>
          <w:lang w:val="ru-RU"/>
        </w:rPr>
        <w:t>•</w:t>
      </w:r>
      <w:r w:rsidRPr="003006B2">
        <w:t> </w:t>
      </w:r>
      <w:r w:rsidRPr="003006B2">
        <w:rPr>
          <w:lang w:val="ru-RU"/>
        </w:rPr>
        <w:t xml:space="preserve">отличать факты от суждений, мнений и оценок, критически относиться к суждениям, </w:t>
      </w:r>
      <w:r w:rsidRPr="003006B2">
        <w:rPr>
          <w:lang w:val="ru-RU"/>
        </w:rPr>
        <w:lastRenderedPageBreak/>
        <w:t xml:space="preserve">мнениям, оценкам, реконструировать их основания; </w:t>
      </w:r>
    </w:p>
    <w:p w:rsidR="00FD267E" w:rsidRPr="003006B2" w:rsidRDefault="00FD267E" w:rsidP="00BF4303">
      <w:pPr>
        <w:ind w:firstLine="900"/>
        <w:jc w:val="both"/>
        <w:rPr>
          <w:lang w:val="ru-RU"/>
        </w:rPr>
      </w:pPr>
      <w:r w:rsidRPr="003006B2">
        <w:rPr>
          <w:lang w:val="ru-RU"/>
        </w:rPr>
        <w:t>•</w:t>
      </w:r>
      <w:r w:rsidRPr="003006B2">
        <w:t> </w:t>
      </w:r>
      <w:r w:rsidRPr="003006B2">
        <w:rPr>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D267E" w:rsidRPr="00BF4303" w:rsidRDefault="00FD267E" w:rsidP="00294A71">
      <w:pPr>
        <w:ind w:firstLine="900"/>
        <w:rPr>
          <w:i/>
          <w:lang w:val="ru-RU"/>
        </w:rPr>
      </w:pPr>
      <w:r w:rsidRPr="00BF4303">
        <w:rPr>
          <w:i/>
          <w:lang w:val="ru-RU"/>
        </w:rPr>
        <w:t>Выпускник получит возможность научиться:</w:t>
      </w:r>
    </w:p>
    <w:p w:rsidR="00FD267E" w:rsidRPr="003006B2" w:rsidRDefault="00FD267E" w:rsidP="00BF4303">
      <w:pPr>
        <w:ind w:firstLine="900"/>
        <w:jc w:val="both"/>
        <w:rPr>
          <w:lang w:val="ru-RU"/>
        </w:rPr>
      </w:pPr>
      <w:r w:rsidRPr="003006B2">
        <w:rPr>
          <w:lang w:val="ru-RU"/>
        </w:rPr>
        <w:t>•</w:t>
      </w:r>
      <w:r w:rsidRPr="003006B2">
        <w:t> </w:t>
      </w:r>
      <w:r w:rsidRPr="003006B2">
        <w:rPr>
          <w:lang w:val="ru-RU"/>
        </w:rPr>
        <w:t>самостоятельно задумывать, планировать и выполнять учебное исследование, учебный и социальный проект;</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догадку, озарение, интуицию;</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такие математические методы и приёмы, как перебор логических возможностей, математическое моделирование;</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D267E" w:rsidRPr="003006B2" w:rsidRDefault="00FD267E" w:rsidP="00BF4303">
      <w:pPr>
        <w:ind w:firstLine="900"/>
        <w:jc w:val="both"/>
        <w:rPr>
          <w:lang w:val="ru-RU"/>
        </w:rPr>
      </w:pPr>
      <w:r w:rsidRPr="003006B2">
        <w:rPr>
          <w:lang w:val="ru-RU"/>
        </w:rPr>
        <w:t>•</w:t>
      </w:r>
      <w:r w:rsidRPr="003006B2">
        <w:t> </w:t>
      </w:r>
      <w:r w:rsidRPr="003006B2">
        <w:rPr>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D267E" w:rsidRPr="003006B2" w:rsidRDefault="00FD267E" w:rsidP="00BF4303">
      <w:pPr>
        <w:ind w:firstLine="900"/>
        <w:jc w:val="both"/>
        <w:rPr>
          <w:lang w:val="ru-RU"/>
        </w:rPr>
      </w:pPr>
      <w:r w:rsidRPr="003006B2">
        <w:rPr>
          <w:lang w:val="ru-RU"/>
        </w:rPr>
        <w:t>•</w:t>
      </w:r>
      <w:r w:rsidRPr="003006B2">
        <w:t> </w:t>
      </w:r>
      <w:r w:rsidRPr="003006B2">
        <w:rPr>
          <w:lang w:val="ru-RU"/>
        </w:rPr>
        <w:t>целенаправленно и осознанно развивать свои коммуникативные способности, осваивать новые языковые средства;</w:t>
      </w:r>
    </w:p>
    <w:p w:rsidR="00FD267E" w:rsidRDefault="00FD267E" w:rsidP="00BF4303">
      <w:pPr>
        <w:ind w:firstLine="900"/>
        <w:jc w:val="both"/>
        <w:rPr>
          <w:lang w:val="ru-RU"/>
        </w:rPr>
      </w:pPr>
      <w:r w:rsidRPr="003006B2">
        <w:rPr>
          <w:lang w:val="ru-RU"/>
        </w:rPr>
        <w:t>•</w:t>
      </w:r>
      <w:r w:rsidRPr="003006B2">
        <w:t> </w:t>
      </w:r>
      <w:r w:rsidRPr="003006B2">
        <w:rPr>
          <w:lang w:val="ru-RU"/>
        </w:rPr>
        <w:t>осознавать свою ответственность за достоверность полученных знаний, за качество выполненного проекта.</w:t>
      </w:r>
    </w:p>
    <w:p w:rsidR="00FD267E" w:rsidRDefault="00FD267E" w:rsidP="00713E51">
      <w:pPr>
        <w:pStyle w:val="af3"/>
        <w:tabs>
          <w:tab w:val="left" w:pos="567"/>
        </w:tabs>
        <w:ind w:firstLine="709"/>
        <w:jc w:val="center"/>
        <w:rPr>
          <w:b/>
          <w:sz w:val="28"/>
          <w:szCs w:val="28"/>
          <w:lang w:val="ru-RU"/>
        </w:rPr>
      </w:pPr>
    </w:p>
    <w:p w:rsidR="00FD267E" w:rsidRPr="00713E51" w:rsidRDefault="00FD267E" w:rsidP="00713E51">
      <w:pPr>
        <w:pStyle w:val="af3"/>
        <w:tabs>
          <w:tab w:val="left" w:pos="567"/>
        </w:tabs>
        <w:ind w:firstLine="709"/>
        <w:jc w:val="center"/>
        <w:rPr>
          <w:b/>
          <w:sz w:val="28"/>
          <w:szCs w:val="28"/>
          <w:lang w:val="ru-RU"/>
        </w:rPr>
      </w:pPr>
      <w:r w:rsidRPr="00713E51">
        <w:rPr>
          <w:b/>
          <w:sz w:val="28"/>
          <w:szCs w:val="28"/>
          <w:lang w:val="ru-RU"/>
        </w:rPr>
        <w:t>2.1.</w:t>
      </w:r>
      <w:r>
        <w:rPr>
          <w:b/>
          <w:sz w:val="28"/>
          <w:szCs w:val="28"/>
          <w:lang w:val="ru-RU"/>
        </w:rPr>
        <w:t>5</w:t>
      </w:r>
      <w:r w:rsidRPr="00713E51">
        <w:rPr>
          <w:b/>
          <w:sz w:val="28"/>
          <w:szCs w:val="28"/>
          <w:lang w:val="ru-RU"/>
        </w:rPr>
        <w:t>. Описание содержания, видов и форм организации учебной деятельности по развитию информационно-коммуникационных технологий</w:t>
      </w:r>
    </w:p>
    <w:p w:rsidR="00FD267E" w:rsidRPr="00C41691" w:rsidRDefault="00FD267E" w:rsidP="00436ACC">
      <w:pPr>
        <w:jc w:val="both"/>
        <w:rPr>
          <w:lang w:val="ru-RU"/>
        </w:rPr>
      </w:pPr>
      <w:r w:rsidRPr="00C41691">
        <w:rPr>
          <w:lang w:val="ru-RU"/>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w:t>
      </w:r>
      <w:r>
        <w:rPr>
          <w:lang w:val="ru-RU"/>
        </w:rPr>
        <w:t>ойдеятельности</w:t>
      </w:r>
      <w:r w:rsidRPr="00C41691">
        <w:rPr>
          <w:lang w:val="ru-RU"/>
        </w:rPr>
        <w:t xml:space="preserve"> и создает условия для развития информационной компетентности всехучастников это</w:t>
      </w:r>
      <w:r>
        <w:rPr>
          <w:lang w:val="ru-RU"/>
        </w:rPr>
        <w:t>йдеятельности</w:t>
      </w:r>
      <w:r w:rsidRPr="00C41691">
        <w:rPr>
          <w:b/>
          <w:lang w:val="ru-RU"/>
        </w:rPr>
        <w:t>.</w:t>
      </w:r>
    </w:p>
    <w:p w:rsidR="00FD267E" w:rsidRPr="00C41691" w:rsidRDefault="00FD267E" w:rsidP="00436ACC">
      <w:pPr>
        <w:jc w:val="both"/>
        <w:rPr>
          <w:lang w:val="ru-RU"/>
        </w:rPr>
      </w:pPr>
      <w:r w:rsidRPr="00C41691">
        <w:rPr>
          <w:lang w:val="ru-RU"/>
        </w:rPr>
        <w:t>Информационно-коммуникационные технологии – инструментарий универсальных учебных действий. 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школы, социальные сервисы).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на ступени основного общего образования, обеспечивающим его результативность. Поэтому программа формирования универсальных учебных действий на ступени основного общего образования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w:t>
      </w:r>
    </w:p>
    <w:p w:rsidR="00FD267E" w:rsidRPr="00C41691" w:rsidRDefault="00FD267E" w:rsidP="00436ACC">
      <w:pPr>
        <w:jc w:val="both"/>
        <w:rPr>
          <w:lang w:val="ru-RU"/>
        </w:rPr>
      </w:pPr>
      <w:r w:rsidRPr="00C41691">
        <w:rPr>
          <w:lang w:val="ru-RU"/>
        </w:rPr>
        <w:t xml:space="preserve">Использование средств ИКТ помогает перейти от стихийного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w:t>
      </w:r>
      <w:r>
        <w:rPr>
          <w:lang w:val="ru-RU"/>
        </w:rPr>
        <w:t>об</w:t>
      </w:r>
      <w:r w:rsidRPr="00C41691">
        <w:rPr>
          <w:lang w:val="ru-RU"/>
        </w:rPr>
        <w:t>уча</w:t>
      </w:r>
      <w:r>
        <w:rPr>
          <w:lang w:val="ru-RU"/>
        </w:rPr>
        <w:t>ю</w:t>
      </w:r>
      <w:r w:rsidRPr="00C41691">
        <w:rPr>
          <w:lang w:val="ru-RU"/>
        </w:rPr>
        <w:t>щиеся.</w:t>
      </w:r>
    </w:p>
    <w:p w:rsidR="00FD267E" w:rsidRDefault="00FD267E" w:rsidP="00436ACC">
      <w:pPr>
        <w:ind w:firstLine="720"/>
        <w:jc w:val="both"/>
        <w:rPr>
          <w:lang w:val="ru-RU"/>
        </w:rPr>
      </w:pPr>
    </w:p>
    <w:p w:rsidR="00FD267E" w:rsidRPr="00C41691" w:rsidRDefault="00FD267E" w:rsidP="00436ACC">
      <w:pPr>
        <w:ind w:firstLine="720"/>
        <w:jc w:val="both"/>
        <w:rPr>
          <w:lang w:val="ru-RU"/>
        </w:rPr>
      </w:pPr>
      <w:r w:rsidRPr="00C41691">
        <w:rPr>
          <w:lang w:val="ru-RU"/>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FD267E" w:rsidRPr="00C41691" w:rsidRDefault="00FD267E" w:rsidP="00436ACC">
      <w:pPr>
        <w:ind w:firstLine="720"/>
        <w:jc w:val="both"/>
        <w:rPr>
          <w:lang w:val="ru-RU"/>
        </w:rPr>
      </w:pPr>
      <w:r w:rsidRPr="00C41691">
        <w:rPr>
          <w:lang w:val="ru-RU"/>
        </w:rPr>
        <w:t xml:space="preserve">Начальные технические умения формируются в начальной школе в курсе Технологии и Информатики. В частности, именно там </w:t>
      </w:r>
      <w:r>
        <w:rPr>
          <w:lang w:val="ru-RU"/>
        </w:rPr>
        <w:t>об</w:t>
      </w:r>
      <w:r w:rsidRPr="00C41691">
        <w:rPr>
          <w:lang w:val="ru-RU"/>
        </w:rPr>
        <w:t>уча</w:t>
      </w:r>
      <w:r>
        <w:rPr>
          <w:lang w:val="ru-RU"/>
        </w:rPr>
        <w:t>ю</w:t>
      </w:r>
      <w:r w:rsidRPr="00C41691">
        <w:rPr>
          <w:lang w:val="ru-RU"/>
        </w:rPr>
        <w:t xml:space="preserve">щиеся получают общие представления об </w:t>
      </w:r>
      <w:r w:rsidRPr="00C41691">
        <w:rPr>
          <w:lang w:val="ru-RU"/>
        </w:rPr>
        <w:lastRenderedPageBreak/>
        <w:t>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FD267E" w:rsidRPr="00C41691" w:rsidRDefault="00FD267E" w:rsidP="00436ACC">
      <w:pPr>
        <w:ind w:firstLine="720"/>
        <w:jc w:val="both"/>
        <w:rPr>
          <w:lang w:val="ru-RU"/>
        </w:rPr>
      </w:pPr>
      <w:r w:rsidRPr="00C41691">
        <w:rPr>
          <w:lang w:val="ru-RU"/>
        </w:rPr>
        <w:t>Начальные умения, относящиеся к видео- и аудио- 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см. далее.</w:t>
      </w:r>
    </w:p>
    <w:p w:rsidR="00FD267E" w:rsidRPr="00C41691" w:rsidRDefault="00FD267E" w:rsidP="00436ACC">
      <w:pPr>
        <w:ind w:firstLine="720"/>
        <w:jc w:val="both"/>
        <w:rPr>
          <w:lang w:val="ru-RU"/>
        </w:rPr>
      </w:pPr>
      <w:r w:rsidRPr="00C41691">
        <w:rPr>
          <w:lang w:val="ru-RU"/>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FD267E" w:rsidRPr="00C41691" w:rsidRDefault="00FD267E" w:rsidP="00436ACC">
      <w:pPr>
        <w:ind w:firstLine="720"/>
        <w:jc w:val="both"/>
        <w:rPr>
          <w:lang w:val="ru-RU"/>
        </w:rPr>
      </w:pPr>
      <w:r w:rsidRPr="00C41691">
        <w:rPr>
          <w:lang w:val="ru-RU"/>
        </w:rPr>
        <w:t>Перечисленные положения применимы при формирования ИКТ</w:t>
      </w:r>
      <w:r w:rsidR="00A529CD">
        <w:rPr>
          <w:lang w:val="ru-RU"/>
        </w:rPr>
        <w:t xml:space="preserve"> </w:t>
      </w:r>
      <w:r w:rsidRPr="00C41691">
        <w:rPr>
          <w:lang w:val="ru-RU"/>
        </w:rPr>
        <w:t>- компетентности и в начальной и в основной школе.</w:t>
      </w:r>
    </w:p>
    <w:p w:rsidR="00FD267E" w:rsidRPr="00C41691" w:rsidRDefault="00FD267E" w:rsidP="00436ACC">
      <w:pPr>
        <w:ind w:firstLine="720"/>
        <w:jc w:val="both"/>
        <w:rPr>
          <w:lang w:val="ru-RU"/>
        </w:rPr>
      </w:pPr>
      <w:r w:rsidRPr="00C41691">
        <w:rPr>
          <w:lang w:val="ru-RU"/>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в Технологии и 25%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FD267E" w:rsidRPr="00C41691" w:rsidRDefault="00FD267E" w:rsidP="00436ACC">
      <w:pPr>
        <w:ind w:firstLine="720"/>
        <w:jc w:val="both"/>
        <w:rPr>
          <w:lang w:val="ru-RU"/>
        </w:rPr>
      </w:pPr>
      <w:r w:rsidRPr="00C41691">
        <w:rPr>
          <w:lang w:val="ru-RU"/>
        </w:rPr>
        <w:t xml:space="preserve">Курс Информатики и ИКТ в 5-9-х классов основной школы подводит итоги формирования ИКТ-компетентности учащихся, систематизирует и дополняет имеющиеся у </w:t>
      </w:r>
      <w:r>
        <w:rPr>
          <w:lang w:val="ru-RU"/>
        </w:rPr>
        <w:t>об</w:t>
      </w:r>
      <w:r w:rsidRPr="00C41691">
        <w:rPr>
          <w:lang w:val="ru-RU"/>
        </w:rPr>
        <w:t>уча</w:t>
      </w:r>
      <w:r>
        <w:rPr>
          <w:lang w:val="ru-RU"/>
        </w:rPr>
        <w:t>ю</w:t>
      </w:r>
      <w:r w:rsidRPr="00C41691">
        <w:rPr>
          <w:lang w:val="ru-RU"/>
        </w:rPr>
        <w:t xml:space="preserve">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 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w:t>
      </w:r>
      <w:r>
        <w:rPr>
          <w:lang w:val="ru-RU"/>
        </w:rPr>
        <w:t>об</w:t>
      </w:r>
      <w:r w:rsidRPr="00C41691">
        <w:rPr>
          <w:lang w:val="ru-RU"/>
        </w:rPr>
        <w:t>уча</w:t>
      </w:r>
      <w:r>
        <w:rPr>
          <w:lang w:val="ru-RU"/>
        </w:rPr>
        <w:t>ю</w:t>
      </w:r>
      <w:r w:rsidRPr="00C41691">
        <w:rPr>
          <w:lang w:val="ru-RU"/>
        </w:rPr>
        <w:t>щиеся, и до современной, соответствующей ФГОС модели</w:t>
      </w:r>
      <w:r>
        <w:rPr>
          <w:lang w:val="ru-RU"/>
        </w:rPr>
        <w:t>.</w:t>
      </w:r>
      <w:r w:rsidRPr="00C41691">
        <w:rPr>
          <w:lang w:val="ru-RU"/>
        </w:rPr>
        <w:t xml:space="preserve">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w:t>
      </w:r>
      <w:r>
        <w:rPr>
          <w:lang w:val="ru-RU"/>
        </w:rPr>
        <w:t>об</w:t>
      </w:r>
      <w:r w:rsidRPr="00C41691">
        <w:rPr>
          <w:lang w:val="ru-RU"/>
        </w:rPr>
        <w:t>уча</w:t>
      </w:r>
      <w:r>
        <w:rPr>
          <w:lang w:val="ru-RU"/>
        </w:rPr>
        <w:t>ю</w:t>
      </w:r>
      <w:r w:rsidRPr="00C41691">
        <w:rPr>
          <w:lang w:val="ru-RU"/>
        </w:rPr>
        <w:t>щимися в начальной школе и предшествующих классах основной, как и от практического опыта применения учащимися ИКТ.</w:t>
      </w:r>
    </w:p>
    <w:p w:rsidR="00FD267E" w:rsidRPr="00C41691" w:rsidRDefault="00FD267E" w:rsidP="00436ACC">
      <w:pPr>
        <w:jc w:val="both"/>
        <w:rPr>
          <w:bCs/>
          <w:iCs/>
          <w:lang w:val="ru-RU"/>
        </w:rPr>
      </w:pPr>
      <w:r w:rsidRPr="00C41691">
        <w:rPr>
          <w:bCs/>
          <w:iCs/>
          <w:lang w:val="ru-RU"/>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FD267E" w:rsidRPr="00EC4582" w:rsidRDefault="00FD267E" w:rsidP="00EC4582">
      <w:pPr>
        <w:pStyle w:val="af3"/>
        <w:tabs>
          <w:tab w:val="left" w:pos="567"/>
        </w:tabs>
        <w:ind w:firstLine="709"/>
        <w:jc w:val="both"/>
        <w:rPr>
          <w:lang w:val="ru-RU"/>
        </w:rPr>
      </w:pPr>
      <w:r w:rsidRPr="00EC4582">
        <w:rPr>
          <w:lang w:val="ru-RU"/>
        </w:rPr>
        <w:t>Основные формы организации учебной деятельности по формирова</w:t>
      </w:r>
      <w:r>
        <w:rPr>
          <w:lang w:val="ru-RU"/>
        </w:rPr>
        <w:t>нию ИКТ-компетенции учащихся</w:t>
      </w:r>
      <w:r w:rsidRPr="00EC4582">
        <w:rPr>
          <w:lang w:val="ru-RU"/>
        </w:rPr>
        <w:t>:</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уроки по информатике и другим предметам;</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t>факультативы;</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t>кружки;</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t>интегративные межпредметные проекты;</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t xml:space="preserve">внеурочные и внешкольные активности. </w:t>
      </w:r>
    </w:p>
    <w:p w:rsidR="00FD267E" w:rsidRPr="00EC4582" w:rsidRDefault="00FD267E" w:rsidP="00EC4582">
      <w:pPr>
        <w:pStyle w:val="af3"/>
        <w:tabs>
          <w:tab w:val="left" w:pos="567"/>
        </w:tabs>
        <w:ind w:firstLine="709"/>
        <w:jc w:val="both"/>
        <w:rPr>
          <w:lang w:val="ru-RU"/>
        </w:rPr>
      </w:pPr>
      <w:r w:rsidRPr="00EC4582">
        <w:rPr>
          <w:lang w:val="ru-RU"/>
        </w:rPr>
        <w:t xml:space="preserve">Среди видов учебной деятельности, обеспечивающих формирование ИКТ-компетенции учащихся, можно выделить такие, как: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t xml:space="preserve">создание и редактирование текстов;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создание и редактирование электронных таблиц;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использование средств для построения диаграмм, графиков, блок-схем, других графических объектов;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lastRenderedPageBreak/>
        <w:t xml:space="preserve">создание и редактирование презентаций;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создание и редактирование графики и фото;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t xml:space="preserve">создание и редактирование видео;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создание музыкальных и звуковых объектов;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поиск и анализ информации в Интернете;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pPr>
      <w:r w:rsidRPr="00EC4582">
        <w:t xml:space="preserve">моделирование, проектирование и управление;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математическая обработка и визуализация данных;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 xml:space="preserve">создание веб-страниц и сайтов; </w:t>
      </w:r>
    </w:p>
    <w:p w:rsidR="00FD267E" w:rsidRPr="00EC4582" w:rsidRDefault="00FD267E" w:rsidP="00C31CFD">
      <w:pPr>
        <w:pStyle w:val="af3"/>
        <w:numPr>
          <w:ilvl w:val="0"/>
          <w:numId w:val="163"/>
        </w:numPr>
        <w:tabs>
          <w:tab w:val="left" w:pos="993"/>
        </w:tabs>
        <w:autoSpaceDE/>
        <w:autoSpaceDN/>
        <w:adjustRightInd/>
        <w:ind w:left="0" w:firstLine="709"/>
        <w:jc w:val="both"/>
        <w:textAlignment w:val="baseline"/>
        <w:rPr>
          <w:lang w:val="ru-RU"/>
        </w:rPr>
      </w:pPr>
      <w:r w:rsidRPr="00EC4582">
        <w:rPr>
          <w:lang w:val="ru-RU"/>
        </w:rPr>
        <w:t>сетевая коммуникация между учениками и (или) учителем.</w:t>
      </w:r>
    </w:p>
    <w:p w:rsidR="00FD267E" w:rsidRDefault="00FD267E" w:rsidP="00ED079A">
      <w:pPr>
        <w:pStyle w:val="af3"/>
        <w:tabs>
          <w:tab w:val="left" w:pos="567"/>
        </w:tabs>
        <w:ind w:left="1429"/>
        <w:rPr>
          <w:b/>
          <w:sz w:val="28"/>
          <w:szCs w:val="28"/>
          <w:lang w:val="ru-RU"/>
        </w:rPr>
      </w:pPr>
    </w:p>
    <w:p w:rsidR="00FD267E" w:rsidRPr="00ED079A" w:rsidRDefault="00FD267E" w:rsidP="00A61F66">
      <w:pPr>
        <w:pStyle w:val="af3"/>
        <w:tabs>
          <w:tab w:val="left" w:pos="0"/>
        </w:tabs>
        <w:jc w:val="center"/>
        <w:rPr>
          <w:b/>
          <w:sz w:val="28"/>
          <w:szCs w:val="28"/>
          <w:lang w:val="ru-RU"/>
        </w:rPr>
      </w:pPr>
      <w:r w:rsidRPr="00ED079A">
        <w:rPr>
          <w:b/>
          <w:sz w:val="28"/>
          <w:szCs w:val="28"/>
          <w:lang w:val="ru-RU"/>
        </w:rPr>
        <w:t>2.1.</w:t>
      </w:r>
      <w:r>
        <w:rPr>
          <w:b/>
          <w:sz w:val="28"/>
          <w:szCs w:val="28"/>
          <w:lang w:val="ru-RU"/>
        </w:rPr>
        <w:t>6</w:t>
      </w:r>
      <w:r w:rsidRPr="00ED079A">
        <w:rPr>
          <w:b/>
          <w:sz w:val="28"/>
          <w:szCs w:val="28"/>
          <w:lang w:val="ru-RU"/>
        </w:rPr>
        <w:t>. Перечень и описание основных элементов ИКТ-компетенции и инструментов их использования</w:t>
      </w:r>
    </w:p>
    <w:p w:rsidR="00FD267E" w:rsidRDefault="00FD267E" w:rsidP="003223B2">
      <w:pPr>
        <w:pStyle w:val="af3"/>
        <w:tabs>
          <w:tab w:val="left" w:pos="567"/>
        </w:tabs>
        <w:ind w:firstLine="709"/>
        <w:jc w:val="both"/>
        <w:rPr>
          <w:b/>
          <w:bCs/>
          <w:iCs/>
          <w:lang w:val="ru-RU"/>
        </w:rPr>
      </w:pPr>
      <w:r w:rsidRPr="003223B2">
        <w:rPr>
          <w:b/>
          <w:bCs/>
          <w:iCs/>
          <w:lang w:val="ru-RU"/>
        </w:rPr>
        <w:t xml:space="preserve">Обращение с устройствами ИКТ. </w:t>
      </w:r>
    </w:p>
    <w:p w:rsidR="00FD267E" w:rsidRDefault="00FD267E" w:rsidP="003223B2">
      <w:pPr>
        <w:pStyle w:val="af3"/>
        <w:tabs>
          <w:tab w:val="left" w:pos="567"/>
        </w:tabs>
        <w:ind w:firstLine="709"/>
        <w:jc w:val="both"/>
        <w:rPr>
          <w:lang w:val="ru-RU"/>
        </w:rPr>
      </w:pPr>
      <w:r w:rsidRPr="003223B2">
        <w:rPr>
          <w:lang w:val="ru-RU"/>
        </w:rPr>
        <w:t>Соединение устройств ИКТ (блоки компьютера, устройства сетей, принтер, проектор, сканер, измерительные устройства и т.</w:t>
      </w:r>
      <w:r w:rsidRPr="003223B2">
        <w:t> </w:t>
      </w:r>
      <w:r w:rsidRPr="003223B2">
        <w:rPr>
          <w:lang w:val="ru-RU"/>
        </w:rPr>
        <w:t xml:space="preserve">д.) с использованием проводных и беспроводных технологий; </w:t>
      </w:r>
    </w:p>
    <w:p w:rsidR="00FD267E" w:rsidRDefault="00FD267E" w:rsidP="003223B2">
      <w:pPr>
        <w:pStyle w:val="af3"/>
        <w:tabs>
          <w:tab w:val="left" w:pos="567"/>
        </w:tabs>
        <w:ind w:firstLine="709"/>
        <w:jc w:val="both"/>
        <w:rPr>
          <w:lang w:val="ru-RU"/>
        </w:rPr>
      </w:pPr>
      <w:r w:rsidRPr="003223B2">
        <w:rPr>
          <w:lang w:val="ru-RU"/>
        </w:rPr>
        <w:t xml:space="preserve">включение и выключение устройств ИКТ; </w:t>
      </w:r>
    </w:p>
    <w:p w:rsidR="00FD267E" w:rsidRDefault="00FD267E" w:rsidP="003223B2">
      <w:pPr>
        <w:pStyle w:val="af3"/>
        <w:tabs>
          <w:tab w:val="left" w:pos="567"/>
        </w:tabs>
        <w:ind w:firstLine="709"/>
        <w:jc w:val="both"/>
        <w:rPr>
          <w:lang w:val="ru-RU"/>
        </w:rPr>
      </w:pPr>
      <w:r w:rsidRPr="003223B2">
        <w:rPr>
          <w:lang w:val="ru-RU"/>
        </w:rPr>
        <w:t xml:space="preserve">получение информации о характеристиках компьютера; </w:t>
      </w:r>
    </w:p>
    <w:p w:rsidR="00FD267E" w:rsidRDefault="00FD267E" w:rsidP="003223B2">
      <w:pPr>
        <w:pStyle w:val="af3"/>
        <w:tabs>
          <w:tab w:val="left" w:pos="567"/>
        </w:tabs>
        <w:ind w:firstLine="709"/>
        <w:jc w:val="both"/>
        <w:rPr>
          <w:lang w:val="ru-RU"/>
        </w:rPr>
      </w:pPr>
      <w:r w:rsidRPr="003223B2">
        <w:rPr>
          <w:lang w:val="ru-RU"/>
        </w:rPr>
        <w:t xml:space="preserve">осуществление информационного подключения к локальной сети и глобальной сети Интернет; </w:t>
      </w:r>
    </w:p>
    <w:p w:rsidR="00FD267E" w:rsidRDefault="00FD267E" w:rsidP="003223B2">
      <w:pPr>
        <w:pStyle w:val="af3"/>
        <w:tabs>
          <w:tab w:val="left" w:pos="567"/>
        </w:tabs>
        <w:ind w:firstLine="709"/>
        <w:jc w:val="both"/>
        <w:rPr>
          <w:lang w:val="ru-RU"/>
        </w:rPr>
      </w:pPr>
      <w:r w:rsidRPr="003223B2">
        <w:rPr>
          <w:lang w:val="ru-RU"/>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FD267E" w:rsidRDefault="00FD267E" w:rsidP="003223B2">
      <w:pPr>
        <w:pStyle w:val="af3"/>
        <w:tabs>
          <w:tab w:val="left" w:pos="567"/>
        </w:tabs>
        <w:ind w:firstLine="709"/>
        <w:jc w:val="both"/>
        <w:rPr>
          <w:lang w:val="ru-RU"/>
        </w:rPr>
      </w:pPr>
      <w:r w:rsidRPr="003223B2">
        <w:rPr>
          <w:lang w:val="ru-RU"/>
        </w:rPr>
        <w:t>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p w:rsidR="00FD267E" w:rsidRDefault="00FD267E" w:rsidP="003223B2">
      <w:pPr>
        <w:pStyle w:val="af3"/>
        <w:tabs>
          <w:tab w:val="left" w:pos="567"/>
        </w:tabs>
        <w:ind w:firstLine="709"/>
        <w:jc w:val="both"/>
        <w:rPr>
          <w:lang w:val="ru-RU"/>
        </w:rPr>
      </w:pPr>
      <w:r w:rsidRPr="003223B2">
        <w:rPr>
          <w:lang w:val="ru-RU"/>
        </w:rPr>
        <w:t xml:space="preserve"> оценивание числовых параметров информационных процессов (объем памяти, необходимой для хранения информации; </w:t>
      </w:r>
    </w:p>
    <w:p w:rsidR="00FD267E" w:rsidRDefault="00FD267E" w:rsidP="003223B2">
      <w:pPr>
        <w:pStyle w:val="af3"/>
        <w:tabs>
          <w:tab w:val="left" w:pos="567"/>
        </w:tabs>
        <w:ind w:firstLine="709"/>
        <w:jc w:val="both"/>
        <w:rPr>
          <w:lang w:val="ru-RU"/>
        </w:rPr>
      </w:pPr>
      <w:r w:rsidRPr="003223B2">
        <w:rPr>
          <w:lang w:val="ru-RU"/>
        </w:rPr>
        <w:t xml:space="preserve">скорость передачи информации, пропускная способность выбранного канала и пр.); </w:t>
      </w:r>
    </w:p>
    <w:p w:rsidR="00FD267E" w:rsidRDefault="00FD267E" w:rsidP="003223B2">
      <w:pPr>
        <w:pStyle w:val="af3"/>
        <w:tabs>
          <w:tab w:val="left" w:pos="567"/>
        </w:tabs>
        <w:ind w:firstLine="709"/>
        <w:jc w:val="both"/>
        <w:rPr>
          <w:lang w:val="ru-RU"/>
        </w:rPr>
      </w:pPr>
      <w:r w:rsidRPr="003223B2">
        <w:rPr>
          <w:lang w:val="ru-RU"/>
        </w:rPr>
        <w:t xml:space="preserve">вывод информации на бумагу, работа с расходными материалами; </w:t>
      </w:r>
    </w:p>
    <w:p w:rsidR="00FD267E" w:rsidRPr="003223B2" w:rsidRDefault="00FD267E" w:rsidP="003223B2">
      <w:pPr>
        <w:pStyle w:val="af3"/>
        <w:tabs>
          <w:tab w:val="left" w:pos="567"/>
        </w:tabs>
        <w:ind w:firstLine="709"/>
        <w:jc w:val="both"/>
        <w:rPr>
          <w:lang w:val="ru-RU"/>
        </w:rPr>
      </w:pPr>
      <w:r w:rsidRPr="003223B2">
        <w:rPr>
          <w:lang w:val="ru-RU"/>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D267E" w:rsidRDefault="00FD267E" w:rsidP="003223B2">
      <w:pPr>
        <w:pStyle w:val="af3"/>
        <w:tabs>
          <w:tab w:val="left" w:pos="567"/>
        </w:tabs>
        <w:ind w:firstLine="709"/>
        <w:jc w:val="both"/>
        <w:rPr>
          <w:b/>
          <w:bCs/>
          <w:iCs/>
          <w:lang w:val="ru-RU"/>
        </w:rPr>
      </w:pPr>
      <w:r w:rsidRPr="003223B2">
        <w:rPr>
          <w:b/>
          <w:bCs/>
          <w:iCs/>
          <w:lang w:val="ru-RU"/>
        </w:rPr>
        <w:t>Фиксация и обработка изображений и звуков.</w:t>
      </w:r>
    </w:p>
    <w:p w:rsidR="00FD267E" w:rsidRDefault="00FD267E" w:rsidP="003223B2">
      <w:pPr>
        <w:pStyle w:val="af3"/>
        <w:tabs>
          <w:tab w:val="left" w:pos="567"/>
        </w:tabs>
        <w:ind w:firstLine="709"/>
        <w:jc w:val="both"/>
        <w:rPr>
          <w:lang w:val="ru-RU"/>
        </w:rPr>
      </w:pPr>
      <w:r w:rsidRPr="003223B2">
        <w:rPr>
          <w:lang w:val="ru-RU"/>
        </w:rPr>
        <w:t xml:space="preserve">Выбор технических средств ИКТ для фиксации изображений и звуков в соответствии с поставленной целью; </w:t>
      </w:r>
    </w:p>
    <w:p w:rsidR="00FD267E" w:rsidRDefault="00FD267E" w:rsidP="003223B2">
      <w:pPr>
        <w:pStyle w:val="af3"/>
        <w:tabs>
          <w:tab w:val="left" w:pos="567"/>
        </w:tabs>
        <w:ind w:firstLine="709"/>
        <w:jc w:val="both"/>
        <w:rPr>
          <w:lang w:val="ru-RU"/>
        </w:rPr>
      </w:pPr>
      <w:r w:rsidRPr="003223B2">
        <w:rPr>
          <w:lang w:val="ru-RU"/>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FD267E" w:rsidRDefault="00FD267E" w:rsidP="003223B2">
      <w:pPr>
        <w:pStyle w:val="af3"/>
        <w:tabs>
          <w:tab w:val="left" w:pos="567"/>
        </w:tabs>
        <w:ind w:firstLine="709"/>
        <w:jc w:val="both"/>
        <w:rPr>
          <w:lang w:val="ru-RU"/>
        </w:rPr>
      </w:pPr>
      <w:r w:rsidRPr="003223B2">
        <w:rPr>
          <w:lang w:val="ru-RU"/>
        </w:rPr>
        <w:t xml:space="preserve">создание презентаций на основе цифровых фотографий; </w:t>
      </w:r>
    </w:p>
    <w:p w:rsidR="00FD267E" w:rsidRDefault="00FD267E" w:rsidP="003223B2">
      <w:pPr>
        <w:pStyle w:val="af3"/>
        <w:tabs>
          <w:tab w:val="left" w:pos="567"/>
        </w:tabs>
        <w:ind w:firstLine="709"/>
        <w:jc w:val="both"/>
        <w:rPr>
          <w:lang w:val="ru-RU"/>
        </w:rPr>
      </w:pPr>
      <w:r w:rsidRPr="003223B2">
        <w:rPr>
          <w:lang w:val="ru-RU"/>
        </w:rPr>
        <w:t>осуществление видеосъемки и монтажа отснятого материала с использованием возможностей специальных компьютерных инструментов;</w:t>
      </w:r>
    </w:p>
    <w:p w:rsidR="00FD267E" w:rsidRDefault="00FD267E" w:rsidP="003223B2">
      <w:pPr>
        <w:pStyle w:val="af3"/>
        <w:tabs>
          <w:tab w:val="left" w:pos="567"/>
        </w:tabs>
        <w:ind w:firstLine="709"/>
        <w:jc w:val="both"/>
        <w:rPr>
          <w:lang w:val="ru-RU"/>
        </w:rPr>
      </w:pPr>
      <w:r w:rsidRPr="003223B2">
        <w:rPr>
          <w:lang w:val="ru-RU"/>
        </w:rPr>
        <w:t xml:space="preserve"> осуществление обработки цифровых фотографий с использованием возможностей специальных компьютерных инструментов;</w:t>
      </w:r>
    </w:p>
    <w:p w:rsidR="00FD267E" w:rsidRDefault="00FD267E" w:rsidP="003223B2">
      <w:pPr>
        <w:pStyle w:val="af3"/>
        <w:tabs>
          <w:tab w:val="left" w:pos="567"/>
        </w:tabs>
        <w:ind w:firstLine="709"/>
        <w:jc w:val="both"/>
        <w:rPr>
          <w:lang w:val="ru-RU"/>
        </w:rPr>
      </w:pPr>
      <w:r w:rsidRPr="003223B2">
        <w:rPr>
          <w:lang w:val="ru-RU"/>
        </w:rPr>
        <w:t xml:space="preserve"> осуществление обработки цифровых звукозаписей с использованием возможностей специальных компьютерных инструментов;</w:t>
      </w:r>
    </w:p>
    <w:p w:rsidR="00FD267E" w:rsidRPr="003223B2" w:rsidRDefault="00FD267E" w:rsidP="003223B2">
      <w:pPr>
        <w:pStyle w:val="af3"/>
        <w:tabs>
          <w:tab w:val="left" w:pos="567"/>
        </w:tabs>
        <w:ind w:firstLine="709"/>
        <w:jc w:val="both"/>
        <w:rPr>
          <w:lang w:val="ru-RU"/>
        </w:rPr>
      </w:pPr>
      <w:r w:rsidRPr="003223B2">
        <w:rPr>
          <w:lang w:val="ru-RU"/>
        </w:rPr>
        <w:t xml:space="preserve">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D267E" w:rsidRDefault="00FD267E" w:rsidP="003223B2">
      <w:pPr>
        <w:pStyle w:val="af3"/>
        <w:tabs>
          <w:tab w:val="left" w:pos="567"/>
        </w:tabs>
        <w:ind w:firstLine="709"/>
        <w:jc w:val="both"/>
        <w:rPr>
          <w:b/>
          <w:bCs/>
          <w:iCs/>
          <w:lang w:val="ru-RU"/>
        </w:rPr>
      </w:pPr>
      <w:r w:rsidRPr="003223B2">
        <w:rPr>
          <w:b/>
          <w:bCs/>
          <w:iCs/>
          <w:lang w:val="ru-RU"/>
        </w:rPr>
        <w:t>Поиск и организация хранения информации.</w:t>
      </w:r>
    </w:p>
    <w:p w:rsidR="00FD267E" w:rsidRDefault="00FD267E" w:rsidP="003223B2">
      <w:pPr>
        <w:pStyle w:val="af3"/>
        <w:tabs>
          <w:tab w:val="left" w:pos="567"/>
        </w:tabs>
        <w:ind w:firstLine="709"/>
        <w:jc w:val="both"/>
        <w:rPr>
          <w:lang w:val="ru-RU"/>
        </w:rPr>
      </w:pPr>
      <w:r w:rsidRPr="003223B2">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w:t>
      </w:r>
    </w:p>
    <w:p w:rsidR="00FD267E" w:rsidRDefault="00FD267E" w:rsidP="003223B2">
      <w:pPr>
        <w:pStyle w:val="af3"/>
        <w:tabs>
          <w:tab w:val="left" w:pos="567"/>
        </w:tabs>
        <w:ind w:firstLine="709"/>
        <w:jc w:val="both"/>
        <w:rPr>
          <w:lang w:val="ru-RU"/>
        </w:rPr>
      </w:pPr>
      <w:r w:rsidRPr="003223B2">
        <w:rPr>
          <w:lang w:val="ru-RU"/>
        </w:rPr>
        <w:t xml:space="preserve"> использование различных приемов поиска информации в сети Интернет (поисковые системы, справочные разделы, предметные рубрики); </w:t>
      </w:r>
    </w:p>
    <w:p w:rsidR="00FD267E" w:rsidRDefault="00FD267E" w:rsidP="003223B2">
      <w:pPr>
        <w:pStyle w:val="af3"/>
        <w:tabs>
          <w:tab w:val="left" w:pos="567"/>
        </w:tabs>
        <w:ind w:firstLine="709"/>
        <w:jc w:val="both"/>
        <w:rPr>
          <w:lang w:val="ru-RU"/>
        </w:rPr>
      </w:pPr>
      <w:r w:rsidRPr="003223B2">
        <w:rPr>
          <w:lang w:val="ru-RU"/>
        </w:rPr>
        <w:t xml:space="preserve">осуществление поиска информации в сети Интернет с использованием простых запросов (по одному признаку); </w:t>
      </w:r>
    </w:p>
    <w:p w:rsidR="00FD267E" w:rsidRDefault="00FD267E" w:rsidP="003223B2">
      <w:pPr>
        <w:pStyle w:val="af3"/>
        <w:tabs>
          <w:tab w:val="left" w:pos="567"/>
        </w:tabs>
        <w:ind w:firstLine="709"/>
        <w:jc w:val="both"/>
        <w:rPr>
          <w:lang w:val="ru-RU"/>
        </w:rPr>
      </w:pPr>
      <w:r w:rsidRPr="003223B2">
        <w:rPr>
          <w:lang w:val="ru-RU"/>
        </w:rPr>
        <w:t xml:space="preserve">построение запросов для поиска информации с использованием логических операций и </w:t>
      </w:r>
      <w:r w:rsidRPr="003223B2">
        <w:rPr>
          <w:lang w:val="ru-RU"/>
        </w:rPr>
        <w:lastRenderedPageBreak/>
        <w:t xml:space="preserve">анализ результатов поиска; </w:t>
      </w:r>
    </w:p>
    <w:p w:rsidR="00FD267E" w:rsidRDefault="00FD267E" w:rsidP="003223B2">
      <w:pPr>
        <w:pStyle w:val="af3"/>
        <w:tabs>
          <w:tab w:val="left" w:pos="567"/>
        </w:tabs>
        <w:ind w:firstLine="709"/>
        <w:jc w:val="both"/>
        <w:rPr>
          <w:lang w:val="ru-RU"/>
        </w:rPr>
      </w:pPr>
      <w:r w:rsidRPr="003223B2">
        <w:rPr>
          <w:lang w:val="ru-RU"/>
        </w:rPr>
        <w:t xml:space="preserve">сохранение для индивидуального использования найденных в сети Интернет информационных объектов и ссылок на них; </w:t>
      </w:r>
    </w:p>
    <w:p w:rsidR="00FD267E" w:rsidRDefault="00FD267E" w:rsidP="003223B2">
      <w:pPr>
        <w:pStyle w:val="af3"/>
        <w:tabs>
          <w:tab w:val="left" w:pos="567"/>
        </w:tabs>
        <w:ind w:firstLine="709"/>
        <w:jc w:val="both"/>
        <w:rPr>
          <w:lang w:val="ru-RU"/>
        </w:rPr>
      </w:pPr>
      <w:r w:rsidRPr="003223B2">
        <w:rPr>
          <w:lang w:val="ru-RU"/>
        </w:rPr>
        <w:t xml:space="preserve">использование различных библиотечных, в том числе электронных, каталогов для поиска необходимых книг; </w:t>
      </w:r>
    </w:p>
    <w:p w:rsidR="00FD267E" w:rsidRDefault="00FD267E" w:rsidP="003223B2">
      <w:pPr>
        <w:pStyle w:val="af3"/>
        <w:tabs>
          <w:tab w:val="left" w:pos="567"/>
        </w:tabs>
        <w:ind w:firstLine="709"/>
        <w:jc w:val="both"/>
        <w:rPr>
          <w:lang w:val="ru-RU"/>
        </w:rPr>
      </w:pPr>
      <w:r w:rsidRPr="003223B2">
        <w:rPr>
          <w:lang w:val="ru-RU"/>
        </w:rPr>
        <w:t>поиск информации в различных базах данных, создание и заполнение баз данных, в частности, использование различных определителей;</w:t>
      </w:r>
    </w:p>
    <w:p w:rsidR="00FD267E" w:rsidRPr="003223B2" w:rsidRDefault="00FD267E" w:rsidP="003223B2">
      <w:pPr>
        <w:pStyle w:val="af3"/>
        <w:tabs>
          <w:tab w:val="left" w:pos="567"/>
        </w:tabs>
        <w:ind w:firstLine="709"/>
        <w:jc w:val="both"/>
        <w:rPr>
          <w:lang w:val="ru-RU"/>
        </w:rPr>
      </w:pPr>
      <w:r w:rsidRPr="003223B2">
        <w:rPr>
          <w:lang w:val="ru-RU"/>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D267E" w:rsidRDefault="00FD267E" w:rsidP="003223B2">
      <w:pPr>
        <w:pStyle w:val="af3"/>
        <w:tabs>
          <w:tab w:val="left" w:pos="567"/>
        </w:tabs>
        <w:ind w:firstLine="709"/>
        <w:jc w:val="both"/>
        <w:rPr>
          <w:b/>
          <w:bCs/>
          <w:iCs/>
          <w:lang w:val="ru-RU"/>
        </w:rPr>
      </w:pPr>
      <w:r w:rsidRPr="003223B2">
        <w:rPr>
          <w:b/>
          <w:bCs/>
          <w:iCs/>
          <w:lang w:val="ru-RU"/>
        </w:rPr>
        <w:t>Создание письменных сообщений.</w:t>
      </w:r>
    </w:p>
    <w:p w:rsidR="00FD267E" w:rsidRDefault="00FD267E" w:rsidP="003223B2">
      <w:pPr>
        <w:pStyle w:val="af3"/>
        <w:tabs>
          <w:tab w:val="left" w:pos="567"/>
        </w:tabs>
        <w:ind w:firstLine="709"/>
        <w:jc w:val="both"/>
        <w:rPr>
          <w:lang w:val="ru-RU"/>
        </w:rPr>
      </w:pPr>
      <w:r w:rsidRPr="003223B2">
        <w:rPr>
          <w:lang w:val="ru-RU"/>
        </w:rPr>
        <w:t xml:space="preserve">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w:t>
      </w:r>
    </w:p>
    <w:p w:rsidR="00FD267E" w:rsidRDefault="00FD267E" w:rsidP="003223B2">
      <w:pPr>
        <w:pStyle w:val="af3"/>
        <w:tabs>
          <w:tab w:val="left" w:pos="567"/>
        </w:tabs>
        <w:ind w:firstLine="709"/>
        <w:jc w:val="both"/>
        <w:rPr>
          <w:lang w:val="ru-RU"/>
        </w:rPr>
      </w:pPr>
      <w:r w:rsidRPr="003223B2">
        <w:rPr>
          <w:lang w:val="ru-RU"/>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FD267E" w:rsidRDefault="00FD267E" w:rsidP="003223B2">
      <w:pPr>
        <w:pStyle w:val="af3"/>
        <w:tabs>
          <w:tab w:val="left" w:pos="567"/>
        </w:tabs>
        <w:ind w:firstLine="709"/>
        <w:jc w:val="both"/>
        <w:rPr>
          <w:lang w:val="ru-RU"/>
        </w:rPr>
      </w:pPr>
      <w:r w:rsidRPr="003223B2">
        <w:rPr>
          <w:lang w:val="ru-RU"/>
        </w:rPr>
        <w:t xml:space="preserve">создание текстов с повторяющимися фрагментами; </w:t>
      </w:r>
    </w:p>
    <w:p w:rsidR="00FD267E" w:rsidRDefault="00FD267E" w:rsidP="003223B2">
      <w:pPr>
        <w:pStyle w:val="af3"/>
        <w:tabs>
          <w:tab w:val="left" w:pos="567"/>
        </w:tabs>
        <w:ind w:firstLine="709"/>
        <w:jc w:val="both"/>
        <w:rPr>
          <w:lang w:val="ru-RU"/>
        </w:rPr>
      </w:pPr>
      <w:r w:rsidRPr="003223B2">
        <w:rPr>
          <w:lang w:val="ru-RU"/>
        </w:rPr>
        <w:t xml:space="preserve">создание таблиц и списков; </w:t>
      </w:r>
    </w:p>
    <w:p w:rsidR="00FD267E" w:rsidRDefault="00FD267E" w:rsidP="003223B2">
      <w:pPr>
        <w:pStyle w:val="af3"/>
        <w:tabs>
          <w:tab w:val="left" w:pos="567"/>
        </w:tabs>
        <w:ind w:firstLine="709"/>
        <w:jc w:val="both"/>
        <w:rPr>
          <w:lang w:val="ru-RU"/>
        </w:rPr>
      </w:pPr>
      <w:r w:rsidRPr="003223B2">
        <w:rPr>
          <w:lang w:val="ru-RU"/>
        </w:rPr>
        <w:t xml:space="preserve">осуществление орфографического контроля в текстовом документе с помощью средств текстового процессора); </w:t>
      </w:r>
    </w:p>
    <w:p w:rsidR="00FD267E" w:rsidRDefault="00FD267E" w:rsidP="003223B2">
      <w:pPr>
        <w:pStyle w:val="af3"/>
        <w:tabs>
          <w:tab w:val="left" w:pos="567"/>
        </w:tabs>
        <w:ind w:firstLine="709"/>
        <w:jc w:val="both"/>
        <w:rPr>
          <w:lang w:val="ru-RU"/>
        </w:rPr>
      </w:pPr>
      <w:r w:rsidRPr="003223B2">
        <w:rPr>
          <w:lang w:val="ru-RU"/>
        </w:rPr>
        <w:t>оформление текста в соответствии с заданными требованиями к шрифту, его начертанию, размеру и цвету, к выравниванию текста;</w:t>
      </w:r>
    </w:p>
    <w:p w:rsidR="00FD267E" w:rsidRDefault="00FD267E" w:rsidP="003223B2">
      <w:pPr>
        <w:pStyle w:val="af3"/>
        <w:tabs>
          <w:tab w:val="left" w:pos="567"/>
        </w:tabs>
        <w:ind w:firstLine="709"/>
        <w:jc w:val="both"/>
        <w:rPr>
          <w:lang w:val="ru-RU"/>
        </w:rPr>
      </w:pPr>
      <w:r w:rsidRPr="003223B2">
        <w:rPr>
          <w:lang w:val="ru-RU"/>
        </w:rPr>
        <w:t xml:space="preserve"> установка параметров страницы документа; </w:t>
      </w:r>
    </w:p>
    <w:p w:rsidR="00FD267E" w:rsidRDefault="00FD267E" w:rsidP="003223B2">
      <w:pPr>
        <w:pStyle w:val="af3"/>
        <w:tabs>
          <w:tab w:val="left" w:pos="567"/>
        </w:tabs>
        <w:ind w:firstLine="709"/>
        <w:jc w:val="both"/>
        <w:rPr>
          <w:lang w:val="ru-RU"/>
        </w:rPr>
      </w:pPr>
      <w:r w:rsidRPr="003223B2">
        <w:rPr>
          <w:lang w:val="ru-RU"/>
        </w:rPr>
        <w:t xml:space="preserve">форматирование символов и абзацев; </w:t>
      </w:r>
    </w:p>
    <w:p w:rsidR="00FD267E" w:rsidRDefault="00FD267E" w:rsidP="003223B2">
      <w:pPr>
        <w:pStyle w:val="af3"/>
        <w:tabs>
          <w:tab w:val="left" w:pos="567"/>
        </w:tabs>
        <w:ind w:firstLine="709"/>
        <w:jc w:val="both"/>
        <w:rPr>
          <w:lang w:val="ru-RU"/>
        </w:rPr>
      </w:pPr>
      <w:r w:rsidRPr="003223B2">
        <w:rPr>
          <w:lang w:val="ru-RU"/>
        </w:rPr>
        <w:t>вставка колонтитулов и номеров страниц;</w:t>
      </w:r>
    </w:p>
    <w:p w:rsidR="00FD267E" w:rsidRDefault="00FD267E" w:rsidP="003223B2">
      <w:pPr>
        <w:pStyle w:val="af3"/>
        <w:tabs>
          <w:tab w:val="left" w:pos="567"/>
        </w:tabs>
        <w:ind w:firstLine="709"/>
        <w:jc w:val="both"/>
        <w:rPr>
          <w:lang w:val="ru-RU"/>
        </w:rPr>
      </w:pPr>
      <w:r w:rsidRPr="003223B2">
        <w:rPr>
          <w:lang w:val="ru-RU"/>
        </w:rPr>
        <w:t>вставка в документ формул, таблиц, списков, изображений;</w:t>
      </w:r>
    </w:p>
    <w:p w:rsidR="00FD267E" w:rsidRDefault="00FD267E" w:rsidP="003223B2">
      <w:pPr>
        <w:pStyle w:val="af3"/>
        <w:tabs>
          <w:tab w:val="left" w:pos="567"/>
        </w:tabs>
        <w:ind w:firstLine="709"/>
        <w:jc w:val="both"/>
        <w:rPr>
          <w:lang w:val="ru-RU"/>
        </w:rPr>
      </w:pPr>
      <w:r w:rsidRPr="003223B2">
        <w:rPr>
          <w:lang w:val="ru-RU"/>
        </w:rPr>
        <w:t xml:space="preserve"> участие в коллективном создании текстового документа; </w:t>
      </w:r>
    </w:p>
    <w:p w:rsidR="00FD267E" w:rsidRDefault="00FD267E" w:rsidP="003223B2">
      <w:pPr>
        <w:pStyle w:val="af3"/>
        <w:tabs>
          <w:tab w:val="left" w:pos="567"/>
        </w:tabs>
        <w:ind w:firstLine="709"/>
        <w:jc w:val="both"/>
        <w:rPr>
          <w:lang w:val="ru-RU"/>
        </w:rPr>
      </w:pPr>
      <w:r w:rsidRPr="003223B2">
        <w:rPr>
          <w:lang w:val="ru-RU"/>
        </w:rPr>
        <w:t xml:space="preserve">создание гипертекстовых документов; </w:t>
      </w:r>
    </w:p>
    <w:p w:rsidR="00FD267E" w:rsidRDefault="00FD267E" w:rsidP="003223B2">
      <w:pPr>
        <w:pStyle w:val="af3"/>
        <w:tabs>
          <w:tab w:val="left" w:pos="567"/>
        </w:tabs>
        <w:ind w:firstLine="709"/>
        <w:jc w:val="both"/>
        <w:rPr>
          <w:lang w:val="ru-RU"/>
        </w:rPr>
      </w:pPr>
      <w:r w:rsidRPr="003223B2">
        <w:rPr>
          <w:lang w:val="ru-RU"/>
        </w:rPr>
        <w:t xml:space="preserve">сканирование текста и осуществление распознавания сканированного текста; </w:t>
      </w:r>
    </w:p>
    <w:p w:rsidR="00FD267E" w:rsidRPr="003223B2" w:rsidRDefault="00FD267E" w:rsidP="003223B2">
      <w:pPr>
        <w:pStyle w:val="af3"/>
        <w:tabs>
          <w:tab w:val="left" w:pos="567"/>
        </w:tabs>
        <w:ind w:firstLine="709"/>
        <w:jc w:val="both"/>
        <w:rPr>
          <w:lang w:val="ru-RU"/>
        </w:rPr>
      </w:pPr>
      <w:r w:rsidRPr="003223B2">
        <w:rPr>
          <w:lang w:val="ru-RU"/>
        </w:rPr>
        <w:t>использование ссылок и цитирование источников при создании на их основе собственных информационных объектов.</w:t>
      </w:r>
    </w:p>
    <w:p w:rsidR="00FD267E" w:rsidRDefault="00FD267E" w:rsidP="003223B2">
      <w:pPr>
        <w:pStyle w:val="af3"/>
        <w:tabs>
          <w:tab w:val="left" w:pos="567"/>
        </w:tabs>
        <w:ind w:firstLine="709"/>
        <w:jc w:val="both"/>
        <w:rPr>
          <w:b/>
          <w:bCs/>
          <w:iCs/>
          <w:lang w:val="ru-RU"/>
        </w:rPr>
      </w:pPr>
      <w:r w:rsidRPr="003223B2">
        <w:rPr>
          <w:b/>
          <w:bCs/>
          <w:iCs/>
          <w:lang w:val="ru-RU"/>
        </w:rPr>
        <w:t>Создание графических объектов.</w:t>
      </w:r>
    </w:p>
    <w:p w:rsidR="00FD267E" w:rsidRDefault="00FD267E" w:rsidP="003223B2">
      <w:pPr>
        <w:pStyle w:val="af3"/>
        <w:tabs>
          <w:tab w:val="left" w:pos="567"/>
        </w:tabs>
        <w:ind w:firstLine="709"/>
        <w:jc w:val="both"/>
        <w:rPr>
          <w:lang w:val="ru-RU"/>
        </w:rPr>
      </w:pPr>
      <w:r w:rsidRPr="003223B2">
        <w:rPr>
          <w:lang w:val="ru-RU"/>
        </w:rPr>
        <w:t xml:space="preserve">Создание и редактирование изображений с помощью инструментов графического редактора; </w:t>
      </w:r>
    </w:p>
    <w:p w:rsidR="00FD267E" w:rsidRDefault="00FD267E" w:rsidP="003223B2">
      <w:pPr>
        <w:pStyle w:val="af3"/>
        <w:tabs>
          <w:tab w:val="left" w:pos="567"/>
        </w:tabs>
        <w:ind w:firstLine="709"/>
        <w:jc w:val="both"/>
        <w:rPr>
          <w:lang w:val="ru-RU"/>
        </w:rPr>
      </w:pPr>
      <w:r w:rsidRPr="003223B2">
        <w:rPr>
          <w:lang w:val="ru-RU"/>
        </w:rPr>
        <w:t xml:space="preserve">создание графических объектов с повторяющимися и(или) преобразованными фрагментами; </w:t>
      </w:r>
    </w:p>
    <w:p w:rsidR="00FD267E" w:rsidRDefault="00FD267E" w:rsidP="003223B2">
      <w:pPr>
        <w:pStyle w:val="af3"/>
        <w:tabs>
          <w:tab w:val="left" w:pos="567"/>
        </w:tabs>
        <w:ind w:firstLine="709"/>
        <w:jc w:val="both"/>
        <w:rPr>
          <w:lang w:val="ru-RU"/>
        </w:rPr>
      </w:pPr>
      <w:r w:rsidRPr="003223B2">
        <w:rPr>
          <w:lang w:val="ru-RU"/>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FD267E" w:rsidRDefault="00FD267E" w:rsidP="003223B2">
      <w:pPr>
        <w:pStyle w:val="af3"/>
        <w:tabs>
          <w:tab w:val="left" w:pos="567"/>
        </w:tabs>
        <w:ind w:firstLine="709"/>
        <w:jc w:val="both"/>
        <w:rPr>
          <w:lang w:val="ru-RU"/>
        </w:rPr>
      </w:pPr>
      <w:r w:rsidRPr="003223B2">
        <w:rPr>
          <w:lang w:val="ru-RU"/>
        </w:rPr>
        <w:t>создание различных геометрических объектов и чертежей с использованием возможностей специальных компьютерных инструментов;</w:t>
      </w:r>
    </w:p>
    <w:p w:rsidR="00FD267E" w:rsidRDefault="00FD267E" w:rsidP="003223B2">
      <w:pPr>
        <w:pStyle w:val="af3"/>
        <w:tabs>
          <w:tab w:val="left" w:pos="567"/>
        </w:tabs>
        <w:ind w:firstLine="709"/>
        <w:jc w:val="both"/>
        <w:rPr>
          <w:lang w:val="ru-RU"/>
        </w:rPr>
      </w:pPr>
      <w:r w:rsidRPr="003223B2">
        <w:rPr>
          <w:lang w:val="ru-RU"/>
        </w:rPr>
        <w:t xml:space="preserve">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FD267E" w:rsidRDefault="00FD267E" w:rsidP="003223B2">
      <w:pPr>
        <w:pStyle w:val="af3"/>
        <w:tabs>
          <w:tab w:val="left" w:pos="567"/>
        </w:tabs>
        <w:ind w:firstLine="709"/>
        <w:jc w:val="both"/>
        <w:rPr>
          <w:lang w:val="ru-RU"/>
        </w:rPr>
      </w:pPr>
      <w:r w:rsidRPr="003223B2">
        <w:rPr>
          <w:lang w:val="ru-RU"/>
        </w:rPr>
        <w:t xml:space="preserve">создание движущихся изображений с использованием возможностей специальных компьютерных инструментов; </w:t>
      </w:r>
    </w:p>
    <w:p w:rsidR="00FD267E" w:rsidRPr="003223B2" w:rsidRDefault="00FD267E" w:rsidP="003223B2">
      <w:pPr>
        <w:pStyle w:val="af3"/>
        <w:tabs>
          <w:tab w:val="left" w:pos="567"/>
        </w:tabs>
        <w:ind w:firstLine="709"/>
        <w:jc w:val="both"/>
        <w:rPr>
          <w:lang w:val="ru-RU"/>
        </w:rPr>
      </w:pPr>
      <w:r w:rsidRPr="003223B2">
        <w:rPr>
          <w:lang w:val="ru-RU"/>
        </w:rPr>
        <w:t>создание объектов трехмерной графики.</w:t>
      </w:r>
    </w:p>
    <w:p w:rsidR="00FD267E" w:rsidRPr="003223B2" w:rsidRDefault="00FD267E" w:rsidP="003223B2">
      <w:pPr>
        <w:pStyle w:val="af3"/>
        <w:tabs>
          <w:tab w:val="left" w:pos="567"/>
        </w:tabs>
        <w:ind w:firstLine="709"/>
        <w:jc w:val="both"/>
        <w:rPr>
          <w:lang w:val="ru-RU"/>
        </w:rPr>
      </w:pPr>
      <w:r w:rsidRPr="003223B2">
        <w:rPr>
          <w:b/>
          <w:bCs/>
          <w:iCs/>
          <w:lang w:val="ru-RU"/>
        </w:rPr>
        <w:t>Создание музыкальных и звуковых объектов.</w:t>
      </w:r>
      <w:r w:rsidRPr="003223B2">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D267E" w:rsidRDefault="00FD267E" w:rsidP="003223B2">
      <w:pPr>
        <w:pStyle w:val="af3"/>
        <w:tabs>
          <w:tab w:val="left" w:pos="567"/>
        </w:tabs>
        <w:ind w:firstLine="709"/>
        <w:jc w:val="both"/>
        <w:rPr>
          <w:b/>
          <w:bCs/>
          <w:iCs/>
          <w:lang w:val="ru-RU"/>
        </w:rPr>
      </w:pPr>
      <w:r w:rsidRPr="003223B2">
        <w:rPr>
          <w:b/>
          <w:bCs/>
          <w:iCs/>
          <w:lang w:val="ru-RU"/>
        </w:rPr>
        <w:t>Восприятие, использование и создание гипертекстовых и мультимедийных информационных объектов.</w:t>
      </w:r>
    </w:p>
    <w:p w:rsidR="00FD267E" w:rsidRDefault="00FD267E" w:rsidP="003223B2">
      <w:pPr>
        <w:pStyle w:val="af3"/>
        <w:tabs>
          <w:tab w:val="left" w:pos="567"/>
        </w:tabs>
        <w:ind w:firstLine="709"/>
        <w:jc w:val="both"/>
        <w:rPr>
          <w:lang w:val="ru-RU"/>
        </w:rPr>
      </w:pPr>
      <w:r w:rsidRPr="003223B2">
        <w:rPr>
          <w:lang w:val="ru-RU"/>
        </w:rPr>
        <w:t>«Чтение» таблиц, графиков, диаграмм, схем и т.</w:t>
      </w:r>
      <w:r w:rsidRPr="003223B2">
        <w:t> </w:t>
      </w:r>
      <w:r w:rsidRPr="003223B2">
        <w:rPr>
          <w:lang w:val="ru-RU"/>
        </w:rPr>
        <w:t xml:space="preserve">д., самостоятельное перекодирование информации из одной знаковой системы в другую; </w:t>
      </w:r>
    </w:p>
    <w:p w:rsidR="00FD267E" w:rsidRDefault="00FD267E" w:rsidP="003223B2">
      <w:pPr>
        <w:pStyle w:val="af3"/>
        <w:tabs>
          <w:tab w:val="left" w:pos="567"/>
        </w:tabs>
        <w:ind w:firstLine="709"/>
        <w:jc w:val="both"/>
        <w:rPr>
          <w:lang w:val="ru-RU"/>
        </w:rPr>
      </w:pPr>
      <w:r w:rsidRPr="003223B2">
        <w:rPr>
          <w:lang w:val="ru-RU"/>
        </w:rPr>
        <w:t xml:space="preserve">использование при восприятии сообщений содержащихся в них внутренних и внешних ссылок; </w:t>
      </w:r>
    </w:p>
    <w:p w:rsidR="00FD267E" w:rsidRDefault="00FD267E" w:rsidP="003223B2">
      <w:pPr>
        <w:pStyle w:val="af3"/>
        <w:tabs>
          <w:tab w:val="left" w:pos="567"/>
        </w:tabs>
        <w:ind w:firstLine="709"/>
        <w:jc w:val="both"/>
        <w:rPr>
          <w:lang w:val="ru-RU"/>
        </w:rPr>
      </w:pPr>
      <w:r w:rsidRPr="003223B2">
        <w:rPr>
          <w:lang w:val="ru-RU"/>
        </w:rPr>
        <w:lastRenderedPageBreak/>
        <w:t xml:space="preserve">формулирование вопросов к сообщению, создание краткого описания сообщения; </w:t>
      </w:r>
    </w:p>
    <w:p w:rsidR="00FD267E" w:rsidRDefault="00FD267E" w:rsidP="003223B2">
      <w:pPr>
        <w:pStyle w:val="af3"/>
        <w:tabs>
          <w:tab w:val="left" w:pos="567"/>
        </w:tabs>
        <w:ind w:firstLine="709"/>
        <w:jc w:val="both"/>
        <w:rPr>
          <w:lang w:val="ru-RU"/>
        </w:rPr>
      </w:pPr>
      <w:r w:rsidRPr="003223B2">
        <w:rPr>
          <w:lang w:val="ru-RU"/>
        </w:rPr>
        <w:t>цитирование фрагментов сообщений;</w:t>
      </w:r>
    </w:p>
    <w:p w:rsidR="00FD267E" w:rsidRDefault="00FD267E" w:rsidP="003223B2">
      <w:pPr>
        <w:pStyle w:val="af3"/>
        <w:tabs>
          <w:tab w:val="left" w:pos="567"/>
        </w:tabs>
        <w:ind w:firstLine="709"/>
        <w:jc w:val="both"/>
        <w:rPr>
          <w:lang w:val="ru-RU"/>
        </w:rPr>
      </w:pPr>
      <w:r w:rsidRPr="003223B2">
        <w:rPr>
          <w:lang w:val="ru-RU"/>
        </w:rPr>
        <w:t xml:space="preserve"> использование при восприятии сообщений различных инструментов поиска, справочных источников (включая двуязычные); </w:t>
      </w:r>
    </w:p>
    <w:p w:rsidR="00FD267E" w:rsidRDefault="00FD267E" w:rsidP="003223B2">
      <w:pPr>
        <w:pStyle w:val="af3"/>
        <w:tabs>
          <w:tab w:val="left" w:pos="567"/>
        </w:tabs>
        <w:ind w:firstLine="709"/>
        <w:jc w:val="both"/>
        <w:rPr>
          <w:lang w:val="ru-RU"/>
        </w:rPr>
      </w:pPr>
      <w:r w:rsidRPr="003223B2">
        <w:rPr>
          <w:lang w:val="ru-RU"/>
        </w:rPr>
        <w:t xml:space="preserve">проведение деконструкции сообщений, выделение в них структуры, элементов и фрагментов; </w:t>
      </w:r>
    </w:p>
    <w:p w:rsidR="00FD267E" w:rsidRDefault="00FD267E" w:rsidP="003223B2">
      <w:pPr>
        <w:pStyle w:val="af3"/>
        <w:tabs>
          <w:tab w:val="left" w:pos="567"/>
        </w:tabs>
        <w:ind w:firstLine="709"/>
        <w:jc w:val="both"/>
        <w:rPr>
          <w:lang w:val="ru-RU"/>
        </w:rPr>
      </w:pPr>
      <w:r w:rsidRPr="003223B2">
        <w:rPr>
          <w:lang w:val="ru-RU"/>
        </w:rP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FD267E" w:rsidRDefault="00FD267E" w:rsidP="003223B2">
      <w:pPr>
        <w:pStyle w:val="af3"/>
        <w:tabs>
          <w:tab w:val="left" w:pos="567"/>
        </w:tabs>
        <w:ind w:firstLine="709"/>
        <w:jc w:val="both"/>
        <w:rPr>
          <w:lang w:val="ru-RU"/>
        </w:rPr>
      </w:pPr>
      <w:r w:rsidRPr="003223B2">
        <w:rPr>
          <w:lang w:val="ru-RU"/>
        </w:rPr>
        <w:t>избирательное отношение к информации в окружающем информационном пространстве, отказ от потребления ненужной информации;</w:t>
      </w:r>
    </w:p>
    <w:p w:rsidR="00FD267E" w:rsidRDefault="00FD267E" w:rsidP="003223B2">
      <w:pPr>
        <w:pStyle w:val="af3"/>
        <w:tabs>
          <w:tab w:val="left" w:pos="567"/>
        </w:tabs>
        <w:ind w:firstLine="709"/>
        <w:jc w:val="both"/>
        <w:rPr>
          <w:lang w:val="ru-RU"/>
        </w:rPr>
      </w:pPr>
      <w:r w:rsidRPr="003223B2">
        <w:rPr>
          <w:lang w:val="ru-RU"/>
        </w:rPr>
        <w:t xml:space="preserve"> проектирование дизайна сообщения в соответствии с задачами;</w:t>
      </w:r>
    </w:p>
    <w:p w:rsidR="00FD267E" w:rsidRDefault="00FD267E" w:rsidP="003223B2">
      <w:pPr>
        <w:pStyle w:val="af3"/>
        <w:tabs>
          <w:tab w:val="left" w:pos="567"/>
        </w:tabs>
        <w:ind w:firstLine="709"/>
        <w:jc w:val="both"/>
        <w:rPr>
          <w:lang w:val="ru-RU"/>
        </w:rPr>
      </w:pPr>
      <w:r w:rsidRPr="003223B2">
        <w:rPr>
          <w:lang w:val="ru-RU"/>
        </w:rPr>
        <w:t xml:space="preserve"> создание на заданную тему мультимедийной презентации с гиперссылками, слайды которой содержат тексты, звуки, графические изображения; </w:t>
      </w:r>
    </w:p>
    <w:p w:rsidR="00FD267E" w:rsidRDefault="00FD267E" w:rsidP="003223B2">
      <w:pPr>
        <w:pStyle w:val="af3"/>
        <w:tabs>
          <w:tab w:val="left" w:pos="567"/>
        </w:tabs>
        <w:ind w:firstLine="709"/>
        <w:jc w:val="both"/>
        <w:rPr>
          <w:lang w:val="ru-RU"/>
        </w:rPr>
      </w:pPr>
      <w:r w:rsidRPr="003223B2">
        <w:rPr>
          <w:lang w:val="ru-RU"/>
        </w:rPr>
        <w:t>организация сообщения в виде линейного или включающего ссылки представления для самостоятельного просмотра через браузер;</w:t>
      </w:r>
    </w:p>
    <w:p w:rsidR="00FD267E" w:rsidRDefault="00FD267E" w:rsidP="003223B2">
      <w:pPr>
        <w:pStyle w:val="af3"/>
        <w:tabs>
          <w:tab w:val="left" w:pos="567"/>
        </w:tabs>
        <w:ind w:firstLine="709"/>
        <w:jc w:val="both"/>
        <w:rPr>
          <w:lang w:val="ru-RU"/>
        </w:rPr>
      </w:pPr>
      <w:r w:rsidRPr="003223B2">
        <w:rPr>
          <w:lang w:val="ru-RU"/>
        </w:rPr>
        <w:t xml:space="preserve">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FD267E" w:rsidRPr="003223B2" w:rsidRDefault="00FD267E" w:rsidP="003223B2">
      <w:pPr>
        <w:pStyle w:val="af3"/>
        <w:tabs>
          <w:tab w:val="left" w:pos="567"/>
        </w:tabs>
        <w:ind w:firstLine="709"/>
        <w:jc w:val="both"/>
        <w:rPr>
          <w:lang w:val="ru-RU"/>
        </w:rPr>
      </w:pPr>
      <w:r w:rsidRPr="003223B2">
        <w:rPr>
          <w:lang w:val="ru-RU"/>
        </w:rPr>
        <w:t>использование программ-архиваторов.</w:t>
      </w:r>
    </w:p>
    <w:p w:rsidR="00FD267E" w:rsidRDefault="00FD267E" w:rsidP="003223B2">
      <w:pPr>
        <w:pStyle w:val="af3"/>
        <w:tabs>
          <w:tab w:val="left" w:pos="567"/>
        </w:tabs>
        <w:ind w:firstLine="709"/>
        <w:jc w:val="both"/>
        <w:rPr>
          <w:lang w:val="ru-RU"/>
        </w:rPr>
      </w:pPr>
      <w:r w:rsidRPr="003223B2">
        <w:rPr>
          <w:b/>
          <w:bCs/>
          <w:iCs/>
          <w:lang w:val="ru-RU"/>
        </w:rPr>
        <w:t>Анализ информации, математическая обработка данных в исследовании.</w:t>
      </w:r>
    </w:p>
    <w:p w:rsidR="00FD267E" w:rsidRDefault="00FD267E" w:rsidP="003223B2">
      <w:pPr>
        <w:pStyle w:val="af3"/>
        <w:tabs>
          <w:tab w:val="left" w:pos="567"/>
        </w:tabs>
        <w:ind w:firstLine="709"/>
        <w:jc w:val="both"/>
        <w:rPr>
          <w:lang w:val="ru-RU"/>
        </w:rPr>
      </w:pPr>
      <w:r>
        <w:rPr>
          <w:lang w:val="ru-RU"/>
        </w:rPr>
        <w:t>П</w:t>
      </w:r>
      <w:r w:rsidRPr="003223B2">
        <w:rPr>
          <w:lang w:val="ru-RU"/>
        </w:rPr>
        <w:t>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w:t>
      </w:r>
    </w:p>
    <w:p w:rsidR="00FD267E" w:rsidRDefault="00FD267E" w:rsidP="003223B2">
      <w:pPr>
        <w:pStyle w:val="af3"/>
        <w:tabs>
          <w:tab w:val="left" w:pos="567"/>
        </w:tabs>
        <w:ind w:firstLine="709"/>
        <w:jc w:val="both"/>
        <w:rPr>
          <w:lang w:val="ru-RU"/>
        </w:rPr>
      </w:pPr>
      <w:r w:rsidRPr="003223B2">
        <w:rPr>
          <w:lang w:val="ru-RU"/>
        </w:rPr>
        <w:t xml:space="preserve"> проведение экспериментов и исследований в виртуальных лабораториях по естественным наукам, математике и информатике; </w:t>
      </w:r>
    </w:p>
    <w:p w:rsidR="00FD267E" w:rsidRDefault="00FD267E" w:rsidP="003223B2">
      <w:pPr>
        <w:pStyle w:val="af3"/>
        <w:tabs>
          <w:tab w:val="left" w:pos="567"/>
        </w:tabs>
        <w:ind w:firstLine="709"/>
        <w:jc w:val="both"/>
        <w:rPr>
          <w:lang w:val="ru-RU"/>
        </w:rPr>
      </w:pPr>
      <w:r w:rsidRPr="003223B2">
        <w:rPr>
          <w:lang w:val="ru-RU"/>
        </w:rPr>
        <w:t>анализ результатов своей деятельности и затрачиваемых ресурсов.</w:t>
      </w:r>
    </w:p>
    <w:p w:rsidR="00FD267E" w:rsidRDefault="00FD267E" w:rsidP="003223B2">
      <w:pPr>
        <w:pStyle w:val="af3"/>
        <w:tabs>
          <w:tab w:val="left" w:pos="567"/>
        </w:tabs>
        <w:ind w:firstLine="709"/>
        <w:jc w:val="both"/>
        <w:rPr>
          <w:b/>
          <w:bCs/>
          <w:iCs/>
          <w:lang w:val="ru-RU"/>
        </w:rPr>
      </w:pPr>
      <w:r w:rsidRPr="003223B2">
        <w:rPr>
          <w:b/>
          <w:bCs/>
          <w:iCs/>
          <w:lang w:val="ru-RU"/>
        </w:rPr>
        <w:t>Моделирование, проектирование и управление.</w:t>
      </w:r>
    </w:p>
    <w:p w:rsidR="00FD267E" w:rsidRDefault="00FD267E" w:rsidP="003223B2">
      <w:pPr>
        <w:pStyle w:val="af3"/>
        <w:tabs>
          <w:tab w:val="left" w:pos="567"/>
        </w:tabs>
        <w:ind w:firstLine="709"/>
        <w:jc w:val="both"/>
        <w:rPr>
          <w:lang w:val="ru-RU"/>
        </w:rPr>
      </w:pPr>
      <w:r w:rsidRPr="003223B2">
        <w:rPr>
          <w:lang w:val="ru-RU"/>
        </w:rPr>
        <w:t>Построение с помощью компьютерных инструментов разнообразных информационных структур для описания объектов;</w:t>
      </w:r>
    </w:p>
    <w:p w:rsidR="00FD267E" w:rsidRDefault="00FD267E" w:rsidP="003223B2">
      <w:pPr>
        <w:pStyle w:val="af3"/>
        <w:tabs>
          <w:tab w:val="left" w:pos="567"/>
        </w:tabs>
        <w:ind w:firstLine="709"/>
        <w:jc w:val="both"/>
        <w:rPr>
          <w:lang w:val="ru-RU"/>
        </w:rPr>
      </w:pPr>
      <w:r w:rsidRPr="003223B2">
        <w:rPr>
          <w:lang w:val="ru-RU"/>
        </w:rPr>
        <w:t xml:space="preserve"> построение математических моделей изучаемых объектов и процессов; </w:t>
      </w:r>
    </w:p>
    <w:p w:rsidR="00FD267E" w:rsidRDefault="00FD267E" w:rsidP="003223B2">
      <w:pPr>
        <w:pStyle w:val="af3"/>
        <w:tabs>
          <w:tab w:val="left" w:pos="567"/>
        </w:tabs>
        <w:ind w:firstLine="709"/>
        <w:jc w:val="both"/>
        <w:rPr>
          <w:lang w:val="ru-RU"/>
        </w:rPr>
      </w:pPr>
      <w:r w:rsidRPr="003223B2">
        <w:rPr>
          <w:lang w:val="ru-RU"/>
        </w:rPr>
        <w:t>разработка алгоритмов по управлению учебным исполнителем;</w:t>
      </w:r>
    </w:p>
    <w:p w:rsidR="00FD267E" w:rsidRDefault="00FD267E" w:rsidP="003223B2">
      <w:pPr>
        <w:pStyle w:val="af3"/>
        <w:tabs>
          <w:tab w:val="left" w:pos="567"/>
        </w:tabs>
        <w:ind w:firstLine="709"/>
        <w:jc w:val="both"/>
        <w:rPr>
          <w:lang w:val="ru-RU"/>
        </w:rPr>
      </w:pPr>
      <w:r w:rsidRPr="003223B2">
        <w:rPr>
          <w:lang w:val="ru-RU"/>
        </w:rPr>
        <w:t xml:space="preserve"> конструирование и моделирование с использованием материальных конструкторов с компьютерным управлением и обратной связью; </w:t>
      </w:r>
    </w:p>
    <w:p w:rsidR="00FD267E" w:rsidRDefault="00FD267E" w:rsidP="003223B2">
      <w:pPr>
        <w:pStyle w:val="af3"/>
        <w:tabs>
          <w:tab w:val="left" w:pos="567"/>
        </w:tabs>
        <w:ind w:firstLine="709"/>
        <w:jc w:val="both"/>
        <w:rPr>
          <w:lang w:val="ru-RU"/>
        </w:rPr>
      </w:pPr>
      <w:r w:rsidRPr="003223B2">
        <w:rPr>
          <w:lang w:val="ru-RU"/>
        </w:rPr>
        <w:t xml:space="preserve">моделирование с использованием виртуальных конструкторов; </w:t>
      </w:r>
    </w:p>
    <w:p w:rsidR="00FD267E" w:rsidRDefault="00FD267E" w:rsidP="003223B2">
      <w:pPr>
        <w:pStyle w:val="af3"/>
        <w:tabs>
          <w:tab w:val="left" w:pos="567"/>
        </w:tabs>
        <w:ind w:firstLine="709"/>
        <w:jc w:val="both"/>
        <w:rPr>
          <w:lang w:val="ru-RU"/>
        </w:rPr>
      </w:pPr>
      <w:r w:rsidRPr="003223B2">
        <w:rPr>
          <w:lang w:val="ru-RU"/>
        </w:rPr>
        <w:t xml:space="preserve">моделирование с использованием средств программирования; </w:t>
      </w:r>
    </w:p>
    <w:p w:rsidR="00FD267E" w:rsidRPr="003223B2" w:rsidRDefault="00FD267E" w:rsidP="003223B2">
      <w:pPr>
        <w:pStyle w:val="af3"/>
        <w:tabs>
          <w:tab w:val="left" w:pos="567"/>
        </w:tabs>
        <w:ind w:firstLine="709"/>
        <w:jc w:val="both"/>
        <w:rPr>
          <w:lang w:val="ru-RU"/>
        </w:rPr>
      </w:pPr>
      <w:r w:rsidRPr="003223B2">
        <w:rPr>
          <w:lang w:val="ru-RU"/>
        </w:rPr>
        <w:t>проектирование виртуальных и реальных объектов и процессов, использование системы автоматизированного проектирования.</w:t>
      </w:r>
    </w:p>
    <w:p w:rsidR="00FD267E" w:rsidRDefault="00FD267E" w:rsidP="003223B2">
      <w:pPr>
        <w:pStyle w:val="af3"/>
        <w:tabs>
          <w:tab w:val="left" w:pos="567"/>
        </w:tabs>
        <w:ind w:firstLine="709"/>
        <w:jc w:val="both"/>
        <w:rPr>
          <w:b/>
          <w:bCs/>
          <w:iCs/>
          <w:lang w:val="ru-RU"/>
        </w:rPr>
      </w:pPr>
      <w:r w:rsidRPr="003223B2">
        <w:rPr>
          <w:b/>
          <w:bCs/>
          <w:iCs/>
          <w:lang w:val="ru-RU"/>
        </w:rPr>
        <w:t>Коммуникация и социальное взаимодействие.</w:t>
      </w:r>
    </w:p>
    <w:p w:rsidR="00FD267E" w:rsidRDefault="00FD267E" w:rsidP="003223B2">
      <w:pPr>
        <w:pStyle w:val="af3"/>
        <w:tabs>
          <w:tab w:val="left" w:pos="567"/>
        </w:tabs>
        <w:ind w:firstLine="709"/>
        <w:jc w:val="both"/>
        <w:rPr>
          <w:lang w:val="ru-RU"/>
        </w:rPr>
      </w:pPr>
      <w:r w:rsidRPr="003223B2">
        <w:rPr>
          <w:lang w:val="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FD267E" w:rsidRDefault="00FD267E" w:rsidP="003223B2">
      <w:pPr>
        <w:pStyle w:val="af3"/>
        <w:tabs>
          <w:tab w:val="left" w:pos="567"/>
        </w:tabs>
        <w:ind w:firstLine="709"/>
        <w:jc w:val="both"/>
        <w:rPr>
          <w:lang w:val="ru-RU"/>
        </w:rPr>
      </w:pPr>
      <w:r w:rsidRPr="003223B2">
        <w:rPr>
          <w:lang w:val="ru-RU"/>
        </w:rPr>
        <w:t xml:space="preserve">использование возможностей электронной почты для информационного обмена; </w:t>
      </w:r>
    </w:p>
    <w:p w:rsidR="00FD267E" w:rsidRDefault="00FD267E" w:rsidP="003223B2">
      <w:pPr>
        <w:pStyle w:val="af3"/>
        <w:tabs>
          <w:tab w:val="left" w:pos="567"/>
        </w:tabs>
        <w:ind w:firstLine="709"/>
        <w:jc w:val="both"/>
        <w:rPr>
          <w:lang w:val="ru-RU"/>
        </w:rPr>
      </w:pPr>
      <w:r w:rsidRPr="003223B2">
        <w:rPr>
          <w:lang w:val="ru-RU"/>
        </w:rPr>
        <w:t xml:space="preserve">ведение личного дневника (блога) с использованием возможностей Интернета; </w:t>
      </w:r>
    </w:p>
    <w:p w:rsidR="00FD267E" w:rsidRDefault="00FD267E" w:rsidP="003223B2">
      <w:pPr>
        <w:pStyle w:val="af3"/>
        <w:tabs>
          <w:tab w:val="left" w:pos="567"/>
        </w:tabs>
        <w:ind w:firstLine="709"/>
        <w:jc w:val="both"/>
        <w:rPr>
          <w:lang w:val="ru-RU"/>
        </w:rPr>
      </w:pPr>
      <w:r w:rsidRPr="003223B2">
        <w:rPr>
          <w:lang w:val="ru-RU"/>
        </w:rPr>
        <w:t>работа в группе над сообщением;</w:t>
      </w:r>
    </w:p>
    <w:p w:rsidR="00FD267E" w:rsidRDefault="00FD267E" w:rsidP="003223B2">
      <w:pPr>
        <w:pStyle w:val="af3"/>
        <w:tabs>
          <w:tab w:val="left" w:pos="567"/>
        </w:tabs>
        <w:ind w:firstLine="709"/>
        <w:jc w:val="both"/>
        <w:rPr>
          <w:lang w:val="ru-RU"/>
        </w:rPr>
      </w:pPr>
      <w:r w:rsidRPr="003223B2">
        <w:rPr>
          <w:lang w:val="ru-RU"/>
        </w:rPr>
        <w:t>участие в форумах в социальных образовательных сетях;</w:t>
      </w:r>
    </w:p>
    <w:p w:rsidR="00FD267E" w:rsidRDefault="00FD267E" w:rsidP="003223B2">
      <w:pPr>
        <w:pStyle w:val="af3"/>
        <w:tabs>
          <w:tab w:val="left" w:pos="567"/>
        </w:tabs>
        <w:ind w:firstLine="709"/>
        <w:jc w:val="both"/>
        <w:rPr>
          <w:lang w:val="ru-RU"/>
        </w:rPr>
      </w:pPr>
      <w:r w:rsidRPr="003223B2">
        <w:rPr>
          <w:lang w:val="ru-RU"/>
        </w:rPr>
        <w:t xml:space="preserve"> выступления перед аудиторией в целях представления ей результатов своей работы с помощью средств ИКТ;</w:t>
      </w:r>
    </w:p>
    <w:p w:rsidR="00FD267E" w:rsidRDefault="00FD267E" w:rsidP="003223B2">
      <w:pPr>
        <w:pStyle w:val="af3"/>
        <w:tabs>
          <w:tab w:val="left" w:pos="567"/>
        </w:tabs>
        <w:ind w:firstLine="709"/>
        <w:jc w:val="both"/>
        <w:rPr>
          <w:lang w:val="ru-RU"/>
        </w:rPr>
      </w:pPr>
      <w:r w:rsidRPr="003223B2">
        <w:rPr>
          <w:lang w:val="ru-RU"/>
        </w:rPr>
        <w:t>соблюдение норм информационной культуры, этики и права;</w:t>
      </w:r>
    </w:p>
    <w:p w:rsidR="00FD267E" w:rsidRPr="003223B2" w:rsidRDefault="00FD267E" w:rsidP="003223B2">
      <w:pPr>
        <w:pStyle w:val="af3"/>
        <w:tabs>
          <w:tab w:val="left" w:pos="567"/>
        </w:tabs>
        <w:ind w:firstLine="709"/>
        <w:jc w:val="both"/>
        <w:rPr>
          <w:lang w:val="ru-RU"/>
        </w:rPr>
      </w:pPr>
      <w:r w:rsidRPr="003223B2">
        <w:rPr>
          <w:lang w:val="ru-RU"/>
        </w:rPr>
        <w:t>уважительное отношение к частной информации и информационным правам других людей.</w:t>
      </w:r>
    </w:p>
    <w:p w:rsidR="00FD267E" w:rsidRDefault="00FD267E" w:rsidP="003223B2">
      <w:pPr>
        <w:ind w:firstLine="900"/>
        <w:jc w:val="both"/>
        <w:rPr>
          <w:b/>
          <w:bCs/>
          <w:iCs/>
          <w:lang w:val="ru-RU"/>
        </w:rPr>
      </w:pPr>
      <w:r w:rsidRPr="003223B2">
        <w:rPr>
          <w:b/>
          <w:bCs/>
          <w:iCs/>
          <w:lang w:val="ru-RU"/>
        </w:rPr>
        <w:t>Информационная безопасность.</w:t>
      </w:r>
    </w:p>
    <w:p w:rsidR="00FD267E" w:rsidRDefault="00FD267E" w:rsidP="003223B2">
      <w:pPr>
        <w:ind w:firstLine="900"/>
        <w:jc w:val="both"/>
        <w:rPr>
          <w:lang w:val="ru-RU"/>
        </w:rPr>
      </w:pPr>
      <w:r w:rsidRPr="003223B2">
        <w:rPr>
          <w:lang w:val="ru-RU"/>
        </w:rPr>
        <w:t>Осуществление защиты информации от компьютерных вирусов с помощью антивирусных программ;</w:t>
      </w:r>
    </w:p>
    <w:p w:rsidR="00FD267E" w:rsidRDefault="00FD267E" w:rsidP="003223B2">
      <w:pPr>
        <w:ind w:firstLine="900"/>
        <w:jc w:val="both"/>
        <w:rPr>
          <w:lang w:val="ru-RU"/>
        </w:rPr>
      </w:pPr>
      <w:r w:rsidRPr="003223B2">
        <w:rPr>
          <w:lang w:val="ru-RU"/>
        </w:rPr>
        <w:t xml:space="preserve">соблюдение правил безопасного поведения в Интернете; </w:t>
      </w:r>
    </w:p>
    <w:p w:rsidR="00FD267E" w:rsidRDefault="00FD267E" w:rsidP="003223B2">
      <w:pPr>
        <w:ind w:firstLine="900"/>
        <w:jc w:val="both"/>
        <w:rPr>
          <w:lang w:val="ru-RU"/>
        </w:rPr>
      </w:pPr>
      <w:r w:rsidRPr="003223B2">
        <w:rPr>
          <w:lang w:val="ru-RU"/>
        </w:rPr>
        <w:lastRenderedPageBreak/>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r>
        <w:rPr>
          <w:lang w:val="ru-RU"/>
        </w:rPr>
        <w:t>.</w:t>
      </w:r>
    </w:p>
    <w:p w:rsidR="00FD267E" w:rsidRDefault="00FD267E" w:rsidP="003223B2">
      <w:pPr>
        <w:pStyle w:val="af3"/>
        <w:tabs>
          <w:tab w:val="left" w:pos="567"/>
        </w:tabs>
        <w:ind w:firstLine="709"/>
        <w:jc w:val="center"/>
        <w:rPr>
          <w:b/>
          <w:sz w:val="28"/>
          <w:szCs w:val="28"/>
          <w:lang w:val="ru-RU"/>
        </w:rPr>
      </w:pPr>
    </w:p>
    <w:p w:rsidR="00FD267E" w:rsidRPr="003223B2" w:rsidRDefault="00FD267E" w:rsidP="003223B2">
      <w:pPr>
        <w:pStyle w:val="af3"/>
        <w:tabs>
          <w:tab w:val="left" w:pos="567"/>
        </w:tabs>
        <w:ind w:firstLine="709"/>
        <w:jc w:val="center"/>
        <w:rPr>
          <w:b/>
          <w:sz w:val="28"/>
          <w:szCs w:val="28"/>
          <w:lang w:val="ru-RU"/>
        </w:rPr>
      </w:pPr>
      <w:r w:rsidRPr="003223B2">
        <w:rPr>
          <w:b/>
          <w:sz w:val="28"/>
          <w:szCs w:val="28"/>
          <w:lang w:val="ru-RU"/>
        </w:rPr>
        <w:t>2.1.</w:t>
      </w:r>
      <w:r>
        <w:rPr>
          <w:b/>
          <w:sz w:val="28"/>
          <w:szCs w:val="28"/>
          <w:lang w:val="ru-RU"/>
        </w:rPr>
        <w:t>7</w:t>
      </w:r>
      <w:r w:rsidRPr="003223B2">
        <w:rPr>
          <w:b/>
          <w:sz w:val="28"/>
          <w:szCs w:val="28"/>
          <w:lang w:val="ru-RU"/>
        </w:rPr>
        <w:t>. Планируемые результаты формирования и развития компетентности учащихся в области использования</w:t>
      </w:r>
      <w:r w:rsidR="00835FFB">
        <w:rPr>
          <w:b/>
          <w:sz w:val="28"/>
          <w:szCs w:val="28"/>
          <w:lang w:val="ru-RU"/>
        </w:rPr>
        <w:t xml:space="preserve"> </w:t>
      </w:r>
      <w:r w:rsidRPr="003223B2">
        <w:rPr>
          <w:b/>
          <w:sz w:val="28"/>
          <w:szCs w:val="28"/>
          <w:lang w:val="ru-RU"/>
        </w:rPr>
        <w:t>информационно-коммуникационных технологий</w:t>
      </w:r>
    </w:p>
    <w:p w:rsidR="00FD267E" w:rsidRPr="00C41691" w:rsidRDefault="00FD267E" w:rsidP="00706EB9">
      <w:pPr>
        <w:jc w:val="both"/>
        <w:rPr>
          <w:lang w:val="ru-RU"/>
        </w:rPr>
      </w:pPr>
      <w:r w:rsidRPr="00C41691">
        <w:rPr>
          <w:lang w:val="ru-RU"/>
        </w:rPr>
        <w:t xml:space="preserve">При освоении </w:t>
      </w:r>
      <w:r w:rsidRPr="00C41691">
        <w:rPr>
          <w:b/>
          <w:iCs/>
          <w:lang w:val="ru-RU"/>
        </w:rPr>
        <w:t xml:space="preserve">личностных </w:t>
      </w:r>
      <w:r w:rsidRPr="00C41691">
        <w:rPr>
          <w:b/>
          <w:lang w:val="ru-RU"/>
        </w:rPr>
        <w:t>действий</w:t>
      </w:r>
      <w:r w:rsidRPr="00C41691">
        <w:rPr>
          <w:lang w:val="ru-RU"/>
        </w:rPr>
        <w:t xml:space="preserve"> ведется формирование:</w:t>
      </w:r>
    </w:p>
    <w:p w:rsidR="00FD267E" w:rsidRPr="00C41691" w:rsidRDefault="00FD267E" w:rsidP="00C31CFD">
      <w:pPr>
        <w:widowControl/>
        <w:numPr>
          <w:ilvl w:val="0"/>
          <w:numId w:val="164"/>
        </w:numPr>
        <w:jc w:val="both"/>
        <w:rPr>
          <w:lang w:val="ru-RU"/>
        </w:rPr>
      </w:pPr>
      <w:r w:rsidRPr="00C41691">
        <w:rPr>
          <w:lang w:val="ru-RU"/>
        </w:rPr>
        <w:t>критического отношения к информации и избирательности ее восприятия;</w:t>
      </w:r>
    </w:p>
    <w:p w:rsidR="00FD267E" w:rsidRPr="00C41691" w:rsidRDefault="00FD267E" w:rsidP="00C31CFD">
      <w:pPr>
        <w:widowControl/>
        <w:numPr>
          <w:ilvl w:val="0"/>
          <w:numId w:val="164"/>
        </w:numPr>
        <w:jc w:val="both"/>
        <w:rPr>
          <w:lang w:val="ru-RU"/>
        </w:rPr>
      </w:pPr>
      <w:r w:rsidRPr="00C41691">
        <w:rPr>
          <w:lang w:val="ru-RU"/>
        </w:rPr>
        <w:t>уважения к информации о частной жизни и информационным результатам других людей;</w:t>
      </w:r>
    </w:p>
    <w:p w:rsidR="00FD267E" w:rsidRPr="00C41691" w:rsidRDefault="00FD267E" w:rsidP="00C31CFD">
      <w:pPr>
        <w:widowControl/>
        <w:numPr>
          <w:ilvl w:val="0"/>
          <w:numId w:val="164"/>
        </w:numPr>
        <w:jc w:val="both"/>
        <w:rPr>
          <w:lang w:val="ru-RU"/>
        </w:rPr>
      </w:pPr>
      <w:r w:rsidRPr="00C41691">
        <w:rPr>
          <w:lang w:val="ru-RU"/>
        </w:rPr>
        <w:t>основы правовой культуры в области использования информации;</w:t>
      </w:r>
    </w:p>
    <w:p w:rsidR="00FD267E" w:rsidRPr="00C41691" w:rsidRDefault="00FD267E" w:rsidP="00706EB9">
      <w:pPr>
        <w:jc w:val="both"/>
        <w:rPr>
          <w:lang w:val="ru-RU"/>
        </w:rPr>
      </w:pPr>
      <w:r w:rsidRPr="00C41691">
        <w:rPr>
          <w:lang w:val="ru-RU"/>
        </w:rPr>
        <w:t xml:space="preserve">При освоении </w:t>
      </w:r>
      <w:r w:rsidRPr="00C41691">
        <w:rPr>
          <w:b/>
          <w:iCs/>
          <w:lang w:val="ru-RU"/>
        </w:rPr>
        <w:t xml:space="preserve">регулятивных </w:t>
      </w:r>
      <w:r w:rsidRPr="00C41691">
        <w:rPr>
          <w:b/>
          <w:lang w:val="ru-RU"/>
        </w:rPr>
        <w:t>универсальных</w:t>
      </w:r>
      <w:r w:rsidR="00835FFB">
        <w:rPr>
          <w:b/>
          <w:lang w:val="ru-RU"/>
        </w:rPr>
        <w:t xml:space="preserve"> </w:t>
      </w:r>
      <w:r w:rsidRPr="00C41691">
        <w:rPr>
          <w:b/>
          <w:lang w:val="ru-RU"/>
        </w:rPr>
        <w:t>учебных действий</w:t>
      </w:r>
      <w:r w:rsidRPr="00C41691">
        <w:rPr>
          <w:lang w:val="ru-RU"/>
        </w:rPr>
        <w:t xml:space="preserve"> обеспечивается:</w:t>
      </w:r>
    </w:p>
    <w:p w:rsidR="00FD267E" w:rsidRPr="00C41691" w:rsidRDefault="00FD267E" w:rsidP="00C31CFD">
      <w:pPr>
        <w:widowControl/>
        <w:numPr>
          <w:ilvl w:val="0"/>
          <w:numId w:val="165"/>
        </w:numPr>
        <w:jc w:val="both"/>
        <w:rPr>
          <w:lang w:val="ru-RU"/>
        </w:rPr>
      </w:pPr>
      <w:r w:rsidRPr="00C41691">
        <w:rPr>
          <w:lang w:val="ru-RU"/>
        </w:rPr>
        <w:t>оценка условий, хода и результатов действий, выполняемых в информационной среде;</w:t>
      </w:r>
    </w:p>
    <w:p w:rsidR="00FD267E" w:rsidRPr="00C41691" w:rsidRDefault="00FD267E" w:rsidP="00C31CFD">
      <w:pPr>
        <w:widowControl/>
        <w:numPr>
          <w:ilvl w:val="0"/>
          <w:numId w:val="165"/>
        </w:numPr>
        <w:jc w:val="both"/>
        <w:rPr>
          <w:lang w:val="ru-RU"/>
        </w:rPr>
      </w:pPr>
      <w:r w:rsidRPr="00C41691">
        <w:rPr>
          <w:lang w:val="ru-RU"/>
        </w:rPr>
        <w:t>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w:t>
      </w:r>
    </w:p>
    <w:p w:rsidR="00FD267E" w:rsidRPr="00C41691" w:rsidRDefault="00FD267E" w:rsidP="00C31CFD">
      <w:pPr>
        <w:widowControl/>
        <w:numPr>
          <w:ilvl w:val="0"/>
          <w:numId w:val="165"/>
        </w:numPr>
        <w:jc w:val="both"/>
        <w:rPr>
          <w:lang w:val="ru-RU"/>
        </w:rPr>
      </w:pPr>
      <w:r w:rsidRPr="00C41691">
        <w:rPr>
          <w:lang w:val="ru-RU"/>
        </w:rPr>
        <w:t>создание цифрового портфолио учебных достижений учащегося;</w:t>
      </w:r>
    </w:p>
    <w:p w:rsidR="00FD267E" w:rsidRPr="00C41691" w:rsidRDefault="00FD267E" w:rsidP="00706EB9">
      <w:pPr>
        <w:jc w:val="both"/>
        <w:rPr>
          <w:lang w:val="ru-RU"/>
        </w:rPr>
      </w:pPr>
      <w:r w:rsidRPr="00C41691">
        <w:rPr>
          <w:lang w:val="ru-RU"/>
        </w:rPr>
        <w:t xml:space="preserve">При освоении </w:t>
      </w:r>
      <w:r w:rsidRPr="00C41691">
        <w:rPr>
          <w:b/>
          <w:lang w:val="ru-RU"/>
        </w:rPr>
        <w:t>познавательных универсальных учебных действий</w:t>
      </w:r>
      <w:r w:rsidRPr="00C41691">
        <w:rPr>
          <w:lang w:val="ru-RU"/>
        </w:rPr>
        <w:t xml:space="preserve"> ИКТ играют ключевую роль в таких общеучебных универсальных действиях, как:</w:t>
      </w:r>
    </w:p>
    <w:p w:rsidR="00FD267E" w:rsidRPr="00C41691" w:rsidRDefault="00FD267E" w:rsidP="00C31CFD">
      <w:pPr>
        <w:widowControl/>
        <w:numPr>
          <w:ilvl w:val="0"/>
          <w:numId w:val="166"/>
        </w:numPr>
        <w:jc w:val="both"/>
        <w:rPr>
          <w:lang w:val="ru-RU"/>
        </w:rPr>
      </w:pPr>
      <w:r w:rsidRPr="00C41691">
        <w:rPr>
          <w:lang w:val="ru-RU"/>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FD267E" w:rsidRPr="00C41691" w:rsidRDefault="00FD267E" w:rsidP="00C31CFD">
      <w:pPr>
        <w:widowControl/>
        <w:numPr>
          <w:ilvl w:val="0"/>
          <w:numId w:val="166"/>
        </w:numPr>
        <w:jc w:val="both"/>
        <w:rPr>
          <w:lang w:val="ru-RU"/>
        </w:rPr>
      </w:pPr>
      <w:r w:rsidRPr="00C41691">
        <w:rPr>
          <w:lang w:val="ru-RU"/>
        </w:rPr>
        <w:t>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w:t>
      </w:r>
    </w:p>
    <w:p w:rsidR="00FD267E" w:rsidRPr="00C41691" w:rsidRDefault="00FD267E" w:rsidP="00C31CFD">
      <w:pPr>
        <w:widowControl/>
        <w:numPr>
          <w:ilvl w:val="0"/>
          <w:numId w:val="166"/>
        </w:numPr>
        <w:jc w:val="both"/>
        <w:rPr>
          <w:lang w:val="ru-RU"/>
        </w:rPr>
      </w:pPr>
      <w:r w:rsidRPr="00C41691">
        <w:rPr>
          <w:lang w:val="ru-RU"/>
        </w:rPr>
        <w:t>структурирование знаний, их организация и представление в виде концептуальных диаграмм, карт, линий времени и генеалогических деревьев;</w:t>
      </w:r>
    </w:p>
    <w:p w:rsidR="00FD267E" w:rsidRPr="00C41691" w:rsidRDefault="00FD267E" w:rsidP="00C31CFD">
      <w:pPr>
        <w:widowControl/>
        <w:numPr>
          <w:ilvl w:val="0"/>
          <w:numId w:val="166"/>
        </w:numPr>
        <w:jc w:val="both"/>
        <w:rPr>
          <w:lang w:val="ru-RU"/>
        </w:rPr>
      </w:pPr>
      <w:r w:rsidRPr="00C41691">
        <w:rPr>
          <w:lang w:val="ru-RU"/>
        </w:rPr>
        <w:t>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FD267E" w:rsidRPr="00C41691" w:rsidRDefault="00FD267E" w:rsidP="00C31CFD">
      <w:pPr>
        <w:widowControl/>
        <w:numPr>
          <w:ilvl w:val="0"/>
          <w:numId w:val="166"/>
        </w:numPr>
        <w:jc w:val="both"/>
        <w:rPr>
          <w:lang w:val="ru-RU"/>
        </w:rPr>
      </w:pPr>
      <w:r w:rsidRPr="00C41691">
        <w:rPr>
          <w:lang w:val="ru-RU"/>
        </w:rPr>
        <w:t>подготовка выступления с аудио-визуальной поддержкой;</w:t>
      </w:r>
    </w:p>
    <w:p w:rsidR="00FD267E" w:rsidRPr="00C41691" w:rsidRDefault="00FD267E" w:rsidP="00C31CFD">
      <w:pPr>
        <w:widowControl/>
        <w:numPr>
          <w:ilvl w:val="0"/>
          <w:numId w:val="166"/>
        </w:numPr>
        <w:jc w:val="both"/>
        <w:rPr>
          <w:lang w:val="ru-RU"/>
        </w:rPr>
      </w:pPr>
      <w:r w:rsidRPr="00C41691">
        <w:rPr>
          <w:lang w:val="ru-RU"/>
        </w:rPr>
        <w:t>построение моделей объектов и процессов из конструктивных элементов реальных и виртуальных конструкторов;</w:t>
      </w:r>
    </w:p>
    <w:p w:rsidR="00FD267E" w:rsidRPr="00706EB9" w:rsidRDefault="00FD267E" w:rsidP="00706EB9">
      <w:pPr>
        <w:jc w:val="both"/>
        <w:rPr>
          <w:b/>
          <w:lang w:val="ru-RU"/>
        </w:rPr>
      </w:pPr>
      <w:r w:rsidRPr="00C41691">
        <w:rPr>
          <w:lang w:val="ru-RU"/>
        </w:rPr>
        <w:t xml:space="preserve">ИКТ является важным инструментом для формирования </w:t>
      </w:r>
      <w:r w:rsidRPr="00C41691">
        <w:rPr>
          <w:b/>
          <w:lang w:val="ru-RU"/>
        </w:rPr>
        <w:t>коммуникативных учебных действий</w:t>
      </w:r>
      <w:r w:rsidRPr="00C41691">
        <w:rPr>
          <w:lang w:val="ru-RU"/>
        </w:rPr>
        <w:t xml:space="preserve">. </w:t>
      </w:r>
      <w:r w:rsidRPr="00706EB9">
        <w:rPr>
          <w:lang w:val="ru-RU"/>
        </w:rPr>
        <w:t>Для этого используются:</w:t>
      </w:r>
    </w:p>
    <w:p w:rsidR="00FD267E" w:rsidRPr="004658E4" w:rsidRDefault="00FD267E" w:rsidP="00C31CFD">
      <w:pPr>
        <w:widowControl/>
        <w:numPr>
          <w:ilvl w:val="0"/>
          <w:numId w:val="167"/>
        </w:numPr>
        <w:jc w:val="both"/>
      </w:pPr>
      <w:r w:rsidRPr="004658E4">
        <w:t>создание гипермедиа-сообщений;</w:t>
      </w:r>
    </w:p>
    <w:p w:rsidR="00FD267E" w:rsidRPr="00C41691" w:rsidRDefault="00FD267E" w:rsidP="00C31CFD">
      <w:pPr>
        <w:widowControl/>
        <w:numPr>
          <w:ilvl w:val="0"/>
          <w:numId w:val="167"/>
        </w:numPr>
        <w:jc w:val="both"/>
        <w:rPr>
          <w:lang w:val="ru-RU"/>
        </w:rPr>
      </w:pPr>
      <w:r w:rsidRPr="00C41691">
        <w:rPr>
          <w:lang w:val="ru-RU"/>
        </w:rPr>
        <w:t>выступление с аудио-визуальной поддержкой;</w:t>
      </w:r>
    </w:p>
    <w:p w:rsidR="00FD267E" w:rsidRPr="00C41691" w:rsidRDefault="00FD267E" w:rsidP="00C31CFD">
      <w:pPr>
        <w:widowControl/>
        <w:numPr>
          <w:ilvl w:val="0"/>
          <w:numId w:val="167"/>
        </w:numPr>
        <w:jc w:val="both"/>
        <w:rPr>
          <w:lang w:val="ru-RU"/>
        </w:rPr>
      </w:pPr>
      <w:r w:rsidRPr="00C41691">
        <w:rPr>
          <w:lang w:val="ru-RU"/>
        </w:rPr>
        <w:t>фиксация хода коллективной/личной коммуникации (аудио-видео и текстовая запись);</w:t>
      </w:r>
    </w:p>
    <w:p w:rsidR="00FD267E" w:rsidRPr="00C41691" w:rsidRDefault="00FD267E" w:rsidP="00C31CFD">
      <w:pPr>
        <w:widowControl/>
        <w:numPr>
          <w:ilvl w:val="0"/>
          <w:numId w:val="167"/>
        </w:numPr>
        <w:jc w:val="both"/>
        <w:rPr>
          <w:lang w:val="ru-RU"/>
        </w:rPr>
      </w:pPr>
      <w:r w:rsidRPr="00C41691">
        <w:rPr>
          <w:lang w:val="ru-RU"/>
        </w:rPr>
        <w:t>общение в цифровой среде (электронная почта, чат, видео-конференция, форум, блог).</w:t>
      </w:r>
    </w:p>
    <w:p w:rsidR="00FD267E" w:rsidRPr="00480F33" w:rsidRDefault="00FD267E" w:rsidP="00480F33">
      <w:pPr>
        <w:pStyle w:val="2"/>
        <w:tabs>
          <w:tab w:val="left" w:pos="567"/>
        </w:tabs>
        <w:spacing w:line="240" w:lineRule="auto"/>
        <w:ind w:firstLine="0"/>
        <w:rPr>
          <w:sz w:val="24"/>
          <w:szCs w:val="24"/>
        </w:rPr>
      </w:pPr>
      <w:bookmarkStart w:id="38" w:name="_Toc405145662"/>
      <w:bookmarkStart w:id="39" w:name="_Toc406059005"/>
      <w:bookmarkStart w:id="40" w:name="_Toc409682184"/>
      <w:bookmarkStart w:id="41" w:name="_Toc409691658"/>
      <w:bookmarkStart w:id="42" w:name="_Toc410653982"/>
      <w:bookmarkStart w:id="43" w:name="_Toc410702986"/>
      <w:bookmarkStart w:id="44" w:name="_Toc284662742"/>
      <w:bookmarkStart w:id="45" w:name="_Toc284663368"/>
      <w:bookmarkStart w:id="46" w:name="_Toc414553168"/>
      <w:r w:rsidRPr="00480F33">
        <w:rPr>
          <w:i/>
          <w:sz w:val="24"/>
          <w:szCs w:val="24"/>
        </w:rPr>
        <w:t>В рамках направления «Обращение с устройствами ИКТ»</w:t>
      </w:r>
      <w:r w:rsidRPr="00480F33">
        <w:rPr>
          <w:b w:val="0"/>
          <w:sz w:val="24"/>
          <w:szCs w:val="24"/>
        </w:rPr>
        <w:t xml:space="preserve"> 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bookmarkEnd w:id="38"/>
      <w:bookmarkEnd w:id="39"/>
      <w:bookmarkEnd w:id="40"/>
      <w:bookmarkEnd w:id="41"/>
      <w:bookmarkEnd w:id="42"/>
      <w:bookmarkEnd w:id="43"/>
      <w:bookmarkEnd w:id="44"/>
      <w:bookmarkEnd w:id="45"/>
      <w:bookmarkEnd w:id="46"/>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осуществлять информационное подключение к локальной сети и глобальной сети Интернет;</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получать информацию о характеристиках компьютера;</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соединять устройства ИКТ (блоки компьютера, устройства сетей, принтер, проектор, сканер, измерительные устройства и т.</w:t>
      </w:r>
      <w:r w:rsidRPr="00480F33">
        <w:t> </w:t>
      </w:r>
      <w:r w:rsidRPr="00480F33">
        <w:rPr>
          <w:lang w:val="ru-RU"/>
        </w:rPr>
        <w:t>д.) с использованием проводных и беспроводных технологий;</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lastRenderedPageBreak/>
        <w:t>соблюдать требования техники безопасности, гигиены, эргономики и ресурсосбережения при работе с устройствами ИКТ.</w:t>
      </w:r>
    </w:p>
    <w:p w:rsidR="00FD267E" w:rsidRDefault="00FD267E" w:rsidP="00480F33">
      <w:pPr>
        <w:pStyle w:val="2"/>
        <w:tabs>
          <w:tab w:val="left" w:pos="567"/>
        </w:tabs>
        <w:spacing w:line="240" w:lineRule="auto"/>
        <w:ind w:firstLine="0"/>
        <w:rPr>
          <w:b w:val="0"/>
          <w:sz w:val="24"/>
          <w:szCs w:val="24"/>
        </w:rPr>
      </w:pPr>
      <w:bookmarkStart w:id="47" w:name="_Toc405145663"/>
      <w:bookmarkStart w:id="48" w:name="_Toc406059006"/>
      <w:bookmarkStart w:id="49" w:name="_Toc409682185"/>
      <w:bookmarkStart w:id="50" w:name="_Toc409691659"/>
      <w:bookmarkStart w:id="51" w:name="_Toc410653983"/>
      <w:bookmarkStart w:id="52" w:name="_Toc410702987"/>
      <w:bookmarkStart w:id="53" w:name="_Toc284662743"/>
      <w:bookmarkStart w:id="54" w:name="_Toc284663369"/>
      <w:bookmarkStart w:id="55" w:name="_Toc414553169"/>
      <w:r w:rsidRPr="00480F33">
        <w:rPr>
          <w:i/>
          <w:sz w:val="24"/>
          <w:szCs w:val="24"/>
        </w:rPr>
        <w:t>В рамках направления «Фиксация и обработка изображений и звуков»</w:t>
      </w:r>
      <w:bookmarkEnd w:id="47"/>
      <w:bookmarkEnd w:id="48"/>
      <w:bookmarkEnd w:id="49"/>
      <w:bookmarkEnd w:id="50"/>
      <w:bookmarkEnd w:id="51"/>
      <w:bookmarkEnd w:id="52"/>
      <w:bookmarkEnd w:id="53"/>
      <w:bookmarkEnd w:id="54"/>
      <w:bookmarkEnd w:id="55"/>
      <w:r w:rsidRPr="00480F33">
        <w:rPr>
          <w:b w:val="0"/>
          <w:sz w:val="24"/>
          <w:szCs w:val="24"/>
        </w:rPr>
        <w:t>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p w:rsidR="00FD267E" w:rsidRDefault="00FD267E" w:rsidP="00C31CFD">
      <w:pPr>
        <w:pStyle w:val="2"/>
        <w:numPr>
          <w:ilvl w:val="0"/>
          <w:numId w:val="169"/>
        </w:numPr>
        <w:tabs>
          <w:tab w:val="left" w:pos="567"/>
        </w:tabs>
        <w:spacing w:line="240" w:lineRule="auto"/>
        <w:ind w:hanging="11"/>
        <w:rPr>
          <w:b w:val="0"/>
          <w:sz w:val="24"/>
          <w:szCs w:val="24"/>
        </w:rPr>
      </w:pPr>
      <w:r w:rsidRPr="00480F33">
        <w:rPr>
          <w:b w:val="0"/>
          <w:sz w:val="24"/>
          <w:szCs w:val="24"/>
        </w:rPr>
        <w:t>создавать презентации на основе цифровых фотографий;</w:t>
      </w:r>
    </w:p>
    <w:p w:rsidR="00FD267E" w:rsidRPr="00480F33" w:rsidRDefault="00FD267E" w:rsidP="00C31CFD">
      <w:pPr>
        <w:pStyle w:val="af3"/>
        <w:numPr>
          <w:ilvl w:val="0"/>
          <w:numId w:val="169"/>
        </w:numPr>
        <w:tabs>
          <w:tab w:val="left" w:pos="993"/>
        </w:tabs>
        <w:autoSpaceDE/>
        <w:autoSpaceDN/>
        <w:adjustRightInd/>
        <w:ind w:hanging="11"/>
        <w:jc w:val="both"/>
        <w:textAlignment w:val="baseline"/>
        <w:rPr>
          <w:lang w:val="ru-RU"/>
        </w:rPr>
      </w:pPr>
      <w:r w:rsidRPr="00480F33">
        <w:rPr>
          <w:lang w:val="ru-RU"/>
        </w:rPr>
        <w:t>проводить обработку цифровых фотографий с использованием возможностей специальных компьютерных инструментов;</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проводить обработку цифровых звукозаписей с использованием возможностей специальных компьютерных инструментов;</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FD267E" w:rsidRPr="00480F33" w:rsidRDefault="00FD267E" w:rsidP="00480F33">
      <w:pPr>
        <w:pStyle w:val="2"/>
        <w:tabs>
          <w:tab w:val="left" w:pos="567"/>
        </w:tabs>
        <w:spacing w:line="240" w:lineRule="auto"/>
        <w:ind w:firstLine="0"/>
        <w:rPr>
          <w:sz w:val="24"/>
          <w:szCs w:val="24"/>
        </w:rPr>
      </w:pPr>
      <w:bookmarkStart w:id="56" w:name="_Toc405145664"/>
      <w:bookmarkStart w:id="57" w:name="_Toc406059007"/>
      <w:bookmarkStart w:id="58" w:name="_Toc409682186"/>
      <w:bookmarkStart w:id="59" w:name="_Toc409691660"/>
      <w:bookmarkStart w:id="60" w:name="_Toc410653984"/>
      <w:bookmarkStart w:id="61" w:name="_Toc410702988"/>
      <w:r w:rsidRPr="00480F33">
        <w:rPr>
          <w:b w:val="0"/>
          <w:sz w:val="24"/>
          <w:szCs w:val="24"/>
        </w:rPr>
        <w:tab/>
      </w:r>
      <w:bookmarkStart w:id="62" w:name="_Toc284662744"/>
      <w:bookmarkStart w:id="63" w:name="_Toc284663370"/>
      <w:bookmarkStart w:id="64" w:name="_Toc414553170"/>
      <w:r w:rsidRPr="00480F33">
        <w:rPr>
          <w:i/>
          <w:sz w:val="24"/>
          <w:szCs w:val="24"/>
        </w:rPr>
        <w:t>В рамках направления «Поиск и организация хранения информации»</w:t>
      </w:r>
      <w:bookmarkEnd w:id="56"/>
      <w:bookmarkEnd w:id="57"/>
      <w:bookmarkEnd w:id="58"/>
      <w:bookmarkEnd w:id="59"/>
      <w:bookmarkEnd w:id="60"/>
      <w:bookmarkEnd w:id="61"/>
      <w:bookmarkEnd w:id="62"/>
      <w:bookmarkEnd w:id="63"/>
      <w:bookmarkEnd w:id="64"/>
      <w:r w:rsidRPr="00480F33">
        <w:rPr>
          <w:b w:val="0"/>
          <w:sz w:val="24"/>
          <w:szCs w:val="24"/>
        </w:rPr>
        <w:t>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p w:rsidR="00FD267E" w:rsidRPr="00480F33" w:rsidRDefault="00FD267E" w:rsidP="00C31CFD">
      <w:pPr>
        <w:pStyle w:val="2"/>
        <w:numPr>
          <w:ilvl w:val="0"/>
          <w:numId w:val="170"/>
        </w:numPr>
        <w:tabs>
          <w:tab w:val="left" w:pos="709"/>
        </w:tabs>
        <w:spacing w:line="240" w:lineRule="auto"/>
        <w:ind w:hanging="11"/>
        <w:rPr>
          <w:b w:val="0"/>
          <w:sz w:val="24"/>
          <w:szCs w:val="24"/>
        </w:rPr>
      </w:pPr>
      <w:r w:rsidRPr="00480F33">
        <w:rPr>
          <w:b w:val="0"/>
          <w:sz w:val="24"/>
          <w:szCs w:val="24"/>
        </w:rPr>
        <w:t>использовать различные приемы поиска информации в сети Интернет (поисковые системы, справочные разделы, предметные рубрики);</w:t>
      </w:r>
    </w:p>
    <w:p w:rsidR="00FD267E" w:rsidRPr="00480F33" w:rsidRDefault="00FD267E" w:rsidP="00C31CFD">
      <w:pPr>
        <w:pStyle w:val="af3"/>
        <w:numPr>
          <w:ilvl w:val="0"/>
          <w:numId w:val="170"/>
        </w:numPr>
        <w:tabs>
          <w:tab w:val="left" w:pos="993"/>
        </w:tabs>
        <w:autoSpaceDE/>
        <w:autoSpaceDN/>
        <w:adjustRightInd/>
        <w:ind w:hanging="11"/>
        <w:jc w:val="both"/>
        <w:textAlignment w:val="baseline"/>
        <w:rPr>
          <w:lang w:val="ru-RU"/>
        </w:rPr>
      </w:pPr>
      <w:r w:rsidRPr="00480F33">
        <w:rPr>
          <w:lang w:val="ru-RU"/>
        </w:rPr>
        <w:t>строить запросы для поиска информации с использованием логических операций и анализировать результаты поиска;</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использовать различные библиотечные, в том числе электронные, каталоги для поиска необходимых книг;</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сохранять для индивидуального использования найденные в сети Интернет информационные объекты и ссылки на них.</w:t>
      </w:r>
    </w:p>
    <w:p w:rsidR="00FD267E" w:rsidRDefault="00FD267E" w:rsidP="00480F33">
      <w:pPr>
        <w:pStyle w:val="2"/>
        <w:tabs>
          <w:tab w:val="left" w:pos="567"/>
        </w:tabs>
        <w:spacing w:line="240" w:lineRule="auto"/>
        <w:ind w:firstLine="0"/>
        <w:rPr>
          <w:b w:val="0"/>
          <w:sz w:val="24"/>
          <w:szCs w:val="24"/>
        </w:rPr>
      </w:pPr>
      <w:bookmarkStart w:id="65" w:name="_Toc405145665"/>
      <w:bookmarkStart w:id="66" w:name="_Toc406059008"/>
      <w:bookmarkStart w:id="67" w:name="_Toc409682187"/>
      <w:bookmarkStart w:id="68" w:name="_Toc409691661"/>
      <w:bookmarkStart w:id="69" w:name="_Toc410653985"/>
      <w:bookmarkStart w:id="70" w:name="_Toc410702989"/>
      <w:r w:rsidRPr="00480F33">
        <w:rPr>
          <w:b w:val="0"/>
          <w:sz w:val="24"/>
          <w:szCs w:val="24"/>
        </w:rPr>
        <w:tab/>
      </w:r>
      <w:bookmarkStart w:id="71" w:name="_Toc284662745"/>
      <w:bookmarkStart w:id="72" w:name="_Toc284663371"/>
      <w:bookmarkStart w:id="73" w:name="_Toc414553171"/>
      <w:r w:rsidRPr="00480F33">
        <w:rPr>
          <w:i/>
          <w:sz w:val="24"/>
          <w:szCs w:val="24"/>
        </w:rPr>
        <w:t>В рамках направления «Создание письменных сообщений»</w:t>
      </w:r>
      <w:r w:rsidRPr="00480F33">
        <w:rPr>
          <w:b w:val="0"/>
          <w:sz w:val="24"/>
          <w:szCs w:val="24"/>
        </w:rPr>
        <w:t xml:space="preserve"> основны</w:t>
      </w:r>
      <w:r>
        <w:rPr>
          <w:b w:val="0"/>
          <w:sz w:val="24"/>
          <w:szCs w:val="24"/>
        </w:rPr>
        <w:t>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bookmarkEnd w:id="65"/>
      <w:bookmarkEnd w:id="66"/>
      <w:bookmarkEnd w:id="67"/>
      <w:bookmarkEnd w:id="68"/>
      <w:bookmarkEnd w:id="69"/>
      <w:bookmarkEnd w:id="70"/>
      <w:bookmarkEnd w:id="71"/>
      <w:bookmarkEnd w:id="72"/>
      <w:bookmarkEnd w:id="73"/>
    </w:p>
    <w:p w:rsidR="00FD267E" w:rsidRPr="00480F33" w:rsidRDefault="00FD267E" w:rsidP="00C31CFD">
      <w:pPr>
        <w:pStyle w:val="2"/>
        <w:numPr>
          <w:ilvl w:val="0"/>
          <w:numId w:val="171"/>
        </w:numPr>
        <w:tabs>
          <w:tab w:val="left" w:pos="567"/>
        </w:tabs>
        <w:spacing w:line="240" w:lineRule="auto"/>
        <w:ind w:hanging="11"/>
        <w:rPr>
          <w:b w:val="0"/>
          <w:sz w:val="24"/>
          <w:szCs w:val="24"/>
        </w:rPr>
      </w:pPr>
      <w:r w:rsidRPr="00480F33">
        <w:rPr>
          <w:b w:val="0"/>
          <w:sz w:val="24"/>
          <w:szCs w:val="24"/>
        </w:rPr>
        <w:t>осуществлять редактирование и структурирование текста в соответствии с его смыслом средствами текстового редактора;</w:t>
      </w:r>
    </w:p>
    <w:p w:rsidR="00FD267E" w:rsidRPr="00480F33" w:rsidRDefault="00FD267E" w:rsidP="00C31CFD">
      <w:pPr>
        <w:pStyle w:val="af3"/>
        <w:numPr>
          <w:ilvl w:val="0"/>
          <w:numId w:val="171"/>
        </w:numPr>
        <w:tabs>
          <w:tab w:val="left" w:pos="993"/>
        </w:tabs>
        <w:autoSpaceDE/>
        <w:autoSpaceDN/>
        <w:adjustRightInd/>
        <w:ind w:hanging="11"/>
        <w:jc w:val="both"/>
        <w:textAlignment w:val="baseline"/>
        <w:rPr>
          <w:lang w:val="ru-RU"/>
        </w:rPr>
      </w:pPr>
      <w:r w:rsidRPr="00480F33">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вставлять в документ формулы, таблицы, списки, изображения;</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участвовать в коллективном создании текстового документа;</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pPr>
      <w:r w:rsidRPr="00480F33">
        <w:t>создавать гипертекстовые документы.</w:t>
      </w:r>
    </w:p>
    <w:p w:rsidR="00FD267E" w:rsidRPr="00480F33" w:rsidRDefault="00FD267E" w:rsidP="00480F33">
      <w:pPr>
        <w:pStyle w:val="2"/>
        <w:tabs>
          <w:tab w:val="left" w:pos="567"/>
        </w:tabs>
        <w:spacing w:line="240" w:lineRule="auto"/>
        <w:ind w:firstLine="0"/>
        <w:rPr>
          <w:sz w:val="24"/>
          <w:szCs w:val="24"/>
        </w:rPr>
      </w:pPr>
      <w:bookmarkStart w:id="74" w:name="_Toc405145666"/>
      <w:bookmarkStart w:id="75" w:name="_Toc406059009"/>
      <w:bookmarkStart w:id="76" w:name="_Toc409682188"/>
      <w:bookmarkStart w:id="77" w:name="_Toc409691662"/>
      <w:bookmarkStart w:id="78" w:name="_Toc410653986"/>
      <w:bookmarkStart w:id="79" w:name="_Toc410702990"/>
      <w:r w:rsidRPr="00480F33">
        <w:rPr>
          <w:b w:val="0"/>
          <w:sz w:val="24"/>
          <w:szCs w:val="24"/>
        </w:rPr>
        <w:tab/>
      </w:r>
      <w:bookmarkStart w:id="80" w:name="_Toc284662746"/>
      <w:bookmarkStart w:id="81" w:name="_Toc284663372"/>
      <w:bookmarkStart w:id="82" w:name="_Toc414553172"/>
      <w:r w:rsidRPr="00480F33">
        <w:rPr>
          <w:i/>
          <w:sz w:val="24"/>
          <w:szCs w:val="24"/>
        </w:rPr>
        <w:t>В рамках направления «Создание графических объектов»</w:t>
      </w:r>
      <w:r w:rsidRPr="00480F33">
        <w:rPr>
          <w:b w:val="0"/>
          <w:sz w:val="24"/>
          <w:szCs w:val="24"/>
        </w:rPr>
        <w:t xml:space="preserve"> 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bookmarkEnd w:id="74"/>
    <w:bookmarkEnd w:id="75"/>
    <w:bookmarkEnd w:id="76"/>
    <w:bookmarkEnd w:id="77"/>
    <w:bookmarkEnd w:id="78"/>
    <w:bookmarkEnd w:id="79"/>
    <w:bookmarkEnd w:id="80"/>
    <w:bookmarkEnd w:id="81"/>
    <w:bookmarkEnd w:id="82"/>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создавать и редактировать изображения с помощью инструментов графического редактора;</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создавать различные геометрические объекты и чертежи с использованием возможностей специальных компьютерных инструментов;</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D267E" w:rsidRPr="00480F33" w:rsidRDefault="00FD267E" w:rsidP="00480F33">
      <w:pPr>
        <w:pStyle w:val="2"/>
        <w:tabs>
          <w:tab w:val="left" w:pos="567"/>
        </w:tabs>
        <w:spacing w:line="240" w:lineRule="auto"/>
        <w:ind w:firstLine="0"/>
        <w:rPr>
          <w:sz w:val="24"/>
          <w:szCs w:val="24"/>
        </w:rPr>
      </w:pPr>
      <w:bookmarkStart w:id="83" w:name="_Toc405145667"/>
      <w:bookmarkStart w:id="84" w:name="_Toc406059010"/>
      <w:bookmarkStart w:id="85" w:name="_Toc409682189"/>
      <w:bookmarkStart w:id="86" w:name="_Toc409691663"/>
      <w:bookmarkStart w:id="87" w:name="_Toc410653987"/>
      <w:bookmarkStart w:id="88" w:name="_Toc410702991"/>
      <w:r w:rsidRPr="00480F33">
        <w:rPr>
          <w:b w:val="0"/>
          <w:sz w:val="24"/>
          <w:szCs w:val="24"/>
        </w:rPr>
        <w:tab/>
      </w:r>
      <w:bookmarkStart w:id="89" w:name="_Toc284662747"/>
      <w:bookmarkStart w:id="90" w:name="_Toc284663373"/>
      <w:bookmarkStart w:id="91" w:name="_Toc414553173"/>
      <w:r w:rsidRPr="00480F33">
        <w:rPr>
          <w:i/>
          <w:sz w:val="24"/>
          <w:szCs w:val="24"/>
        </w:rPr>
        <w:t>В рамках направления «Создание музыкальных и звуковых объектов»</w:t>
      </w:r>
      <w:r w:rsidRPr="00480F33">
        <w:rPr>
          <w:b w:val="0"/>
          <w:sz w:val="24"/>
          <w:szCs w:val="24"/>
        </w:rPr>
        <w:t xml:space="preserve"> 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bookmarkEnd w:id="83"/>
    <w:bookmarkEnd w:id="84"/>
    <w:bookmarkEnd w:id="85"/>
    <w:bookmarkEnd w:id="86"/>
    <w:bookmarkEnd w:id="87"/>
    <w:bookmarkEnd w:id="88"/>
    <w:bookmarkEnd w:id="89"/>
    <w:bookmarkEnd w:id="90"/>
    <w:bookmarkEnd w:id="91"/>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записывать звуковые файлы с различным качеством звучания (глубиной кодирования и частотой дискретизации);</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использовать музыкальные редакторы, клавишные и кинетические синтезаторы для решения творческих задач.</w:t>
      </w:r>
    </w:p>
    <w:p w:rsidR="00FD267E" w:rsidRPr="00480F33" w:rsidRDefault="00FD267E" w:rsidP="00480F33">
      <w:pPr>
        <w:pStyle w:val="2"/>
        <w:tabs>
          <w:tab w:val="left" w:pos="567"/>
        </w:tabs>
        <w:spacing w:line="240" w:lineRule="auto"/>
        <w:ind w:firstLine="0"/>
        <w:rPr>
          <w:sz w:val="24"/>
          <w:szCs w:val="24"/>
        </w:rPr>
      </w:pPr>
      <w:bookmarkStart w:id="92" w:name="_Toc405145668"/>
      <w:bookmarkStart w:id="93" w:name="_Toc406059011"/>
      <w:bookmarkStart w:id="94" w:name="_Toc409682190"/>
      <w:bookmarkStart w:id="95" w:name="_Toc409691664"/>
      <w:bookmarkStart w:id="96" w:name="_Toc410653988"/>
      <w:bookmarkStart w:id="97" w:name="_Toc410702992"/>
      <w:r w:rsidRPr="00480F33">
        <w:rPr>
          <w:b w:val="0"/>
          <w:sz w:val="24"/>
          <w:szCs w:val="24"/>
        </w:rPr>
        <w:tab/>
      </w:r>
      <w:bookmarkStart w:id="98" w:name="_Toc284662748"/>
      <w:bookmarkStart w:id="99" w:name="_Toc284663374"/>
      <w:bookmarkStart w:id="100" w:name="_Toc414553174"/>
      <w:r w:rsidRPr="00480F33">
        <w:rPr>
          <w:i/>
          <w:sz w:val="24"/>
          <w:szCs w:val="24"/>
        </w:rPr>
        <w:t>В рамках направления «Восприятие, использование и создание гипертекстовых и мультимедийных информационных объектов»</w:t>
      </w:r>
      <w:r w:rsidRPr="00480F33">
        <w:rPr>
          <w:b w:val="0"/>
          <w:sz w:val="24"/>
          <w:szCs w:val="24"/>
        </w:rPr>
        <w:t xml:space="preserve"> 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bookmarkEnd w:id="92"/>
    <w:bookmarkEnd w:id="93"/>
    <w:bookmarkEnd w:id="94"/>
    <w:bookmarkEnd w:id="95"/>
    <w:bookmarkEnd w:id="96"/>
    <w:bookmarkEnd w:id="97"/>
    <w:bookmarkEnd w:id="98"/>
    <w:bookmarkEnd w:id="99"/>
    <w:bookmarkEnd w:id="100"/>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 xml:space="preserve">оценивать размеры файлов, подготовленных с использованием различных устройств </w:t>
      </w:r>
      <w:r w:rsidRPr="00480F33">
        <w:rPr>
          <w:lang w:val="ru-RU"/>
        </w:rPr>
        <w:lastRenderedPageBreak/>
        <w:t>ввода информации в заданный интервал времени (клавиатура, сканер, микрофон, фотокамера, видеокамера);</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pPr>
      <w:r w:rsidRPr="00480F33">
        <w:t>использовать программы-архиваторы.</w:t>
      </w:r>
    </w:p>
    <w:p w:rsidR="00FD267E" w:rsidRPr="00480F33" w:rsidRDefault="00FD267E" w:rsidP="00480F33">
      <w:pPr>
        <w:pStyle w:val="2"/>
        <w:tabs>
          <w:tab w:val="left" w:pos="567"/>
        </w:tabs>
        <w:spacing w:line="240" w:lineRule="auto"/>
        <w:ind w:firstLine="0"/>
        <w:rPr>
          <w:sz w:val="24"/>
          <w:szCs w:val="24"/>
        </w:rPr>
      </w:pPr>
      <w:bookmarkStart w:id="101" w:name="_Toc405145669"/>
      <w:bookmarkStart w:id="102" w:name="_Toc406059012"/>
      <w:bookmarkStart w:id="103" w:name="_Toc409682191"/>
      <w:bookmarkStart w:id="104" w:name="_Toc409691665"/>
      <w:bookmarkStart w:id="105" w:name="_Toc410653989"/>
      <w:bookmarkStart w:id="106" w:name="_Toc410702993"/>
      <w:r w:rsidRPr="00480F33">
        <w:rPr>
          <w:b w:val="0"/>
          <w:sz w:val="24"/>
          <w:szCs w:val="24"/>
        </w:rPr>
        <w:tab/>
      </w:r>
      <w:bookmarkStart w:id="107" w:name="_Toc284662749"/>
      <w:bookmarkStart w:id="108" w:name="_Toc284663375"/>
      <w:bookmarkStart w:id="109" w:name="_Toc414553175"/>
      <w:r w:rsidRPr="00480F33">
        <w:rPr>
          <w:i/>
          <w:sz w:val="24"/>
          <w:szCs w:val="24"/>
        </w:rPr>
        <w:t>В рамках направления «Анализ информации, математическая обработка данных в исследовании»</w:t>
      </w:r>
      <w:r w:rsidRPr="00480F33">
        <w:rPr>
          <w:b w:val="0"/>
          <w:sz w:val="24"/>
          <w:szCs w:val="24"/>
        </w:rPr>
        <w:t xml:space="preserve"> 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bookmarkEnd w:id="101"/>
    <w:bookmarkEnd w:id="102"/>
    <w:bookmarkEnd w:id="103"/>
    <w:bookmarkEnd w:id="104"/>
    <w:bookmarkEnd w:id="105"/>
    <w:bookmarkEnd w:id="106"/>
    <w:bookmarkEnd w:id="107"/>
    <w:bookmarkEnd w:id="108"/>
    <w:bookmarkEnd w:id="109"/>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проводить простые эксперименты и исследования в виртуальных лабораториях;</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 xml:space="preserve">вводить результаты измерений и другие цифровые данные для их обработки, в том числе статистической и визуализации; </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проводить эксперименты и исследования в виртуальных лабораториях по естественным наукам, математике и информатике.</w:t>
      </w:r>
    </w:p>
    <w:p w:rsidR="00FD267E" w:rsidRPr="00480F33" w:rsidRDefault="00FD267E" w:rsidP="00480F33">
      <w:pPr>
        <w:pStyle w:val="2"/>
        <w:tabs>
          <w:tab w:val="left" w:pos="567"/>
        </w:tabs>
        <w:spacing w:line="240" w:lineRule="auto"/>
        <w:ind w:firstLine="0"/>
        <w:rPr>
          <w:sz w:val="24"/>
          <w:szCs w:val="24"/>
        </w:rPr>
      </w:pPr>
      <w:bookmarkStart w:id="110" w:name="_Toc405145670"/>
      <w:bookmarkStart w:id="111" w:name="_Toc406059013"/>
      <w:bookmarkStart w:id="112" w:name="_Toc409682192"/>
      <w:bookmarkStart w:id="113" w:name="_Toc409691666"/>
      <w:bookmarkStart w:id="114" w:name="_Toc410653990"/>
      <w:bookmarkStart w:id="115" w:name="_Toc410702994"/>
      <w:r w:rsidRPr="00480F33">
        <w:rPr>
          <w:b w:val="0"/>
          <w:sz w:val="24"/>
          <w:szCs w:val="24"/>
        </w:rPr>
        <w:tab/>
      </w:r>
      <w:bookmarkStart w:id="116" w:name="_Toc284662750"/>
      <w:bookmarkStart w:id="117" w:name="_Toc284663376"/>
      <w:bookmarkStart w:id="118" w:name="_Toc414553176"/>
      <w:r w:rsidRPr="00480F33">
        <w:rPr>
          <w:i/>
          <w:sz w:val="24"/>
          <w:szCs w:val="24"/>
        </w:rPr>
        <w:t>В рамках направления «Моделирование, проектирование и управление»</w:t>
      </w:r>
      <w:r w:rsidRPr="00480F33">
        <w:rPr>
          <w:b w:val="0"/>
          <w:sz w:val="24"/>
          <w:szCs w:val="24"/>
        </w:rPr>
        <w:t xml:space="preserve"> 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bookmarkEnd w:id="110"/>
    <w:bookmarkEnd w:id="111"/>
    <w:bookmarkEnd w:id="112"/>
    <w:bookmarkEnd w:id="113"/>
    <w:bookmarkEnd w:id="114"/>
    <w:bookmarkEnd w:id="115"/>
    <w:bookmarkEnd w:id="116"/>
    <w:bookmarkEnd w:id="117"/>
    <w:bookmarkEnd w:id="118"/>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 xml:space="preserve">строить с помощью компьютерных инструментов разнообразные информационные структуры для описания объектов; </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pPr>
      <w:r w:rsidRPr="00480F33">
        <w:rPr>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480F33">
        <w:t>(робототехника);</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моделировать с использованием виртуальных конструкторов;</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моделировать с использованием средств программирования.</w:t>
      </w:r>
    </w:p>
    <w:p w:rsidR="00FD267E" w:rsidRPr="00480F33" w:rsidRDefault="00FD267E" w:rsidP="00480F33">
      <w:pPr>
        <w:pStyle w:val="2"/>
        <w:tabs>
          <w:tab w:val="left" w:pos="567"/>
        </w:tabs>
        <w:spacing w:line="240" w:lineRule="auto"/>
        <w:ind w:firstLine="0"/>
        <w:rPr>
          <w:sz w:val="24"/>
          <w:szCs w:val="24"/>
        </w:rPr>
      </w:pPr>
      <w:bookmarkStart w:id="119" w:name="_Toc405145671"/>
      <w:bookmarkStart w:id="120" w:name="_Toc406059014"/>
      <w:bookmarkStart w:id="121" w:name="_Toc409682193"/>
      <w:bookmarkStart w:id="122" w:name="_Toc409691667"/>
      <w:bookmarkStart w:id="123" w:name="_Toc410653991"/>
      <w:bookmarkStart w:id="124" w:name="_Toc410702995"/>
      <w:r w:rsidRPr="00480F33">
        <w:rPr>
          <w:b w:val="0"/>
          <w:sz w:val="24"/>
          <w:szCs w:val="24"/>
        </w:rPr>
        <w:tab/>
      </w:r>
      <w:bookmarkStart w:id="125" w:name="_Toc284662751"/>
      <w:bookmarkStart w:id="126" w:name="_Toc284663377"/>
      <w:bookmarkStart w:id="127" w:name="_Toc414553177"/>
      <w:r w:rsidRPr="00480F33">
        <w:rPr>
          <w:i/>
          <w:sz w:val="24"/>
          <w:szCs w:val="24"/>
        </w:rPr>
        <w:t>В рамках направления «Коммуникация и социальное взаимодействие»</w:t>
      </w:r>
      <w:r w:rsidRPr="00480F33">
        <w:rPr>
          <w:b w:val="0"/>
          <w:sz w:val="24"/>
          <w:szCs w:val="24"/>
        </w:rPr>
        <w:t xml:space="preserve"> основн</w:t>
      </w:r>
      <w:r>
        <w:rPr>
          <w:b w:val="0"/>
          <w:sz w:val="24"/>
          <w:szCs w:val="24"/>
        </w:rPr>
        <w:t>ые</w:t>
      </w:r>
      <w:r w:rsidRPr="00480F33">
        <w:rPr>
          <w:b w:val="0"/>
          <w:sz w:val="24"/>
          <w:szCs w:val="24"/>
        </w:rPr>
        <w:t xml:space="preserve"> планируемы</w:t>
      </w:r>
      <w:r>
        <w:rPr>
          <w:b w:val="0"/>
          <w:sz w:val="24"/>
          <w:szCs w:val="24"/>
        </w:rPr>
        <w:t>е</w:t>
      </w:r>
      <w:r w:rsidRPr="00480F33">
        <w:rPr>
          <w:b w:val="0"/>
          <w:sz w:val="24"/>
          <w:szCs w:val="24"/>
        </w:rPr>
        <w:t xml:space="preserve"> результат</w:t>
      </w:r>
      <w:r>
        <w:rPr>
          <w:b w:val="0"/>
          <w:sz w:val="24"/>
          <w:szCs w:val="24"/>
        </w:rPr>
        <w:t>ы</w:t>
      </w:r>
      <w:r w:rsidRPr="00480F33">
        <w:rPr>
          <w:b w:val="0"/>
          <w:sz w:val="24"/>
          <w:szCs w:val="24"/>
        </w:rPr>
        <w:t>:</w:t>
      </w:r>
    </w:p>
    <w:bookmarkEnd w:id="119"/>
    <w:bookmarkEnd w:id="120"/>
    <w:bookmarkEnd w:id="121"/>
    <w:bookmarkEnd w:id="122"/>
    <w:bookmarkEnd w:id="123"/>
    <w:bookmarkEnd w:id="124"/>
    <w:bookmarkEnd w:id="125"/>
    <w:bookmarkEnd w:id="126"/>
    <w:bookmarkEnd w:id="127"/>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использовать возможности электронной почты, интернет-мессенджеров и социальных сетей для обучения;</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вести личный дневник (блог) с использованием возможностей сети Интернет;</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соблюдать правила безопасного поведения в сети Интернет;</w:t>
      </w:r>
    </w:p>
    <w:p w:rsidR="00FD267E" w:rsidRPr="00480F33" w:rsidRDefault="00FD267E" w:rsidP="00C31CFD">
      <w:pPr>
        <w:pStyle w:val="af3"/>
        <w:numPr>
          <w:ilvl w:val="0"/>
          <w:numId w:val="168"/>
        </w:numPr>
        <w:tabs>
          <w:tab w:val="clear" w:pos="720"/>
          <w:tab w:val="left" w:pos="993"/>
        </w:tabs>
        <w:autoSpaceDE/>
        <w:autoSpaceDN/>
        <w:adjustRightInd/>
        <w:ind w:left="0" w:firstLine="709"/>
        <w:jc w:val="both"/>
        <w:textAlignment w:val="baseline"/>
        <w:rPr>
          <w:lang w:val="ru-RU"/>
        </w:rPr>
      </w:pPr>
      <w:r w:rsidRPr="00480F33">
        <w:rPr>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D267E" w:rsidRDefault="00FD267E" w:rsidP="008A4414">
      <w:pPr>
        <w:pStyle w:val="af3"/>
        <w:tabs>
          <w:tab w:val="left" w:pos="993"/>
        </w:tabs>
        <w:ind w:left="720"/>
        <w:jc w:val="center"/>
        <w:textAlignment w:val="baseline"/>
        <w:rPr>
          <w:b/>
          <w:sz w:val="28"/>
          <w:szCs w:val="28"/>
          <w:lang w:val="ru-RU"/>
        </w:rPr>
      </w:pPr>
    </w:p>
    <w:p w:rsidR="00FD267E" w:rsidRPr="008A4414" w:rsidRDefault="00FD267E" w:rsidP="008A4414">
      <w:pPr>
        <w:pStyle w:val="af3"/>
        <w:tabs>
          <w:tab w:val="left" w:pos="993"/>
        </w:tabs>
        <w:ind w:left="720"/>
        <w:jc w:val="center"/>
        <w:textAlignment w:val="baseline"/>
        <w:rPr>
          <w:b/>
          <w:sz w:val="28"/>
          <w:szCs w:val="28"/>
          <w:lang w:val="ru-RU"/>
        </w:rPr>
      </w:pPr>
      <w:r w:rsidRPr="008A4414">
        <w:rPr>
          <w:b/>
          <w:sz w:val="28"/>
          <w:szCs w:val="28"/>
          <w:lang w:val="ru-RU"/>
        </w:rPr>
        <w:t>2.1.</w:t>
      </w:r>
      <w:r>
        <w:rPr>
          <w:b/>
          <w:sz w:val="28"/>
          <w:szCs w:val="28"/>
          <w:lang w:val="ru-RU"/>
        </w:rPr>
        <w:t>8</w:t>
      </w:r>
      <w:r w:rsidRPr="008A4414">
        <w:rPr>
          <w:b/>
          <w:sz w:val="28"/>
          <w:szCs w:val="28"/>
          <w:lang w:val="ru-RU"/>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FD267E" w:rsidRPr="0047121D" w:rsidRDefault="00FD267E" w:rsidP="0047121D">
      <w:pPr>
        <w:pStyle w:val="af3"/>
        <w:tabs>
          <w:tab w:val="left" w:pos="993"/>
        </w:tabs>
        <w:ind w:firstLine="709"/>
        <w:jc w:val="both"/>
        <w:textAlignment w:val="baseline"/>
        <w:rPr>
          <w:lang w:val="ru-RU"/>
        </w:rPr>
      </w:pPr>
      <w:r w:rsidRPr="0047121D">
        <w:rPr>
          <w:rStyle w:val="apple-converted-space"/>
        </w:rPr>
        <w:t> </w:t>
      </w:r>
      <w:r w:rsidRPr="0047121D">
        <w:rPr>
          <w:lang w:val="ru-RU"/>
        </w:rPr>
        <w:t>Важную роль в развитии УУД</w:t>
      </w:r>
      <w:r w:rsidRPr="0047121D">
        <w:t> </w:t>
      </w:r>
      <w:r w:rsidRPr="0047121D">
        <w:rPr>
          <w:lang w:val="ru-RU"/>
        </w:rPr>
        <w:t xml:space="preserve"> в основной школе играет внеурочная и внешкольная деятельность учащихся, которая становится возможна в результате взаимодействия </w:t>
      </w:r>
      <w:r>
        <w:rPr>
          <w:lang w:val="ru-RU"/>
        </w:rPr>
        <w:t>школы</w:t>
      </w:r>
      <w:r w:rsidRPr="0047121D">
        <w:rPr>
          <w:lang w:val="ru-RU"/>
        </w:rPr>
        <w:t xml:space="preserve"> с учебными, научными и социальными организациями. Основным видом взаимодействия является</w:t>
      </w:r>
      <w:r w:rsidRPr="0047121D">
        <w:t> </w:t>
      </w:r>
      <w:r w:rsidRPr="0047121D">
        <w:rPr>
          <w:rStyle w:val="apple-converted-space"/>
        </w:rPr>
        <w:t> </w:t>
      </w:r>
      <w:r w:rsidRPr="0047121D">
        <w:rPr>
          <w:lang w:val="ru-RU"/>
        </w:rPr>
        <w:t>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w:t>
      </w:r>
      <w:r w:rsidRPr="0047121D">
        <w:rPr>
          <w:rStyle w:val="apple-converted-space"/>
        </w:rPr>
        <w:t> </w:t>
      </w:r>
      <w:r w:rsidRPr="0047121D">
        <w:rPr>
          <w:rStyle w:val="hps"/>
          <w:lang w:val="ru-RU"/>
        </w:rPr>
        <w:t>эффективность</w:t>
      </w:r>
      <w:r w:rsidRPr="0047121D">
        <w:rPr>
          <w:rStyle w:val="hps"/>
          <w:color w:val="545454"/>
          <w:lang w:val="ru-RU"/>
        </w:rPr>
        <w:t>.</w:t>
      </w:r>
    </w:p>
    <w:tbl>
      <w:tblPr>
        <w:tblW w:w="957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85"/>
        <w:gridCol w:w="3295"/>
        <w:gridCol w:w="3191"/>
      </w:tblGrid>
      <w:tr w:rsidR="00FD267E" w:rsidRPr="0047121D">
        <w:tc>
          <w:tcPr>
            <w:tcW w:w="3085" w:type="dxa"/>
            <w:tcMar>
              <w:top w:w="0" w:type="dxa"/>
              <w:left w:w="108" w:type="dxa"/>
              <w:bottom w:w="0" w:type="dxa"/>
              <w:right w:w="108" w:type="dxa"/>
            </w:tcMar>
          </w:tcPr>
          <w:p w:rsidR="00FD267E" w:rsidRPr="0047121D" w:rsidRDefault="00FD267E" w:rsidP="0047121D">
            <w:pPr>
              <w:widowControl/>
              <w:autoSpaceDE/>
              <w:autoSpaceDN/>
              <w:adjustRightInd/>
              <w:ind w:right="-143"/>
              <w:jc w:val="both"/>
              <w:rPr>
                <w:b/>
                <w:sz w:val="20"/>
                <w:szCs w:val="20"/>
                <w:lang w:val="ru-RU"/>
              </w:rPr>
            </w:pPr>
            <w:r w:rsidRPr="0047121D">
              <w:rPr>
                <w:b/>
                <w:sz w:val="20"/>
                <w:szCs w:val="20"/>
                <w:lang w:val="ru-RU"/>
              </w:rPr>
              <w:t>Социальный партнёр</w:t>
            </w:r>
          </w:p>
        </w:tc>
        <w:tc>
          <w:tcPr>
            <w:tcW w:w="3295" w:type="dxa"/>
            <w:tcMar>
              <w:top w:w="0" w:type="dxa"/>
              <w:left w:w="108" w:type="dxa"/>
              <w:bottom w:w="0" w:type="dxa"/>
              <w:right w:w="108" w:type="dxa"/>
            </w:tcMar>
          </w:tcPr>
          <w:p w:rsidR="00FD267E" w:rsidRPr="0047121D" w:rsidRDefault="00FD267E" w:rsidP="0047121D">
            <w:pPr>
              <w:widowControl/>
              <w:autoSpaceDE/>
              <w:autoSpaceDN/>
              <w:adjustRightInd/>
              <w:jc w:val="center"/>
              <w:rPr>
                <w:sz w:val="20"/>
                <w:szCs w:val="20"/>
                <w:lang w:val="ru-RU"/>
              </w:rPr>
            </w:pPr>
            <w:r w:rsidRPr="0047121D">
              <w:rPr>
                <w:b/>
                <w:bCs/>
                <w:sz w:val="20"/>
                <w:szCs w:val="20"/>
                <w:lang w:val="ru-RU"/>
              </w:rPr>
              <w:t>Формы взаимодействия</w:t>
            </w:r>
          </w:p>
        </w:tc>
        <w:tc>
          <w:tcPr>
            <w:tcW w:w="3191" w:type="dxa"/>
            <w:tcMar>
              <w:top w:w="0" w:type="dxa"/>
              <w:left w:w="108" w:type="dxa"/>
              <w:bottom w:w="0" w:type="dxa"/>
              <w:right w:w="108" w:type="dxa"/>
            </w:tcMar>
          </w:tcPr>
          <w:p w:rsidR="00FD267E" w:rsidRPr="0047121D" w:rsidRDefault="00FD267E" w:rsidP="0047121D">
            <w:pPr>
              <w:widowControl/>
              <w:autoSpaceDE/>
              <w:autoSpaceDN/>
              <w:adjustRightInd/>
              <w:jc w:val="center"/>
              <w:rPr>
                <w:sz w:val="20"/>
                <w:szCs w:val="20"/>
                <w:lang w:val="ru-RU"/>
              </w:rPr>
            </w:pPr>
            <w:r w:rsidRPr="0047121D">
              <w:rPr>
                <w:b/>
                <w:bCs/>
                <w:sz w:val="20"/>
                <w:szCs w:val="20"/>
                <w:lang w:val="ru-RU"/>
              </w:rPr>
              <w:t>Формируемые и развиваемые УУД</w:t>
            </w:r>
          </w:p>
        </w:tc>
      </w:tr>
      <w:tr w:rsidR="00FD267E" w:rsidRPr="00C966B6">
        <w:tc>
          <w:tcPr>
            <w:tcW w:w="3085" w:type="dxa"/>
            <w:tcMar>
              <w:top w:w="0" w:type="dxa"/>
              <w:left w:w="108" w:type="dxa"/>
              <w:bottom w:w="0" w:type="dxa"/>
              <w:right w:w="108" w:type="dxa"/>
            </w:tcMar>
          </w:tcPr>
          <w:p w:rsidR="00FD267E" w:rsidRPr="00767363" w:rsidRDefault="00767363" w:rsidP="0047121D">
            <w:pPr>
              <w:widowControl/>
              <w:autoSpaceDE/>
              <w:autoSpaceDN/>
              <w:adjustRightInd/>
              <w:jc w:val="center"/>
              <w:rPr>
                <w:sz w:val="20"/>
                <w:szCs w:val="20"/>
                <w:lang w:val="ru-RU"/>
              </w:rPr>
            </w:pPr>
            <w:r w:rsidRPr="00767363">
              <w:rPr>
                <w:sz w:val="20"/>
                <w:szCs w:val="20"/>
                <w:lang w:val="ru-RU"/>
              </w:rPr>
              <w:t>Дом детского творчества</w:t>
            </w:r>
          </w:p>
          <w:p w:rsidR="00FD267E" w:rsidRPr="00767363" w:rsidRDefault="00FD267E" w:rsidP="0047121D">
            <w:pPr>
              <w:widowControl/>
              <w:autoSpaceDE/>
              <w:autoSpaceDN/>
              <w:adjustRightInd/>
              <w:rPr>
                <w:sz w:val="20"/>
                <w:szCs w:val="20"/>
                <w:lang w:val="ru-RU"/>
              </w:rPr>
            </w:pPr>
          </w:p>
        </w:tc>
        <w:tc>
          <w:tcPr>
            <w:tcW w:w="3295" w:type="dxa"/>
            <w:tcMar>
              <w:top w:w="0" w:type="dxa"/>
              <w:left w:w="108" w:type="dxa"/>
              <w:bottom w:w="0" w:type="dxa"/>
              <w:right w:w="108" w:type="dxa"/>
            </w:tcMar>
          </w:tcPr>
          <w:p w:rsidR="00FD267E" w:rsidRPr="00767363" w:rsidRDefault="00FD267E" w:rsidP="0047121D">
            <w:pPr>
              <w:widowControl/>
              <w:autoSpaceDE/>
              <w:autoSpaceDN/>
              <w:adjustRightInd/>
              <w:jc w:val="center"/>
              <w:rPr>
                <w:sz w:val="20"/>
                <w:szCs w:val="20"/>
                <w:lang w:val="ru-RU"/>
              </w:rPr>
            </w:pPr>
            <w:r w:rsidRPr="00767363">
              <w:rPr>
                <w:sz w:val="20"/>
                <w:szCs w:val="20"/>
                <w:lang w:val="ru-RU"/>
              </w:rPr>
              <w:t>Конкурсы, научно-практические конференции</w:t>
            </w:r>
          </w:p>
          <w:p w:rsidR="00FD267E" w:rsidRPr="00767363" w:rsidRDefault="00FD267E" w:rsidP="0047121D">
            <w:pPr>
              <w:widowControl/>
              <w:autoSpaceDE/>
              <w:autoSpaceDN/>
              <w:adjustRightInd/>
              <w:ind w:right="-143"/>
              <w:jc w:val="both"/>
              <w:rPr>
                <w:sz w:val="20"/>
                <w:szCs w:val="20"/>
                <w:lang w:val="ru-RU"/>
              </w:rPr>
            </w:pPr>
            <w:r w:rsidRPr="00767363">
              <w:rPr>
                <w:sz w:val="20"/>
                <w:szCs w:val="20"/>
                <w:lang w:val="ru-RU"/>
              </w:rPr>
              <w:t> </w:t>
            </w:r>
          </w:p>
        </w:tc>
        <w:tc>
          <w:tcPr>
            <w:tcW w:w="3191" w:type="dxa"/>
            <w:tcMar>
              <w:top w:w="0" w:type="dxa"/>
              <w:left w:w="108" w:type="dxa"/>
              <w:bottom w:w="0" w:type="dxa"/>
              <w:right w:w="108" w:type="dxa"/>
            </w:tcMar>
          </w:tcPr>
          <w:p w:rsidR="00FD267E" w:rsidRPr="00767363" w:rsidRDefault="00FD267E" w:rsidP="0047121D">
            <w:pPr>
              <w:widowControl/>
              <w:autoSpaceDE/>
              <w:autoSpaceDN/>
              <w:adjustRightInd/>
              <w:rPr>
                <w:sz w:val="20"/>
                <w:szCs w:val="20"/>
                <w:lang w:val="ru-RU"/>
              </w:rPr>
            </w:pPr>
            <w:r w:rsidRPr="00767363">
              <w:rPr>
                <w:sz w:val="20"/>
                <w:szCs w:val="20"/>
                <w:lang w:val="ru-RU"/>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FD267E" w:rsidRPr="00767363" w:rsidRDefault="00FD267E" w:rsidP="0047121D">
            <w:pPr>
              <w:widowControl/>
              <w:autoSpaceDE/>
              <w:autoSpaceDN/>
              <w:adjustRightInd/>
              <w:rPr>
                <w:sz w:val="20"/>
                <w:szCs w:val="20"/>
                <w:lang w:val="ru-RU"/>
              </w:rPr>
            </w:pPr>
            <w:r w:rsidRPr="00767363">
              <w:rPr>
                <w:sz w:val="20"/>
                <w:szCs w:val="20"/>
                <w:lang w:val="ru-RU"/>
              </w:rPr>
              <w:t>Познавательные: готовность и умение осуществлять индивидуальную и совместную проектную работу.</w:t>
            </w:r>
          </w:p>
          <w:p w:rsidR="00FD267E" w:rsidRPr="00767363" w:rsidRDefault="00FD267E" w:rsidP="0047121D">
            <w:pPr>
              <w:widowControl/>
              <w:autoSpaceDE/>
              <w:autoSpaceDN/>
              <w:adjustRightInd/>
              <w:rPr>
                <w:sz w:val="20"/>
                <w:szCs w:val="20"/>
                <w:lang w:val="ru-RU"/>
              </w:rPr>
            </w:pPr>
            <w:r w:rsidRPr="00767363">
              <w:rPr>
                <w:sz w:val="20"/>
                <w:szCs w:val="20"/>
                <w:lang w:val="ru-RU"/>
              </w:rPr>
              <w:lastRenderedPageBreak/>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FD267E" w:rsidRPr="00C966B6">
        <w:tc>
          <w:tcPr>
            <w:tcW w:w="3085" w:type="dxa"/>
            <w:tcMar>
              <w:top w:w="0" w:type="dxa"/>
              <w:left w:w="108" w:type="dxa"/>
              <w:bottom w:w="0" w:type="dxa"/>
              <w:right w:w="108" w:type="dxa"/>
            </w:tcMar>
          </w:tcPr>
          <w:p w:rsidR="00FD267E" w:rsidRPr="0047121D" w:rsidRDefault="00FD267E" w:rsidP="0047121D">
            <w:pPr>
              <w:widowControl/>
              <w:autoSpaceDE/>
              <w:autoSpaceDN/>
              <w:adjustRightInd/>
              <w:ind w:right="-143"/>
              <w:jc w:val="both"/>
              <w:rPr>
                <w:sz w:val="20"/>
                <w:szCs w:val="20"/>
                <w:lang w:val="ru-RU"/>
              </w:rPr>
            </w:pPr>
            <w:r w:rsidRPr="0047121D">
              <w:rPr>
                <w:sz w:val="20"/>
                <w:szCs w:val="20"/>
                <w:lang w:val="ru-RU"/>
              </w:rPr>
              <w:lastRenderedPageBreak/>
              <w:t>Социальные службы, предприятия города</w:t>
            </w:r>
            <w:r w:rsidR="00967C57">
              <w:rPr>
                <w:sz w:val="20"/>
                <w:szCs w:val="20"/>
                <w:lang w:val="ru-RU"/>
              </w:rPr>
              <w:t xml:space="preserve"> Сафоново</w:t>
            </w:r>
          </w:p>
        </w:tc>
        <w:tc>
          <w:tcPr>
            <w:tcW w:w="3295" w:type="dxa"/>
            <w:tcMar>
              <w:top w:w="0" w:type="dxa"/>
              <w:left w:w="108" w:type="dxa"/>
              <w:bottom w:w="0" w:type="dxa"/>
              <w:right w:w="108" w:type="dxa"/>
            </w:tcMar>
          </w:tcPr>
          <w:p w:rsidR="00FD267E" w:rsidRPr="0047121D" w:rsidRDefault="00FD267E" w:rsidP="0047121D">
            <w:pPr>
              <w:widowControl/>
              <w:autoSpaceDE/>
              <w:autoSpaceDN/>
              <w:adjustRightInd/>
              <w:jc w:val="center"/>
              <w:rPr>
                <w:sz w:val="20"/>
                <w:szCs w:val="20"/>
                <w:lang w:val="ru-RU"/>
              </w:rPr>
            </w:pPr>
            <w:r w:rsidRPr="0047121D">
              <w:rPr>
                <w:sz w:val="20"/>
                <w:szCs w:val="20"/>
                <w:lang w:val="ru-RU"/>
              </w:rPr>
              <w:t>Общественно-полезные практики</w:t>
            </w:r>
          </w:p>
        </w:tc>
        <w:tc>
          <w:tcPr>
            <w:tcW w:w="3191" w:type="dxa"/>
            <w:tcMar>
              <w:top w:w="0" w:type="dxa"/>
              <w:left w:w="108" w:type="dxa"/>
              <w:bottom w:w="0" w:type="dxa"/>
              <w:right w:w="108" w:type="dxa"/>
            </w:tcMar>
          </w:tcPr>
          <w:p w:rsidR="00FD267E" w:rsidRPr="0047121D" w:rsidRDefault="00FD267E" w:rsidP="0047121D">
            <w:pPr>
              <w:widowControl/>
              <w:autoSpaceDE/>
              <w:autoSpaceDN/>
              <w:adjustRightInd/>
              <w:rPr>
                <w:sz w:val="20"/>
                <w:szCs w:val="20"/>
                <w:lang w:val="ru-RU"/>
              </w:rPr>
            </w:pPr>
            <w:r w:rsidRPr="0047121D">
              <w:rPr>
                <w:sz w:val="20"/>
                <w:szCs w:val="20"/>
                <w:lang w:val="ru-RU"/>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FD267E" w:rsidRPr="00C966B6">
        <w:tc>
          <w:tcPr>
            <w:tcW w:w="3085" w:type="dxa"/>
            <w:tcMar>
              <w:top w:w="0" w:type="dxa"/>
              <w:left w:w="108" w:type="dxa"/>
              <w:bottom w:w="0" w:type="dxa"/>
              <w:right w:w="108" w:type="dxa"/>
            </w:tcMar>
          </w:tcPr>
          <w:p w:rsidR="00FD267E" w:rsidRPr="0047121D" w:rsidRDefault="00967C57" w:rsidP="00B84CBF">
            <w:pPr>
              <w:widowControl/>
              <w:autoSpaceDE/>
              <w:autoSpaceDN/>
              <w:adjustRightInd/>
              <w:jc w:val="center"/>
              <w:rPr>
                <w:sz w:val="20"/>
                <w:szCs w:val="20"/>
                <w:lang w:val="ru-RU"/>
              </w:rPr>
            </w:pPr>
            <w:r>
              <w:rPr>
                <w:sz w:val="20"/>
                <w:szCs w:val="20"/>
                <w:lang w:val="ru-RU"/>
              </w:rPr>
              <w:t>СПК «Вышегорское»</w:t>
            </w:r>
            <w:r w:rsidR="00FD267E" w:rsidRPr="0047121D">
              <w:rPr>
                <w:sz w:val="20"/>
                <w:szCs w:val="20"/>
                <w:lang w:val="ru-RU"/>
              </w:rPr>
              <w:t> </w:t>
            </w:r>
          </w:p>
        </w:tc>
        <w:tc>
          <w:tcPr>
            <w:tcW w:w="3295" w:type="dxa"/>
            <w:tcMar>
              <w:top w:w="0" w:type="dxa"/>
              <w:left w:w="108" w:type="dxa"/>
              <w:bottom w:w="0" w:type="dxa"/>
              <w:right w:w="108" w:type="dxa"/>
            </w:tcMar>
          </w:tcPr>
          <w:p w:rsidR="00FD267E" w:rsidRPr="0047121D" w:rsidRDefault="00FD267E" w:rsidP="0047121D">
            <w:pPr>
              <w:widowControl/>
              <w:autoSpaceDE/>
              <w:autoSpaceDN/>
              <w:adjustRightInd/>
              <w:jc w:val="center"/>
              <w:rPr>
                <w:sz w:val="20"/>
                <w:szCs w:val="20"/>
                <w:lang w:val="ru-RU"/>
              </w:rPr>
            </w:pPr>
            <w:r w:rsidRPr="0047121D">
              <w:rPr>
                <w:sz w:val="20"/>
                <w:szCs w:val="20"/>
                <w:lang w:val="ru-RU"/>
              </w:rPr>
              <w:t>Экскурсии</w:t>
            </w:r>
          </w:p>
          <w:p w:rsidR="00FD267E" w:rsidRPr="0047121D" w:rsidRDefault="00FD267E" w:rsidP="0047121D">
            <w:pPr>
              <w:widowControl/>
              <w:autoSpaceDE/>
              <w:autoSpaceDN/>
              <w:adjustRightInd/>
              <w:jc w:val="center"/>
              <w:rPr>
                <w:sz w:val="20"/>
                <w:szCs w:val="20"/>
                <w:lang w:val="ru-RU"/>
              </w:rPr>
            </w:pPr>
            <w:r w:rsidRPr="0047121D">
              <w:rPr>
                <w:sz w:val="20"/>
                <w:szCs w:val="20"/>
                <w:lang w:val="ru-RU"/>
              </w:rPr>
              <w:t> </w:t>
            </w:r>
          </w:p>
        </w:tc>
        <w:tc>
          <w:tcPr>
            <w:tcW w:w="3191" w:type="dxa"/>
            <w:tcMar>
              <w:top w:w="0" w:type="dxa"/>
              <w:left w:w="108" w:type="dxa"/>
              <w:bottom w:w="0" w:type="dxa"/>
              <w:right w:w="108" w:type="dxa"/>
            </w:tcMar>
          </w:tcPr>
          <w:p w:rsidR="00FD267E" w:rsidRPr="0047121D" w:rsidRDefault="00FD267E" w:rsidP="00B84CBF">
            <w:pPr>
              <w:widowControl/>
              <w:autoSpaceDE/>
              <w:autoSpaceDN/>
              <w:adjustRightInd/>
              <w:rPr>
                <w:sz w:val="20"/>
                <w:szCs w:val="20"/>
                <w:lang w:val="ru-RU"/>
              </w:rPr>
            </w:pPr>
            <w:r w:rsidRPr="0047121D">
              <w:rPr>
                <w:sz w:val="20"/>
                <w:szCs w:val="20"/>
                <w:lang w:val="ru-RU"/>
              </w:rPr>
              <w:t>Личностные: профессиональное, жизненное самоопределение и построение жизненных планов </w:t>
            </w:r>
          </w:p>
        </w:tc>
      </w:tr>
    </w:tbl>
    <w:p w:rsidR="00FD267E" w:rsidRPr="00B84CBF" w:rsidRDefault="00FD267E" w:rsidP="00B84CBF">
      <w:pPr>
        <w:widowControl/>
        <w:autoSpaceDE/>
        <w:autoSpaceDN/>
        <w:adjustRightInd/>
        <w:jc w:val="both"/>
        <w:rPr>
          <w:lang w:val="ru-RU"/>
        </w:rPr>
      </w:pPr>
      <w:r w:rsidRPr="00B84CBF">
        <w:rPr>
          <w:lang w:val="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r>
        <w:rPr>
          <w:lang w:val="ru-RU"/>
        </w:rPr>
        <w:t xml:space="preserve"> Находясь в отдален</w:t>
      </w:r>
      <w:r w:rsidR="00767363">
        <w:rPr>
          <w:lang w:val="ru-RU"/>
        </w:rPr>
        <w:t>ности от крупных городов, МКОУ «Вышегорская СОШ»</w:t>
      </w:r>
      <w:r>
        <w:rPr>
          <w:lang w:val="ru-RU"/>
        </w:rPr>
        <w:t xml:space="preserve"> тяжело  осуществить взаимодействие с внешними партнерами, например с ВУЗами. Поэтому, перед школой этот вопрос стоит открытым. </w:t>
      </w:r>
    </w:p>
    <w:p w:rsidR="00FD267E" w:rsidRPr="00B84CBF" w:rsidRDefault="00FD267E" w:rsidP="00B84CBF">
      <w:pPr>
        <w:widowControl/>
        <w:autoSpaceDE/>
        <w:autoSpaceDN/>
        <w:adjustRightInd/>
        <w:jc w:val="both"/>
        <w:rPr>
          <w:lang w:val="ru-RU"/>
        </w:rPr>
      </w:pPr>
      <w:r w:rsidRPr="00B84CBF">
        <w:rPr>
          <w:lang w:val="ru-RU"/>
        </w:rPr>
        <w:t xml:space="preserve">     Реализуя ценностный подход к воспитанию универсально образованного человека, коллектив </w:t>
      </w:r>
      <w:r>
        <w:rPr>
          <w:lang w:val="ru-RU"/>
        </w:rPr>
        <w:t>школы</w:t>
      </w:r>
      <w:r w:rsidRPr="00B84CBF">
        <w:rPr>
          <w:lang w:val="ru-RU"/>
        </w:rPr>
        <w:t xml:space="preserve">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w:t>
      </w:r>
      <w:r>
        <w:rPr>
          <w:lang w:val="ru-RU"/>
        </w:rPr>
        <w:t>,</w:t>
      </w:r>
      <w:r w:rsidRPr="00B84CBF">
        <w:rPr>
          <w:lang w:val="ru-RU"/>
        </w:rPr>
        <w:t xml:space="preserve"> в </w:t>
      </w:r>
      <w:r>
        <w:rPr>
          <w:lang w:val="ru-RU"/>
        </w:rPr>
        <w:t>школе</w:t>
      </w:r>
      <w:r w:rsidRPr="00B84CBF">
        <w:rPr>
          <w:lang w:val="ru-RU"/>
        </w:rPr>
        <w:t xml:space="preserve">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FD267E" w:rsidRDefault="00FD267E" w:rsidP="0095541C">
      <w:pPr>
        <w:pStyle w:val="af3"/>
        <w:tabs>
          <w:tab w:val="left" w:pos="567"/>
        </w:tabs>
        <w:jc w:val="center"/>
        <w:rPr>
          <w:b/>
          <w:sz w:val="28"/>
          <w:szCs w:val="28"/>
          <w:lang w:val="ru-RU"/>
        </w:rPr>
      </w:pPr>
    </w:p>
    <w:p w:rsidR="00FD267E" w:rsidRPr="0095541C" w:rsidRDefault="00FD267E" w:rsidP="0095541C">
      <w:pPr>
        <w:pStyle w:val="af3"/>
        <w:tabs>
          <w:tab w:val="left" w:pos="567"/>
        </w:tabs>
        <w:jc w:val="center"/>
        <w:rPr>
          <w:b/>
          <w:sz w:val="28"/>
          <w:szCs w:val="28"/>
          <w:lang w:val="ru-RU"/>
        </w:rPr>
      </w:pPr>
      <w:r w:rsidRPr="0095541C">
        <w:rPr>
          <w:b/>
          <w:sz w:val="28"/>
          <w:szCs w:val="28"/>
          <w:lang w:val="ru-RU"/>
        </w:rPr>
        <w:t>2.1.</w:t>
      </w:r>
      <w:r>
        <w:rPr>
          <w:b/>
          <w:sz w:val="28"/>
          <w:szCs w:val="28"/>
          <w:lang w:val="ru-RU"/>
        </w:rPr>
        <w:t>9</w:t>
      </w:r>
      <w:r w:rsidRPr="0095541C">
        <w:rPr>
          <w:b/>
          <w:sz w:val="28"/>
          <w:szCs w:val="28"/>
          <w:lang w:val="ru-RU"/>
        </w:rPr>
        <w:t xml:space="preserve">. </w:t>
      </w:r>
      <w:r>
        <w:rPr>
          <w:b/>
          <w:sz w:val="28"/>
          <w:szCs w:val="28"/>
          <w:lang w:val="ru-RU"/>
        </w:rPr>
        <w:t>У</w:t>
      </w:r>
      <w:r w:rsidRPr="0095541C">
        <w:rPr>
          <w:b/>
          <w:sz w:val="28"/>
          <w:szCs w:val="28"/>
          <w:lang w:val="ru-RU"/>
        </w:rPr>
        <w:t>слови</w:t>
      </w:r>
      <w:r>
        <w:rPr>
          <w:b/>
          <w:sz w:val="28"/>
          <w:szCs w:val="28"/>
          <w:lang w:val="ru-RU"/>
        </w:rPr>
        <w:t>я</w:t>
      </w:r>
      <w:r w:rsidRPr="0095541C">
        <w:rPr>
          <w:b/>
          <w:sz w:val="28"/>
          <w:szCs w:val="28"/>
          <w:lang w:val="ru-RU"/>
        </w:rPr>
        <w:t>, обеспечивающи</w:t>
      </w:r>
      <w:r>
        <w:rPr>
          <w:b/>
          <w:sz w:val="28"/>
          <w:szCs w:val="28"/>
          <w:lang w:val="ru-RU"/>
        </w:rPr>
        <w:t>е</w:t>
      </w:r>
      <w:r w:rsidRPr="0095541C">
        <w:rPr>
          <w:b/>
          <w:sz w:val="28"/>
          <w:szCs w:val="28"/>
          <w:lang w:val="ru-RU"/>
        </w:rPr>
        <w:t xml:space="preserve"> развитие ун</w:t>
      </w:r>
      <w:r>
        <w:rPr>
          <w:b/>
          <w:sz w:val="28"/>
          <w:szCs w:val="28"/>
          <w:lang w:val="ru-RU"/>
        </w:rPr>
        <w:t xml:space="preserve">иверсальных учебных действий у </w:t>
      </w:r>
      <w:r w:rsidRPr="0095541C">
        <w:rPr>
          <w:b/>
          <w:sz w:val="28"/>
          <w:szCs w:val="28"/>
          <w:lang w:val="ru-RU"/>
        </w:rPr>
        <w:t>учащихся</w:t>
      </w:r>
    </w:p>
    <w:p w:rsidR="00FD267E" w:rsidRDefault="00F46C2B" w:rsidP="00456305">
      <w:pPr>
        <w:widowControl/>
        <w:jc w:val="both"/>
        <w:rPr>
          <w:lang w:val="ru-RU" w:eastAsia="en-US"/>
        </w:rPr>
      </w:pPr>
      <w:r>
        <w:rPr>
          <w:lang w:val="ru-RU" w:eastAsia="en-US"/>
        </w:rPr>
        <w:t>«</w:t>
      </w:r>
      <w:r w:rsidR="00FD267E">
        <w:rPr>
          <w:lang w:val="ru-RU" w:eastAsia="en-US"/>
        </w:rPr>
        <w:t>Умение учиться» выступает существенным фактором повышения эффективности</w:t>
      </w:r>
      <w:r w:rsidR="00767363">
        <w:rPr>
          <w:lang w:val="ru-RU" w:eastAsia="en-US"/>
        </w:rPr>
        <w:t xml:space="preserve"> </w:t>
      </w:r>
      <w:r w:rsidR="00FD267E">
        <w:rPr>
          <w:lang w:val="ru-RU" w:eastAsia="en-US"/>
        </w:rPr>
        <w:t>освоения обучающимися предметных знаний, умений и формирования компетенции, образа мира иценностно-смысловых оснований личностного морального выбора.</w:t>
      </w:r>
    </w:p>
    <w:p w:rsidR="00FD267E" w:rsidRDefault="00FD267E" w:rsidP="00456305">
      <w:pPr>
        <w:widowControl/>
        <w:jc w:val="both"/>
        <w:rPr>
          <w:lang w:val="ru-RU" w:eastAsia="en-US"/>
        </w:rPr>
      </w:pPr>
      <w:r>
        <w:rPr>
          <w:lang w:val="ru-RU" w:eastAsia="en-US"/>
        </w:rPr>
        <w:t>Условия, обеспечивающие развитие универсальных учебных действий вобразовательнойдеятельности определяются следующими взаимодополняющими положениями:</w:t>
      </w:r>
    </w:p>
    <w:p w:rsidR="00FD267E" w:rsidRDefault="00FD267E" w:rsidP="00456305">
      <w:pPr>
        <w:widowControl/>
        <w:jc w:val="both"/>
        <w:rPr>
          <w:lang w:val="ru-RU" w:eastAsia="en-US"/>
        </w:rPr>
      </w:pPr>
      <w:r>
        <w:rPr>
          <w:lang w:val="ru-RU" w:eastAsia="en-US"/>
        </w:rPr>
        <w:t xml:space="preserve">1. Формирование универсальных учебных действий рассматривается как </w:t>
      </w:r>
      <w:r w:rsidRPr="00456305">
        <w:rPr>
          <w:i/>
          <w:iCs/>
          <w:lang w:val="ru-RU" w:eastAsia="en-US"/>
        </w:rPr>
        <w:t>важнейшая</w:t>
      </w:r>
      <w:r w:rsidR="00EC026C">
        <w:rPr>
          <w:i/>
          <w:iCs/>
          <w:lang w:val="ru-RU" w:eastAsia="en-US"/>
        </w:rPr>
        <w:t xml:space="preserve"> </w:t>
      </w:r>
      <w:r w:rsidRPr="00456305">
        <w:rPr>
          <w:i/>
          <w:iCs/>
          <w:lang w:val="ru-RU" w:eastAsia="en-US"/>
        </w:rPr>
        <w:t>цель образовательной</w:t>
      </w:r>
      <w:r w:rsidR="00EC026C">
        <w:rPr>
          <w:i/>
          <w:iCs/>
          <w:lang w:val="ru-RU" w:eastAsia="en-US"/>
        </w:rPr>
        <w:t xml:space="preserve"> </w:t>
      </w:r>
      <w:r w:rsidRPr="00456305">
        <w:rPr>
          <w:i/>
          <w:iCs/>
          <w:lang w:val="ru-RU" w:eastAsia="en-US"/>
        </w:rPr>
        <w:t>деятельности, определяющая его содержание и организацию</w:t>
      </w:r>
      <w:r w:rsidR="00EC026C">
        <w:rPr>
          <w:lang w:val="ru-RU" w:eastAsia="en-US"/>
        </w:rPr>
        <w:t xml:space="preserve">. Отбор </w:t>
      </w:r>
      <w:r>
        <w:rPr>
          <w:lang w:val="ru-RU" w:eastAsia="en-US"/>
        </w:rPr>
        <w:t xml:space="preserve"> содержания образования, выбор методов, определение форм обучения</w:t>
      </w:r>
      <w:r w:rsidR="00EC026C">
        <w:rPr>
          <w:lang w:val="ru-RU" w:eastAsia="en-US"/>
        </w:rPr>
        <w:t xml:space="preserve"> </w:t>
      </w:r>
      <w:r>
        <w:rPr>
          <w:lang w:val="ru-RU" w:eastAsia="en-US"/>
        </w:rPr>
        <w:t>должны учитывать цели формирования конкретных видов универсальных учебных действий.</w:t>
      </w:r>
    </w:p>
    <w:p w:rsidR="00FD267E" w:rsidRDefault="00FD267E" w:rsidP="00456305">
      <w:pPr>
        <w:widowControl/>
        <w:jc w:val="both"/>
        <w:rPr>
          <w:lang w:val="ru-RU" w:eastAsia="en-US"/>
        </w:rPr>
      </w:pPr>
      <w:r>
        <w:rPr>
          <w:lang w:val="ru-RU" w:eastAsia="en-US"/>
        </w:rPr>
        <w:t>2. Организация полной ориентировочной основы универсального учебного действия с</w:t>
      </w:r>
      <w:r w:rsidR="004268C1">
        <w:rPr>
          <w:lang w:val="ru-RU" w:eastAsia="en-US"/>
        </w:rPr>
        <w:t xml:space="preserve"> </w:t>
      </w:r>
      <w:r>
        <w:rPr>
          <w:lang w:val="ru-RU" w:eastAsia="en-US"/>
        </w:rPr>
        <w:t>учетом предметного содержания учебной дисциплины.</w:t>
      </w:r>
    </w:p>
    <w:p w:rsidR="00FD267E" w:rsidRDefault="00FD267E" w:rsidP="00456305">
      <w:pPr>
        <w:widowControl/>
        <w:jc w:val="both"/>
        <w:rPr>
          <w:lang w:val="ru-RU" w:eastAsia="en-US"/>
        </w:rPr>
      </w:pPr>
      <w:r>
        <w:rPr>
          <w:lang w:val="ru-RU" w:eastAsia="en-US"/>
        </w:rPr>
        <w:t>3. Формирование универсальных учебных действий происходит в контексте усвоения</w:t>
      </w:r>
      <w:r w:rsidR="004268C1">
        <w:rPr>
          <w:lang w:val="ru-RU" w:eastAsia="en-US"/>
        </w:rPr>
        <w:t xml:space="preserve"> </w:t>
      </w:r>
      <w:r w:rsidRPr="00456305">
        <w:rPr>
          <w:i/>
          <w:iCs/>
          <w:lang w:val="ru-RU" w:eastAsia="en-US"/>
        </w:rPr>
        <w:t>разных предметных дисциплин</w:t>
      </w:r>
      <w:r>
        <w:rPr>
          <w:lang w:val="ru-RU" w:eastAsia="en-US"/>
        </w:rPr>
        <w:t>.</w:t>
      </w:r>
    </w:p>
    <w:p w:rsidR="00FD267E" w:rsidRDefault="00FD267E" w:rsidP="00456305">
      <w:pPr>
        <w:widowControl/>
        <w:jc w:val="both"/>
        <w:rPr>
          <w:lang w:val="ru-RU" w:eastAsia="en-US"/>
        </w:rPr>
      </w:pPr>
      <w:r>
        <w:rPr>
          <w:lang w:val="ru-RU" w:eastAsia="en-US"/>
        </w:rPr>
        <w:t>4. Организация поэтапной отработки УУД, обеспечивающей переход к высшим</w:t>
      </w:r>
      <w:r w:rsidR="00891136">
        <w:rPr>
          <w:lang w:val="ru-RU" w:eastAsia="en-US"/>
        </w:rPr>
        <w:t xml:space="preserve"> </w:t>
      </w:r>
      <w:r>
        <w:rPr>
          <w:lang w:val="ru-RU" w:eastAsia="en-US"/>
        </w:rPr>
        <w:t>уровням выполнения (от материализованной к речевой и умственной форме действия).</w:t>
      </w:r>
    </w:p>
    <w:p w:rsidR="00FD267E" w:rsidRDefault="00FD267E" w:rsidP="00456305">
      <w:pPr>
        <w:widowControl/>
        <w:jc w:val="both"/>
        <w:rPr>
          <w:lang w:val="ru-RU" w:eastAsia="en-US"/>
        </w:rPr>
      </w:pPr>
      <w:r>
        <w:rPr>
          <w:lang w:val="ru-RU" w:eastAsia="en-US"/>
        </w:rPr>
        <w:t>5. Разработка системы задач (заданий), выполнение которых обеспечит формирование</w:t>
      </w:r>
      <w:r w:rsidR="00891136">
        <w:rPr>
          <w:lang w:val="ru-RU" w:eastAsia="en-US"/>
        </w:rPr>
        <w:t xml:space="preserve"> </w:t>
      </w:r>
      <w:r>
        <w:rPr>
          <w:lang w:val="ru-RU" w:eastAsia="en-US"/>
        </w:rPr>
        <w:t>заданных свойств универсального действия (обобщенности, разумности, осознанности,</w:t>
      </w:r>
      <w:r w:rsidR="00891136">
        <w:rPr>
          <w:lang w:val="ru-RU" w:eastAsia="en-US"/>
        </w:rPr>
        <w:t xml:space="preserve"> </w:t>
      </w:r>
      <w:r>
        <w:rPr>
          <w:lang w:val="ru-RU" w:eastAsia="en-US"/>
        </w:rPr>
        <w:t>критичности, освоенности).</w:t>
      </w:r>
    </w:p>
    <w:p w:rsidR="00FD267E" w:rsidRDefault="00FD267E" w:rsidP="00456305">
      <w:pPr>
        <w:widowControl/>
        <w:jc w:val="both"/>
        <w:rPr>
          <w:lang w:val="ru-RU" w:eastAsia="en-US"/>
        </w:rPr>
      </w:pPr>
      <w:r>
        <w:rPr>
          <w:lang w:val="ru-RU" w:eastAsia="en-US"/>
        </w:rPr>
        <w:t xml:space="preserve">6. Успешность развития универсальных учебных действий определяет </w:t>
      </w:r>
      <w:r w:rsidRPr="00456305">
        <w:rPr>
          <w:i/>
          <w:iCs/>
          <w:lang w:val="ru-RU" w:eastAsia="en-US"/>
        </w:rPr>
        <w:t>эффективность</w:t>
      </w:r>
      <w:r w:rsidR="00A10EAB">
        <w:rPr>
          <w:i/>
          <w:iCs/>
          <w:lang w:val="ru-RU" w:eastAsia="en-US"/>
        </w:rPr>
        <w:t xml:space="preserve"> </w:t>
      </w:r>
      <w:r w:rsidRPr="00456305">
        <w:rPr>
          <w:i/>
          <w:iCs/>
          <w:lang w:val="ru-RU" w:eastAsia="en-US"/>
        </w:rPr>
        <w:t>образовательного процесса в целом</w:t>
      </w:r>
      <w:r>
        <w:rPr>
          <w:lang w:val="ru-RU" w:eastAsia="en-US"/>
        </w:rPr>
        <w:t>, в частности – качество усвоения знаний и предметных</w:t>
      </w:r>
      <w:r w:rsidR="00A10EAB">
        <w:rPr>
          <w:lang w:val="ru-RU" w:eastAsia="en-US"/>
        </w:rPr>
        <w:t xml:space="preserve"> </w:t>
      </w:r>
      <w:r>
        <w:rPr>
          <w:lang w:val="ru-RU" w:eastAsia="en-US"/>
        </w:rPr>
        <w:t>умений, формирование образа мира и основных видов компетенций обучающихся, включая</w:t>
      </w:r>
      <w:r w:rsidR="00A10EAB">
        <w:rPr>
          <w:lang w:val="ru-RU" w:eastAsia="en-US"/>
        </w:rPr>
        <w:t xml:space="preserve"> </w:t>
      </w:r>
      <w:r>
        <w:rPr>
          <w:lang w:val="ru-RU" w:eastAsia="en-US"/>
        </w:rPr>
        <w:t>социальную и личностную компетентности.</w:t>
      </w:r>
    </w:p>
    <w:p w:rsidR="00FD267E" w:rsidRDefault="00FD267E" w:rsidP="00456305">
      <w:pPr>
        <w:widowControl/>
        <w:jc w:val="both"/>
        <w:rPr>
          <w:lang w:val="ru-RU" w:eastAsia="en-US"/>
        </w:rPr>
      </w:pPr>
      <w:r>
        <w:rPr>
          <w:lang w:val="ru-RU" w:eastAsia="en-US"/>
        </w:rPr>
        <w:t xml:space="preserve">7. Представление о функциях, содержании и видах универсальных учебных действийбыть положено в основу построения </w:t>
      </w:r>
      <w:r w:rsidRPr="00456305">
        <w:rPr>
          <w:i/>
          <w:iCs/>
          <w:lang w:val="ru-RU" w:eastAsia="en-US"/>
        </w:rPr>
        <w:t>целостного учебно-воспитательного процесса</w:t>
      </w:r>
      <w:r>
        <w:rPr>
          <w:lang w:val="ru-RU" w:eastAsia="en-US"/>
        </w:rPr>
        <w:t>.</w:t>
      </w:r>
    </w:p>
    <w:p w:rsidR="00FD267E" w:rsidRDefault="00FD267E" w:rsidP="00456305">
      <w:pPr>
        <w:widowControl/>
        <w:jc w:val="both"/>
        <w:rPr>
          <w:lang w:val="ru-RU" w:eastAsia="en-US"/>
        </w:rPr>
      </w:pPr>
      <w:r>
        <w:rPr>
          <w:lang w:val="ru-RU" w:eastAsia="en-US"/>
        </w:rPr>
        <w:lastRenderedPageBreak/>
        <w:t>Фо</w:t>
      </w:r>
      <w:r w:rsidR="00644C77">
        <w:rPr>
          <w:lang w:val="ru-RU" w:eastAsia="en-US"/>
        </w:rPr>
        <w:t>рмирование УУД в образовательной деятельности</w:t>
      </w:r>
      <w:r>
        <w:rPr>
          <w:lang w:val="ru-RU" w:eastAsia="en-US"/>
        </w:rPr>
        <w:t xml:space="preserve"> определяется тремя следующими</w:t>
      </w:r>
      <w:r w:rsidR="00947E7C">
        <w:rPr>
          <w:lang w:val="ru-RU" w:eastAsia="en-US"/>
        </w:rPr>
        <w:t xml:space="preserve"> </w:t>
      </w:r>
      <w:r>
        <w:rPr>
          <w:lang w:val="ru-RU" w:eastAsia="en-US"/>
        </w:rPr>
        <w:t>взаимодополняющими положениями:</w:t>
      </w:r>
    </w:p>
    <w:p w:rsidR="00FD267E" w:rsidRDefault="00FD267E" w:rsidP="00456305">
      <w:pPr>
        <w:widowControl/>
        <w:jc w:val="both"/>
        <w:rPr>
          <w:lang w:val="ru-RU" w:eastAsia="en-US"/>
        </w:rPr>
      </w:pPr>
      <w:r>
        <w:rPr>
          <w:lang w:val="ru-RU" w:eastAsia="en-US"/>
        </w:rPr>
        <w:t>• формирование У</w:t>
      </w:r>
      <w:r w:rsidR="00644C77">
        <w:rPr>
          <w:lang w:val="ru-RU" w:eastAsia="en-US"/>
        </w:rPr>
        <w:t xml:space="preserve">УД как цель образовательной деятельности </w:t>
      </w:r>
      <w:r>
        <w:rPr>
          <w:lang w:val="ru-RU" w:eastAsia="en-US"/>
        </w:rPr>
        <w:t>определяет его</w:t>
      </w:r>
      <w:r w:rsidR="00835FFB">
        <w:rPr>
          <w:lang w:val="ru-RU" w:eastAsia="en-US"/>
        </w:rPr>
        <w:t xml:space="preserve"> </w:t>
      </w:r>
      <w:r>
        <w:rPr>
          <w:lang w:val="ru-RU" w:eastAsia="en-US"/>
        </w:rPr>
        <w:t>содержание и организацию;</w:t>
      </w:r>
    </w:p>
    <w:p w:rsidR="00FD267E" w:rsidRDefault="00FD267E" w:rsidP="00456305">
      <w:pPr>
        <w:widowControl/>
        <w:jc w:val="both"/>
        <w:rPr>
          <w:lang w:val="ru-RU" w:eastAsia="en-US"/>
        </w:rPr>
      </w:pPr>
      <w:r>
        <w:rPr>
          <w:lang w:val="ru-RU" w:eastAsia="en-US"/>
        </w:rPr>
        <w:t>• формирование УУД происходит в контексте усвоения разных предметных</w:t>
      </w:r>
      <w:r w:rsidR="00835FFB">
        <w:rPr>
          <w:lang w:val="ru-RU" w:eastAsia="en-US"/>
        </w:rPr>
        <w:t xml:space="preserve"> </w:t>
      </w:r>
      <w:r>
        <w:rPr>
          <w:lang w:val="ru-RU" w:eastAsia="en-US"/>
        </w:rPr>
        <w:t>дисциплин;</w:t>
      </w:r>
    </w:p>
    <w:p w:rsidR="00FD267E" w:rsidRDefault="00FD267E" w:rsidP="00456305">
      <w:pPr>
        <w:widowControl/>
        <w:jc w:val="both"/>
        <w:rPr>
          <w:lang w:val="ru-RU" w:eastAsia="en-US"/>
        </w:rPr>
      </w:pPr>
      <w:r>
        <w:rPr>
          <w:lang w:val="ru-RU" w:eastAsia="en-US"/>
        </w:rPr>
        <w:t>• УУД, их свойства и качества определяют эффективность образовательной деятельности, в частности усвоение знаний и умений, формирование образа мира и</w:t>
      </w:r>
      <w:r w:rsidR="00346EC9">
        <w:rPr>
          <w:lang w:val="ru-RU" w:eastAsia="en-US"/>
        </w:rPr>
        <w:t xml:space="preserve"> </w:t>
      </w:r>
      <w:r>
        <w:rPr>
          <w:lang w:val="ru-RU" w:eastAsia="en-US"/>
        </w:rPr>
        <w:t>основных видов компетентности учащегося, в том числе социальной и</w:t>
      </w:r>
      <w:r w:rsidR="00346EC9">
        <w:rPr>
          <w:lang w:val="ru-RU" w:eastAsia="en-US"/>
        </w:rPr>
        <w:t xml:space="preserve"> </w:t>
      </w:r>
      <w:r>
        <w:rPr>
          <w:lang w:val="ru-RU" w:eastAsia="en-US"/>
        </w:rPr>
        <w:t>личностной.</w:t>
      </w:r>
    </w:p>
    <w:p w:rsidR="00FD267E" w:rsidRDefault="00FD267E" w:rsidP="00456305">
      <w:pPr>
        <w:widowControl/>
        <w:jc w:val="both"/>
        <w:rPr>
          <w:lang w:val="ru-RU" w:eastAsia="en-US"/>
        </w:rPr>
      </w:pPr>
      <w:r>
        <w:rPr>
          <w:lang w:val="ru-RU" w:eastAsia="en-US"/>
        </w:rPr>
        <w:t>Учитель, переходящий на работу по ФГОС 2 поколения должен обладать</w:t>
      </w:r>
      <w:r w:rsidR="00967C57">
        <w:rPr>
          <w:lang w:val="ru-RU" w:eastAsia="en-US"/>
        </w:rPr>
        <w:t xml:space="preserve"> </w:t>
      </w:r>
      <w:r>
        <w:rPr>
          <w:lang w:val="ru-RU" w:eastAsia="en-US"/>
        </w:rPr>
        <w:t>следующими качествами:</w:t>
      </w:r>
    </w:p>
    <w:p w:rsidR="00FD267E" w:rsidRDefault="00FD267E" w:rsidP="00456305">
      <w:pPr>
        <w:widowControl/>
        <w:jc w:val="both"/>
        <w:rPr>
          <w:lang w:val="ru-RU" w:eastAsia="en-US"/>
        </w:rPr>
      </w:pPr>
      <w:r>
        <w:rPr>
          <w:lang w:val="ru-RU" w:eastAsia="en-US"/>
        </w:rPr>
        <w:t>• внутренне принятие философии ФГОС;</w:t>
      </w:r>
    </w:p>
    <w:p w:rsidR="00FD267E" w:rsidRDefault="00FD267E" w:rsidP="00456305">
      <w:pPr>
        <w:widowControl/>
        <w:jc w:val="both"/>
        <w:rPr>
          <w:lang w:val="ru-RU" w:eastAsia="en-US"/>
        </w:rPr>
      </w:pPr>
      <w:r>
        <w:rPr>
          <w:lang w:val="ru-RU" w:eastAsia="en-US"/>
        </w:rPr>
        <w:t>• методическая и дидактическая готовность к работе;</w:t>
      </w:r>
    </w:p>
    <w:p w:rsidR="00FD267E" w:rsidRDefault="00FD267E" w:rsidP="00456305">
      <w:pPr>
        <w:widowControl/>
        <w:jc w:val="both"/>
        <w:rPr>
          <w:lang w:val="ru-RU" w:eastAsia="en-US"/>
        </w:rPr>
      </w:pPr>
      <w:r>
        <w:rPr>
          <w:lang w:val="ru-RU" w:eastAsia="en-US"/>
        </w:rPr>
        <w:t>• знания нормативно-правовой базы;</w:t>
      </w:r>
    </w:p>
    <w:p w:rsidR="00FD267E" w:rsidRDefault="00FD267E" w:rsidP="00456305">
      <w:pPr>
        <w:widowControl/>
        <w:jc w:val="both"/>
        <w:rPr>
          <w:lang w:val="ru-RU" w:eastAsia="en-US"/>
        </w:rPr>
      </w:pPr>
      <w:r>
        <w:rPr>
          <w:lang w:val="ru-RU" w:eastAsia="en-US"/>
        </w:rPr>
        <w:t>• готовность к изменению системы оценивания.</w:t>
      </w:r>
    </w:p>
    <w:p w:rsidR="00FD267E" w:rsidRDefault="00FD267E" w:rsidP="00456305">
      <w:pPr>
        <w:widowControl/>
        <w:jc w:val="both"/>
        <w:rPr>
          <w:lang w:val="ru-RU"/>
        </w:rPr>
      </w:pPr>
      <w:r>
        <w:rPr>
          <w:lang w:val="ru-RU" w:eastAsia="en-US"/>
        </w:rPr>
        <w:t>Для того чтобы стандарт был реализован, учителя необходимо ознакомить с</w:t>
      </w:r>
      <w:r w:rsidR="00967C57">
        <w:rPr>
          <w:lang w:val="ru-RU" w:eastAsia="en-US"/>
        </w:rPr>
        <w:t xml:space="preserve"> </w:t>
      </w:r>
      <w:r>
        <w:rPr>
          <w:lang w:val="ru-RU" w:eastAsia="en-US"/>
        </w:rPr>
        <w:t>предлагаемыми формами контроля знаний ученика.</w:t>
      </w:r>
    </w:p>
    <w:p w:rsidR="00FD267E" w:rsidRDefault="00FD267E" w:rsidP="00456305">
      <w:pPr>
        <w:widowControl/>
        <w:jc w:val="both"/>
        <w:rPr>
          <w:lang w:val="ru-RU" w:eastAsia="en-US"/>
        </w:rPr>
      </w:pPr>
      <w:r>
        <w:rPr>
          <w:lang w:val="ru-RU" w:eastAsia="en-US"/>
        </w:rPr>
        <w:t>Ключевое значение приобретает готовность (стремление) педагогов к постоянному профессиональному росту.</w:t>
      </w:r>
    </w:p>
    <w:p w:rsidR="00FD267E" w:rsidRDefault="00FD267E" w:rsidP="00456305">
      <w:pPr>
        <w:widowControl/>
        <w:jc w:val="both"/>
        <w:rPr>
          <w:lang w:val="ru-RU" w:eastAsia="en-US"/>
        </w:rPr>
      </w:pPr>
      <w:r>
        <w:rPr>
          <w:lang w:val="ru-RU" w:eastAsia="en-US"/>
        </w:rPr>
        <w:t>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обучающегося, но и как процесс развития личности, принятия духовно-нравственных, социальных, семейных и других ценностей. Поэтому наряду с традиционным</w:t>
      </w:r>
    </w:p>
    <w:p w:rsidR="00FD267E" w:rsidRPr="00C41691" w:rsidRDefault="00FD267E" w:rsidP="00456305">
      <w:pPr>
        <w:widowControl/>
        <w:jc w:val="both"/>
        <w:rPr>
          <w:lang w:val="ru-RU"/>
        </w:rPr>
      </w:pPr>
      <w:r>
        <w:rPr>
          <w:lang w:val="ru-RU" w:eastAsia="en-US"/>
        </w:rPr>
        <w:t>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этому, учителю следует осмыслить идею системно-деятельностного подхода, как основы ФГОС и создавать условия для формирования универсальных учебных действий.</w:t>
      </w:r>
    </w:p>
    <w:p w:rsidR="00FD267E" w:rsidRPr="00456305" w:rsidRDefault="00FD267E" w:rsidP="00456305">
      <w:pPr>
        <w:widowControl/>
        <w:rPr>
          <w:b/>
          <w:bCs/>
          <w:lang w:val="ru-RU" w:eastAsia="en-US"/>
        </w:rPr>
      </w:pPr>
      <w:r w:rsidRPr="00456305">
        <w:rPr>
          <w:b/>
          <w:bCs/>
          <w:lang w:val="ru-RU" w:eastAsia="en-US"/>
        </w:rPr>
        <w:t>Разновозрастное сотрудничество как педагогическое условие обеспечения перехода</w:t>
      </w:r>
    </w:p>
    <w:p w:rsidR="00FD267E" w:rsidRPr="00456305" w:rsidRDefault="00FD267E" w:rsidP="00456305">
      <w:pPr>
        <w:widowControl/>
        <w:rPr>
          <w:b/>
          <w:bCs/>
          <w:lang w:val="ru-RU" w:eastAsia="en-US"/>
        </w:rPr>
      </w:pPr>
      <w:r w:rsidRPr="00456305">
        <w:rPr>
          <w:b/>
          <w:bCs/>
          <w:lang w:val="ru-RU" w:eastAsia="en-US"/>
        </w:rPr>
        <w:t>из начальной в основную школу.</w:t>
      </w:r>
    </w:p>
    <w:p w:rsidR="00FD267E" w:rsidRDefault="00FD267E" w:rsidP="008C3602">
      <w:pPr>
        <w:widowControl/>
        <w:jc w:val="both"/>
        <w:rPr>
          <w:lang w:val="ru-RU" w:eastAsia="en-US"/>
        </w:rPr>
      </w:pPr>
      <w:r w:rsidRPr="008C3602">
        <w:rPr>
          <w:lang w:val="ru-RU" w:eastAsia="en-US"/>
        </w:rPr>
        <w:t>Чтобы научиться учить себя, быть учителем самого себя, школьнику нужно поработать в позиции</w:t>
      </w:r>
      <w:r w:rsidR="00967C57">
        <w:rPr>
          <w:lang w:val="ru-RU" w:eastAsia="en-US"/>
        </w:rPr>
        <w:t xml:space="preserve"> </w:t>
      </w:r>
      <w:r w:rsidRPr="008C3602">
        <w:rPr>
          <w:lang w:val="ru-RU" w:eastAsia="en-US"/>
        </w:rPr>
        <w:t>учителя по отношению к другому. Разновозрастное учебное сотрудничество, где младшим подросткам</w:t>
      </w:r>
      <w:r w:rsidR="00967C57">
        <w:rPr>
          <w:lang w:val="ru-RU" w:eastAsia="en-US"/>
        </w:rPr>
        <w:t xml:space="preserve"> </w:t>
      </w:r>
      <w:r w:rsidRPr="008C3602">
        <w:rPr>
          <w:lang w:val="ru-RU" w:eastAsia="en-US"/>
        </w:rPr>
        <w:t>предоставляется новое место в системе учебных отношений – место учителя детей из 1-4 классов, может</w:t>
      </w:r>
      <w:r w:rsidR="00967C57">
        <w:rPr>
          <w:lang w:val="ru-RU" w:eastAsia="en-US"/>
        </w:rPr>
        <w:t xml:space="preserve"> </w:t>
      </w:r>
      <w:r w:rsidRPr="008C3602">
        <w:rPr>
          <w:lang w:val="ru-RU" w:eastAsia="en-US"/>
        </w:rPr>
        <w:t>стать одним из существенных элементов школы, отвечающей возрастным особенностям этого возраста.</w:t>
      </w:r>
      <w:r w:rsidR="00DB46EF">
        <w:rPr>
          <w:lang w:val="ru-RU" w:eastAsia="en-US"/>
        </w:rPr>
        <w:t xml:space="preserve"> </w:t>
      </w:r>
      <w:r w:rsidRPr="008C3602">
        <w:rPr>
          <w:lang w:val="ru-RU" w:eastAsia="en-US"/>
        </w:rPr>
        <w:t>Место «младшего учителя» - посредника между взрослым и младшим школьником - в точности</w:t>
      </w:r>
      <w:r w:rsidR="001A08C1">
        <w:rPr>
          <w:lang w:val="ru-RU" w:eastAsia="en-US"/>
        </w:rPr>
        <w:t xml:space="preserve"> </w:t>
      </w:r>
      <w:r w:rsidRPr="008C3602">
        <w:rPr>
          <w:lang w:val="ru-RU" w:eastAsia="en-US"/>
        </w:rPr>
        <w:t>соответствует реальному положению подросткового возраста между детством и взрослостью. Таким</w:t>
      </w:r>
      <w:r w:rsidR="00967C57">
        <w:rPr>
          <w:lang w:val="ru-RU" w:eastAsia="en-US"/>
        </w:rPr>
        <w:t xml:space="preserve"> </w:t>
      </w:r>
      <w:r w:rsidRPr="008C3602">
        <w:rPr>
          <w:lang w:val="ru-RU" w:eastAsia="en-US"/>
        </w:rPr>
        <w:t>образом, в современной школе разновозрастное учебное сотрудничество подростков и младших</w:t>
      </w:r>
      <w:r w:rsidR="00DB46EF">
        <w:rPr>
          <w:lang w:val="ru-RU" w:eastAsia="en-US"/>
        </w:rPr>
        <w:t xml:space="preserve"> </w:t>
      </w:r>
      <w:r w:rsidRPr="008C3602">
        <w:rPr>
          <w:lang w:val="ru-RU" w:eastAsia="en-US"/>
        </w:rPr>
        <w:t xml:space="preserve">школьников может стать средством решения двух задач. </w:t>
      </w:r>
    </w:p>
    <w:p w:rsidR="00FD267E" w:rsidRDefault="00FD267E" w:rsidP="008C3602">
      <w:pPr>
        <w:widowControl/>
        <w:jc w:val="both"/>
        <w:rPr>
          <w:lang w:val="ru-RU" w:eastAsia="en-US"/>
        </w:rPr>
      </w:pPr>
      <w:r w:rsidRPr="008C3602">
        <w:rPr>
          <w:lang w:val="ru-RU" w:eastAsia="en-US"/>
        </w:rPr>
        <w:t>Во-первых, отвечая притязаниям младших</w:t>
      </w:r>
      <w:r w:rsidR="00DB46EF">
        <w:rPr>
          <w:lang w:val="ru-RU" w:eastAsia="en-US"/>
        </w:rPr>
        <w:t xml:space="preserve"> </w:t>
      </w:r>
      <w:r w:rsidRPr="008C3602">
        <w:rPr>
          <w:lang w:val="ru-RU" w:eastAsia="en-US"/>
        </w:rPr>
        <w:t>подростков на равноправные, ответственные, «серьезные» отношения с миром взрослых, работа в</w:t>
      </w:r>
      <w:r w:rsidR="00DB46EF">
        <w:rPr>
          <w:lang w:val="ru-RU" w:eastAsia="en-US"/>
        </w:rPr>
        <w:t xml:space="preserve"> </w:t>
      </w:r>
      <w:r w:rsidRPr="008C3602">
        <w:rPr>
          <w:lang w:val="ru-RU" w:eastAsia="en-US"/>
        </w:rPr>
        <w:t>позиции учителя может служить одной из мер профилактики подросткового негативизма в его</w:t>
      </w:r>
      <w:r w:rsidR="00DB46EF">
        <w:rPr>
          <w:lang w:val="ru-RU" w:eastAsia="en-US"/>
        </w:rPr>
        <w:t xml:space="preserve"> </w:t>
      </w:r>
      <w:r w:rsidRPr="008C3602">
        <w:rPr>
          <w:lang w:val="ru-RU" w:eastAsia="en-US"/>
        </w:rPr>
        <w:t xml:space="preserve">школьных проявлениях (дисциплинарных, учебных, мотивационных). </w:t>
      </w:r>
    </w:p>
    <w:p w:rsidR="00FD267E" w:rsidRPr="008C3602" w:rsidRDefault="00FD267E" w:rsidP="008C3602">
      <w:pPr>
        <w:widowControl/>
        <w:jc w:val="both"/>
        <w:rPr>
          <w:lang w:val="ru-RU" w:eastAsia="en-US"/>
        </w:rPr>
      </w:pPr>
      <w:r w:rsidRPr="008C3602">
        <w:rPr>
          <w:lang w:val="ru-RU" w:eastAsia="en-US"/>
        </w:rPr>
        <w:t>Во-вторых, работа в позиции</w:t>
      </w:r>
      <w:r w:rsidR="00DB46EF">
        <w:rPr>
          <w:lang w:val="ru-RU" w:eastAsia="en-US"/>
        </w:rPr>
        <w:t xml:space="preserve"> </w:t>
      </w:r>
      <w:r w:rsidRPr="008C3602">
        <w:rPr>
          <w:lang w:val="ru-RU" w:eastAsia="en-US"/>
        </w:rPr>
        <w:t>учителя продолжает формирование учебной самостоятельности школьников, основанной на</w:t>
      </w:r>
      <w:r w:rsidR="00DB46EF">
        <w:rPr>
          <w:lang w:val="ru-RU" w:eastAsia="en-US"/>
        </w:rPr>
        <w:t xml:space="preserve"> </w:t>
      </w:r>
      <w:r w:rsidRPr="008C3602">
        <w:rPr>
          <w:lang w:val="ru-RU" w:eastAsia="en-US"/>
        </w:rPr>
        <w:t>способности, удерживая точку зрения другого человека (младшего, незнающего, неумелого). Младшему</w:t>
      </w:r>
      <w:r w:rsidR="00DB46EF">
        <w:rPr>
          <w:lang w:val="ru-RU" w:eastAsia="en-US"/>
        </w:rPr>
        <w:t xml:space="preserve"> </w:t>
      </w:r>
      <w:r w:rsidRPr="008C3602">
        <w:rPr>
          <w:lang w:val="ru-RU" w:eastAsia="en-US"/>
        </w:rPr>
        <w:t>нужно не просто подсказать, сделать вместо него, предложить ему готовый результат, навязать свою</w:t>
      </w:r>
      <w:r w:rsidR="00DB46EF">
        <w:rPr>
          <w:lang w:val="ru-RU" w:eastAsia="en-US"/>
        </w:rPr>
        <w:t xml:space="preserve"> </w:t>
      </w:r>
      <w:r w:rsidRPr="008C3602">
        <w:rPr>
          <w:lang w:val="ru-RU" w:eastAsia="en-US"/>
        </w:rPr>
        <w:t>точку зрения. Младшему нужно помочь самостоятельно прийти к результату. Младший подросток</w:t>
      </w:r>
    </w:p>
    <w:p w:rsidR="00FD267E" w:rsidRDefault="00FD267E" w:rsidP="008C3602">
      <w:pPr>
        <w:widowControl/>
        <w:jc w:val="both"/>
        <w:rPr>
          <w:lang w:val="ru-RU" w:eastAsia="en-US"/>
        </w:rPr>
      </w:pPr>
      <w:r w:rsidRPr="008C3602">
        <w:rPr>
          <w:lang w:val="ru-RU" w:eastAsia="en-US"/>
        </w:rPr>
        <w:t>может и должен на какое-то время стать учителем более маленьких ребят для того, чтобы окончательно</w:t>
      </w:r>
      <w:r w:rsidR="00DB46EF">
        <w:rPr>
          <w:lang w:val="ru-RU" w:eastAsia="en-US"/>
        </w:rPr>
        <w:t xml:space="preserve"> </w:t>
      </w:r>
      <w:r w:rsidRPr="008C3602">
        <w:rPr>
          <w:lang w:val="ru-RU" w:eastAsia="en-US"/>
        </w:rPr>
        <w:t>утвердиться в собственной позиции учащегося.</w:t>
      </w:r>
    </w:p>
    <w:p w:rsidR="00FD267E" w:rsidRPr="008C3602" w:rsidRDefault="00FD267E" w:rsidP="008C3602">
      <w:pPr>
        <w:widowControl/>
        <w:jc w:val="both"/>
        <w:rPr>
          <w:lang w:val="ru-RU" w:eastAsia="en-US"/>
        </w:rPr>
      </w:pPr>
      <w:r w:rsidRPr="008C3602">
        <w:rPr>
          <w:lang w:val="ru-RU" w:eastAsia="en-US"/>
        </w:rPr>
        <w:t>Основными эффектами разновозрастного сотрудничества являются:</w:t>
      </w:r>
    </w:p>
    <w:p w:rsidR="00FD267E" w:rsidRPr="008C3602" w:rsidRDefault="00FD267E" w:rsidP="008C3602">
      <w:pPr>
        <w:widowControl/>
        <w:jc w:val="both"/>
        <w:rPr>
          <w:lang w:val="ru-RU" w:eastAsia="en-US"/>
        </w:rPr>
      </w:pPr>
      <w:r w:rsidRPr="008C3602">
        <w:rPr>
          <w:lang w:val="ru-RU" w:eastAsia="en-US"/>
        </w:rPr>
        <w:t>1.В мотивационном отношении работа детей в позиции «учителя» выгодно отличается от их</w:t>
      </w:r>
    </w:p>
    <w:p w:rsidR="00FD267E" w:rsidRPr="008C3602" w:rsidRDefault="00FD267E" w:rsidP="008C3602">
      <w:pPr>
        <w:widowControl/>
        <w:jc w:val="both"/>
        <w:rPr>
          <w:lang w:val="ru-RU" w:eastAsia="en-US"/>
        </w:rPr>
      </w:pPr>
      <w:r w:rsidRPr="008C3602">
        <w:rPr>
          <w:lang w:val="ru-RU" w:eastAsia="en-US"/>
        </w:rPr>
        <w:t>работы в позиции «ученика». Ситуация разновозрастного учебного сотрудничества является мощным</w:t>
      </w:r>
      <w:r w:rsidR="00DB46EF">
        <w:rPr>
          <w:lang w:val="ru-RU" w:eastAsia="en-US"/>
        </w:rPr>
        <w:t xml:space="preserve"> </w:t>
      </w:r>
      <w:r w:rsidRPr="008C3602">
        <w:rPr>
          <w:lang w:val="ru-RU" w:eastAsia="en-US"/>
        </w:rPr>
        <w:t xml:space="preserve">резервом повышения учебной мотивации в критический период развития </w:t>
      </w:r>
      <w:r>
        <w:rPr>
          <w:lang w:val="ru-RU" w:eastAsia="en-US"/>
        </w:rPr>
        <w:t>об</w:t>
      </w:r>
      <w:r w:rsidRPr="008C3602">
        <w:rPr>
          <w:lang w:val="ru-RU" w:eastAsia="en-US"/>
        </w:rPr>
        <w:t>уча</w:t>
      </w:r>
      <w:r>
        <w:rPr>
          <w:lang w:val="ru-RU" w:eastAsia="en-US"/>
        </w:rPr>
        <w:t>ю</w:t>
      </w:r>
      <w:r w:rsidRPr="008C3602">
        <w:rPr>
          <w:lang w:val="ru-RU" w:eastAsia="en-US"/>
        </w:rPr>
        <w:t>щихся.</w:t>
      </w:r>
    </w:p>
    <w:p w:rsidR="00FD267E" w:rsidRPr="008C3602" w:rsidRDefault="00FD267E" w:rsidP="008C3602">
      <w:pPr>
        <w:widowControl/>
        <w:jc w:val="both"/>
        <w:rPr>
          <w:lang w:val="ru-RU" w:eastAsia="en-US"/>
        </w:rPr>
      </w:pPr>
      <w:r w:rsidRPr="008C3602">
        <w:rPr>
          <w:lang w:val="ru-RU" w:eastAsia="en-US"/>
        </w:rPr>
        <w:t>2. Ситуация разновозрастного сотрудничества для младших подростков создает условия для</w:t>
      </w:r>
    </w:p>
    <w:p w:rsidR="00FD267E" w:rsidRPr="008C3602" w:rsidRDefault="00FD267E" w:rsidP="008C3602">
      <w:pPr>
        <w:widowControl/>
        <w:jc w:val="both"/>
        <w:rPr>
          <w:lang w:val="ru-RU" w:eastAsia="en-US"/>
        </w:rPr>
      </w:pPr>
      <w:r w:rsidRPr="008C3602">
        <w:rPr>
          <w:lang w:val="ru-RU" w:eastAsia="en-US"/>
        </w:rPr>
        <w:lastRenderedPageBreak/>
        <w:t>опробования, рефлексии и обобщения известных им средств и способов учебных действий при работе впозиции «учителя»; помогает актуализировать средства и способы учебных действий. Ситуация</w:t>
      </w:r>
      <w:r w:rsidR="00DB46EF">
        <w:rPr>
          <w:lang w:val="ru-RU" w:eastAsia="en-US"/>
        </w:rPr>
        <w:t xml:space="preserve"> </w:t>
      </w:r>
      <w:r w:rsidRPr="008C3602">
        <w:rPr>
          <w:lang w:val="ru-RU" w:eastAsia="en-US"/>
        </w:rPr>
        <w:t>разновозрастного сотрудничества становится важным фактором формирования у школьников учебной</w:t>
      </w:r>
      <w:r w:rsidR="00835FFB">
        <w:rPr>
          <w:lang w:val="ru-RU" w:eastAsia="en-US"/>
        </w:rPr>
        <w:t xml:space="preserve"> </w:t>
      </w:r>
      <w:r w:rsidRPr="008C3602">
        <w:rPr>
          <w:lang w:val="ru-RU" w:eastAsia="en-US"/>
        </w:rPr>
        <w:t>самостоятельности.</w:t>
      </w:r>
    </w:p>
    <w:p w:rsidR="00FD267E" w:rsidRPr="008C3602" w:rsidRDefault="00FD267E" w:rsidP="008C3602">
      <w:pPr>
        <w:widowControl/>
        <w:jc w:val="both"/>
        <w:rPr>
          <w:lang w:val="ru-RU" w:eastAsia="en-US"/>
        </w:rPr>
      </w:pPr>
      <w:r w:rsidRPr="008C3602">
        <w:rPr>
          <w:lang w:val="ru-RU" w:eastAsia="en-US"/>
        </w:rPr>
        <w:t>3. Ситуация разновозрастного сотрудничества способствует развитию у маленьких учителей</w:t>
      </w:r>
    </w:p>
    <w:p w:rsidR="00FD267E" w:rsidRPr="008C3602" w:rsidRDefault="00FD267E" w:rsidP="008C3602">
      <w:pPr>
        <w:widowControl/>
        <w:jc w:val="both"/>
        <w:rPr>
          <w:lang w:val="ru-RU" w:eastAsia="en-US"/>
        </w:rPr>
      </w:pPr>
      <w:r w:rsidRPr="008C3602">
        <w:rPr>
          <w:lang w:val="ru-RU" w:eastAsia="en-US"/>
        </w:rPr>
        <w:t>способности понимать и учитывать интеллектуальную и эмоциональную позицию другого человека. В</w:t>
      </w:r>
      <w:r w:rsidR="002F6BBC">
        <w:rPr>
          <w:lang w:val="ru-RU" w:eastAsia="en-US"/>
        </w:rPr>
        <w:t xml:space="preserve"> </w:t>
      </w:r>
      <w:r w:rsidRPr="008C3602">
        <w:rPr>
          <w:lang w:val="ru-RU" w:eastAsia="en-US"/>
        </w:rPr>
        <w:t>частности, пятиклассники начинают по-новому видеть труд собственных учителей.</w:t>
      </w:r>
    </w:p>
    <w:p w:rsidR="00FD267E" w:rsidRPr="008C3602" w:rsidRDefault="00FD267E" w:rsidP="008C3602">
      <w:pPr>
        <w:widowControl/>
        <w:jc w:val="both"/>
        <w:rPr>
          <w:lang w:val="ru-RU" w:eastAsia="en-US"/>
        </w:rPr>
      </w:pPr>
      <w:r w:rsidRPr="008C3602">
        <w:rPr>
          <w:lang w:val="ru-RU" w:eastAsia="en-US"/>
        </w:rPr>
        <w:t>4. Отвечая притязаниям младших подростков на равноправные, ответственные, «серьезные»</w:t>
      </w:r>
    </w:p>
    <w:p w:rsidR="00FD267E" w:rsidRDefault="00FD267E" w:rsidP="008C3602">
      <w:pPr>
        <w:widowControl/>
        <w:jc w:val="both"/>
        <w:rPr>
          <w:lang w:val="ru-RU" w:eastAsia="en-US"/>
        </w:rPr>
      </w:pPr>
      <w:r w:rsidRPr="008C3602">
        <w:rPr>
          <w:lang w:val="ru-RU" w:eastAsia="en-US"/>
        </w:rPr>
        <w:t>отношения с миром взрослых, работа в позиции «учителя» может служить одной из мер профилактики</w:t>
      </w:r>
      <w:r w:rsidR="000E21AB">
        <w:rPr>
          <w:lang w:val="ru-RU" w:eastAsia="en-US"/>
        </w:rPr>
        <w:t xml:space="preserve"> </w:t>
      </w:r>
      <w:r w:rsidRPr="008C3602">
        <w:rPr>
          <w:lang w:val="ru-RU" w:eastAsia="en-US"/>
        </w:rPr>
        <w:t>подросткового негативизма в его школьных проявлениях (дисциплинарных, учебных, мотивационных);</w:t>
      </w:r>
    </w:p>
    <w:p w:rsidR="00FD267E" w:rsidRPr="008C3602" w:rsidRDefault="00FD267E" w:rsidP="008C3602">
      <w:pPr>
        <w:widowControl/>
        <w:rPr>
          <w:b/>
          <w:bCs/>
          <w:iCs/>
          <w:lang w:val="ru-RU" w:eastAsia="en-US"/>
        </w:rPr>
      </w:pPr>
      <w:r w:rsidRPr="008C3602">
        <w:rPr>
          <w:b/>
          <w:bCs/>
          <w:iCs/>
          <w:lang w:val="ru-RU" w:eastAsia="en-US"/>
        </w:rPr>
        <w:t>Дискуссия</w:t>
      </w:r>
    </w:p>
    <w:p w:rsidR="00FD267E" w:rsidRPr="004D7BB8" w:rsidRDefault="00FD267E" w:rsidP="004D7BB8">
      <w:pPr>
        <w:widowControl/>
        <w:jc w:val="both"/>
        <w:rPr>
          <w:lang w:val="ru-RU" w:eastAsia="en-US"/>
        </w:rPr>
      </w:pPr>
      <w:r w:rsidRPr="004D7BB8">
        <w:rPr>
          <w:lang w:val="ru-RU" w:eastAsia="en-US"/>
        </w:rPr>
        <w:t>Диалог обучающихся может проходить не только в устной, но и в письменной форме. На</w:t>
      </w:r>
      <w:r w:rsidR="00967C57">
        <w:rPr>
          <w:lang w:val="ru-RU" w:eastAsia="en-US"/>
        </w:rPr>
        <w:t xml:space="preserve"> </w:t>
      </w:r>
      <w:r w:rsidRPr="004D7BB8">
        <w:rPr>
          <w:lang w:val="ru-RU" w:eastAsia="en-US"/>
        </w:rPr>
        <w:t xml:space="preserve">определённом этапе эффективным средством работы обучающихся со своей и чужой точками зренияможет стать </w:t>
      </w:r>
      <w:r w:rsidRPr="004D7BB8">
        <w:rPr>
          <w:i/>
          <w:iCs/>
          <w:lang w:val="ru-RU" w:eastAsia="en-US"/>
        </w:rPr>
        <w:t>письменная дискуссия</w:t>
      </w:r>
      <w:r w:rsidRPr="004D7BB8">
        <w:rPr>
          <w:lang w:val="ru-RU" w:eastAsia="en-US"/>
        </w:rPr>
        <w:t>. В начальной школе на протяжении более чем 3 лет совместные</w:t>
      </w:r>
      <w:r w:rsidR="00967C57">
        <w:rPr>
          <w:lang w:val="ru-RU" w:eastAsia="en-US"/>
        </w:rPr>
        <w:t xml:space="preserve"> </w:t>
      </w:r>
      <w:r w:rsidRPr="004D7BB8">
        <w:rPr>
          <w:lang w:val="ru-RU" w:eastAsia="en-US"/>
        </w:rPr>
        <w:t xml:space="preserve">действия обучающихся строятся преимущественно через </w:t>
      </w:r>
      <w:r w:rsidRPr="004D7BB8">
        <w:rPr>
          <w:i/>
          <w:iCs/>
          <w:lang w:val="ru-RU" w:eastAsia="en-US"/>
        </w:rPr>
        <w:t>устные формы учебных диалогов</w:t>
      </w:r>
      <w:r w:rsidR="00967C57">
        <w:rPr>
          <w:i/>
          <w:iCs/>
          <w:lang w:val="ru-RU" w:eastAsia="en-US"/>
        </w:rPr>
        <w:t xml:space="preserve"> </w:t>
      </w:r>
      <w:r w:rsidRPr="004D7BB8">
        <w:rPr>
          <w:lang w:val="ru-RU" w:eastAsia="en-US"/>
        </w:rPr>
        <w:t>с</w:t>
      </w:r>
      <w:r w:rsidR="00967C57">
        <w:rPr>
          <w:lang w:val="ru-RU" w:eastAsia="en-US"/>
        </w:rPr>
        <w:t xml:space="preserve"> </w:t>
      </w:r>
      <w:r w:rsidRPr="004D7BB8">
        <w:rPr>
          <w:lang w:val="ru-RU" w:eastAsia="en-US"/>
        </w:rPr>
        <w:t>одноклассниками и учителем.</w:t>
      </w:r>
    </w:p>
    <w:p w:rsidR="00FD267E" w:rsidRPr="004D7BB8" w:rsidRDefault="00FD267E" w:rsidP="004D7BB8">
      <w:pPr>
        <w:widowControl/>
        <w:jc w:val="both"/>
        <w:rPr>
          <w:lang w:val="ru-RU" w:eastAsia="en-US"/>
        </w:rPr>
      </w:pPr>
      <w:r w:rsidRPr="004D7BB8">
        <w:rPr>
          <w:b/>
          <w:bCs/>
          <w:lang w:val="ru-RU" w:eastAsia="en-US"/>
        </w:rPr>
        <w:t>Устная дискуссия</w:t>
      </w:r>
      <w:r w:rsidR="00DB46EF">
        <w:rPr>
          <w:b/>
          <w:bCs/>
          <w:lang w:val="ru-RU" w:eastAsia="en-US"/>
        </w:rPr>
        <w:t xml:space="preserve"> </w:t>
      </w:r>
      <w:r w:rsidRPr="004D7BB8">
        <w:rPr>
          <w:lang w:val="ru-RU" w:eastAsia="en-US"/>
        </w:rPr>
        <w:t>помогает ребёнку сформировать свою точку зрения, отличить её от других</w:t>
      </w:r>
      <w:r w:rsidR="00DC3515">
        <w:rPr>
          <w:lang w:val="ru-RU" w:eastAsia="en-US"/>
        </w:rPr>
        <w:t xml:space="preserve"> </w:t>
      </w:r>
      <w:r w:rsidRPr="004D7BB8">
        <w:rPr>
          <w:lang w:val="ru-RU" w:eastAsia="en-US"/>
        </w:rPr>
        <w:t>точек зрения, а также скоординировать разные точки зрения для достижения общей цели. Вместе с тем</w:t>
      </w:r>
      <w:r w:rsidR="00DB46EF">
        <w:rPr>
          <w:lang w:val="ru-RU" w:eastAsia="en-US"/>
        </w:rPr>
        <w:t xml:space="preserve"> </w:t>
      </w:r>
      <w:r w:rsidRPr="004D7BB8">
        <w:rPr>
          <w:lang w:val="ru-RU" w:eastAsia="en-US"/>
        </w:rPr>
        <w:t>для становления способности к самообразованию очень важно развивать письменную форму</w:t>
      </w:r>
      <w:r w:rsidR="00DB46EF">
        <w:rPr>
          <w:lang w:val="ru-RU" w:eastAsia="en-US"/>
        </w:rPr>
        <w:t xml:space="preserve"> </w:t>
      </w:r>
      <w:r w:rsidRPr="004D7BB8">
        <w:rPr>
          <w:lang w:val="ru-RU" w:eastAsia="en-US"/>
        </w:rPr>
        <w:t>диалогического взаимодействия с другими и самим собой. Наиболее удобное время для этого —</w:t>
      </w:r>
      <w:r w:rsidR="003249E1">
        <w:rPr>
          <w:lang w:val="ru-RU" w:eastAsia="en-US"/>
        </w:rPr>
        <w:t xml:space="preserve"> </w:t>
      </w:r>
      <w:r w:rsidRPr="004D7BB8">
        <w:rPr>
          <w:lang w:val="ru-RU" w:eastAsia="en-US"/>
        </w:rPr>
        <w:t>основное звено школы (5—8 классы), где может произойти следующий шаг в развитии учебного</w:t>
      </w:r>
      <w:r w:rsidR="00967C57">
        <w:rPr>
          <w:lang w:val="ru-RU" w:eastAsia="en-US"/>
        </w:rPr>
        <w:t xml:space="preserve"> </w:t>
      </w:r>
      <w:r w:rsidRPr="004D7BB8">
        <w:rPr>
          <w:lang w:val="ru-RU" w:eastAsia="en-US"/>
        </w:rPr>
        <w:t>сотрудничества — переход к письменным формам ведения дискуссии.</w:t>
      </w:r>
    </w:p>
    <w:p w:rsidR="00FD267E" w:rsidRPr="004D7BB8" w:rsidRDefault="00FD267E" w:rsidP="004D7BB8">
      <w:pPr>
        <w:widowControl/>
        <w:jc w:val="both"/>
        <w:rPr>
          <w:b/>
          <w:bCs/>
          <w:lang w:val="ru-RU" w:eastAsia="en-US"/>
        </w:rPr>
      </w:pPr>
      <w:r w:rsidRPr="004D7BB8">
        <w:rPr>
          <w:b/>
          <w:bCs/>
          <w:lang w:val="ru-RU" w:eastAsia="en-US"/>
        </w:rPr>
        <w:t>Письменная дискуссия как средство работы со своей и чужой точками зрения.</w:t>
      </w:r>
    </w:p>
    <w:p w:rsidR="00FD267E" w:rsidRPr="004D7BB8" w:rsidRDefault="00FD267E" w:rsidP="004D7BB8">
      <w:pPr>
        <w:widowControl/>
        <w:jc w:val="both"/>
        <w:rPr>
          <w:lang w:val="ru-RU" w:eastAsia="en-US"/>
        </w:rPr>
      </w:pPr>
      <w:r w:rsidRPr="004D7BB8">
        <w:rPr>
          <w:lang w:val="ru-RU" w:eastAsia="en-US"/>
        </w:rPr>
        <w:t xml:space="preserve">В начальной школе на протяжении более чем 4 года совместные действия </w:t>
      </w:r>
      <w:r>
        <w:rPr>
          <w:lang w:val="ru-RU" w:eastAsia="en-US"/>
        </w:rPr>
        <w:t>об</w:t>
      </w:r>
      <w:r w:rsidRPr="004D7BB8">
        <w:rPr>
          <w:lang w:val="ru-RU" w:eastAsia="en-US"/>
        </w:rPr>
        <w:t>уча</w:t>
      </w:r>
      <w:r>
        <w:rPr>
          <w:lang w:val="ru-RU" w:eastAsia="en-US"/>
        </w:rPr>
        <w:t>ю</w:t>
      </w:r>
      <w:r w:rsidRPr="004D7BB8">
        <w:rPr>
          <w:lang w:val="ru-RU" w:eastAsia="en-US"/>
        </w:rPr>
        <w:t>щихся строятся</w:t>
      </w:r>
      <w:r w:rsidR="003249E1">
        <w:rPr>
          <w:lang w:val="ru-RU" w:eastAsia="en-US"/>
        </w:rPr>
        <w:t xml:space="preserve"> </w:t>
      </w:r>
      <w:r w:rsidRPr="004D7BB8">
        <w:rPr>
          <w:lang w:val="ru-RU" w:eastAsia="en-US"/>
        </w:rPr>
        <w:t>преимущественно через устную дискуссию с одноклассниками и учителем. Устная дискуссия помогает</w:t>
      </w:r>
      <w:r w:rsidR="00DB46EF">
        <w:rPr>
          <w:lang w:val="ru-RU" w:eastAsia="en-US"/>
        </w:rPr>
        <w:t xml:space="preserve">  </w:t>
      </w:r>
      <w:r w:rsidRPr="004D7BB8">
        <w:rPr>
          <w:lang w:val="ru-RU" w:eastAsia="en-US"/>
        </w:rPr>
        <w:t>ребенку сформировать свою точку зрения, отличить ее от других точек зрения, а также скоординироватьразные точки зрения для достижения общей цели.</w:t>
      </w:r>
      <w:r w:rsidR="00DB46EF">
        <w:rPr>
          <w:lang w:val="ru-RU" w:eastAsia="en-US"/>
        </w:rPr>
        <w:t xml:space="preserve"> </w:t>
      </w:r>
      <w:r w:rsidRPr="004D7BB8">
        <w:rPr>
          <w:lang w:val="ru-RU" w:eastAsia="en-US"/>
        </w:rPr>
        <w:t>Переходный этап (5-6 классы) становится местом, где может произойти следующий шаг в</w:t>
      </w:r>
      <w:r w:rsidR="00DB46EF">
        <w:rPr>
          <w:lang w:val="ru-RU" w:eastAsia="en-US"/>
        </w:rPr>
        <w:t xml:space="preserve"> </w:t>
      </w:r>
      <w:r w:rsidRPr="004D7BB8">
        <w:rPr>
          <w:lang w:val="ru-RU" w:eastAsia="en-US"/>
        </w:rPr>
        <w:t>развитии учебного сотрудничества - переход к письменным формам ведения дискуссии.</w:t>
      </w:r>
      <w:r w:rsidR="00155E16">
        <w:rPr>
          <w:lang w:val="ru-RU" w:eastAsia="en-US"/>
        </w:rPr>
        <w:t xml:space="preserve"> </w:t>
      </w:r>
      <w:r w:rsidRPr="004D7BB8">
        <w:rPr>
          <w:lang w:val="ru-RU" w:eastAsia="en-US"/>
        </w:rPr>
        <w:t>Можно выделить следующие функции письменной дискуссии:</w:t>
      </w:r>
    </w:p>
    <w:p w:rsidR="00FD267E" w:rsidRPr="004D7BB8" w:rsidRDefault="00FD267E" w:rsidP="004D7BB8">
      <w:pPr>
        <w:widowControl/>
        <w:jc w:val="both"/>
        <w:rPr>
          <w:lang w:val="ru-RU" w:eastAsia="en-US"/>
        </w:rPr>
      </w:pPr>
      <w:r w:rsidRPr="004D7BB8">
        <w:rPr>
          <w:lang w:val="ru-RU" w:eastAsia="en-US"/>
        </w:rPr>
        <w:t>- чтение и понимание письменно изложенной точки зрения других людей может стать</w:t>
      </w:r>
      <w:r w:rsidR="00155E16">
        <w:rPr>
          <w:lang w:val="ru-RU" w:eastAsia="en-US"/>
        </w:rPr>
        <w:t xml:space="preserve"> </w:t>
      </w:r>
      <w:r w:rsidRPr="004D7BB8">
        <w:rPr>
          <w:lang w:val="ru-RU" w:eastAsia="en-US"/>
        </w:rPr>
        <w:t>переходной учебной формой между устной дискуссией, характерной для начального этапаобразования, и мысленным диалогом с авторами научных и научно-популярных текстов, из</w:t>
      </w:r>
      <w:r w:rsidR="007B109E">
        <w:rPr>
          <w:lang w:val="ru-RU" w:eastAsia="en-US"/>
        </w:rPr>
        <w:t xml:space="preserve"> </w:t>
      </w:r>
      <w:r w:rsidRPr="004D7BB8">
        <w:rPr>
          <w:lang w:val="ru-RU" w:eastAsia="en-US"/>
        </w:rPr>
        <w:t>которых ученики основной школы получают сведения о взглядах на проблемы, существующиев разных областях знаний;</w:t>
      </w:r>
    </w:p>
    <w:p w:rsidR="00FD267E" w:rsidRPr="004D7BB8" w:rsidRDefault="00FD267E" w:rsidP="004D7BB8">
      <w:pPr>
        <w:widowControl/>
        <w:jc w:val="both"/>
        <w:rPr>
          <w:lang w:val="ru-RU" w:eastAsia="en-US"/>
        </w:rPr>
      </w:pPr>
      <w:r w:rsidRPr="004D7BB8">
        <w:rPr>
          <w:lang w:val="ru-RU" w:eastAsia="en-US"/>
        </w:rPr>
        <w:t>- письменное оформление мысли способствует развитию письменной речи младших</w:t>
      </w:r>
      <w:r w:rsidR="00967C57">
        <w:rPr>
          <w:lang w:val="ru-RU" w:eastAsia="en-US"/>
        </w:rPr>
        <w:t xml:space="preserve"> </w:t>
      </w:r>
      <w:r w:rsidRPr="004D7BB8">
        <w:rPr>
          <w:lang w:val="ru-RU" w:eastAsia="en-US"/>
        </w:rPr>
        <w:t>подростков, их умения формулировать свое мнение так, чтобы быть понятым другими;</w:t>
      </w:r>
    </w:p>
    <w:p w:rsidR="00FD267E" w:rsidRPr="004D7BB8" w:rsidRDefault="00FD267E" w:rsidP="004D7BB8">
      <w:pPr>
        <w:widowControl/>
        <w:jc w:val="both"/>
        <w:rPr>
          <w:lang w:val="ru-RU" w:eastAsia="en-US"/>
        </w:rPr>
      </w:pPr>
      <w:r w:rsidRPr="004D7BB8">
        <w:rPr>
          <w:lang w:val="ru-RU" w:eastAsia="en-US"/>
        </w:rPr>
        <w:t xml:space="preserve">- письменное оформление точки зрения </w:t>
      </w:r>
      <w:r>
        <w:rPr>
          <w:lang w:val="ru-RU" w:eastAsia="en-US"/>
        </w:rPr>
        <w:t>об</w:t>
      </w:r>
      <w:r w:rsidRPr="004D7BB8">
        <w:rPr>
          <w:lang w:val="ru-RU" w:eastAsia="en-US"/>
        </w:rPr>
        <w:t>уча</w:t>
      </w:r>
      <w:r>
        <w:rPr>
          <w:lang w:val="ru-RU" w:eastAsia="en-US"/>
        </w:rPr>
        <w:t>ю</w:t>
      </w:r>
      <w:r w:rsidRPr="004D7BB8">
        <w:rPr>
          <w:lang w:val="ru-RU" w:eastAsia="en-US"/>
        </w:rPr>
        <w:t>щихся может стать средством развития</w:t>
      </w:r>
      <w:r w:rsidR="00967C57">
        <w:rPr>
          <w:lang w:val="ru-RU" w:eastAsia="en-US"/>
        </w:rPr>
        <w:t xml:space="preserve">  </w:t>
      </w:r>
      <w:r w:rsidRPr="004D7BB8">
        <w:rPr>
          <w:lang w:val="ru-RU" w:eastAsia="en-US"/>
        </w:rPr>
        <w:t>мышления школьника, помогая в потоке устных дискуссий, быстро развертывающихся науроке, фиксировать наиболее важные моменты (противоречия, обнаружение новой проблемы,гипотезы о неизвестном, способы их проверки, выводы);</w:t>
      </w:r>
    </w:p>
    <w:p w:rsidR="00FD267E" w:rsidRPr="004D7BB8" w:rsidRDefault="00FD267E" w:rsidP="004D7BB8">
      <w:pPr>
        <w:widowControl/>
        <w:jc w:val="both"/>
        <w:rPr>
          <w:lang w:val="ru-RU" w:eastAsia="en-US"/>
        </w:rPr>
      </w:pPr>
      <w:r w:rsidRPr="004D7BB8">
        <w:rPr>
          <w:lang w:val="ru-RU" w:eastAsia="en-US"/>
        </w:rPr>
        <w:t>- организация на уроке письменной дискуссии предоставляет возможность высказаться</w:t>
      </w:r>
      <w:r w:rsidR="007B109E">
        <w:rPr>
          <w:lang w:val="ru-RU" w:eastAsia="en-US"/>
        </w:rPr>
        <w:t xml:space="preserve"> </w:t>
      </w:r>
      <w:r w:rsidRPr="004D7BB8">
        <w:rPr>
          <w:lang w:val="ru-RU" w:eastAsia="en-US"/>
        </w:rPr>
        <w:t>всем желающим: даже тем детям, которые по разным причинам (неуверенность, застенчивость,</w:t>
      </w:r>
      <w:r w:rsidR="00DB46EF">
        <w:rPr>
          <w:lang w:val="ru-RU" w:eastAsia="en-US"/>
        </w:rPr>
        <w:t xml:space="preserve"> </w:t>
      </w:r>
      <w:r w:rsidRPr="004D7BB8">
        <w:rPr>
          <w:lang w:val="ru-RU" w:eastAsia="en-US"/>
        </w:rPr>
        <w:t>медленный темп деятельности, предпочтение роли слушателя) не участвуют в устных</w:t>
      </w:r>
      <w:r w:rsidR="007B109E">
        <w:rPr>
          <w:lang w:val="ru-RU" w:eastAsia="en-US"/>
        </w:rPr>
        <w:t xml:space="preserve"> </w:t>
      </w:r>
      <w:r w:rsidRPr="004D7BB8">
        <w:rPr>
          <w:lang w:val="ru-RU" w:eastAsia="en-US"/>
        </w:rPr>
        <w:t>обсуждениях;</w:t>
      </w:r>
    </w:p>
    <w:p w:rsidR="00FD267E" w:rsidRPr="004D7BB8" w:rsidRDefault="00FD267E" w:rsidP="004D7BB8">
      <w:pPr>
        <w:widowControl/>
        <w:jc w:val="both"/>
        <w:rPr>
          <w:lang w:val="ru-RU" w:eastAsia="en-US"/>
        </w:rPr>
      </w:pPr>
      <w:r w:rsidRPr="004D7BB8">
        <w:rPr>
          <w:lang w:val="ru-RU" w:eastAsia="en-US"/>
        </w:rPr>
        <w:t>- организация письменной дискуссии предоставляет дополнительные возможности</w:t>
      </w:r>
      <w:r w:rsidR="00DB46EF">
        <w:rPr>
          <w:lang w:val="ru-RU" w:eastAsia="en-US"/>
        </w:rPr>
        <w:t xml:space="preserve"> </w:t>
      </w:r>
      <w:r w:rsidRPr="004D7BB8">
        <w:rPr>
          <w:lang w:val="ru-RU" w:eastAsia="en-US"/>
        </w:rPr>
        <w:t>организации внимания детей на уроке.</w:t>
      </w:r>
    </w:p>
    <w:p w:rsidR="00FD267E" w:rsidRPr="004D7BB8" w:rsidRDefault="00FD267E" w:rsidP="004D7BB8">
      <w:pPr>
        <w:widowControl/>
        <w:jc w:val="both"/>
        <w:rPr>
          <w:lang w:val="ru-RU" w:eastAsia="en-US"/>
        </w:rPr>
      </w:pPr>
      <w:r w:rsidRPr="004D7BB8">
        <w:rPr>
          <w:lang w:val="ru-RU" w:eastAsia="en-US"/>
        </w:rPr>
        <w:t>Итак, письменная дискуссия является переходной формой между устной дискуссией,</w:t>
      </w:r>
      <w:r w:rsidR="00967C57">
        <w:rPr>
          <w:lang w:val="ru-RU" w:eastAsia="en-US"/>
        </w:rPr>
        <w:t xml:space="preserve"> </w:t>
      </w:r>
      <w:r w:rsidRPr="004D7BB8">
        <w:rPr>
          <w:lang w:val="ru-RU" w:eastAsia="en-US"/>
        </w:rPr>
        <w:t>характерной для самых младших классов, и развитыми формами самообучения, опирающегося</w:t>
      </w:r>
      <w:r w:rsidR="006975FA">
        <w:rPr>
          <w:lang w:val="ru-RU" w:eastAsia="en-US"/>
        </w:rPr>
        <w:t xml:space="preserve"> </w:t>
      </w:r>
      <w:r w:rsidRPr="004D7BB8">
        <w:rPr>
          <w:lang w:val="ru-RU" w:eastAsia="en-US"/>
        </w:rPr>
        <w:t>на различные тексты. На переходном этапе образования ученики учатся письменно излагатьсвое мнение, понимать точки зрения своих одноклассников, выраженные письменно, задавать</w:t>
      </w:r>
      <w:r w:rsidR="00967C57">
        <w:rPr>
          <w:lang w:val="ru-RU" w:eastAsia="en-US"/>
        </w:rPr>
        <w:t xml:space="preserve"> </w:t>
      </w:r>
      <w:r w:rsidRPr="004D7BB8">
        <w:rPr>
          <w:lang w:val="ru-RU" w:eastAsia="en-US"/>
        </w:rPr>
        <w:t>вопросы на понимание, вступать в спор с автором письменного текста в ситуации, когда автор</w:t>
      </w:r>
      <w:r w:rsidR="00967C57">
        <w:rPr>
          <w:lang w:val="ru-RU" w:eastAsia="en-US"/>
        </w:rPr>
        <w:t xml:space="preserve"> </w:t>
      </w:r>
      <w:r w:rsidRPr="004D7BB8">
        <w:rPr>
          <w:lang w:val="ru-RU" w:eastAsia="en-US"/>
        </w:rPr>
        <w:t xml:space="preserve">может ответить читателю. Эти коммуникативные умения могут послужить основой </w:t>
      </w:r>
      <w:r w:rsidRPr="004D7BB8">
        <w:rPr>
          <w:lang w:val="ru-RU" w:eastAsia="en-US"/>
        </w:rPr>
        <w:lastRenderedPageBreak/>
        <w:t>для</w:t>
      </w:r>
      <w:r w:rsidR="00967C57">
        <w:rPr>
          <w:lang w:val="ru-RU" w:eastAsia="en-US"/>
        </w:rPr>
        <w:t xml:space="preserve"> </w:t>
      </w:r>
      <w:r w:rsidRPr="004D7BB8">
        <w:rPr>
          <w:lang w:val="ru-RU" w:eastAsia="en-US"/>
        </w:rPr>
        <w:t>серьезной работа с культурными текстами, в которых содержатся разные точки зрения,</w:t>
      </w:r>
      <w:r w:rsidR="00DB46EF">
        <w:rPr>
          <w:lang w:val="ru-RU" w:eastAsia="en-US"/>
        </w:rPr>
        <w:t xml:space="preserve"> </w:t>
      </w:r>
      <w:r w:rsidRPr="004D7BB8">
        <w:rPr>
          <w:lang w:val="ru-RU" w:eastAsia="en-US"/>
        </w:rPr>
        <w:t>существующие в той или другой области знаний.</w:t>
      </w:r>
    </w:p>
    <w:p w:rsidR="00FD267E" w:rsidRDefault="00FD267E" w:rsidP="008C3602">
      <w:pPr>
        <w:widowControl/>
        <w:jc w:val="both"/>
        <w:rPr>
          <w:b/>
          <w:lang w:val="ru-RU" w:eastAsia="en-US"/>
        </w:rPr>
      </w:pPr>
      <w:r w:rsidRPr="00D65CA3">
        <w:rPr>
          <w:b/>
          <w:bCs/>
          <w:iCs/>
          <w:lang w:val="ru-RU" w:eastAsia="en-US"/>
        </w:rPr>
        <w:t>Проектная деятельность обучающихся как форма</w:t>
      </w:r>
      <w:r w:rsidRPr="00D65CA3">
        <w:rPr>
          <w:b/>
          <w:lang w:val="ru-RU" w:eastAsia="en-US"/>
        </w:rPr>
        <w:t xml:space="preserve"> сотрудничества</w:t>
      </w:r>
      <w:r>
        <w:rPr>
          <w:b/>
          <w:lang w:val="ru-RU" w:eastAsia="en-US"/>
        </w:rPr>
        <w:t>.</w:t>
      </w:r>
    </w:p>
    <w:p w:rsidR="00FD267E" w:rsidRPr="00D65CA3" w:rsidRDefault="00FD267E" w:rsidP="00D65CA3">
      <w:pPr>
        <w:widowControl/>
        <w:jc w:val="both"/>
        <w:rPr>
          <w:lang w:val="ru-RU" w:eastAsia="en-US"/>
        </w:rPr>
      </w:pPr>
      <w:r w:rsidRPr="00D65CA3">
        <w:rPr>
          <w:lang w:val="ru-RU" w:eastAsia="en-US"/>
        </w:rPr>
        <w:t>Средняя ступень школьного образования является исключительно благоприятным</w:t>
      </w:r>
      <w:r w:rsidR="00967C57">
        <w:rPr>
          <w:lang w:val="ru-RU" w:eastAsia="en-US"/>
        </w:rPr>
        <w:t xml:space="preserve"> </w:t>
      </w:r>
      <w:r w:rsidRPr="00D65CA3">
        <w:rPr>
          <w:lang w:val="ru-RU" w:eastAsia="en-US"/>
        </w:rPr>
        <w:t xml:space="preserve">периодом для развития коммуникативных способностей и </w:t>
      </w:r>
      <w:r w:rsidRPr="00D65CA3">
        <w:rPr>
          <w:i/>
          <w:iCs/>
          <w:lang w:val="ru-RU" w:eastAsia="en-US"/>
        </w:rPr>
        <w:t>сотрудничества</w:t>
      </w:r>
      <w:r w:rsidRPr="00D65CA3">
        <w:rPr>
          <w:lang w:val="ru-RU" w:eastAsia="en-US"/>
        </w:rPr>
        <w:t xml:space="preserve">, </w:t>
      </w:r>
      <w:r w:rsidRPr="00D65CA3">
        <w:rPr>
          <w:i/>
          <w:iCs/>
          <w:lang w:val="ru-RU" w:eastAsia="en-US"/>
        </w:rPr>
        <w:t xml:space="preserve">кооперации </w:t>
      </w:r>
      <w:r w:rsidRPr="00D65CA3">
        <w:rPr>
          <w:lang w:val="ru-RU" w:eastAsia="en-US"/>
        </w:rPr>
        <w:t>между</w:t>
      </w:r>
      <w:r w:rsidR="00967C57">
        <w:rPr>
          <w:lang w:val="ru-RU" w:eastAsia="en-US"/>
        </w:rPr>
        <w:t xml:space="preserve"> </w:t>
      </w:r>
      <w:r w:rsidRPr="00D65CA3">
        <w:rPr>
          <w:lang w:val="ru-RU" w:eastAsia="en-US"/>
        </w:rPr>
        <w:t>детьми, а также для вхождения в проектную (продуктивную) деятельность. Исходными</w:t>
      </w:r>
      <w:r w:rsidR="00967C57">
        <w:rPr>
          <w:lang w:val="ru-RU" w:eastAsia="en-US"/>
        </w:rPr>
        <w:t xml:space="preserve"> </w:t>
      </w:r>
      <w:r w:rsidRPr="00D65CA3">
        <w:rPr>
          <w:lang w:val="ru-RU" w:eastAsia="en-US"/>
        </w:rPr>
        <w:t>умениями здесь могут выступать: соблюдение договорённости о правилах взаимодействия</w:t>
      </w:r>
      <w:r w:rsidR="00967C57">
        <w:rPr>
          <w:lang w:val="ru-RU" w:eastAsia="en-US"/>
        </w:rPr>
        <w:t xml:space="preserve"> </w:t>
      </w:r>
      <w:r w:rsidRPr="00D65CA3">
        <w:rPr>
          <w:lang w:val="ru-RU" w:eastAsia="en-US"/>
        </w:rPr>
        <w:t>(один отвечает — остальные слушают); оценка ответа товарища только после завершения его</w:t>
      </w:r>
      <w:r w:rsidR="00967C57">
        <w:rPr>
          <w:lang w:val="ru-RU" w:eastAsia="en-US"/>
        </w:rPr>
        <w:t xml:space="preserve"> </w:t>
      </w:r>
      <w:r w:rsidRPr="00D65CA3">
        <w:rPr>
          <w:lang w:val="ru-RU" w:eastAsia="en-US"/>
        </w:rPr>
        <w:t>выступления; правила работы в группе, паре; действия обучающихся на основе заданного</w:t>
      </w:r>
      <w:r w:rsidR="00967C57">
        <w:rPr>
          <w:lang w:val="ru-RU" w:eastAsia="en-US"/>
        </w:rPr>
        <w:t xml:space="preserve"> </w:t>
      </w:r>
      <w:r w:rsidRPr="00D65CA3">
        <w:rPr>
          <w:lang w:val="ru-RU" w:eastAsia="en-US"/>
        </w:rPr>
        <w:t>эталона и т. д.</w:t>
      </w:r>
    </w:p>
    <w:p w:rsidR="00FD267E" w:rsidRPr="00D65CA3" w:rsidRDefault="00FD267E" w:rsidP="00D65CA3">
      <w:pPr>
        <w:widowControl/>
        <w:jc w:val="both"/>
        <w:rPr>
          <w:lang w:val="ru-RU" w:eastAsia="en-US"/>
        </w:rPr>
      </w:pPr>
      <w:r w:rsidRPr="00D65CA3">
        <w:rPr>
          <w:lang w:val="ru-RU" w:eastAsia="en-US"/>
        </w:rPr>
        <w:t>Целесообразно разделять разные типы ситуаций сотрудничества.</w:t>
      </w:r>
    </w:p>
    <w:p w:rsidR="00FD267E" w:rsidRPr="00D65CA3" w:rsidRDefault="00FD267E" w:rsidP="00D65CA3">
      <w:pPr>
        <w:widowControl/>
        <w:jc w:val="both"/>
        <w:rPr>
          <w:lang w:val="ru-RU" w:eastAsia="en-US"/>
        </w:rPr>
      </w:pPr>
      <w:r w:rsidRPr="00D65CA3">
        <w:rPr>
          <w:lang w:val="ru-RU" w:eastAsia="en-US"/>
        </w:rPr>
        <w:t xml:space="preserve">1. Ситуация </w:t>
      </w:r>
      <w:r w:rsidRPr="00D65CA3">
        <w:rPr>
          <w:i/>
          <w:iCs/>
          <w:lang w:val="ru-RU" w:eastAsia="en-US"/>
        </w:rPr>
        <w:t>сотрудничества со сверстниками с распределением функций</w:t>
      </w:r>
      <w:r w:rsidRPr="00D65CA3">
        <w:rPr>
          <w:lang w:val="ru-RU" w:eastAsia="en-US"/>
        </w:rPr>
        <w:t>. Способность</w:t>
      </w:r>
      <w:r w:rsidR="00967C57">
        <w:rPr>
          <w:lang w:val="ru-RU" w:eastAsia="en-US"/>
        </w:rPr>
        <w:t xml:space="preserve"> </w:t>
      </w:r>
      <w:r w:rsidRPr="00D65CA3">
        <w:rPr>
          <w:lang w:val="ru-RU" w:eastAsia="en-US"/>
        </w:rPr>
        <w:t>сформулировать вопрос, помогающий добыть информацию, недостающую для успешного</w:t>
      </w:r>
      <w:r w:rsidR="00967C57">
        <w:rPr>
          <w:lang w:val="ru-RU" w:eastAsia="en-US"/>
        </w:rPr>
        <w:t xml:space="preserve"> </w:t>
      </w:r>
      <w:r w:rsidRPr="00D65CA3">
        <w:rPr>
          <w:lang w:val="ru-RU" w:eastAsia="en-US"/>
        </w:rPr>
        <w:t>действия, является существенным показателем учебной инициативности обучающегося,</w:t>
      </w:r>
      <w:r w:rsidR="00967C57">
        <w:rPr>
          <w:lang w:val="ru-RU" w:eastAsia="en-US"/>
        </w:rPr>
        <w:t xml:space="preserve"> </w:t>
      </w:r>
      <w:r w:rsidRPr="00D65CA3">
        <w:rPr>
          <w:lang w:val="ru-RU" w:eastAsia="en-US"/>
        </w:rPr>
        <w:t>перехода от позиции обучаемого к позиции учащего себя самостоятельно с помощью других</w:t>
      </w:r>
    </w:p>
    <w:p w:rsidR="00FD267E" w:rsidRPr="00D65CA3" w:rsidRDefault="00FD267E" w:rsidP="00D65CA3">
      <w:pPr>
        <w:widowControl/>
        <w:jc w:val="both"/>
        <w:rPr>
          <w:lang w:val="ru-RU" w:eastAsia="en-US"/>
        </w:rPr>
      </w:pPr>
      <w:r w:rsidRPr="00D65CA3">
        <w:rPr>
          <w:lang w:val="ru-RU" w:eastAsia="en-US"/>
        </w:rPr>
        <w:t>людей.</w:t>
      </w:r>
    </w:p>
    <w:p w:rsidR="00FD267E" w:rsidRDefault="00FD267E" w:rsidP="00D65CA3">
      <w:pPr>
        <w:widowControl/>
        <w:jc w:val="both"/>
        <w:rPr>
          <w:lang w:val="ru-RU" w:eastAsia="en-US"/>
        </w:rPr>
      </w:pPr>
      <w:r w:rsidRPr="00D65CA3">
        <w:rPr>
          <w:lang w:val="ru-RU" w:eastAsia="en-US"/>
        </w:rPr>
        <w:t xml:space="preserve">2. Ситуация </w:t>
      </w:r>
      <w:r w:rsidRPr="00D65CA3">
        <w:rPr>
          <w:i/>
          <w:iCs/>
          <w:lang w:val="ru-RU" w:eastAsia="en-US"/>
        </w:rPr>
        <w:t>сотрудничества со взрослым с распределением функций</w:t>
      </w:r>
      <w:r w:rsidRPr="00D65CA3">
        <w:rPr>
          <w:lang w:val="ru-RU" w:eastAsia="en-US"/>
        </w:rPr>
        <w:t>. Эта ситуация</w:t>
      </w:r>
      <w:r w:rsidR="00835FFB">
        <w:rPr>
          <w:lang w:val="ru-RU" w:eastAsia="en-US"/>
        </w:rPr>
        <w:t xml:space="preserve"> </w:t>
      </w:r>
      <w:r w:rsidRPr="00D65CA3">
        <w:rPr>
          <w:lang w:val="ru-RU" w:eastAsia="en-US"/>
        </w:rPr>
        <w:t>отличается от предыдущей тем, что партнёром обучающегося выступает не сверстник, а</w:t>
      </w:r>
      <w:r w:rsidR="00967C57">
        <w:rPr>
          <w:lang w:val="ru-RU" w:eastAsia="en-US"/>
        </w:rPr>
        <w:t xml:space="preserve"> </w:t>
      </w:r>
      <w:r w:rsidRPr="00D65CA3">
        <w:rPr>
          <w:lang w:val="ru-RU" w:eastAsia="en-US"/>
        </w:rPr>
        <w:t>взрослый. Здесь требуется способность обучающегося проявлять инициативу в ситуации</w:t>
      </w:r>
      <w:r w:rsidR="00967C57">
        <w:rPr>
          <w:lang w:val="ru-RU" w:eastAsia="en-US"/>
        </w:rPr>
        <w:t xml:space="preserve"> </w:t>
      </w:r>
      <w:r w:rsidRPr="00D65CA3">
        <w:rPr>
          <w:lang w:val="ru-RU" w:eastAsia="en-US"/>
        </w:rPr>
        <w:t>неопределённой задачи: с помощью вопросов получать недостающую информацию.</w:t>
      </w:r>
    </w:p>
    <w:p w:rsidR="00FD267E" w:rsidRPr="00D65CA3" w:rsidRDefault="00FD267E" w:rsidP="00D65CA3">
      <w:pPr>
        <w:widowControl/>
        <w:jc w:val="both"/>
        <w:rPr>
          <w:lang w:val="ru-RU" w:eastAsia="en-US"/>
        </w:rPr>
      </w:pPr>
      <w:r w:rsidRPr="00D65CA3">
        <w:rPr>
          <w:lang w:val="ru-RU" w:eastAsia="en-US"/>
        </w:rPr>
        <w:t xml:space="preserve">3. Ситуация </w:t>
      </w:r>
      <w:r w:rsidRPr="00D65CA3">
        <w:rPr>
          <w:i/>
          <w:iCs/>
          <w:lang w:val="ru-RU" w:eastAsia="en-US"/>
        </w:rPr>
        <w:t>взаимодействия со сверстниками без чёткого разделения функций</w:t>
      </w:r>
      <w:r w:rsidRPr="00D65CA3">
        <w:rPr>
          <w:lang w:val="ru-RU" w:eastAsia="en-US"/>
        </w:rPr>
        <w:t>.</w:t>
      </w:r>
    </w:p>
    <w:p w:rsidR="00FD267E" w:rsidRPr="00D65CA3" w:rsidRDefault="00FD267E" w:rsidP="00D65CA3">
      <w:pPr>
        <w:widowControl/>
        <w:jc w:val="both"/>
        <w:rPr>
          <w:lang w:val="ru-RU" w:eastAsia="en-US"/>
        </w:rPr>
      </w:pPr>
      <w:r w:rsidRPr="00D65CA3">
        <w:rPr>
          <w:lang w:val="ru-RU" w:eastAsia="en-US"/>
        </w:rPr>
        <w:t xml:space="preserve">4. Ситуация </w:t>
      </w:r>
      <w:r w:rsidRPr="00D65CA3">
        <w:rPr>
          <w:i/>
          <w:iCs/>
          <w:lang w:val="ru-RU" w:eastAsia="en-US"/>
        </w:rPr>
        <w:t>конфликтного взаимодействия со сверстниками</w:t>
      </w:r>
      <w:r w:rsidRPr="00D65CA3">
        <w:rPr>
          <w:lang w:val="ru-RU" w:eastAsia="en-US"/>
        </w:rPr>
        <w:t>.</w:t>
      </w:r>
    </w:p>
    <w:p w:rsidR="00FD267E" w:rsidRPr="00D65CA3" w:rsidRDefault="00FD267E" w:rsidP="00D65CA3">
      <w:pPr>
        <w:widowControl/>
        <w:jc w:val="both"/>
        <w:rPr>
          <w:lang w:val="ru-RU" w:eastAsia="en-US"/>
        </w:rPr>
      </w:pPr>
      <w:r w:rsidRPr="00D65CA3">
        <w:rPr>
          <w:lang w:val="ru-RU" w:eastAsia="en-US"/>
        </w:rPr>
        <w:t>Последние две ситуации позволяют выделить индивидуальные стили сотрудничества,</w:t>
      </w:r>
      <w:r w:rsidR="00967C57">
        <w:rPr>
          <w:lang w:val="ru-RU" w:eastAsia="en-US"/>
        </w:rPr>
        <w:t xml:space="preserve"> </w:t>
      </w:r>
      <w:r w:rsidRPr="00D65CA3">
        <w:rPr>
          <w:lang w:val="ru-RU" w:eastAsia="en-US"/>
        </w:rPr>
        <w:t>свойственные детям: склонность к лидерству, подчинению, агрессивность,</w:t>
      </w:r>
      <w:r w:rsidR="00967C57">
        <w:rPr>
          <w:lang w:val="ru-RU" w:eastAsia="en-US"/>
        </w:rPr>
        <w:t xml:space="preserve"> </w:t>
      </w:r>
      <w:r w:rsidRPr="00D65CA3">
        <w:rPr>
          <w:lang w:val="ru-RU" w:eastAsia="en-US"/>
        </w:rPr>
        <w:t>индивидуалистические тенденции и пр.</w:t>
      </w:r>
    </w:p>
    <w:p w:rsidR="00FD267E" w:rsidRPr="00D65CA3" w:rsidRDefault="00FD267E" w:rsidP="00D65CA3">
      <w:pPr>
        <w:widowControl/>
        <w:jc w:val="both"/>
        <w:rPr>
          <w:lang w:val="ru-RU" w:eastAsia="en-US"/>
        </w:rPr>
      </w:pPr>
      <w:r w:rsidRPr="00D65CA3">
        <w:rPr>
          <w:lang w:val="ru-RU" w:eastAsia="en-US"/>
        </w:rPr>
        <w:t>Установлено, что у обучающихся, занимающихся проектной деятельностью, учебная</w:t>
      </w:r>
      <w:r w:rsidR="00967C57">
        <w:rPr>
          <w:lang w:val="ru-RU" w:eastAsia="en-US"/>
        </w:rPr>
        <w:t xml:space="preserve"> </w:t>
      </w:r>
      <w:r w:rsidRPr="00D65CA3">
        <w:rPr>
          <w:lang w:val="ru-RU" w:eastAsia="en-US"/>
        </w:rPr>
        <w:t>мотивация учения в целом выражена выше. Кроме того, с помощью проектной деятельности</w:t>
      </w:r>
    </w:p>
    <w:p w:rsidR="00FD267E" w:rsidRPr="00D65CA3" w:rsidRDefault="00FD267E" w:rsidP="00D65CA3">
      <w:pPr>
        <w:widowControl/>
        <w:jc w:val="both"/>
        <w:rPr>
          <w:lang w:val="ru-RU" w:eastAsia="en-US"/>
        </w:rPr>
      </w:pPr>
      <w:r w:rsidRPr="00D65CA3">
        <w:rPr>
          <w:lang w:val="ru-RU" w:eastAsia="en-US"/>
        </w:rPr>
        <w:t>может быть существенно снижена школьная тревожность.</w:t>
      </w:r>
    </w:p>
    <w:p w:rsidR="00FD267E" w:rsidRDefault="00FD267E" w:rsidP="00D65CA3">
      <w:pPr>
        <w:widowControl/>
        <w:jc w:val="both"/>
        <w:rPr>
          <w:b/>
          <w:bCs/>
          <w:lang w:val="ru-RU" w:eastAsia="en-US"/>
        </w:rPr>
      </w:pPr>
      <w:r w:rsidRPr="00D65CA3">
        <w:rPr>
          <w:b/>
          <w:bCs/>
          <w:lang w:val="ru-RU" w:eastAsia="en-US"/>
        </w:rPr>
        <w:t>Проектная задача как плавный переход к проектным формам учебной деятельности.</w:t>
      </w:r>
    </w:p>
    <w:p w:rsidR="00FD267E" w:rsidRPr="00D65CA3" w:rsidRDefault="00FD267E" w:rsidP="00D65CA3">
      <w:pPr>
        <w:widowControl/>
        <w:jc w:val="both"/>
        <w:rPr>
          <w:lang w:val="ru-RU" w:eastAsia="en-US"/>
        </w:rPr>
      </w:pPr>
      <w:r w:rsidRPr="00D65CA3">
        <w:rPr>
          <w:lang w:val="ru-RU" w:eastAsia="en-US"/>
        </w:rPr>
        <w:t>В образовательной практике используются в основном два типа задач: конкретно-практическая и</w:t>
      </w:r>
      <w:r w:rsidR="00967C57">
        <w:rPr>
          <w:lang w:val="ru-RU" w:eastAsia="en-US"/>
        </w:rPr>
        <w:t xml:space="preserve"> </w:t>
      </w:r>
      <w:r w:rsidRPr="00D65CA3">
        <w:rPr>
          <w:lang w:val="ru-RU" w:eastAsia="en-US"/>
        </w:rPr>
        <w:t>учебная. Предлагается на этапе начальной школы и образовательного перехода еще один тип задач –</w:t>
      </w:r>
      <w:r w:rsidR="00967C57">
        <w:rPr>
          <w:lang w:val="ru-RU" w:eastAsia="en-US"/>
        </w:rPr>
        <w:t xml:space="preserve"> </w:t>
      </w:r>
      <w:r w:rsidRPr="00D65CA3">
        <w:rPr>
          <w:lang w:val="ru-RU" w:eastAsia="en-US"/>
        </w:rPr>
        <w:t>проектная задача, – который имеет свои специфические цели, способы, место применения.</w:t>
      </w:r>
    </w:p>
    <w:p w:rsidR="00FD267E" w:rsidRPr="00D65CA3" w:rsidRDefault="00FD267E" w:rsidP="00D65CA3">
      <w:pPr>
        <w:widowControl/>
        <w:jc w:val="both"/>
        <w:rPr>
          <w:lang w:val="ru-RU" w:eastAsia="en-US"/>
        </w:rPr>
      </w:pPr>
      <w:r w:rsidRPr="00D65CA3">
        <w:rPr>
          <w:lang w:val="ru-RU" w:eastAsia="en-US"/>
        </w:rPr>
        <w:t xml:space="preserve">Проектная задача ориентирована на применение </w:t>
      </w:r>
      <w:r>
        <w:rPr>
          <w:lang w:val="ru-RU" w:eastAsia="en-US"/>
        </w:rPr>
        <w:t>об</w:t>
      </w:r>
      <w:r w:rsidRPr="00D65CA3">
        <w:rPr>
          <w:lang w:val="ru-RU" w:eastAsia="en-US"/>
        </w:rPr>
        <w:t>уча</w:t>
      </w:r>
      <w:r>
        <w:rPr>
          <w:lang w:val="ru-RU" w:eastAsia="en-US"/>
        </w:rPr>
        <w:t>ю</w:t>
      </w:r>
      <w:r w:rsidRPr="00D65CA3">
        <w:rPr>
          <w:lang w:val="ru-RU" w:eastAsia="en-US"/>
        </w:rPr>
        <w:t>щимися целого ряда способов действия,</w:t>
      </w:r>
      <w:r w:rsidR="00835FFB">
        <w:rPr>
          <w:lang w:val="ru-RU" w:eastAsia="en-US"/>
        </w:rPr>
        <w:t xml:space="preserve"> </w:t>
      </w:r>
      <w:r w:rsidRPr="00D65CA3">
        <w:rPr>
          <w:lang w:val="ru-RU" w:eastAsia="en-US"/>
        </w:rPr>
        <w:t>средств и приемов не в стандартной (учебной) форме, а в ситуациях, по форме и содержанию</w:t>
      </w:r>
      <w:r w:rsidR="00967C57">
        <w:rPr>
          <w:lang w:val="ru-RU" w:eastAsia="en-US"/>
        </w:rPr>
        <w:t xml:space="preserve"> </w:t>
      </w:r>
      <w:r w:rsidRPr="00D65CA3">
        <w:rPr>
          <w:lang w:val="ru-RU" w:eastAsia="en-US"/>
        </w:rPr>
        <w:t>приближенных к «реальным». На такой задаче нет «этикетки» с указанием, к какой теме, к какому</w:t>
      </w:r>
      <w:r w:rsidR="00967C57">
        <w:rPr>
          <w:lang w:val="ru-RU" w:eastAsia="en-US"/>
        </w:rPr>
        <w:t xml:space="preserve"> </w:t>
      </w:r>
      <w:r w:rsidRPr="00D65CA3">
        <w:rPr>
          <w:lang w:val="ru-RU" w:eastAsia="en-US"/>
        </w:rPr>
        <w:t>учебному предмету она относится. Итогом решения такой задачи всегда является реальный «продукт»</w:t>
      </w:r>
      <w:r w:rsidR="00835FFB">
        <w:rPr>
          <w:lang w:val="ru-RU" w:eastAsia="en-US"/>
        </w:rPr>
        <w:t xml:space="preserve">   </w:t>
      </w:r>
      <w:r w:rsidRPr="00D65CA3">
        <w:rPr>
          <w:lang w:val="ru-RU" w:eastAsia="en-US"/>
        </w:rPr>
        <w:t>(текст, схема или макет прибора, результат анализа ситуации, представленный в виде таблиц, диаграмм,</w:t>
      </w:r>
      <w:r w:rsidR="002F5EF1">
        <w:rPr>
          <w:lang w:val="ru-RU" w:eastAsia="en-US"/>
        </w:rPr>
        <w:t xml:space="preserve"> </w:t>
      </w:r>
      <w:r w:rsidRPr="00D65CA3">
        <w:rPr>
          <w:lang w:val="ru-RU" w:eastAsia="en-US"/>
        </w:rPr>
        <w:t>графиков), созданный детьми. Он может быть далее «оторван» от самой задачи и жить своей отдельной</w:t>
      </w:r>
      <w:r w:rsidR="00967C57">
        <w:rPr>
          <w:lang w:val="ru-RU" w:eastAsia="en-US"/>
        </w:rPr>
        <w:t xml:space="preserve"> </w:t>
      </w:r>
      <w:r w:rsidRPr="00D65CA3">
        <w:rPr>
          <w:lang w:val="ru-RU" w:eastAsia="en-US"/>
        </w:rPr>
        <w:t>жизнью.</w:t>
      </w:r>
    </w:p>
    <w:p w:rsidR="00FD267E" w:rsidRPr="00D65CA3" w:rsidRDefault="00FD267E" w:rsidP="00D65CA3">
      <w:pPr>
        <w:widowControl/>
        <w:jc w:val="both"/>
        <w:rPr>
          <w:lang w:val="ru-RU" w:eastAsia="en-US"/>
        </w:rPr>
      </w:pPr>
      <w:r w:rsidRPr="00D65CA3">
        <w:rPr>
          <w:lang w:val="ru-RU" w:eastAsia="en-US"/>
        </w:rPr>
        <w:t>Проектные задачи могут быть как предметные, так и межпредметные. Главное условие –</w:t>
      </w:r>
    </w:p>
    <w:p w:rsidR="00FD267E" w:rsidRPr="00D65CA3" w:rsidRDefault="00FD267E" w:rsidP="00D65CA3">
      <w:pPr>
        <w:widowControl/>
        <w:jc w:val="both"/>
        <w:rPr>
          <w:lang w:val="ru-RU" w:eastAsia="en-US"/>
        </w:rPr>
      </w:pPr>
      <w:r w:rsidRPr="00D65CA3">
        <w:rPr>
          <w:lang w:val="ru-RU" w:eastAsia="en-US"/>
        </w:rPr>
        <w:t>возможность переноса известных детям способов действий (знаний, умений) в новую для них</w:t>
      </w:r>
      <w:r w:rsidR="00967C57">
        <w:rPr>
          <w:lang w:val="ru-RU" w:eastAsia="en-US"/>
        </w:rPr>
        <w:t xml:space="preserve"> </w:t>
      </w:r>
      <w:r w:rsidRPr="00D65CA3">
        <w:rPr>
          <w:lang w:val="ru-RU" w:eastAsia="en-US"/>
        </w:rPr>
        <w:t>практическую ситуацию, где итогом будет реальный детский продукт. Подобные задачи, как правило,</w:t>
      </w:r>
      <w:r w:rsidR="00967C57">
        <w:rPr>
          <w:lang w:val="ru-RU" w:eastAsia="en-US"/>
        </w:rPr>
        <w:t xml:space="preserve"> </w:t>
      </w:r>
      <w:r w:rsidRPr="00D65CA3">
        <w:rPr>
          <w:lang w:val="ru-RU" w:eastAsia="en-US"/>
        </w:rPr>
        <w:t>занимают несколько уроков.</w:t>
      </w:r>
    </w:p>
    <w:p w:rsidR="00FD267E" w:rsidRPr="00D65CA3" w:rsidRDefault="00FD267E" w:rsidP="00D65CA3">
      <w:pPr>
        <w:widowControl/>
        <w:jc w:val="both"/>
        <w:rPr>
          <w:lang w:val="ru-RU" w:eastAsia="en-US"/>
        </w:rPr>
      </w:pPr>
      <w:r w:rsidRPr="00D65CA3">
        <w:rPr>
          <w:lang w:val="ru-RU" w:eastAsia="en-US"/>
        </w:rPr>
        <w:t>Включение в учебный процесс задач подобного типа позволяет учителю, администрации школы входе учебного года системно отслеживать пути становления, прежде всего, способов работы и способов</w:t>
      </w:r>
      <w:r w:rsidR="00967C57">
        <w:rPr>
          <w:lang w:val="ru-RU" w:eastAsia="en-US"/>
        </w:rPr>
        <w:t xml:space="preserve"> </w:t>
      </w:r>
      <w:r w:rsidRPr="00D65CA3">
        <w:rPr>
          <w:lang w:val="ru-RU" w:eastAsia="en-US"/>
        </w:rPr>
        <w:t xml:space="preserve">действий </w:t>
      </w:r>
      <w:r>
        <w:rPr>
          <w:lang w:val="ru-RU" w:eastAsia="en-US"/>
        </w:rPr>
        <w:t>об</w:t>
      </w:r>
      <w:r w:rsidRPr="00D65CA3">
        <w:rPr>
          <w:lang w:val="ru-RU" w:eastAsia="en-US"/>
        </w:rPr>
        <w:t>уча</w:t>
      </w:r>
      <w:r>
        <w:rPr>
          <w:lang w:val="ru-RU" w:eastAsia="en-US"/>
        </w:rPr>
        <w:t>ю</w:t>
      </w:r>
      <w:r w:rsidRPr="00D65CA3">
        <w:rPr>
          <w:lang w:val="ru-RU" w:eastAsia="en-US"/>
        </w:rPr>
        <w:t>щихся в нестандартных ситуациях вне конкретного (отдельного) учебного предмета или</w:t>
      </w:r>
      <w:r w:rsidR="00967C57">
        <w:rPr>
          <w:lang w:val="ru-RU" w:eastAsia="en-US"/>
        </w:rPr>
        <w:t xml:space="preserve"> </w:t>
      </w:r>
      <w:r w:rsidRPr="00D65CA3">
        <w:rPr>
          <w:lang w:val="ru-RU" w:eastAsia="en-US"/>
        </w:rPr>
        <w:t>отдельно взятой темы, т.е. осуществлять мониторинг формирования учебной деятельности ушкольников.</w:t>
      </w:r>
    </w:p>
    <w:p w:rsidR="00FD267E" w:rsidRPr="00D65CA3" w:rsidRDefault="00FD267E" w:rsidP="00D65CA3">
      <w:pPr>
        <w:widowControl/>
        <w:jc w:val="both"/>
        <w:rPr>
          <w:lang w:val="ru-RU" w:eastAsia="en-US"/>
        </w:rPr>
      </w:pPr>
      <w:r w:rsidRPr="00D65CA3">
        <w:rPr>
          <w:lang w:val="ru-RU" w:eastAsia="en-US"/>
        </w:rPr>
        <w:t>Проектные задачи предоставляют также большие возможности для организации разновозрастного</w:t>
      </w:r>
      <w:r w:rsidR="00967C57">
        <w:rPr>
          <w:lang w:val="ru-RU" w:eastAsia="en-US"/>
        </w:rPr>
        <w:t xml:space="preserve"> </w:t>
      </w:r>
      <w:r w:rsidRPr="00D65CA3">
        <w:rPr>
          <w:lang w:val="ru-RU" w:eastAsia="en-US"/>
        </w:rPr>
        <w:t xml:space="preserve">сотрудничества </w:t>
      </w:r>
      <w:r>
        <w:rPr>
          <w:lang w:val="ru-RU" w:eastAsia="en-US"/>
        </w:rPr>
        <w:t>об</w:t>
      </w:r>
      <w:r w:rsidRPr="00D65CA3">
        <w:rPr>
          <w:lang w:val="ru-RU" w:eastAsia="en-US"/>
        </w:rPr>
        <w:t>уча</w:t>
      </w:r>
      <w:r>
        <w:rPr>
          <w:lang w:val="ru-RU" w:eastAsia="en-US"/>
        </w:rPr>
        <w:t>ю</w:t>
      </w:r>
      <w:r w:rsidRPr="00D65CA3">
        <w:rPr>
          <w:lang w:val="ru-RU" w:eastAsia="en-US"/>
        </w:rPr>
        <w:t xml:space="preserve">щихся, в ходе которого </w:t>
      </w:r>
      <w:r>
        <w:rPr>
          <w:lang w:val="ru-RU" w:eastAsia="en-US"/>
        </w:rPr>
        <w:t>об</w:t>
      </w:r>
      <w:r w:rsidRPr="00D65CA3">
        <w:rPr>
          <w:lang w:val="ru-RU" w:eastAsia="en-US"/>
        </w:rPr>
        <w:t>уча</w:t>
      </w:r>
      <w:r>
        <w:rPr>
          <w:lang w:val="ru-RU" w:eastAsia="en-US"/>
        </w:rPr>
        <w:t>ю</w:t>
      </w:r>
      <w:r w:rsidRPr="00D65CA3">
        <w:rPr>
          <w:lang w:val="ru-RU" w:eastAsia="en-US"/>
        </w:rPr>
        <w:t>щиеся разных классов решают общую задачу.</w:t>
      </w:r>
    </w:p>
    <w:p w:rsidR="00FD267E" w:rsidRPr="00D65CA3" w:rsidRDefault="00FD267E" w:rsidP="00D65CA3">
      <w:pPr>
        <w:widowControl/>
        <w:jc w:val="both"/>
        <w:rPr>
          <w:lang w:val="ru-RU" w:eastAsia="en-US"/>
        </w:rPr>
      </w:pPr>
      <w:r w:rsidRPr="00D65CA3">
        <w:rPr>
          <w:lang w:val="ru-RU" w:eastAsia="en-US"/>
        </w:rPr>
        <w:t>Данный тип задач занимает промежуточное положение между «обычными» предметными</w:t>
      </w:r>
    </w:p>
    <w:p w:rsidR="00FD267E" w:rsidRPr="00D65CA3" w:rsidRDefault="00FD267E" w:rsidP="00D65CA3">
      <w:pPr>
        <w:widowControl/>
        <w:jc w:val="both"/>
        <w:rPr>
          <w:lang w:val="ru-RU" w:eastAsia="en-US"/>
        </w:rPr>
      </w:pPr>
      <w:r w:rsidRPr="00D65CA3">
        <w:rPr>
          <w:lang w:val="ru-RU" w:eastAsia="en-US"/>
        </w:rPr>
        <w:t>задачами (учебными ли конкретно-практическими) и полноценным «проектом» в основной школе.</w:t>
      </w:r>
      <w:r w:rsidR="00967C57">
        <w:rPr>
          <w:lang w:val="ru-RU" w:eastAsia="en-US"/>
        </w:rPr>
        <w:t xml:space="preserve"> </w:t>
      </w:r>
      <w:r w:rsidRPr="00D65CA3">
        <w:rPr>
          <w:lang w:val="ru-RU" w:eastAsia="en-US"/>
        </w:rPr>
        <w:t xml:space="preserve">Включение проектных задач в содержание учебных предметов на переходном этапе </w:t>
      </w:r>
      <w:r w:rsidRPr="00D65CA3">
        <w:rPr>
          <w:lang w:val="ru-RU" w:eastAsia="en-US"/>
        </w:rPr>
        <w:lastRenderedPageBreak/>
        <w:t>школьного</w:t>
      </w:r>
      <w:r w:rsidR="00967C57">
        <w:rPr>
          <w:lang w:val="ru-RU" w:eastAsia="en-US"/>
        </w:rPr>
        <w:t xml:space="preserve"> </w:t>
      </w:r>
      <w:r w:rsidRPr="00D65CA3">
        <w:rPr>
          <w:lang w:val="ru-RU" w:eastAsia="en-US"/>
        </w:rPr>
        <w:t>обучения закладывает основу для проектных форм учебной деятельности, социального проектированияв подростковой школе.</w:t>
      </w:r>
    </w:p>
    <w:p w:rsidR="00FD267E" w:rsidRPr="00DB1BD3" w:rsidRDefault="00FD267E" w:rsidP="00D65CA3">
      <w:pPr>
        <w:widowControl/>
        <w:jc w:val="both"/>
        <w:rPr>
          <w:b/>
          <w:bCs/>
          <w:iCs/>
          <w:lang w:val="ru-RU" w:eastAsia="en-US"/>
        </w:rPr>
      </w:pPr>
      <w:r w:rsidRPr="00DB1BD3">
        <w:rPr>
          <w:b/>
          <w:bCs/>
          <w:iCs/>
          <w:lang w:val="ru-RU" w:eastAsia="en-US"/>
        </w:rPr>
        <w:t>Тренинги</w:t>
      </w:r>
    </w:p>
    <w:p w:rsidR="00FD267E" w:rsidRPr="00DB1BD3" w:rsidRDefault="00FD267E" w:rsidP="00DB1BD3">
      <w:pPr>
        <w:widowControl/>
        <w:jc w:val="both"/>
        <w:rPr>
          <w:lang w:val="ru-RU" w:eastAsia="en-US"/>
        </w:rPr>
      </w:pPr>
      <w:r w:rsidRPr="00DB1BD3">
        <w:rPr>
          <w:lang w:val="ru-RU" w:eastAsia="en-US"/>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00967C57">
        <w:rPr>
          <w:lang w:val="ru-RU" w:eastAsia="en-US"/>
        </w:rPr>
        <w:t xml:space="preserve"> </w:t>
      </w:r>
      <w:r w:rsidRPr="00DB1BD3">
        <w:rPr>
          <w:i/>
          <w:iCs/>
          <w:lang w:val="ru-RU" w:eastAsia="en-US"/>
        </w:rPr>
        <w:t xml:space="preserve">тренингов </w:t>
      </w:r>
      <w:r w:rsidRPr="00DB1BD3">
        <w:rPr>
          <w:lang w:val="ru-RU" w:eastAsia="en-US"/>
        </w:rPr>
        <w:t>для подростков. Программы тренингов позволяют ставить и достигать следующихконкретных целей:</w:t>
      </w:r>
    </w:p>
    <w:p w:rsidR="00FD267E" w:rsidRPr="00DB1BD3" w:rsidRDefault="00FD267E" w:rsidP="00DB1BD3">
      <w:pPr>
        <w:widowControl/>
        <w:jc w:val="both"/>
        <w:rPr>
          <w:lang w:val="ru-RU" w:eastAsia="en-US"/>
        </w:rPr>
      </w:pPr>
      <w:r w:rsidRPr="00DB1BD3">
        <w:rPr>
          <w:lang w:val="ru-RU" w:eastAsia="en-US"/>
        </w:rPr>
        <w:t>• вырабатывать положительное отношение друг к другу и умение общаться так, чтобы</w:t>
      </w:r>
      <w:r w:rsidR="00967C57">
        <w:rPr>
          <w:lang w:val="ru-RU" w:eastAsia="en-US"/>
        </w:rPr>
        <w:t xml:space="preserve"> </w:t>
      </w:r>
      <w:r w:rsidRPr="00DB1BD3">
        <w:rPr>
          <w:lang w:val="ru-RU" w:eastAsia="en-US"/>
        </w:rPr>
        <w:t>общение с тобой приносило радость окружающим;</w:t>
      </w:r>
    </w:p>
    <w:p w:rsidR="00FD267E" w:rsidRPr="00DB1BD3" w:rsidRDefault="00FD267E" w:rsidP="00DB1BD3">
      <w:pPr>
        <w:widowControl/>
        <w:jc w:val="both"/>
        <w:rPr>
          <w:lang w:val="ru-RU" w:eastAsia="en-US"/>
        </w:rPr>
      </w:pPr>
      <w:r w:rsidRPr="00DB1BD3">
        <w:rPr>
          <w:lang w:val="ru-RU" w:eastAsia="en-US"/>
        </w:rPr>
        <w:t>• развивать навыки взаимодействия в группе;</w:t>
      </w:r>
    </w:p>
    <w:p w:rsidR="00FD267E" w:rsidRPr="00DB1BD3" w:rsidRDefault="00FD267E" w:rsidP="00DB1BD3">
      <w:pPr>
        <w:widowControl/>
        <w:jc w:val="both"/>
        <w:rPr>
          <w:lang w:val="ru-RU" w:eastAsia="en-US"/>
        </w:rPr>
      </w:pPr>
      <w:r w:rsidRPr="00DB1BD3">
        <w:rPr>
          <w:lang w:val="ru-RU" w:eastAsia="en-US"/>
        </w:rPr>
        <w:t>• создать положительное настроение на дальнейшее продолжительное взаимодействие в</w:t>
      </w:r>
      <w:r w:rsidR="00164D24">
        <w:rPr>
          <w:lang w:val="ru-RU" w:eastAsia="en-US"/>
        </w:rPr>
        <w:t xml:space="preserve"> </w:t>
      </w:r>
      <w:r w:rsidRPr="00DB1BD3">
        <w:rPr>
          <w:lang w:val="ru-RU" w:eastAsia="en-US"/>
        </w:rPr>
        <w:t>тренинговой группе;</w:t>
      </w:r>
    </w:p>
    <w:p w:rsidR="00FD267E" w:rsidRPr="00DB1BD3" w:rsidRDefault="00FD267E" w:rsidP="00DB1BD3">
      <w:pPr>
        <w:widowControl/>
        <w:jc w:val="both"/>
        <w:rPr>
          <w:lang w:val="ru-RU" w:eastAsia="en-US"/>
        </w:rPr>
      </w:pPr>
      <w:r w:rsidRPr="00DB1BD3">
        <w:rPr>
          <w:lang w:val="ru-RU" w:eastAsia="en-US"/>
        </w:rPr>
        <w:t>• развивать невербальные навыки общения;</w:t>
      </w:r>
    </w:p>
    <w:p w:rsidR="00FD267E" w:rsidRPr="00DB1BD3" w:rsidRDefault="00FD267E" w:rsidP="00DB1BD3">
      <w:pPr>
        <w:widowControl/>
        <w:jc w:val="both"/>
        <w:rPr>
          <w:lang w:val="ru-RU" w:eastAsia="en-US"/>
        </w:rPr>
      </w:pPr>
      <w:r w:rsidRPr="00DB1BD3">
        <w:rPr>
          <w:lang w:val="ru-RU" w:eastAsia="en-US"/>
        </w:rPr>
        <w:t>• развивать навыки самопознания;</w:t>
      </w:r>
    </w:p>
    <w:p w:rsidR="00FD267E" w:rsidRPr="00DB1BD3" w:rsidRDefault="00FD267E" w:rsidP="00DB1BD3">
      <w:pPr>
        <w:widowControl/>
        <w:jc w:val="both"/>
        <w:rPr>
          <w:lang w:val="ru-RU" w:eastAsia="en-US"/>
        </w:rPr>
      </w:pPr>
      <w:r w:rsidRPr="00DB1BD3">
        <w:rPr>
          <w:lang w:val="ru-RU" w:eastAsia="en-US"/>
        </w:rPr>
        <w:t>• развивать навыки восприятия и понимания других людей;</w:t>
      </w:r>
    </w:p>
    <w:p w:rsidR="00FD267E" w:rsidRPr="00DB1BD3" w:rsidRDefault="00FD267E" w:rsidP="00DB1BD3">
      <w:pPr>
        <w:widowControl/>
        <w:jc w:val="both"/>
        <w:rPr>
          <w:lang w:val="ru-RU" w:eastAsia="en-US"/>
        </w:rPr>
      </w:pPr>
      <w:r w:rsidRPr="00DB1BD3">
        <w:rPr>
          <w:lang w:val="ru-RU" w:eastAsia="en-US"/>
        </w:rPr>
        <w:t>• учиться познавать себя через восприятие другого;</w:t>
      </w:r>
    </w:p>
    <w:p w:rsidR="00FD267E" w:rsidRPr="00DB1BD3" w:rsidRDefault="00FD267E" w:rsidP="00DB1BD3">
      <w:pPr>
        <w:widowControl/>
        <w:jc w:val="both"/>
        <w:rPr>
          <w:lang w:val="ru-RU" w:eastAsia="en-US"/>
        </w:rPr>
      </w:pPr>
      <w:r w:rsidRPr="00DB1BD3">
        <w:rPr>
          <w:lang w:val="ru-RU" w:eastAsia="en-US"/>
        </w:rPr>
        <w:t>• получить представление о «неверных средствах общения»;</w:t>
      </w:r>
    </w:p>
    <w:p w:rsidR="00FD267E" w:rsidRPr="00DB1BD3" w:rsidRDefault="00FD267E" w:rsidP="00DB1BD3">
      <w:pPr>
        <w:widowControl/>
        <w:jc w:val="both"/>
        <w:rPr>
          <w:lang w:val="ru-RU" w:eastAsia="en-US"/>
        </w:rPr>
      </w:pPr>
      <w:r w:rsidRPr="00DB1BD3">
        <w:rPr>
          <w:lang w:val="ru-RU" w:eastAsia="en-US"/>
        </w:rPr>
        <w:t>• развивать положительную самооценку;</w:t>
      </w:r>
    </w:p>
    <w:p w:rsidR="00FD267E" w:rsidRPr="00DB1BD3" w:rsidRDefault="00FD267E" w:rsidP="00DB1BD3">
      <w:pPr>
        <w:widowControl/>
        <w:jc w:val="both"/>
        <w:rPr>
          <w:lang w:val="ru-RU" w:eastAsia="en-US"/>
        </w:rPr>
      </w:pPr>
      <w:r w:rsidRPr="00DB1BD3">
        <w:rPr>
          <w:lang w:val="ru-RU" w:eastAsia="en-US"/>
        </w:rPr>
        <w:t>• сформировать чувство уверенности в себе и осознание себя в новом качестве;</w:t>
      </w:r>
    </w:p>
    <w:p w:rsidR="00FD267E" w:rsidRPr="00DB1BD3" w:rsidRDefault="00FD267E" w:rsidP="00DB1BD3">
      <w:pPr>
        <w:widowControl/>
        <w:jc w:val="both"/>
        <w:rPr>
          <w:lang w:val="ru-RU" w:eastAsia="en-US"/>
        </w:rPr>
      </w:pPr>
      <w:r w:rsidRPr="00DB1BD3">
        <w:rPr>
          <w:lang w:val="ru-RU" w:eastAsia="en-US"/>
        </w:rPr>
        <w:t>• познакомить с понятием «конфликт»;</w:t>
      </w:r>
    </w:p>
    <w:p w:rsidR="00FD267E" w:rsidRPr="00DB1BD3" w:rsidRDefault="00FD267E" w:rsidP="00DB1BD3">
      <w:pPr>
        <w:widowControl/>
        <w:jc w:val="both"/>
        <w:rPr>
          <w:lang w:val="ru-RU" w:eastAsia="en-US"/>
        </w:rPr>
      </w:pPr>
      <w:r w:rsidRPr="00DB1BD3">
        <w:rPr>
          <w:lang w:val="ru-RU" w:eastAsia="en-US"/>
        </w:rPr>
        <w:t>• определить особенности поведения в конфликтной ситуации;</w:t>
      </w:r>
    </w:p>
    <w:p w:rsidR="00FD267E" w:rsidRPr="00DB1BD3" w:rsidRDefault="00FD267E" w:rsidP="00DB1BD3">
      <w:pPr>
        <w:widowControl/>
        <w:jc w:val="both"/>
        <w:rPr>
          <w:lang w:val="ru-RU" w:eastAsia="en-US"/>
        </w:rPr>
      </w:pPr>
      <w:r w:rsidRPr="00DB1BD3">
        <w:rPr>
          <w:lang w:val="ru-RU" w:eastAsia="en-US"/>
        </w:rPr>
        <w:t>• обучить способам выхода из конфликтной ситуации;</w:t>
      </w:r>
    </w:p>
    <w:p w:rsidR="00FD267E" w:rsidRPr="00DB1BD3" w:rsidRDefault="00FD267E" w:rsidP="00DB1BD3">
      <w:pPr>
        <w:widowControl/>
        <w:jc w:val="both"/>
        <w:rPr>
          <w:lang w:val="ru-RU" w:eastAsia="en-US"/>
        </w:rPr>
      </w:pPr>
      <w:r w:rsidRPr="00DB1BD3">
        <w:rPr>
          <w:lang w:val="ru-RU" w:eastAsia="en-US"/>
        </w:rPr>
        <w:t>• отработать ситуации предотвращения конфликтов;</w:t>
      </w:r>
    </w:p>
    <w:p w:rsidR="00FD267E" w:rsidRPr="00DB1BD3" w:rsidRDefault="00FD267E" w:rsidP="00DB1BD3">
      <w:pPr>
        <w:widowControl/>
        <w:jc w:val="both"/>
        <w:rPr>
          <w:lang w:val="ru-RU" w:eastAsia="en-US"/>
        </w:rPr>
      </w:pPr>
      <w:r w:rsidRPr="00DB1BD3">
        <w:rPr>
          <w:lang w:val="ru-RU" w:eastAsia="en-US"/>
        </w:rPr>
        <w:t>• закрепить навыки поведения в конфликтной ситуации;</w:t>
      </w:r>
    </w:p>
    <w:p w:rsidR="00FD267E" w:rsidRPr="00DB1BD3" w:rsidRDefault="00FD267E" w:rsidP="00DB1BD3">
      <w:pPr>
        <w:widowControl/>
        <w:jc w:val="both"/>
        <w:rPr>
          <w:lang w:val="ru-RU" w:eastAsia="en-US"/>
        </w:rPr>
      </w:pPr>
      <w:r w:rsidRPr="00DB1BD3">
        <w:rPr>
          <w:lang w:val="ru-RU" w:eastAsia="en-US"/>
        </w:rPr>
        <w:t>• снизить уровень конфликтности подростков.</w:t>
      </w:r>
    </w:p>
    <w:p w:rsidR="00FD267E" w:rsidRPr="00DB1BD3" w:rsidRDefault="00FD267E" w:rsidP="00DB1BD3">
      <w:pPr>
        <w:widowControl/>
        <w:jc w:val="both"/>
        <w:rPr>
          <w:lang w:val="ru-RU" w:eastAsia="en-US"/>
        </w:rPr>
      </w:pPr>
      <w:r w:rsidRPr="00DB1BD3">
        <w:rPr>
          <w:lang w:val="ru-RU" w:eastAsia="en-US"/>
        </w:rPr>
        <w:t>Групповая игра и другие виды совместной деятельности в ходе тренинга вырабатывают</w:t>
      </w:r>
      <w:r w:rsidR="00164D24">
        <w:rPr>
          <w:lang w:val="ru-RU" w:eastAsia="en-US"/>
        </w:rPr>
        <w:t xml:space="preserve"> </w:t>
      </w:r>
      <w:r w:rsidRPr="00DB1BD3">
        <w:rPr>
          <w:lang w:val="ru-RU" w:eastAsia="en-US"/>
        </w:rPr>
        <w:t>необходимые навыки социального взаимодействия, умение подчиняться коллективной дисциплине и вто же время отстаивать свои права. В тренинге создаётся специфический вид эмоционального контакта.</w:t>
      </w:r>
      <w:r w:rsidR="00DB46EF">
        <w:rPr>
          <w:lang w:val="ru-RU" w:eastAsia="en-US"/>
        </w:rPr>
        <w:t xml:space="preserve"> </w:t>
      </w:r>
      <w:r w:rsidRPr="00DB1BD3">
        <w:rPr>
          <w:lang w:val="ru-RU" w:eastAsia="en-US"/>
        </w:rPr>
        <w:t>Сознание групповой принадлежности, солидарности, товарищеской взаимопомощи даёт подросткучувство благополучия и устойчивости.</w:t>
      </w:r>
      <w:r w:rsidR="00DB46EF">
        <w:rPr>
          <w:lang w:val="ru-RU" w:eastAsia="en-US"/>
        </w:rPr>
        <w:t xml:space="preserve"> </w:t>
      </w:r>
      <w:r w:rsidRPr="00DB1BD3">
        <w:rPr>
          <w:lang w:val="ru-RU" w:eastAsia="en-US"/>
        </w:rPr>
        <w:t>В ходе тренингов коммуникативной компетентности подростков необходимо также</w:t>
      </w:r>
      <w:r w:rsidR="00164D24">
        <w:rPr>
          <w:lang w:val="ru-RU" w:eastAsia="en-US"/>
        </w:rPr>
        <w:t xml:space="preserve"> </w:t>
      </w:r>
      <w:r w:rsidRPr="00DB1BD3">
        <w:rPr>
          <w:lang w:val="ru-RU" w:eastAsia="en-US"/>
        </w:rPr>
        <w:t>уделять внимание вопросам культуры общения и выработке элементарных правил вежливости— повседневному этикету. Очень важно, чтобы современные подростки осознавали, чтокультура поведения является неотъемлемой составляющей системы межличностного общения.</w:t>
      </w:r>
      <w:r w:rsidR="00DB46EF">
        <w:rPr>
          <w:lang w:val="ru-RU" w:eastAsia="en-US"/>
        </w:rPr>
        <w:t xml:space="preserve"> </w:t>
      </w:r>
      <w:r w:rsidRPr="00DB1BD3">
        <w:rPr>
          <w:lang w:val="ru-RU" w:eastAsia="en-US"/>
        </w:rPr>
        <w:t>Через ролевое проигрывание успешно отрабатываются навыки культуры общения, усваиваются</w:t>
      </w:r>
      <w:r w:rsidR="00164D24">
        <w:rPr>
          <w:lang w:val="ru-RU" w:eastAsia="en-US"/>
        </w:rPr>
        <w:t xml:space="preserve"> </w:t>
      </w:r>
      <w:r w:rsidRPr="00DB1BD3">
        <w:rPr>
          <w:lang w:val="ru-RU" w:eastAsia="en-US"/>
        </w:rPr>
        <w:t>знания этикета.</w:t>
      </w:r>
    </w:p>
    <w:p w:rsidR="00FD267E" w:rsidRDefault="00FD267E" w:rsidP="00DB1BD3">
      <w:pPr>
        <w:widowControl/>
        <w:jc w:val="both"/>
        <w:rPr>
          <w:b/>
          <w:bCs/>
          <w:iCs/>
          <w:lang w:val="ru-RU" w:eastAsia="en-US"/>
        </w:rPr>
      </w:pPr>
      <w:r w:rsidRPr="00562960">
        <w:rPr>
          <w:b/>
          <w:bCs/>
          <w:iCs/>
          <w:lang w:val="ru-RU" w:eastAsia="en-US"/>
        </w:rPr>
        <w:t>Общий приём доказательства</w:t>
      </w:r>
    </w:p>
    <w:p w:rsidR="00FD267E" w:rsidRDefault="00FD267E" w:rsidP="007500D5">
      <w:pPr>
        <w:widowControl/>
        <w:jc w:val="both"/>
        <w:rPr>
          <w:lang w:val="ru-RU" w:eastAsia="en-US"/>
        </w:rPr>
      </w:pPr>
      <w:r w:rsidRPr="007500D5">
        <w:rPr>
          <w:lang w:val="ru-RU" w:eastAsia="en-US"/>
        </w:rPr>
        <w:t>Доказательства могут выступать в процессе обучения в разнообразных функциях:</w:t>
      </w:r>
    </w:p>
    <w:p w:rsidR="00FD267E" w:rsidRDefault="00FD267E" w:rsidP="007500D5">
      <w:pPr>
        <w:widowControl/>
        <w:jc w:val="both"/>
        <w:rPr>
          <w:lang w:val="ru-RU" w:eastAsia="en-US"/>
        </w:rPr>
      </w:pPr>
      <w:r w:rsidRPr="007500D5">
        <w:rPr>
          <w:lang w:val="ru-RU" w:eastAsia="en-US"/>
        </w:rPr>
        <w:t xml:space="preserve"> как средство</w:t>
      </w:r>
      <w:r w:rsidR="00164D24">
        <w:rPr>
          <w:lang w:val="ru-RU" w:eastAsia="en-US"/>
        </w:rPr>
        <w:t xml:space="preserve"> </w:t>
      </w:r>
      <w:r w:rsidRPr="007500D5">
        <w:rPr>
          <w:lang w:val="ru-RU" w:eastAsia="en-US"/>
        </w:rPr>
        <w:t xml:space="preserve">развития логического мышления обучающихся; </w:t>
      </w:r>
    </w:p>
    <w:p w:rsidR="00FD267E" w:rsidRDefault="00FD267E" w:rsidP="007500D5">
      <w:pPr>
        <w:widowControl/>
        <w:jc w:val="both"/>
        <w:rPr>
          <w:lang w:val="ru-RU" w:eastAsia="en-US"/>
        </w:rPr>
      </w:pPr>
      <w:r w:rsidRPr="007500D5">
        <w:rPr>
          <w:lang w:val="ru-RU" w:eastAsia="en-US"/>
        </w:rPr>
        <w:t>как приём активизации</w:t>
      </w:r>
      <w:r w:rsidR="00164D24">
        <w:rPr>
          <w:lang w:val="ru-RU" w:eastAsia="en-US"/>
        </w:rPr>
        <w:t xml:space="preserve"> </w:t>
      </w:r>
      <w:r w:rsidRPr="007500D5">
        <w:rPr>
          <w:lang w:val="ru-RU" w:eastAsia="en-US"/>
        </w:rPr>
        <w:t>мыслительной деятельности;</w:t>
      </w:r>
    </w:p>
    <w:p w:rsidR="00FD267E" w:rsidRDefault="00FD267E" w:rsidP="007500D5">
      <w:pPr>
        <w:widowControl/>
        <w:jc w:val="both"/>
        <w:rPr>
          <w:lang w:val="ru-RU" w:eastAsia="en-US"/>
        </w:rPr>
      </w:pPr>
      <w:r w:rsidRPr="007500D5">
        <w:rPr>
          <w:lang w:val="ru-RU" w:eastAsia="en-US"/>
        </w:rPr>
        <w:t xml:space="preserve"> как</w:t>
      </w:r>
      <w:r w:rsidR="00164D24">
        <w:rPr>
          <w:lang w:val="ru-RU" w:eastAsia="en-US"/>
        </w:rPr>
        <w:t xml:space="preserve"> </w:t>
      </w:r>
      <w:r w:rsidRPr="007500D5">
        <w:rPr>
          <w:lang w:val="ru-RU" w:eastAsia="en-US"/>
        </w:rPr>
        <w:t>особый способ организации усвоения знаний;</w:t>
      </w:r>
    </w:p>
    <w:p w:rsidR="00FD267E" w:rsidRDefault="00FD267E" w:rsidP="007500D5">
      <w:pPr>
        <w:widowControl/>
        <w:jc w:val="both"/>
        <w:rPr>
          <w:lang w:val="ru-RU" w:eastAsia="en-US"/>
        </w:rPr>
      </w:pPr>
      <w:r w:rsidRPr="007500D5">
        <w:rPr>
          <w:lang w:val="ru-RU" w:eastAsia="en-US"/>
        </w:rPr>
        <w:t xml:space="preserve"> иногда как единственно возможная форма адекватной</w:t>
      </w:r>
      <w:r w:rsidR="00DB46EF">
        <w:rPr>
          <w:lang w:val="ru-RU" w:eastAsia="en-US"/>
        </w:rPr>
        <w:t xml:space="preserve"> </w:t>
      </w:r>
      <w:r w:rsidRPr="007500D5">
        <w:rPr>
          <w:lang w:val="ru-RU" w:eastAsia="en-US"/>
        </w:rPr>
        <w:t>передачи определённого содержания, обеспечивающая последовательность и непротиворечивость</w:t>
      </w:r>
      <w:r w:rsidR="00DB46EF">
        <w:rPr>
          <w:lang w:val="ru-RU" w:eastAsia="en-US"/>
        </w:rPr>
        <w:t xml:space="preserve"> </w:t>
      </w:r>
      <w:r w:rsidRPr="007500D5">
        <w:rPr>
          <w:lang w:val="ru-RU" w:eastAsia="en-US"/>
        </w:rPr>
        <w:t>выводов;</w:t>
      </w:r>
    </w:p>
    <w:p w:rsidR="00FD267E" w:rsidRPr="007500D5" w:rsidRDefault="00FD267E" w:rsidP="007500D5">
      <w:pPr>
        <w:widowControl/>
        <w:jc w:val="both"/>
        <w:rPr>
          <w:lang w:val="ru-RU" w:eastAsia="en-US"/>
        </w:rPr>
      </w:pPr>
      <w:r w:rsidRPr="007500D5">
        <w:rPr>
          <w:lang w:val="ru-RU" w:eastAsia="en-US"/>
        </w:rPr>
        <w:t>как средство формирования и проявления поисковых, творческих умений и навыков учащихся.</w:t>
      </w:r>
    </w:p>
    <w:p w:rsidR="00FD267E" w:rsidRPr="007500D5" w:rsidRDefault="00FD267E" w:rsidP="007500D5">
      <w:pPr>
        <w:widowControl/>
        <w:jc w:val="both"/>
        <w:rPr>
          <w:lang w:val="ru-RU" w:eastAsia="en-US"/>
        </w:rPr>
      </w:pPr>
      <w:r w:rsidRPr="007500D5">
        <w:rPr>
          <w:lang w:val="ru-RU" w:eastAsia="en-US"/>
        </w:rPr>
        <w:t>Понятие доказательства и его структурные элементы рассматривают с двух точек зрения: как</w:t>
      </w:r>
    </w:p>
    <w:p w:rsidR="00FD267E" w:rsidRPr="007500D5" w:rsidRDefault="00FD267E" w:rsidP="007500D5">
      <w:pPr>
        <w:widowControl/>
        <w:jc w:val="both"/>
        <w:rPr>
          <w:lang w:val="ru-RU" w:eastAsia="en-US"/>
        </w:rPr>
      </w:pPr>
      <w:r w:rsidRPr="007500D5">
        <w:rPr>
          <w:lang w:val="ru-RU" w:eastAsia="en-US"/>
        </w:rPr>
        <w:t>результат и как процесс. Обучение доказательству в школе предполагает формирование умений по</w:t>
      </w:r>
      <w:r w:rsidR="00164D24">
        <w:rPr>
          <w:lang w:val="ru-RU" w:eastAsia="en-US"/>
        </w:rPr>
        <w:t xml:space="preserve"> </w:t>
      </w:r>
      <w:r w:rsidRPr="007500D5">
        <w:rPr>
          <w:lang w:val="ru-RU" w:eastAsia="en-US"/>
        </w:rPr>
        <w:t>решению следующих задач:</w:t>
      </w:r>
    </w:p>
    <w:p w:rsidR="00FD267E" w:rsidRPr="007500D5" w:rsidRDefault="00FD267E" w:rsidP="007500D5">
      <w:pPr>
        <w:widowControl/>
        <w:jc w:val="both"/>
        <w:rPr>
          <w:lang w:val="ru-RU" w:eastAsia="en-US"/>
        </w:rPr>
      </w:pPr>
      <w:r w:rsidRPr="007500D5">
        <w:rPr>
          <w:lang w:val="ru-RU" w:eastAsia="en-US"/>
        </w:rPr>
        <w:t>• анализ и воспроизведение готовых доказательств;</w:t>
      </w:r>
    </w:p>
    <w:p w:rsidR="00FD267E" w:rsidRPr="007500D5" w:rsidRDefault="00FD267E" w:rsidP="007500D5">
      <w:pPr>
        <w:widowControl/>
        <w:jc w:val="both"/>
        <w:rPr>
          <w:lang w:val="ru-RU" w:eastAsia="en-US"/>
        </w:rPr>
      </w:pPr>
      <w:r w:rsidRPr="007500D5">
        <w:rPr>
          <w:lang w:val="ru-RU" w:eastAsia="en-US"/>
        </w:rPr>
        <w:t>• опровержение предложенных доказательств;</w:t>
      </w:r>
    </w:p>
    <w:p w:rsidR="00FD267E" w:rsidRPr="007500D5" w:rsidRDefault="00FD267E" w:rsidP="007500D5">
      <w:pPr>
        <w:widowControl/>
        <w:jc w:val="both"/>
        <w:rPr>
          <w:lang w:val="ru-RU" w:eastAsia="en-US"/>
        </w:rPr>
      </w:pPr>
      <w:r w:rsidRPr="007500D5">
        <w:rPr>
          <w:lang w:val="ru-RU" w:eastAsia="en-US"/>
        </w:rPr>
        <w:t>• самостоятельный поиск, конструирование и осуществление доказательства.</w:t>
      </w:r>
    </w:p>
    <w:p w:rsidR="00FD267E" w:rsidRPr="007500D5" w:rsidRDefault="00FD267E" w:rsidP="007500D5">
      <w:pPr>
        <w:widowControl/>
        <w:jc w:val="both"/>
        <w:rPr>
          <w:lang w:val="ru-RU" w:eastAsia="en-US"/>
        </w:rPr>
      </w:pPr>
      <w:r w:rsidRPr="007500D5">
        <w:rPr>
          <w:lang w:val="ru-RU" w:eastAsia="en-US"/>
        </w:rPr>
        <w:t>Необходимость использования обучающимися доказательства возникает в ситуациях, когда:</w:t>
      </w:r>
    </w:p>
    <w:p w:rsidR="00FD267E" w:rsidRPr="007500D5" w:rsidRDefault="00FD267E" w:rsidP="007500D5">
      <w:pPr>
        <w:widowControl/>
        <w:jc w:val="both"/>
        <w:rPr>
          <w:lang w:val="ru-RU" w:eastAsia="en-US"/>
        </w:rPr>
      </w:pPr>
      <w:r w:rsidRPr="007500D5">
        <w:rPr>
          <w:lang w:val="ru-RU" w:eastAsia="en-US"/>
        </w:rPr>
        <w:t>• учитель сам формулирует то или иное положение и предлагает обучающимся доказать</w:t>
      </w:r>
      <w:r w:rsidR="00164D24">
        <w:rPr>
          <w:lang w:val="ru-RU" w:eastAsia="en-US"/>
        </w:rPr>
        <w:t xml:space="preserve"> </w:t>
      </w:r>
      <w:r w:rsidRPr="007500D5">
        <w:rPr>
          <w:lang w:val="ru-RU" w:eastAsia="en-US"/>
        </w:rPr>
        <w:t>его;</w:t>
      </w:r>
    </w:p>
    <w:p w:rsidR="00FD267E" w:rsidRPr="007500D5" w:rsidRDefault="00FD267E" w:rsidP="007500D5">
      <w:pPr>
        <w:widowControl/>
        <w:jc w:val="both"/>
        <w:rPr>
          <w:lang w:val="ru-RU" w:eastAsia="en-US"/>
        </w:rPr>
      </w:pPr>
      <w:r w:rsidRPr="007500D5">
        <w:rPr>
          <w:lang w:val="ru-RU" w:eastAsia="en-US"/>
        </w:rPr>
        <w:t>• учитель ставит проблему, в ходе решения которой у обучающихся возникает потребность</w:t>
      </w:r>
      <w:r w:rsidR="00164D24">
        <w:rPr>
          <w:lang w:val="ru-RU" w:eastAsia="en-US"/>
        </w:rPr>
        <w:t xml:space="preserve"> </w:t>
      </w:r>
      <w:r w:rsidRPr="007500D5">
        <w:rPr>
          <w:lang w:val="ru-RU" w:eastAsia="en-US"/>
        </w:rPr>
        <w:t>доказать правильность (истинность) выбранного пути решения.</w:t>
      </w:r>
    </w:p>
    <w:p w:rsidR="00FD267E" w:rsidRPr="007500D5" w:rsidRDefault="00FD267E" w:rsidP="007500D5">
      <w:pPr>
        <w:widowControl/>
        <w:jc w:val="both"/>
        <w:rPr>
          <w:lang w:val="ru-RU" w:eastAsia="en-US"/>
        </w:rPr>
      </w:pPr>
      <w:r w:rsidRPr="007500D5">
        <w:rPr>
          <w:lang w:val="ru-RU" w:eastAsia="en-US"/>
        </w:rPr>
        <w:t>В этих случаях для выполнения предлагаемых заданий обучающийся должен владеть</w:t>
      </w:r>
      <w:r w:rsidR="00164D24">
        <w:rPr>
          <w:lang w:val="ru-RU" w:eastAsia="en-US"/>
        </w:rPr>
        <w:t xml:space="preserve"> </w:t>
      </w:r>
      <w:r w:rsidRPr="007500D5">
        <w:rPr>
          <w:lang w:val="ru-RU" w:eastAsia="en-US"/>
        </w:rPr>
        <w:t>деятельностью доказательства как одним из универсальных логических приёмов мышления.</w:t>
      </w:r>
    </w:p>
    <w:p w:rsidR="00FD267E" w:rsidRPr="007500D5" w:rsidRDefault="00FD267E" w:rsidP="007500D5">
      <w:pPr>
        <w:widowControl/>
        <w:jc w:val="both"/>
        <w:rPr>
          <w:lang w:val="ru-RU" w:eastAsia="en-US"/>
        </w:rPr>
      </w:pPr>
      <w:r w:rsidRPr="007500D5">
        <w:rPr>
          <w:lang w:val="ru-RU" w:eastAsia="en-US"/>
        </w:rPr>
        <w:lastRenderedPageBreak/>
        <w:t>Доказательство в широком смысле — это процедура, с помощью которой устанавливается</w:t>
      </w:r>
      <w:r w:rsidR="00164D24">
        <w:rPr>
          <w:lang w:val="ru-RU" w:eastAsia="en-US"/>
        </w:rPr>
        <w:t xml:space="preserve"> </w:t>
      </w:r>
      <w:r w:rsidRPr="007500D5">
        <w:rPr>
          <w:lang w:val="ru-RU" w:eastAsia="en-US"/>
        </w:rPr>
        <w:t>истинность какого-либо суждения. Суть доказательства состоит в соотнесении суждения, истинность</w:t>
      </w:r>
      <w:r w:rsidR="00164D24">
        <w:rPr>
          <w:lang w:val="ru-RU" w:eastAsia="en-US"/>
        </w:rPr>
        <w:t xml:space="preserve"> </w:t>
      </w:r>
      <w:r w:rsidRPr="007500D5">
        <w:rPr>
          <w:lang w:val="ru-RU" w:eastAsia="en-US"/>
        </w:rPr>
        <w:t>которого доказывается, либо с реальным положением вещей, либо с другими суждениями, истинностьк</w:t>
      </w:r>
      <w:r w:rsidR="00164D24">
        <w:rPr>
          <w:lang w:val="ru-RU" w:eastAsia="en-US"/>
        </w:rPr>
        <w:t xml:space="preserve"> </w:t>
      </w:r>
      <w:r w:rsidRPr="007500D5">
        <w:rPr>
          <w:lang w:val="ru-RU" w:eastAsia="en-US"/>
        </w:rPr>
        <w:t>оторых несомненна или уже доказана.</w:t>
      </w:r>
    </w:p>
    <w:p w:rsidR="00FD267E" w:rsidRPr="007500D5" w:rsidRDefault="00FD267E" w:rsidP="007500D5">
      <w:pPr>
        <w:widowControl/>
        <w:jc w:val="both"/>
        <w:rPr>
          <w:lang w:val="ru-RU" w:eastAsia="en-US"/>
        </w:rPr>
      </w:pPr>
      <w:r w:rsidRPr="007500D5">
        <w:rPr>
          <w:lang w:val="ru-RU" w:eastAsia="en-US"/>
        </w:rPr>
        <w:t>Любое доказательство включает:</w:t>
      </w:r>
    </w:p>
    <w:p w:rsidR="00FD267E" w:rsidRPr="007500D5" w:rsidRDefault="00FD267E" w:rsidP="007500D5">
      <w:pPr>
        <w:widowControl/>
        <w:jc w:val="both"/>
        <w:rPr>
          <w:lang w:val="ru-RU" w:eastAsia="en-US"/>
        </w:rPr>
      </w:pPr>
      <w:r w:rsidRPr="007500D5">
        <w:rPr>
          <w:lang w:val="ru-RU" w:eastAsia="en-US"/>
        </w:rPr>
        <w:t xml:space="preserve">• </w:t>
      </w:r>
      <w:r w:rsidRPr="007500D5">
        <w:rPr>
          <w:i/>
          <w:iCs/>
          <w:lang w:val="ru-RU" w:eastAsia="en-US"/>
        </w:rPr>
        <w:t xml:space="preserve">тезис </w:t>
      </w:r>
      <w:r w:rsidRPr="007500D5">
        <w:rPr>
          <w:lang w:val="ru-RU" w:eastAsia="en-US"/>
        </w:rPr>
        <w:t>— суждение (утверждение), истинность которого доказывается;</w:t>
      </w:r>
    </w:p>
    <w:p w:rsidR="00FD267E" w:rsidRPr="007500D5" w:rsidRDefault="00FD267E" w:rsidP="007500D5">
      <w:pPr>
        <w:widowControl/>
        <w:jc w:val="both"/>
        <w:rPr>
          <w:lang w:val="ru-RU" w:eastAsia="en-US"/>
        </w:rPr>
      </w:pPr>
      <w:r w:rsidRPr="007500D5">
        <w:rPr>
          <w:lang w:val="ru-RU" w:eastAsia="en-US"/>
        </w:rPr>
        <w:t xml:space="preserve">• </w:t>
      </w:r>
      <w:r w:rsidRPr="007500D5">
        <w:rPr>
          <w:i/>
          <w:iCs/>
          <w:lang w:val="ru-RU" w:eastAsia="en-US"/>
        </w:rPr>
        <w:t xml:space="preserve">аргументы </w:t>
      </w:r>
      <w:r w:rsidRPr="007500D5">
        <w:rPr>
          <w:lang w:val="ru-RU" w:eastAsia="en-US"/>
        </w:rPr>
        <w:t>(основания, доводы) — используемые в доказательстве уже известные</w:t>
      </w:r>
      <w:r w:rsidR="00164D24">
        <w:rPr>
          <w:lang w:val="ru-RU" w:eastAsia="en-US"/>
        </w:rPr>
        <w:t xml:space="preserve"> </w:t>
      </w:r>
      <w:r w:rsidRPr="007500D5">
        <w:rPr>
          <w:lang w:val="ru-RU" w:eastAsia="en-US"/>
        </w:rPr>
        <w:t>удостоверенные факты, определения исходных понятий, аксиомы, утверждения, из которых</w:t>
      </w:r>
      <w:r w:rsidR="00164D24">
        <w:rPr>
          <w:lang w:val="ru-RU" w:eastAsia="en-US"/>
        </w:rPr>
        <w:t xml:space="preserve"> </w:t>
      </w:r>
      <w:r w:rsidRPr="007500D5">
        <w:rPr>
          <w:lang w:val="ru-RU" w:eastAsia="en-US"/>
        </w:rPr>
        <w:t>необходимо следует истинность доказываемого тезиса;</w:t>
      </w:r>
    </w:p>
    <w:p w:rsidR="00FD267E" w:rsidRPr="007500D5" w:rsidRDefault="00FD267E" w:rsidP="007500D5">
      <w:pPr>
        <w:widowControl/>
        <w:jc w:val="both"/>
        <w:rPr>
          <w:lang w:val="ru-RU" w:eastAsia="en-US"/>
        </w:rPr>
      </w:pPr>
      <w:r w:rsidRPr="007500D5">
        <w:rPr>
          <w:lang w:val="ru-RU" w:eastAsia="en-US"/>
        </w:rPr>
        <w:t xml:space="preserve">• </w:t>
      </w:r>
      <w:r w:rsidRPr="007500D5">
        <w:rPr>
          <w:i/>
          <w:iCs/>
          <w:lang w:val="ru-RU" w:eastAsia="en-US"/>
        </w:rPr>
        <w:t xml:space="preserve">демонстрация </w:t>
      </w:r>
      <w:r w:rsidRPr="007500D5">
        <w:rPr>
          <w:lang w:val="ru-RU" w:eastAsia="en-US"/>
        </w:rPr>
        <w:t>— последовательность умозаключений — рассуждений, в ходе которых из</w:t>
      </w:r>
    </w:p>
    <w:p w:rsidR="00FD267E" w:rsidRDefault="00FD267E" w:rsidP="007500D5">
      <w:pPr>
        <w:widowControl/>
        <w:jc w:val="both"/>
        <w:rPr>
          <w:lang w:val="ru-RU" w:eastAsia="en-US"/>
        </w:rPr>
      </w:pPr>
      <w:r w:rsidRPr="007500D5">
        <w:rPr>
          <w:lang w:val="ru-RU" w:eastAsia="en-US"/>
        </w:rPr>
        <w:t>одного или нескольких аргументов (оснований) выводится новое суждение, логическивытекающее из аргументов и называемое заключением; это и есть доказываемый тезис.</w:t>
      </w:r>
    </w:p>
    <w:p w:rsidR="00FD267E" w:rsidRDefault="00FD267E" w:rsidP="007500D5">
      <w:pPr>
        <w:widowControl/>
        <w:jc w:val="both"/>
        <w:rPr>
          <w:lang w:val="ru-RU" w:eastAsia="en-US"/>
        </w:rPr>
      </w:pPr>
      <w:r w:rsidRPr="007500D5">
        <w:rPr>
          <w:lang w:val="ru-RU" w:eastAsia="en-US"/>
        </w:rPr>
        <w:t>В целях обеспечения освоения обучающимися деятельности доказательства в работе учителей,наряду с обучением школьников конкретному доказательству тех или иных теорем, особое вниманиедолжно уделяться вооружению обучающихся обобщённым умением доказывать.</w:t>
      </w:r>
    </w:p>
    <w:p w:rsidR="00FD267E" w:rsidRPr="007500D5" w:rsidRDefault="00FD267E" w:rsidP="007500D5">
      <w:pPr>
        <w:widowControl/>
        <w:jc w:val="both"/>
        <w:rPr>
          <w:b/>
          <w:bCs/>
          <w:iCs/>
          <w:lang w:val="ru-RU" w:eastAsia="en-US"/>
        </w:rPr>
      </w:pPr>
      <w:r w:rsidRPr="007500D5">
        <w:rPr>
          <w:b/>
          <w:bCs/>
          <w:iCs/>
          <w:lang w:val="ru-RU" w:eastAsia="en-US"/>
        </w:rPr>
        <w:t>Рефлексия</w:t>
      </w:r>
    </w:p>
    <w:p w:rsidR="00FD267E" w:rsidRPr="007500D5" w:rsidRDefault="00FD267E" w:rsidP="007500D5">
      <w:pPr>
        <w:widowControl/>
        <w:jc w:val="both"/>
        <w:rPr>
          <w:lang w:val="ru-RU" w:eastAsia="en-US"/>
        </w:rPr>
      </w:pPr>
      <w:r w:rsidRPr="007500D5">
        <w:rPr>
          <w:lang w:val="ru-RU" w:eastAsia="en-US"/>
        </w:rPr>
        <w:t xml:space="preserve">В наиболее широком значении </w:t>
      </w:r>
      <w:r w:rsidRPr="007500D5">
        <w:rPr>
          <w:i/>
          <w:iCs/>
          <w:lang w:val="ru-RU" w:eastAsia="en-US"/>
        </w:rPr>
        <w:t xml:space="preserve">рефлексия рассматривается как специфически человеческаяспособность, которая позволяет субъекту делать собственные мысли, эмоциональные состояния,действия и межличностные отношения предметом специального рассмотрения (анализа и оценки) ипрактического преобразования. </w:t>
      </w:r>
      <w:r w:rsidRPr="007500D5">
        <w:rPr>
          <w:lang w:val="ru-RU" w:eastAsia="en-US"/>
        </w:rPr>
        <w:t>Задача рефлексии — осознание внешнего и внутреннего опыта субъектаи его отражение в той или иной форме.</w:t>
      </w:r>
    </w:p>
    <w:p w:rsidR="00FD267E" w:rsidRDefault="00FD267E" w:rsidP="007500D5">
      <w:pPr>
        <w:widowControl/>
        <w:jc w:val="both"/>
        <w:rPr>
          <w:lang w:val="ru-RU" w:eastAsia="en-US"/>
        </w:rPr>
      </w:pPr>
      <w:r w:rsidRPr="007500D5">
        <w:rPr>
          <w:lang w:val="ru-RU" w:eastAsia="en-US"/>
        </w:rPr>
        <w:t xml:space="preserve">Выделяются </w:t>
      </w:r>
      <w:r w:rsidRPr="007500D5">
        <w:rPr>
          <w:i/>
          <w:iCs/>
          <w:lang w:val="ru-RU" w:eastAsia="en-US"/>
        </w:rPr>
        <w:t xml:space="preserve">три основные сферы </w:t>
      </w:r>
      <w:r w:rsidRPr="007500D5">
        <w:rPr>
          <w:lang w:val="ru-RU" w:eastAsia="en-US"/>
        </w:rPr>
        <w:t xml:space="preserve">существования рефлексии. </w:t>
      </w:r>
    </w:p>
    <w:p w:rsidR="00FD267E" w:rsidRPr="007500D5" w:rsidRDefault="00FD267E" w:rsidP="007500D5">
      <w:pPr>
        <w:widowControl/>
        <w:jc w:val="both"/>
        <w:rPr>
          <w:lang w:val="ru-RU" w:eastAsia="en-US"/>
        </w:rPr>
      </w:pPr>
      <w:r w:rsidRPr="007500D5">
        <w:rPr>
          <w:lang w:val="ru-RU" w:eastAsia="en-US"/>
        </w:rPr>
        <w:t xml:space="preserve">Во-первых, это </w:t>
      </w:r>
      <w:r w:rsidRPr="007500D5">
        <w:rPr>
          <w:i/>
          <w:iCs/>
          <w:lang w:val="ru-RU" w:eastAsia="en-US"/>
        </w:rPr>
        <w:t>сфера коммуникациии кооперации</w:t>
      </w:r>
      <w:r w:rsidRPr="007500D5">
        <w:rPr>
          <w:lang w:val="ru-RU" w:eastAsia="en-US"/>
        </w:rPr>
        <w:t>, где рефлексия является механизмом выхода в позицию «над» и позицию «вне» —</w:t>
      </w:r>
      <w:r w:rsidR="005C502E">
        <w:rPr>
          <w:lang w:val="ru-RU" w:eastAsia="en-US"/>
        </w:rPr>
        <w:t xml:space="preserve"> </w:t>
      </w:r>
      <w:r w:rsidRPr="007500D5">
        <w:rPr>
          <w:lang w:val="ru-RU" w:eastAsia="en-US"/>
        </w:rPr>
        <w:t>позиции, обеспечивающие координацию действий и организацию взаимопонимания партнёров. В этом</w:t>
      </w:r>
      <w:r w:rsidR="005C502E">
        <w:rPr>
          <w:lang w:val="ru-RU" w:eastAsia="en-US"/>
        </w:rPr>
        <w:t xml:space="preserve"> </w:t>
      </w:r>
      <w:r w:rsidRPr="007500D5">
        <w:rPr>
          <w:lang w:val="ru-RU" w:eastAsia="en-US"/>
        </w:rPr>
        <w:t>контексте рефлексивные действия необходимы для того, чтобы опознать задачу как новую, выяснить,</w:t>
      </w:r>
      <w:r w:rsidR="005C502E">
        <w:rPr>
          <w:lang w:val="ru-RU" w:eastAsia="en-US"/>
        </w:rPr>
        <w:t xml:space="preserve"> </w:t>
      </w:r>
      <w:r w:rsidRPr="007500D5">
        <w:rPr>
          <w:lang w:val="ru-RU" w:eastAsia="en-US"/>
        </w:rPr>
        <w:t>каких средств недостаёт для её решения, и ответить на первый вопрос самообучения: чему учиться?</w:t>
      </w:r>
    </w:p>
    <w:p w:rsidR="00FD267E" w:rsidRPr="007500D5" w:rsidRDefault="00FD267E" w:rsidP="007500D5">
      <w:pPr>
        <w:widowControl/>
        <w:jc w:val="both"/>
        <w:rPr>
          <w:lang w:val="ru-RU" w:eastAsia="en-US"/>
        </w:rPr>
      </w:pPr>
      <w:r w:rsidRPr="007500D5">
        <w:rPr>
          <w:lang w:val="ru-RU" w:eastAsia="en-US"/>
        </w:rPr>
        <w:t xml:space="preserve">Во-вторых, это </w:t>
      </w:r>
      <w:r w:rsidRPr="007500D5">
        <w:rPr>
          <w:i/>
          <w:iCs/>
          <w:lang w:val="ru-RU" w:eastAsia="en-US"/>
        </w:rPr>
        <w:t xml:space="preserve">сфера мыслительных процессов, </w:t>
      </w:r>
      <w:r w:rsidRPr="007500D5">
        <w:rPr>
          <w:lang w:val="ru-RU" w:eastAsia="en-US"/>
        </w:rPr>
        <w:t>направленных на решение задач: здесь рефлексия</w:t>
      </w:r>
      <w:r w:rsidR="005C502E">
        <w:rPr>
          <w:lang w:val="ru-RU" w:eastAsia="en-US"/>
        </w:rPr>
        <w:t xml:space="preserve"> </w:t>
      </w:r>
      <w:r w:rsidRPr="007500D5">
        <w:rPr>
          <w:lang w:val="ru-RU" w:eastAsia="en-US"/>
        </w:rPr>
        <w:t>нужна для осознания субъектом совершаемых действий и выделения их оснований. В рамках</w:t>
      </w:r>
      <w:r w:rsidR="005C502E">
        <w:rPr>
          <w:lang w:val="ru-RU" w:eastAsia="en-US"/>
        </w:rPr>
        <w:t xml:space="preserve"> </w:t>
      </w:r>
      <w:r w:rsidRPr="007500D5">
        <w:rPr>
          <w:lang w:val="ru-RU" w:eastAsia="en-US"/>
        </w:rPr>
        <w:t>исследований этой сферы и сформировалось широко распространённое понимание феномена рефлексии</w:t>
      </w:r>
      <w:r w:rsidR="005C502E">
        <w:rPr>
          <w:lang w:val="ru-RU" w:eastAsia="en-US"/>
        </w:rPr>
        <w:t xml:space="preserve"> </w:t>
      </w:r>
      <w:r w:rsidRPr="007500D5">
        <w:rPr>
          <w:lang w:val="ru-RU" w:eastAsia="en-US"/>
        </w:rPr>
        <w:t>в качестве направленности мышления на самоё себя, на собственные процессы и собственные продукты.</w:t>
      </w:r>
    </w:p>
    <w:p w:rsidR="00FD267E" w:rsidRPr="007500D5" w:rsidRDefault="00FD267E" w:rsidP="007500D5">
      <w:pPr>
        <w:widowControl/>
        <w:jc w:val="both"/>
        <w:rPr>
          <w:lang w:val="ru-RU" w:eastAsia="en-US"/>
        </w:rPr>
      </w:pPr>
      <w:r w:rsidRPr="007500D5">
        <w:rPr>
          <w:lang w:val="ru-RU" w:eastAsia="en-US"/>
        </w:rPr>
        <w:t xml:space="preserve">В-третьих, это </w:t>
      </w:r>
      <w:r w:rsidRPr="007500D5">
        <w:rPr>
          <w:i/>
          <w:iCs/>
          <w:lang w:val="ru-RU" w:eastAsia="en-US"/>
        </w:rPr>
        <w:t>сфера самосознания</w:t>
      </w:r>
      <w:r w:rsidRPr="007500D5">
        <w:rPr>
          <w:lang w:val="ru-RU" w:eastAsia="en-US"/>
        </w:rPr>
        <w:t>, нуждающаяся в рефлексии при самоопределении внутренних</w:t>
      </w:r>
      <w:r w:rsidR="005C502E">
        <w:rPr>
          <w:lang w:val="ru-RU" w:eastAsia="en-US"/>
        </w:rPr>
        <w:t xml:space="preserve"> </w:t>
      </w:r>
      <w:r w:rsidRPr="007500D5">
        <w:rPr>
          <w:lang w:val="ru-RU" w:eastAsia="en-US"/>
        </w:rPr>
        <w:t>ориентиров и способов разграничения Я и не-Я. В конкретно-практическом плане развитая способность</w:t>
      </w:r>
      <w:r w:rsidR="005C502E">
        <w:rPr>
          <w:lang w:val="ru-RU" w:eastAsia="en-US"/>
        </w:rPr>
        <w:t xml:space="preserve"> </w:t>
      </w:r>
      <w:r w:rsidRPr="007500D5">
        <w:rPr>
          <w:lang w:val="ru-RU" w:eastAsia="en-US"/>
        </w:rPr>
        <w:t>обучающихся к рефлексии своих действий предполагает осознание ими всех компонентов учебной</w:t>
      </w:r>
      <w:r w:rsidR="005C502E">
        <w:rPr>
          <w:lang w:val="ru-RU" w:eastAsia="en-US"/>
        </w:rPr>
        <w:t xml:space="preserve"> </w:t>
      </w:r>
      <w:r w:rsidRPr="007500D5">
        <w:rPr>
          <w:lang w:val="ru-RU" w:eastAsia="en-US"/>
        </w:rPr>
        <w:t>деятельности:</w:t>
      </w:r>
    </w:p>
    <w:p w:rsidR="00FD267E" w:rsidRPr="007500D5" w:rsidRDefault="00FD267E" w:rsidP="007500D5">
      <w:pPr>
        <w:widowControl/>
        <w:jc w:val="both"/>
        <w:rPr>
          <w:lang w:val="ru-RU" w:eastAsia="en-US"/>
        </w:rPr>
      </w:pPr>
      <w:r w:rsidRPr="007500D5">
        <w:rPr>
          <w:lang w:val="ru-RU" w:eastAsia="en-US"/>
        </w:rPr>
        <w:t>• осознание учебной задачи (что такое задача? какие шаги необходимо осуществить для</w:t>
      </w:r>
      <w:r w:rsidR="005C502E">
        <w:rPr>
          <w:lang w:val="ru-RU" w:eastAsia="en-US"/>
        </w:rPr>
        <w:t xml:space="preserve"> </w:t>
      </w:r>
      <w:r w:rsidRPr="007500D5">
        <w:rPr>
          <w:lang w:val="ru-RU" w:eastAsia="en-US"/>
        </w:rPr>
        <w:t>решения любой задачи? что нужно, чтобы решить данную конкретную задачу?);</w:t>
      </w:r>
    </w:p>
    <w:p w:rsidR="00FD267E" w:rsidRPr="007500D5" w:rsidRDefault="00FD267E" w:rsidP="007500D5">
      <w:pPr>
        <w:widowControl/>
        <w:jc w:val="both"/>
        <w:rPr>
          <w:lang w:val="ru-RU" w:eastAsia="en-US"/>
        </w:rPr>
      </w:pPr>
      <w:r w:rsidRPr="007500D5">
        <w:rPr>
          <w:lang w:val="ru-RU" w:eastAsia="en-US"/>
        </w:rPr>
        <w:t>• понимание цели учебной деятельности (чему я научился на уроке? каких целей добился?чему можно было научиться ещё?);</w:t>
      </w:r>
    </w:p>
    <w:p w:rsidR="00FD267E" w:rsidRPr="007500D5" w:rsidRDefault="00FD267E" w:rsidP="007500D5">
      <w:pPr>
        <w:widowControl/>
        <w:jc w:val="both"/>
        <w:rPr>
          <w:lang w:val="ru-RU" w:eastAsia="en-US"/>
        </w:rPr>
      </w:pPr>
      <w:r w:rsidRPr="007500D5">
        <w:rPr>
          <w:lang w:val="ru-RU" w:eastAsia="en-US"/>
        </w:rPr>
        <w:t>• оценка обучающимся способов действий, специфичных и инвариантных по отношению к</w:t>
      </w:r>
      <w:r w:rsidR="005C502E">
        <w:rPr>
          <w:lang w:val="ru-RU" w:eastAsia="en-US"/>
        </w:rPr>
        <w:t xml:space="preserve"> </w:t>
      </w:r>
      <w:r w:rsidRPr="007500D5">
        <w:rPr>
          <w:lang w:val="ru-RU" w:eastAsia="en-US"/>
        </w:rPr>
        <w:t>различным учебным предметам (выделение и осознание общих способов действия, выделение</w:t>
      </w:r>
      <w:r w:rsidR="005C502E">
        <w:rPr>
          <w:lang w:val="ru-RU" w:eastAsia="en-US"/>
        </w:rPr>
        <w:t xml:space="preserve"> </w:t>
      </w:r>
      <w:r w:rsidRPr="007500D5">
        <w:rPr>
          <w:lang w:val="ru-RU" w:eastAsia="en-US"/>
        </w:rPr>
        <w:t>общего инвариантного в различных учебных предметах, в выполнении разных заданий;осознанность конкретных операций, необходимых для решения познавательных задач).</w:t>
      </w:r>
    </w:p>
    <w:p w:rsidR="00FD267E" w:rsidRPr="007500D5" w:rsidRDefault="00FD267E" w:rsidP="007500D5">
      <w:pPr>
        <w:widowControl/>
        <w:jc w:val="both"/>
        <w:rPr>
          <w:lang w:val="ru-RU" w:eastAsia="en-US"/>
        </w:rPr>
      </w:pPr>
      <w:r w:rsidRPr="007500D5">
        <w:rPr>
          <w:lang w:val="ru-RU" w:eastAsia="en-US"/>
        </w:rPr>
        <w:t>Соответственно развитию рефлексии будет способствовать организация учебной деятельности,</w:t>
      </w:r>
      <w:r w:rsidR="005C502E">
        <w:rPr>
          <w:lang w:val="ru-RU" w:eastAsia="en-US"/>
        </w:rPr>
        <w:t xml:space="preserve"> </w:t>
      </w:r>
      <w:r w:rsidRPr="007500D5">
        <w:rPr>
          <w:lang w:val="ru-RU" w:eastAsia="en-US"/>
        </w:rPr>
        <w:t>отвечающая следующим критериям:</w:t>
      </w:r>
    </w:p>
    <w:p w:rsidR="00FD267E" w:rsidRPr="007500D5" w:rsidRDefault="00FD267E" w:rsidP="007500D5">
      <w:pPr>
        <w:widowControl/>
        <w:jc w:val="both"/>
        <w:rPr>
          <w:lang w:val="ru-RU" w:eastAsia="en-US"/>
        </w:rPr>
      </w:pPr>
      <w:r w:rsidRPr="007500D5">
        <w:rPr>
          <w:lang w:val="ru-RU" w:eastAsia="en-US"/>
        </w:rPr>
        <w:t>• постановка всякой новой задачи как задачи с недостающими данными;</w:t>
      </w:r>
    </w:p>
    <w:p w:rsidR="00FD267E" w:rsidRPr="007500D5" w:rsidRDefault="00FD267E" w:rsidP="007500D5">
      <w:pPr>
        <w:widowControl/>
        <w:jc w:val="both"/>
        <w:rPr>
          <w:lang w:val="ru-RU" w:eastAsia="en-US"/>
        </w:rPr>
      </w:pPr>
      <w:r w:rsidRPr="007500D5">
        <w:rPr>
          <w:lang w:val="ru-RU" w:eastAsia="en-US"/>
        </w:rPr>
        <w:t>• анализ наличия способов и средств выполнения задачи;</w:t>
      </w:r>
    </w:p>
    <w:p w:rsidR="00FD267E" w:rsidRPr="007500D5" w:rsidRDefault="00FD267E" w:rsidP="007500D5">
      <w:pPr>
        <w:widowControl/>
        <w:jc w:val="both"/>
        <w:rPr>
          <w:lang w:val="ru-RU" w:eastAsia="en-US"/>
        </w:rPr>
      </w:pPr>
      <w:r w:rsidRPr="007500D5">
        <w:rPr>
          <w:lang w:val="ru-RU" w:eastAsia="en-US"/>
        </w:rPr>
        <w:t>• оценка своей готовности к решению проблемы;</w:t>
      </w:r>
    </w:p>
    <w:p w:rsidR="00FD267E" w:rsidRPr="007500D5" w:rsidRDefault="00FD267E" w:rsidP="007500D5">
      <w:pPr>
        <w:widowControl/>
        <w:jc w:val="both"/>
        <w:rPr>
          <w:lang w:val="ru-RU" w:eastAsia="en-US"/>
        </w:rPr>
      </w:pPr>
      <w:r w:rsidRPr="007500D5">
        <w:rPr>
          <w:lang w:val="ru-RU" w:eastAsia="en-US"/>
        </w:rPr>
        <w:t>• самостоятельный поиск недостающей информации в любом «хранилище» (учебнике,справочнике, книге, у учителя);</w:t>
      </w:r>
    </w:p>
    <w:p w:rsidR="00FD267E" w:rsidRPr="007500D5" w:rsidRDefault="00FD267E" w:rsidP="007500D5">
      <w:pPr>
        <w:widowControl/>
        <w:jc w:val="both"/>
        <w:rPr>
          <w:lang w:val="ru-RU" w:eastAsia="en-US"/>
        </w:rPr>
      </w:pPr>
      <w:r w:rsidRPr="007500D5">
        <w:rPr>
          <w:lang w:val="ru-RU" w:eastAsia="en-US"/>
        </w:rPr>
        <w:t>• самостоятельное изобретение недостающего способа действия (практически это перевод</w:t>
      </w:r>
      <w:r w:rsidR="005C502E">
        <w:rPr>
          <w:lang w:val="ru-RU" w:eastAsia="en-US"/>
        </w:rPr>
        <w:t xml:space="preserve"> </w:t>
      </w:r>
      <w:r w:rsidRPr="007500D5">
        <w:rPr>
          <w:lang w:val="ru-RU" w:eastAsia="en-US"/>
        </w:rPr>
        <w:t>учебной задачи в творческую).</w:t>
      </w:r>
    </w:p>
    <w:p w:rsidR="00FD267E" w:rsidRPr="007500D5" w:rsidRDefault="00FD267E" w:rsidP="007500D5">
      <w:pPr>
        <w:widowControl/>
        <w:jc w:val="both"/>
        <w:rPr>
          <w:lang w:val="ru-RU" w:eastAsia="en-US"/>
        </w:rPr>
      </w:pPr>
      <w:r w:rsidRPr="007500D5">
        <w:rPr>
          <w:lang w:val="ru-RU" w:eastAsia="en-US"/>
        </w:rPr>
        <w:lastRenderedPageBreak/>
        <w:t xml:space="preserve">Формирование у школьников привычки к </w:t>
      </w:r>
      <w:r w:rsidRPr="007500D5">
        <w:rPr>
          <w:i/>
          <w:iCs/>
          <w:lang w:val="ru-RU" w:eastAsia="en-US"/>
        </w:rPr>
        <w:t>систематическому развёрнутому словесному</w:t>
      </w:r>
      <w:r w:rsidR="005C502E">
        <w:rPr>
          <w:i/>
          <w:iCs/>
          <w:lang w:val="ru-RU" w:eastAsia="en-US"/>
        </w:rPr>
        <w:t xml:space="preserve"> </w:t>
      </w:r>
      <w:r w:rsidRPr="007500D5">
        <w:rPr>
          <w:i/>
          <w:iCs/>
          <w:lang w:val="ru-RU" w:eastAsia="en-US"/>
        </w:rPr>
        <w:t xml:space="preserve">разъяснению всех совершаемых действий </w:t>
      </w:r>
      <w:r w:rsidRPr="007500D5">
        <w:rPr>
          <w:lang w:val="ru-RU" w:eastAsia="en-US"/>
        </w:rPr>
        <w:t>(а это возможно только в условиях совместной деятельности</w:t>
      </w:r>
      <w:r w:rsidR="005C502E">
        <w:rPr>
          <w:lang w:val="ru-RU" w:eastAsia="en-US"/>
        </w:rPr>
        <w:t xml:space="preserve"> </w:t>
      </w:r>
      <w:r w:rsidRPr="007500D5">
        <w:rPr>
          <w:lang w:val="ru-RU" w:eastAsia="en-US"/>
        </w:rPr>
        <w:t xml:space="preserve">или учебного сотрудничества) способствует возникновению </w:t>
      </w:r>
      <w:r w:rsidRPr="007500D5">
        <w:rPr>
          <w:i/>
          <w:iCs/>
          <w:lang w:val="ru-RU" w:eastAsia="en-US"/>
        </w:rPr>
        <w:t>рефлексии</w:t>
      </w:r>
      <w:r w:rsidRPr="007500D5">
        <w:rPr>
          <w:lang w:val="ru-RU" w:eastAsia="en-US"/>
        </w:rPr>
        <w:t>, иначе говоря, способности</w:t>
      </w:r>
      <w:r w:rsidR="005C502E">
        <w:rPr>
          <w:lang w:val="ru-RU" w:eastAsia="en-US"/>
        </w:rPr>
        <w:t xml:space="preserve"> </w:t>
      </w:r>
      <w:r w:rsidRPr="007500D5">
        <w:rPr>
          <w:lang w:val="ru-RU" w:eastAsia="en-US"/>
        </w:rPr>
        <w:t>рассматривать и оценивать собственные действия, умения анализировать содержание и процесс своей</w:t>
      </w:r>
      <w:r w:rsidR="005C502E">
        <w:rPr>
          <w:lang w:val="ru-RU" w:eastAsia="en-US"/>
        </w:rPr>
        <w:t xml:space="preserve"> </w:t>
      </w:r>
      <w:r w:rsidRPr="007500D5">
        <w:rPr>
          <w:lang w:val="ru-RU" w:eastAsia="en-US"/>
        </w:rPr>
        <w:t>мыслительной деятельности. «Что я делаю? Как я делаю? Почему я делаю так, а не иначе?» — в ответах</w:t>
      </w:r>
      <w:r w:rsidR="005C502E">
        <w:rPr>
          <w:lang w:val="ru-RU" w:eastAsia="en-US"/>
        </w:rPr>
        <w:t xml:space="preserve"> </w:t>
      </w:r>
      <w:r w:rsidRPr="007500D5">
        <w:rPr>
          <w:lang w:val="ru-RU" w:eastAsia="en-US"/>
        </w:rPr>
        <w:t xml:space="preserve">на такие вопросы о собственных действиях и рождается </w:t>
      </w:r>
      <w:r w:rsidRPr="007500D5">
        <w:rPr>
          <w:i/>
          <w:iCs/>
          <w:lang w:val="ru-RU" w:eastAsia="en-US"/>
        </w:rPr>
        <w:t>рефлексия</w:t>
      </w:r>
      <w:r w:rsidRPr="007500D5">
        <w:rPr>
          <w:lang w:val="ru-RU" w:eastAsia="en-US"/>
        </w:rPr>
        <w:t>. В конечном счёте рефлексия даёт</w:t>
      </w:r>
      <w:r w:rsidR="005C502E">
        <w:rPr>
          <w:lang w:val="ru-RU" w:eastAsia="en-US"/>
        </w:rPr>
        <w:t xml:space="preserve"> </w:t>
      </w:r>
      <w:r w:rsidRPr="007500D5">
        <w:rPr>
          <w:lang w:val="ru-RU" w:eastAsia="en-US"/>
        </w:rPr>
        <w:t xml:space="preserve">возможность человеку определять подлинные </w:t>
      </w:r>
      <w:r w:rsidRPr="007500D5">
        <w:rPr>
          <w:i/>
          <w:iCs/>
          <w:lang w:val="ru-RU" w:eastAsia="en-US"/>
        </w:rPr>
        <w:t xml:space="preserve">основания </w:t>
      </w:r>
      <w:r w:rsidRPr="007500D5">
        <w:rPr>
          <w:lang w:val="ru-RU" w:eastAsia="en-US"/>
        </w:rPr>
        <w:t>собственных действий при решении задач.</w:t>
      </w:r>
    </w:p>
    <w:p w:rsidR="00FD267E" w:rsidRPr="007500D5" w:rsidRDefault="00FD267E" w:rsidP="007500D5">
      <w:pPr>
        <w:widowControl/>
        <w:jc w:val="both"/>
        <w:rPr>
          <w:lang w:val="ru-RU" w:eastAsia="en-US"/>
        </w:rPr>
      </w:pPr>
      <w:r w:rsidRPr="007500D5">
        <w:rPr>
          <w:lang w:val="ru-RU" w:eastAsia="en-US"/>
        </w:rPr>
        <w:t xml:space="preserve">В </w:t>
      </w:r>
      <w:r w:rsidRPr="007500D5">
        <w:rPr>
          <w:i/>
          <w:iCs/>
          <w:lang w:val="ru-RU" w:eastAsia="en-US"/>
        </w:rPr>
        <w:t xml:space="preserve">процессе совместной коллективно-распределённой деятельности </w:t>
      </w:r>
      <w:r w:rsidRPr="007500D5">
        <w:rPr>
          <w:lang w:val="ru-RU" w:eastAsia="en-US"/>
        </w:rPr>
        <w:t>с учителем и особенно содноклассниками у детей преодолевается эгоцентрическая позиция и развивается децентрация,понимаемая как способность строить своё действие с учётом действий партнёра, пониматьотносительность и субъективность отдельного частного мнения.</w:t>
      </w:r>
    </w:p>
    <w:p w:rsidR="00FD267E" w:rsidRPr="007500D5" w:rsidRDefault="00FD267E" w:rsidP="007500D5">
      <w:pPr>
        <w:widowControl/>
        <w:jc w:val="both"/>
        <w:rPr>
          <w:lang w:val="ru-RU" w:eastAsia="en-US"/>
        </w:rPr>
      </w:pPr>
      <w:r w:rsidRPr="007500D5">
        <w:rPr>
          <w:i/>
          <w:iCs/>
          <w:lang w:val="ru-RU" w:eastAsia="en-US"/>
        </w:rPr>
        <w:t xml:space="preserve">Кооперация со сверстниками </w:t>
      </w:r>
      <w:r w:rsidRPr="007500D5">
        <w:rPr>
          <w:lang w:val="ru-RU" w:eastAsia="en-US"/>
        </w:rPr>
        <w:t>не только создаёт условия для преодоления эгоцентризма как</w:t>
      </w:r>
      <w:r w:rsidR="00847DA7">
        <w:rPr>
          <w:lang w:val="ru-RU" w:eastAsia="en-US"/>
        </w:rPr>
        <w:t xml:space="preserve"> </w:t>
      </w:r>
      <w:r w:rsidRPr="007500D5">
        <w:rPr>
          <w:lang w:val="ru-RU" w:eastAsia="en-US"/>
        </w:rPr>
        <w:t>познавательной позиции, но и способствует личностной децентрации. Своевременное обретение</w:t>
      </w:r>
      <w:r w:rsidR="00847DA7">
        <w:rPr>
          <w:lang w:val="ru-RU" w:eastAsia="en-US"/>
        </w:rPr>
        <w:t xml:space="preserve"> </w:t>
      </w:r>
      <w:r w:rsidRPr="007500D5">
        <w:rPr>
          <w:lang w:val="ru-RU" w:eastAsia="en-US"/>
        </w:rPr>
        <w:t>механизмов децентрации служит мощной профилактикой эгоцентрической направленности личности,т. е. стремления человека удовлетворять свои желания и отстаивать свои цели, планы, взгляды бездолжной координации этих устремлений с другими людьми.</w:t>
      </w:r>
    </w:p>
    <w:p w:rsidR="00FD267E" w:rsidRPr="007500D5" w:rsidRDefault="00FD267E" w:rsidP="007500D5">
      <w:pPr>
        <w:widowControl/>
        <w:jc w:val="both"/>
        <w:rPr>
          <w:lang w:val="ru-RU" w:eastAsia="en-US"/>
        </w:rPr>
      </w:pPr>
      <w:r w:rsidRPr="007500D5">
        <w:rPr>
          <w:i/>
          <w:iCs/>
          <w:lang w:val="ru-RU" w:eastAsia="en-US"/>
        </w:rPr>
        <w:t>Коммуникативная деятельность в рамках специально организованного учебного сотрудничества</w:t>
      </w:r>
      <w:r w:rsidR="00847DA7">
        <w:rPr>
          <w:i/>
          <w:iCs/>
          <w:lang w:val="ru-RU" w:eastAsia="en-US"/>
        </w:rPr>
        <w:t xml:space="preserve"> </w:t>
      </w:r>
      <w:r w:rsidRPr="007500D5">
        <w:rPr>
          <w:lang w:val="ru-RU" w:eastAsia="en-US"/>
        </w:rPr>
        <w:t xml:space="preserve">учеников с взрослыми и сверстниками сопровождается яркими </w:t>
      </w:r>
      <w:r w:rsidRPr="007500D5">
        <w:rPr>
          <w:i/>
          <w:iCs/>
          <w:lang w:val="ru-RU" w:eastAsia="en-US"/>
        </w:rPr>
        <w:t xml:space="preserve">эмоциональными </w:t>
      </w:r>
      <w:r w:rsidRPr="007500D5">
        <w:rPr>
          <w:lang w:val="ru-RU" w:eastAsia="en-US"/>
        </w:rPr>
        <w:t>переживаниями, ведёт</w:t>
      </w:r>
      <w:r w:rsidR="00847DA7">
        <w:rPr>
          <w:lang w:val="ru-RU" w:eastAsia="en-US"/>
        </w:rPr>
        <w:t xml:space="preserve"> </w:t>
      </w:r>
      <w:r w:rsidRPr="007500D5">
        <w:rPr>
          <w:lang w:val="ru-RU" w:eastAsia="en-US"/>
        </w:rPr>
        <w:t>к усложнению эмоциональных оценок за счёт появления интеллектуальных эмоций</w:t>
      </w:r>
      <w:r w:rsidR="00847DA7">
        <w:rPr>
          <w:lang w:val="ru-RU" w:eastAsia="en-US"/>
        </w:rPr>
        <w:t xml:space="preserve"> </w:t>
      </w:r>
      <w:r w:rsidRPr="007500D5">
        <w:rPr>
          <w:lang w:val="ru-RU" w:eastAsia="en-US"/>
        </w:rPr>
        <w:t>(заинтересованность, сосредоточенность, раздумье) и в результате способствует формированию</w:t>
      </w:r>
      <w:r w:rsidR="00847DA7">
        <w:rPr>
          <w:lang w:val="ru-RU" w:eastAsia="en-US"/>
        </w:rPr>
        <w:t xml:space="preserve"> </w:t>
      </w:r>
      <w:r w:rsidRPr="007500D5">
        <w:rPr>
          <w:i/>
          <w:iCs/>
          <w:lang w:val="ru-RU" w:eastAsia="en-US"/>
        </w:rPr>
        <w:t xml:space="preserve">эмпатического </w:t>
      </w:r>
      <w:r w:rsidRPr="007500D5">
        <w:rPr>
          <w:lang w:val="ru-RU" w:eastAsia="en-US"/>
        </w:rPr>
        <w:t>отношения друг к другу.</w:t>
      </w:r>
    </w:p>
    <w:p w:rsidR="00FD267E" w:rsidRPr="00727948" w:rsidRDefault="00FD267E" w:rsidP="00727948">
      <w:pPr>
        <w:widowControl/>
        <w:jc w:val="both"/>
        <w:rPr>
          <w:b/>
          <w:bCs/>
          <w:lang w:val="ru-RU" w:eastAsia="en-US"/>
        </w:rPr>
      </w:pPr>
      <w:r w:rsidRPr="00727948">
        <w:rPr>
          <w:b/>
          <w:bCs/>
          <w:lang w:val="ru-RU" w:eastAsia="en-US"/>
        </w:rPr>
        <w:t>Развитие контрольно-оценочной самостоятельности школьников как необходимое</w:t>
      </w:r>
      <w:r w:rsidR="00847DA7">
        <w:rPr>
          <w:b/>
          <w:bCs/>
          <w:lang w:val="ru-RU" w:eastAsia="en-US"/>
        </w:rPr>
        <w:t xml:space="preserve"> </w:t>
      </w:r>
      <w:r w:rsidRPr="00727948">
        <w:rPr>
          <w:b/>
          <w:bCs/>
          <w:lang w:val="ru-RU" w:eastAsia="en-US"/>
        </w:rPr>
        <w:t>условие для построения индивидуальных образовательных траекторий учащихся в</w:t>
      </w:r>
      <w:r w:rsidR="00847DA7">
        <w:rPr>
          <w:b/>
          <w:bCs/>
          <w:lang w:val="ru-RU" w:eastAsia="en-US"/>
        </w:rPr>
        <w:t xml:space="preserve"> </w:t>
      </w:r>
      <w:r w:rsidRPr="00727948">
        <w:rPr>
          <w:b/>
          <w:bCs/>
          <w:lang w:val="ru-RU" w:eastAsia="en-US"/>
        </w:rPr>
        <w:t>основной школе.</w:t>
      </w:r>
    </w:p>
    <w:p w:rsidR="00FD267E" w:rsidRPr="00727948" w:rsidRDefault="00FD267E" w:rsidP="00727948">
      <w:pPr>
        <w:widowControl/>
        <w:jc w:val="both"/>
        <w:rPr>
          <w:lang w:val="ru-RU" w:eastAsia="en-US"/>
        </w:rPr>
      </w:pPr>
      <w:r w:rsidRPr="00727948">
        <w:rPr>
          <w:lang w:val="ru-RU" w:eastAsia="en-US"/>
        </w:rPr>
        <w:t>Индивидуализация учебных действий контроля и оценки является необходимым условием для</w:t>
      </w:r>
      <w:r w:rsidR="00847DA7">
        <w:rPr>
          <w:lang w:val="ru-RU" w:eastAsia="en-US"/>
        </w:rPr>
        <w:t xml:space="preserve"> </w:t>
      </w:r>
      <w:r w:rsidRPr="00727948">
        <w:rPr>
          <w:lang w:val="ru-RU" w:eastAsia="en-US"/>
        </w:rPr>
        <w:t>становления полноценной учебной деятельности школьников. Для того чтобы каждый ученик научился</w:t>
      </w:r>
      <w:r w:rsidR="00847DA7">
        <w:rPr>
          <w:lang w:val="ru-RU" w:eastAsia="en-US"/>
        </w:rPr>
        <w:t xml:space="preserve"> </w:t>
      </w:r>
      <w:r w:rsidRPr="00727948">
        <w:rPr>
          <w:lang w:val="ru-RU" w:eastAsia="en-US"/>
        </w:rPr>
        <w:t>самостоятельно контролировать и оценивать себя и других, необходим систематический опыт</w:t>
      </w:r>
      <w:r w:rsidR="00847DA7">
        <w:rPr>
          <w:lang w:val="ru-RU" w:eastAsia="en-US"/>
        </w:rPr>
        <w:t xml:space="preserve"> </w:t>
      </w:r>
      <w:r w:rsidRPr="00727948">
        <w:rPr>
          <w:lang w:val="ru-RU" w:eastAsia="en-US"/>
        </w:rPr>
        <w:t>следующих действий:</w:t>
      </w:r>
    </w:p>
    <w:p w:rsidR="00FD267E" w:rsidRPr="00727948" w:rsidRDefault="00FD267E" w:rsidP="00727948">
      <w:pPr>
        <w:widowControl/>
        <w:jc w:val="both"/>
        <w:rPr>
          <w:lang w:val="ru-RU" w:eastAsia="en-US"/>
        </w:rPr>
      </w:pPr>
      <w:r w:rsidRPr="00727948">
        <w:rPr>
          <w:lang w:val="ru-RU" w:eastAsia="en-US"/>
        </w:rPr>
        <w:t>- строить типологии заданий, определять, для проверки какого умения или знания создано то или</w:t>
      </w:r>
      <w:r w:rsidR="00847DA7">
        <w:rPr>
          <w:lang w:val="ru-RU" w:eastAsia="en-US"/>
        </w:rPr>
        <w:t xml:space="preserve"> </w:t>
      </w:r>
      <w:r w:rsidRPr="00727948">
        <w:rPr>
          <w:lang w:val="ru-RU" w:eastAsia="en-US"/>
        </w:rPr>
        <w:t>иное задание;</w:t>
      </w:r>
    </w:p>
    <w:p w:rsidR="00FD267E" w:rsidRPr="00727948" w:rsidRDefault="00FD267E" w:rsidP="00727948">
      <w:pPr>
        <w:widowControl/>
        <w:jc w:val="both"/>
        <w:rPr>
          <w:lang w:val="ru-RU" w:eastAsia="en-US"/>
        </w:rPr>
      </w:pPr>
      <w:r w:rsidRPr="00727948">
        <w:rPr>
          <w:lang w:val="ru-RU" w:eastAsia="en-US"/>
        </w:rPr>
        <w:t>- составлять проверочные задания разного типа и уровня сложности (в том числе, задания с"ловушками");</w:t>
      </w:r>
    </w:p>
    <w:p w:rsidR="00FD267E" w:rsidRPr="00727948" w:rsidRDefault="00FD267E" w:rsidP="00727948">
      <w:pPr>
        <w:widowControl/>
        <w:jc w:val="both"/>
        <w:rPr>
          <w:lang w:val="ru-RU" w:eastAsia="en-US"/>
        </w:rPr>
      </w:pPr>
      <w:r w:rsidRPr="00727948">
        <w:rPr>
          <w:lang w:val="ru-RU" w:eastAsia="en-US"/>
        </w:rPr>
        <w:t>- определять сложность заданий, приписывать заданиям баллы по сложности;</w:t>
      </w:r>
    </w:p>
    <w:p w:rsidR="00FD267E" w:rsidRPr="00727948" w:rsidRDefault="00847DA7" w:rsidP="00727948">
      <w:pPr>
        <w:widowControl/>
        <w:jc w:val="both"/>
        <w:rPr>
          <w:lang w:val="ru-RU" w:eastAsia="en-US"/>
        </w:rPr>
      </w:pPr>
      <w:r>
        <w:rPr>
          <w:lang w:val="ru-RU" w:eastAsia="en-US"/>
        </w:rPr>
        <w:t>- находить или создавать образцы</w:t>
      </w:r>
      <w:r w:rsidR="00FD267E" w:rsidRPr="00727948">
        <w:rPr>
          <w:lang w:val="ru-RU" w:eastAsia="en-US"/>
        </w:rPr>
        <w:t xml:space="preserve"> для проверки работы;</w:t>
      </w:r>
    </w:p>
    <w:p w:rsidR="00FD267E" w:rsidRPr="00727948" w:rsidRDefault="00FD267E" w:rsidP="00727948">
      <w:pPr>
        <w:widowControl/>
        <w:jc w:val="both"/>
        <w:rPr>
          <w:lang w:val="ru-RU" w:eastAsia="en-US"/>
        </w:rPr>
      </w:pPr>
      <w:r w:rsidRPr="00727948">
        <w:rPr>
          <w:lang w:val="ru-RU" w:eastAsia="en-US"/>
        </w:rPr>
        <w:t>- сопоставлять работу с образцом;</w:t>
      </w:r>
    </w:p>
    <w:p w:rsidR="00FD267E" w:rsidRPr="00727948" w:rsidRDefault="00FD267E" w:rsidP="00727948">
      <w:pPr>
        <w:widowControl/>
        <w:jc w:val="both"/>
        <w:rPr>
          <w:lang w:val="ru-RU" w:eastAsia="en-US"/>
        </w:rPr>
      </w:pPr>
      <w:r w:rsidRPr="00727948">
        <w:rPr>
          <w:lang w:val="ru-RU" w:eastAsia="en-US"/>
        </w:rPr>
        <w:t>- вырабатывать критерии дифференцированной оценки учебной работы,</w:t>
      </w:r>
    </w:p>
    <w:p w:rsidR="00FD267E" w:rsidRPr="00727948" w:rsidRDefault="00FD267E" w:rsidP="00727948">
      <w:pPr>
        <w:widowControl/>
        <w:jc w:val="both"/>
        <w:rPr>
          <w:lang w:val="ru-RU" w:eastAsia="en-US"/>
        </w:rPr>
      </w:pPr>
      <w:r w:rsidRPr="00727948">
        <w:rPr>
          <w:lang w:val="ru-RU" w:eastAsia="en-US"/>
        </w:rPr>
        <w:t>- согласовывать свои критерии с критериями других участников контрольно-оценочной работы, втом числе и с учителем,</w:t>
      </w:r>
    </w:p>
    <w:p w:rsidR="00FD267E" w:rsidRPr="00727948" w:rsidRDefault="00FD267E" w:rsidP="00727948">
      <w:pPr>
        <w:widowControl/>
        <w:jc w:val="both"/>
        <w:rPr>
          <w:lang w:val="ru-RU" w:eastAsia="en-US"/>
        </w:rPr>
      </w:pPr>
      <w:r w:rsidRPr="00727948">
        <w:rPr>
          <w:lang w:val="ru-RU" w:eastAsia="en-US"/>
        </w:rPr>
        <w:t>- оценивать свою работу по этим критериям;</w:t>
      </w:r>
    </w:p>
    <w:p w:rsidR="00FD267E" w:rsidRPr="00727948" w:rsidRDefault="00FD267E" w:rsidP="00727948">
      <w:pPr>
        <w:widowControl/>
        <w:jc w:val="both"/>
        <w:rPr>
          <w:lang w:val="ru-RU" w:eastAsia="en-US"/>
        </w:rPr>
      </w:pPr>
      <w:r w:rsidRPr="00727948">
        <w:rPr>
          <w:lang w:val="ru-RU" w:eastAsia="en-US"/>
        </w:rPr>
        <w:t>- сопоставлять свою оценку с оценкой другого человека (учителя, одноклассника);</w:t>
      </w:r>
    </w:p>
    <w:p w:rsidR="00FD267E" w:rsidRPr="00727948" w:rsidRDefault="00FD267E" w:rsidP="00727948">
      <w:pPr>
        <w:widowControl/>
        <w:jc w:val="both"/>
        <w:rPr>
          <w:lang w:val="ru-RU" w:eastAsia="en-US"/>
        </w:rPr>
      </w:pPr>
      <w:r w:rsidRPr="00727948">
        <w:rPr>
          <w:lang w:val="ru-RU" w:eastAsia="en-US"/>
        </w:rPr>
        <w:t>- давать характеристику ошибок и выдвигать гипотезы об их причинах (овладение диагностико-коррекционным способом работы над ошибками);</w:t>
      </w:r>
    </w:p>
    <w:p w:rsidR="00FD267E" w:rsidRPr="00727948" w:rsidRDefault="00FD267E" w:rsidP="00727948">
      <w:pPr>
        <w:widowControl/>
        <w:jc w:val="both"/>
        <w:rPr>
          <w:lang w:val="ru-RU" w:eastAsia="en-US"/>
        </w:rPr>
      </w:pPr>
      <w:r w:rsidRPr="00727948">
        <w:rPr>
          <w:lang w:val="ru-RU" w:eastAsia="en-US"/>
        </w:rPr>
        <w:t>- составлять корректировочные задания для подготовки к новой проверочной работе;</w:t>
      </w:r>
    </w:p>
    <w:p w:rsidR="00FD267E" w:rsidRPr="00727948" w:rsidRDefault="00FD267E" w:rsidP="00727948">
      <w:pPr>
        <w:widowControl/>
        <w:jc w:val="both"/>
        <w:rPr>
          <w:lang w:val="ru-RU" w:eastAsia="en-US"/>
        </w:rPr>
      </w:pPr>
      <w:r w:rsidRPr="00727948">
        <w:rPr>
          <w:lang w:val="ru-RU" w:eastAsia="en-US"/>
        </w:rPr>
        <w:t>- определять границы своего знания (понимать, где работает или не работает освоенный способдействия);</w:t>
      </w:r>
    </w:p>
    <w:p w:rsidR="00FD267E" w:rsidRPr="00727948" w:rsidRDefault="00FD267E" w:rsidP="00727948">
      <w:pPr>
        <w:widowControl/>
        <w:jc w:val="both"/>
        <w:rPr>
          <w:lang w:val="ru-RU" w:eastAsia="en-US"/>
        </w:rPr>
      </w:pPr>
      <w:r w:rsidRPr="00727948">
        <w:rPr>
          <w:lang w:val="ru-RU" w:eastAsia="en-US"/>
        </w:rPr>
        <w:t>- формулировать предположения о том, как искать недостающий способ действия (недостающеезнание).</w:t>
      </w:r>
    </w:p>
    <w:p w:rsidR="00FD267E" w:rsidRDefault="00FD267E" w:rsidP="00727948">
      <w:pPr>
        <w:widowControl/>
        <w:jc w:val="both"/>
        <w:rPr>
          <w:lang w:val="ru-RU" w:eastAsia="en-US"/>
        </w:rPr>
      </w:pPr>
      <w:r w:rsidRPr="00727948">
        <w:rPr>
          <w:lang w:val="ru-RU" w:eastAsia="en-US"/>
        </w:rPr>
        <w:t>Совершенствование контрольно-оценочных действий учащихся на переходном этапе образования</w:t>
      </w:r>
      <w:r w:rsidR="00847DA7">
        <w:rPr>
          <w:lang w:val="ru-RU" w:eastAsia="en-US"/>
        </w:rPr>
        <w:t xml:space="preserve"> </w:t>
      </w:r>
      <w:r w:rsidRPr="00727948">
        <w:rPr>
          <w:lang w:val="ru-RU" w:eastAsia="en-US"/>
        </w:rPr>
        <w:t xml:space="preserve">проходит по двум линиям. </w:t>
      </w:r>
    </w:p>
    <w:p w:rsidR="00FD267E" w:rsidRPr="00727948" w:rsidRDefault="00FD267E" w:rsidP="00727948">
      <w:pPr>
        <w:widowControl/>
        <w:jc w:val="both"/>
        <w:rPr>
          <w:lang w:val="ru-RU" w:eastAsia="en-US"/>
        </w:rPr>
      </w:pPr>
      <w:r w:rsidRPr="00727948">
        <w:rPr>
          <w:lang w:val="ru-RU" w:eastAsia="en-US"/>
        </w:rPr>
        <w:t>Первое направление - через организацию сотрудничества, когда учащиеся 5-6 класса разворачивают контрольно-оценочные действия при работе с младшими школьниками или друг</w:t>
      </w:r>
      <w:r w:rsidR="00847DA7">
        <w:rPr>
          <w:lang w:val="ru-RU" w:eastAsia="en-US"/>
        </w:rPr>
        <w:t xml:space="preserve"> </w:t>
      </w:r>
      <w:r w:rsidRPr="00727948">
        <w:rPr>
          <w:lang w:val="ru-RU" w:eastAsia="en-US"/>
        </w:rPr>
        <w:t>с другом. Разновозрастное сотрудничество позволяет младшим подросткам не только овладеть</w:t>
      </w:r>
      <w:r w:rsidR="00847DA7">
        <w:rPr>
          <w:lang w:val="ru-RU" w:eastAsia="en-US"/>
        </w:rPr>
        <w:t xml:space="preserve"> </w:t>
      </w:r>
      <w:r w:rsidRPr="00727948">
        <w:rPr>
          <w:lang w:val="ru-RU" w:eastAsia="en-US"/>
        </w:rPr>
        <w:t>контрольно-оценочными действиями во всей полноте, но и осмыслить их роль в учебном процессе.</w:t>
      </w:r>
    </w:p>
    <w:p w:rsidR="00FD267E" w:rsidRDefault="00FD267E" w:rsidP="00727948">
      <w:pPr>
        <w:widowControl/>
        <w:jc w:val="both"/>
        <w:rPr>
          <w:lang w:val="ru-RU" w:eastAsia="en-US"/>
        </w:rPr>
      </w:pPr>
      <w:r w:rsidRPr="00727948">
        <w:rPr>
          <w:lang w:val="ru-RU" w:eastAsia="en-US"/>
        </w:rPr>
        <w:lastRenderedPageBreak/>
        <w:t>Вторым важным направлением должна стать организация контроля и оценки в рамках изучаемых</w:t>
      </w:r>
      <w:r w:rsidR="00847DA7">
        <w:rPr>
          <w:lang w:val="ru-RU" w:eastAsia="en-US"/>
        </w:rPr>
        <w:t xml:space="preserve"> </w:t>
      </w:r>
      <w:r w:rsidRPr="00727948">
        <w:rPr>
          <w:lang w:val="ru-RU" w:eastAsia="en-US"/>
        </w:rPr>
        <w:t>учебных предметов через:</w:t>
      </w:r>
    </w:p>
    <w:p w:rsidR="00FD267E" w:rsidRDefault="00FD267E" w:rsidP="00727948">
      <w:pPr>
        <w:widowControl/>
        <w:jc w:val="both"/>
        <w:rPr>
          <w:lang w:val="ru-RU" w:eastAsia="en-US"/>
        </w:rPr>
      </w:pPr>
      <w:r w:rsidRPr="00727948">
        <w:rPr>
          <w:lang w:val="ru-RU" w:eastAsia="en-US"/>
        </w:rPr>
        <w:t>а) проведение специальных учебных тренировочных и коррекционных</w:t>
      </w:r>
      <w:r w:rsidR="00847DA7">
        <w:rPr>
          <w:lang w:val="ru-RU" w:eastAsia="en-US"/>
        </w:rPr>
        <w:t xml:space="preserve"> </w:t>
      </w:r>
      <w:r w:rsidRPr="00727948">
        <w:rPr>
          <w:lang w:val="ru-RU" w:eastAsia="en-US"/>
        </w:rPr>
        <w:t xml:space="preserve">занятий; </w:t>
      </w:r>
    </w:p>
    <w:p w:rsidR="00FD267E" w:rsidRDefault="00FD267E" w:rsidP="00727948">
      <w:pPr>
        <w:widowControl/>
        <w:jc w:val="both"/>
        <w:rPr>
          <w:lang w:val="ru-RU" w:eastAsia="en-US"/>
        </w:rPr>
      </w:pPr>
      <w:r w:rsidRPr="00727948">
        <w:rPr>
          <w:lang w:val="ru-RU" w:eastAsia="en-US"/>
        </w:rPr>
        <w:t xml:space="preserve">б) рефлексивную работу с «картой знаний»; </w:t>
      </w:r>
    </w:p>
    <w:p w:rsidR="00FD267E" w:rsidRPr="00727948" w:rsidRDefault="00FD267E" w:rsidP="00727948">
      <w:pPr>
        <w:widowControl/>
        <w:jc w:val="both"/>
        <w:rPr>
          <w:lang w:val="ru-RU" w:eastAsia="en-US"/>
        </w:rPr>
      </w:pPr>
      <w:r w:rsidRPr="00727948">
        <w:rPr>
          <w:lang w:val="ru-RU" w:eastAsia="en-US"/>
        </w:rPr>
        <w:t>в) создание «портфеля» ученика и представление</w:t>
      </w:r>
      <w:r w:rsidR="00847DA7">
        <w:rPr>
          <w:lang w:val="ru-RU" w:eastAsia="en-US"/>
        </w:rPr>
        <w:t xml:space="preserve"> </w:t>
      </w:r>
      <w:r w:rsidRPr="00727948">
        <w:rPr>
          <w:lang w:val="ru-RU" w:eastAsia="en-US"/>
        </w:rPr>
        <w:t>собственных достижений учащихся.</w:t>
      </w:r>
    </w:p>
    <w:p w:rsidR="00FD267E" w:rsidRDefault="00FD267E" w:rsidP="00727948">
      <w:pPr>
        <w:widowControl/>
        <w:jc w:val="both"/>
        <w:rPr>
          <w:lang w:val="ru-RU" w:eastAsia="en-US"/>
        </w:rPr>
      </w:pPr>
      <w:r w:rsidRPr="00727948">
        <w:rPr>
          <w:lang w:val="ru-RU" w:eastAsia="en-US"/>
        </w:rPr>
        <w:t>На пути становления оценочной самостоятельности на данном этапе обучения происходит:</w:t>
      </w:r>
      <w:r w:rsidR="00847DA7">
        <w:rPr>
          <w:lang w:val="ru-RU" w:eastAsia="en-US"/>
        </w:rPr>
        <w:t xml:space="preserve"> </w:t>
      </w:r>
      <w:r w:rsidRPr="00727948">
        <w:rPr>
          <w:lang w:val="ru-RU" w:eastAsia="en-US"/>
        </w:rPr>
        <w:t xml:space="preserve">определение самим </w:t>
      </w:r>
      <w:r>
        <w:rPr>
          <w:lang w:val="ru-RU" w:eastAsia="en-US"/>
        </w:rPr>
        <w:t>об</w:t>
      </w:r>
      <w:r w:rsidRPr="00727948">
        <w:rPr>
          <w:lang w:val="ru-RU" w:eastAsia="en-US"/>
        </w:rPr>
        <w:t>уча</w:t>
      </w:r>
      <w:r>
        <w:rPr>
          <w:lang w:val="ru-RU" w:eastAsia="en-US"/>
        </w:rPr>
        <w:t>ю</w:t>
      </w:r>
      <w:r w:rsidRPr="00727948">
        <w:rPr>
          <w:lang w:val="ru-RU" w:eastAsia="en-US"/>
        </w:rPr>
        <w:t>щимся сроков представления результатов освоения той или другой учебной темы(другими словами, учащийся САМ определяет сроки написания проверочной работы по той или другой</w:t>
      </w:r>
      <w:r w:rsidR="00847DA7">
        <w:rPr>
          <w:lang w:val="ru-RU" w:eastAsia="en-US"/>
        </w:rPr>
        <w:t xml:space="preserve"> </w:t>
      </w:r>
      <w:r w:rsidRPr="00727948">
        <w:rPr>
          <w:lang w:val="ru-RU" w:eastAsia="en-US"/>
        </w:rPr>
        <w:t>теме); приведение всех оценок учащихся к единому знаменателю (к единым шкалам оценки),рассмотрение способов перевода одной шкалы в другую. Через учебные предметы разворачивается весь</w:t>
      </w:r>
      <w:r w:rsidR="00847DA7">
        <w:rPr>
          <w:lang w:val="ru-RU" w:eastAsia="en-US"/>
        </w:rPr>
        <w:t xml:space="preserve"> </w:t>
      </w:r>
      <w:r w:rsidRPr="00727948">
        <w:rPr>
          <w:lang w:val="ru-RU" w:eastAsia="en-US"/>
        </w:rPr>
        <w:t xml:space="preserve">цикл контрольно-оценочной деятельности </w:t>
      </w:r>
      <w:r>
        <w:rPr>
          <w:lang w:val="ru-RU" w:eastAsia="en-US"/>
        </w:rPr>
        <w:t>об</w:t>
      </w:r>
      <w:r w:rsidRPr="00727948">
        <w:rPr>
          <w:lang w:val="ru-RU" w:eastAsia="en-US"/>
        </w:rPr>
        <w:t>уча</w:t>
      </w:r>
      <w:r>
        <w:rPr>
          <w:lang w:val="ru-RU" w:eastAsia="en-US"/>
        </w:rPr>
        <w:t>ю</w:t>
      </w:r>
      <w:r w:rsidRPr="00727948">
        <w:rPr>
          <w:lang w:val="ru-RU" w:eastAsia="en-US"/>
        </w:rPr>
        <w:t>щихся. В этот период обучения начинает серьезно</w:t>
      </w:r>
      <w:r w:rsidR="00847DA7">
        <w:rPr>
          <w:lang w:val="ru-RU" w:eastAsia="en-US"/>
        </w:rPr>
        <w:t xml:space="preserve"> </w:t>
      </w:r>
      <w:r w:rsidRPr="00727948">
        <w:rPr>
          <w:lang w:val="ru-RU" w:eastAsia="en-US"/>
        </w:rPr>
        <w:t>меняться соотношение между коллективными и индивидуальными формами учения в сторонуувеличения индивидуальных (объем, способы выполнения, уровень сложности большей части домашней</w:t>
      </w:r>
      <w:r w:rsidR="00847DA7">
        <w:rPr>
          <w:lang w:val="ru-RU" w:eastAsia="en-US"/>
        </w:rPr>
        <w:t xml:space="preserve"> </w:t>
      </w:r>
      <w:r w:rsidRPr="00727948">
        <w:rPr>
          <w:lang w:val="ru-RU" w:eastAsia="en-US"/>
        </w:rPr>
        <w:t>работы определяется учащимися самостоятельно).</w:t>
      </w:r>
    </w:p>
    <w:p w:rsidR="00FD267E" w:rsidRPr="00727948" w:rsidRDefault="00FD267E" w:rsidP="00727948">
      <w:pPr>
        <w:widowControl/>
        <w:jc w:val="both"/>
        <w:rPr>
          <w:lang w:val="ru-RU" w:eastAsia="en-US"/>
        </w:rPr>
      </w:pPr>
      <w:r w:rsidRPr="00727948">
        <w:rPr>
          <w:lang w:val="ru-RU" w:eastAsia="en-US"/>
        </w:rPr>
        <w:t xml:space="preserve">Таким образом, предметом контроля и оценки в учебных предметах со стороны </w:t>
      </w:r>
      <w:r>
        <w:rPr>
          <w:lang w:val="ru-RU" w:eastAsia="en-US"/>
        </w:rPr>
        <w:t>об</w:t>
      </w:r>
      <w:r w:rsidRPr="00727948">
        <w:rPr>
          <w:lang w:val="ru-RU" w:eastAsia="en-US"/>
        </w:rPr>
        <w:t>уча</w:t>
      </w:r>
      <w:r>
        <w:rPr>
          <w:lang w:val="ru-RU" w:eastAsia="en-US"/>
        </w:rPr>
        <w:t>ю</w:t>
      </w:r>
      <w:r w:rsidRPr="00727948">
        <w:rPr>
          <w:lang w:val="ru-RU" w:eastAsia="en-US"/>
        </w:rPr>
        <w:t>щихся в это</w:t>
      </w:r>
      <w:r w:rsidR="00847DA7">
        <w:rPr>
          <w:lang w:val="ru-RU" w:eastAsia="en-US"/>
        </w:rPr>
        <w:t xml:space="preserve"> </w:t>
      </w:r>
      <w:r w:rsidRPr="00727948">
        <w:rPr>
          <w:lang w:val="ru-RU" w:eastAsia="en-US"/>
        </w:rPr>
        <w:t>время являются:</w:t>
      </w:r>
    </w:p>
    <w:p w:rsidR="00FD267E" w:rsidRPr="00727948" w:rsidRDefault="00FD267E" w:rsidP="00727948">
      <w:pPr>
        <w:widowControl/>
        <w:jc w:val="both"/>
        <w:rPr>
          <w:lang w:val="ru-RU" w:eastAsia="en-US"/>
        </w:rPr>
      </w:pPr>
      <w:r w:rsidRPr="00727948">
        <w:rPr>
          <w:lang w:val="ru-RU" w:eastAsia="en-US"/>
        </w:rPr>
        <w:t>- собственное продвижение в учебном материале с фиксацией своих трудностей и возможных</w:t>
      </w:r>
      <w:r w:rsidR="00847DA7">
        <w:rPr>
          <w:lang w:val="ru-RU" w:eastAsia="en-US"/>
        </w:rPr>
        <w:t xml:space="preserve"> </w:t>
      </w:r>
      <w:r w:rsidRPr="00727948">
        <w:rPr>
          <w:lang w:val="ru-RU" w:eastAsia="en-US"/>
        </w:rPr>
        <w:t>способов их преодоления;</w:t>
      </w:r>
    </w:p>
    <w:p w:rsidR="00FD267E" w:rsidRPr="00727948" w:rsidRDefault="00FD267E" w:rsidP="00727948">
      <w:pPr>
        <w:widowControl/>
        <w:jc w:val="both"/>
        <w:rPr>
          <w:lang w:val="ru-RU" w:eastAsia="en-US"/>
        </w:rPr>
      </w:pPr>
      <w:r w:rsidRPr="00727948">
        <w:rPr>
          <w:lang w:val="ru-RU" w:eastAsia="en-US"/>
        </w:rPr>
        <w:t>- операциональный состав действий при решении поставленных задач;</w:t>
      </w:r>
    </w:p>
    <w:p w:rsidR="00FD267E" w:rsidRPr="00727948" w:rsidRDefault="00FD267E" w:rsidP="00727948">
      <w:pPr>
        <w:widowControl/>
        <w:jc w:val="both"/>
        <w:rPr>
          <w:lang w:val="ru-RU" w:eastAsia="en-US"/>
        </w:rPr>
      </w:pPr>
      <w:r w:rsidRPr="00727948">
        <w:rPr>
          <w:lang w:val="ru-RU" w:eastAsia="en-US"/>
        </w:rPr>
        <w:t>- личные достижения в учебном и внеучебном материале;</w:t>
      </w:r>
    </w:p>
    <w:p w:rsidR="00FD267E" w:rsidRPr="00727948" w:rsidRDefault="00FD267E" w:rsidP="00727948">
      <w:pPr>
        <w:widowControl/>
        <w:jc w:val="both"/>
        <w:rPr>
          <w:lang w:val="ru-RU" w:eastAsia="en-US"/>
        </w:rPr>
      </w:pPr>
      <w:r w:rsidRPr="00727948">
        <w:rPr>
          <w:lang w:val="ru-RU" w:eastAsia="en-US"/>
        </w:rPr>
        <w:t>- прогностическая оценка возможности действования;</w:t>
      </w:r>
    </w:p>
    <w:p w:rsidR="00FD267E" w:rsidRPr="00727948" w:rsidRDefault="00FD267E" w:rsidP="00727948">
      <w:pPr>
        <w:widowControl/>
        <w:jc w:val="both"/>
        <w:rPr>
          <w:lang w:val="ru-RU" w:eastAsia="en-US"/>
        </w:rPr>
      </w:pPr>
      <w:r w:rsidRPr="00727948">
        <w:rPr>
          <w:lang w:val="ru-RU" w:eastAsia="en-US"/>
        </w:rPr>
        <w:t>- перевод одной шкалы оценивания в другую;</w:t>
      </w:r>
    </w:p>
    <w:p w:rsidR="00FD267E" w:rsidRDefault="00FD267E" w:rsidP="00727948">
      <w:pPr>
        <w:widowControl/>
        <w:jc w:val="both"/>
        <w:rPr>
          <w:lang w:val="ru-RU" w:eastAsia="en-US"/>
        </w:rPr>
      </w:pPr>
      <w:r w:rsidRPr="00727948">
        <w:rPr>
          <w:lang w:val="ru-RU" w:eastAsia="en-US"/>
        </w:rPr>
        <w:t>- самостоятельный выбор учебного материала (заданий) для их выполнения</w:t>
      </w:r>
      <w:r>
        <w:rPr>
          <w:lang w:val="ru-RU" w:eastAsia="en-US"/>
        </w:rPr>
        <w:t>.</w:t>
      </w:r>
    </w:p>
    <w:p w:rsidR="00FD267E" w:rsidRPr="00727948" w:rsidRDefault="00FD267E" w:rsidP="00727948">
      <w:pPr>
        <w:widowControl/>
        <w:jc w:val="both"/>
        <w:rPr>
          <w:b/>
          <w:bCs/>
          <w:lang w:val="ru-RU" w:eastAsia="en-US"/>
        </w:rPr>
      </w:pPr>
      <w:r w:rsidRPr="00727948">
        <w:rPr>
          <w:b/>
          <w:bCs/>
          <w:lang w:val="ru-RU" w:eastAsia="en-US"/>
        </w:rPr>
        <w:t>Работа с «картой знаний» в учебном предмете как средство построения</w:t>
      </w:r>
      <w:r w:rsidR="00847DA7">
        <w:rPr>
          <w:b/>
          <w:bCs/>
          <w:lang w:val="ru-RU" w:eastAsia="en-US"/>
        </w:rPr>
        <w:t xml:space="preserve"> </w:t>
      </w:r>
      <w:r w:rsidRPr="00727948">
        <w:rPr>
          <w:b/>
          <w:bCs/>
          <w:lang w:val="ru-RU" w:eastAsia="en-US"/>
        </w:rPr>
        <w:t>образовательной траектории учащихся</w:t>
      </w:r>
      <w:r>
        <w:rPr>
          <w:b/>
          <w:bCs/>
          <w:lang w:val="ru-RU" w:eastAsia="en-US"/>
        </w:rPr>
        <w:t>.</w:t>
      </w:r>
    </w:p>
    <w:p w:rsidR="00FD267E" w:rsidRPr="00727948" w:rsidRDefault="00FD267E" w:rsidP="00727948">
      <w:pPr>
        <w:widowControl/>
        <w:jc w:val="both"/>
        <w:rPr>
          <w:lang w:val="ru-RU" w:eastAsia="en-US"/>
        </w:rPr>
      </w:pPr>
      <w:r w:rsidRPr="00727948">
        <w:rPr>
          <w:lang w:val="ru-RU" w:eastAsia="en-US"/>
        </w:rPr>
        <w:t>Для того чтобы обеспечить преемственность между контролем и оценкой учебных действий и</w:t>
      </w:r>
      <w:r w:rsidR="00847DA7">
        <w:rPr>
          <w:lang w:val="ru-RU" w:eastAsia="en-US"/>
        </w:rPr>
        <w:t xml:space="preserve"> </w:t>
      </w:r>
      <w:r w:rsidRPr="00727948">
        <w:rPr>
          <w:lang w:val="ru-RU" w:eastAsia="en-US"/>
        </w:rPr>
        <w:t>умением школьников строить собственные индивидуальные образовательные траектории на этапе</w:t>
      </w:r>
      <w:r w:rsidR="00847DA7">
        <w:rPr>
          <w:lang w:val="ru-RU" w:eastAsia="en-US"/>
        </w:rPr>
        <w:t xml:space="preserve"> </w:t>
      </w:r>
      <w:r w:rsidRPr="00727948">
        <w:rPr>
          <w:lang w:val="ru-RU" w:eastAsia="en-US"/>
        </w:rPr>
        <w:t>основной школы (7-9 классы), в переходный этап обучения (5-6 классы) учителю предлагается уделять</w:t>
      </w:r>
      <w:r w:rsidR="00847DA7">
        <w:rPr>
          <w:lang w:val="ru-RU" w:eastAsia="en-US"/>
        </w:rPr>
        <w:t xml:space="preserve"> </w:t>
      </w:r>
      <w:r w:rsidRPr="00727948">
        <w:rPr>
          <w:lang w:val="ru-RU" w:eastAsia="en-US"/>
        </w:rPr>
        <w:t>особое внимание индивидуальной работе учащихся по созданию в учебных курсах «карты знаний»,</w:t>
      </w:r>
      <w:r w:rsidR="00847DA7">
        <w:rPr>
          <w:lang w:val="ru-RU" w:eastAsia="en-US"/>
        </w:rPr>
        <w:t xml:space="preserve"> </w:t>
      </w:r>
      <w:r w:rsidRPr="00727948">
        <w:rPr>
          <w:lang w:val="ru-RU" w:eastAsia="en-US"/>
        </w:rPr>
        <w:t xml:space="preserve">работе с ней и последующему ее анализу. «Карта знаний» по предмету может помочь </w:t>
      </w:r>
      <w:r>
        <w:rPr>
          <w:lang w:val="ru-RU" w:eastAsia="en-US"/>
        </w:rPr>
        <w:t>об</w:t>
      </w:r>
      <w:r w:rsidRPr="00727948">
        <w:rPr>
          <w:lang w:val="ru-RU" w:eastAsia="en-US"/>
        </w:rPr>
        <w:t>уча</w:t>
      </w:r>
      <w:r>
        <w:rPr>
          <w:lang w:val="ru-RU" w:eastAsia="en-US"/>
        </w:rPr>
        <w:t>ю</w:t>
      </w:r>
      <w:r w:rsidRPr="00727948">
        <w:rPr>
          <w:lang w:val="ru-RU" w:eastAsia="en-US"/>
        </w:rPr>
        <w:t>щимся</w:t>
      </w:r>
      <w:r w:rsidR="00847DA7">
        <w:rPr>
          <w:lang w:val="ru-RU" w:eastAsia="en-US"/>
        </w:rPr>
        <w:t xml:space="preserve"> </w:t>
      </w:r>
      <w:r w:rsidRPr="00727948">
        <w:rPr>
          <w:lang w:val="ru-RU" w:eastAsia="en-US"/>
        </w:rPr>
        <w:t>целенаправленно выбирать тот учебный материал, который необходим им для решения учебно-практических задач, может позволить школьникам восстанавливать свой индивидуальный путь</w:t>
      </w:r>
      <w:r w:rsidR="00847DA7">
        <w:rPr>
          <w:lang w:val="ru-RU" w:eastAsia="en-US"/>
        </w:rPr>
        <w:t xml:space="preserve"> </w:t>
      </w:r>
      <w:r w:rsidRPr="00727948">
        <w:rPr>
          <w:lang w:val="ru-RU" w:eastAsia="en-US"/>
        </w:rPr>
        <w:t>движения в учебном предмете, делать предположения о возможных дальнейших содержательных</w:t>
      </w:r>
      <w:r w:rsidR="00847DA7">
        <w:rPr>
          <w:lang w:val="ru-RU" w:eastAsia="en-US"/>
        </w:rPr>
        <w:t xml:space="preserve"> </w:t>
      </w:r>
      <w:r w:rsidRPr="00727948">
        <w:rPr>
          <w:lang w:val="ru-RU" w:eastAsia="en-US"/>
        </w:rPr>
        <w:t>движениях.</w:t>
      </w:r>
    </w:p>
    <w:p w:rsidR="00FD267E" w:rsidRPr="00727948" w:rsidRDefault="00FD267E" w:rsidP="00727948">
      <w:pPr>
        <w:widowControl/>
        <w:jc w:val="both"/>
        <w:rPr>
          <w:lang w:val="ru-RU" w:eastAsia="en-US"/>
        </w:rPr>
      </w:pPr>
      <w:r w:rsidRPr="00727948">
        <w:rPr>
          <w:lang w:val="ru-RU" w:eastAsia="en-US"/>
        </w:rPr>
        <w:t>В переходный этап образования «карта знаний» может стать средством планирования, удержания</w:t>
      </w:r>
      <w:r w:rsidR="00847DA7">
        <w:rPr>
          <w:lang w:val="ru-RU" w:eastAsia="en-US"/>
        </w:rPr>
        <w:t xml:space="preserve"> </w:t>
      </w:r>
      <w:r w:rsidRPr="00727948">
        <w:rPr>
          <w:lang w:val="ru-RU" w:eastAsia="en-US"/>
        </w:rPr>
        <w:t>предметной логики в течение учебного года и рефлексии индивидуального пути движения учащихся в</w:t>
      </w:r>
      <w:r w:rsidR="00847DA7">
        <w:rPr>
          <w:lang w:val="ru-RU" w:eastAsia="en-US"/>
        </w:rPr>
        <w:t xml:space="preserve"> </w:t>
      </w:r>
      <w:r w:rsidRPr="00727948">
        <w:rPr>
          <w:lang w:val="ru-RU" w:eastAsia="en-US"/>
        </w:rPr>
        <w:t>учебном предмете. В отличие от начальной школы, где работа по планированию и изучению материала</w:t>
      </w:r>
      <w:r w:rsidR="00847DA7">
        <w:rPr>
          <w:lang w:val="ru-RU" w:eastAsia="en-US"/>
        </w:rPr>
        <w:t xml:space="preserve"> </w:t>
      </w:r>
      <w:r w:rsidRPr="00727948">
        <w:rPr>
          <w:lang w:val="ru-RU" w:eastAsia="en-US"/>
        </w:rPr>
        <w:t>разворачивается только как коллективное действие, на данном этапе обучения подобная работа уже</w:t>
      </w:r>
      <w:r w:rsidR="00847DA7">
        <w:rPr>
          <w:lang w:val="ru-RU" w:eastAsia="en-US"/>
        </w:rPr>
        <w:t xml:space="preserve"> </w:t>
      </w:r>
      <w:r w:rsidRPr="00727948">
        <w:rPr>
          <w:lang w:val="ru-RU" w:eastAsia="en-US"/>
        </w:rPr>
        <w:t>частично становится индивидуальным действием.</w:t>
      </w:r>
    </w:p>
    <w:p w:rsidR="00FD267E" w:rsidRPr="00727948" w:rsidRDefault="00FD267E" w:rsidP="00727948">
      <w:pPr>
        <w:widowControl/>
        <w:jc w:val="both"/>
        <w:rPr>
          <w:lang w:val="ru-RU" w:eastAsia="en-US"/>
        </w:rPr>
      </w:pPr>
      <w:r w:rsidRPr="00727948">
        <w:rPr>
          <w:lang w:val="ru-RU" w:eastAsia="en-US"/>
        </w:rPr>
        <w:t>Основное условие эффекта от работы с «картой» - ее системность и последовательность</w:t>
      </w:r>
      <w:r w:rsidR="00847DA7">
        <w:rPr>
          <w:lang w:val="ru-RU" w:eastAsia="en-US"/>
        </w:rPr>
        <w:t xml:space="preserve"> </w:t>
      </w:r>
      <w:r w:rsidRPr="00727948">
        <w:rPr>
          <w:lang w:val="ru-RU" w:eastAsia="en-US"/>
        </w:rPr>
        <w:t>обращений к ней от сентября до мая.</w:t>
      </w:r>
      <w:r w:rsidR="00835FFB">
        <w:rPr>
          <w:lang w:val="ru-RU" w:eastAsia="en-US"/>
        </w:rPr>
        <w:t xml:space="preserve"> </w:t>
      </w:r>
      <w:r w:rsidRPr="00727948">
        <w:rPr>
          <w:lang w:val="ru-RU" w:eastAsia="en-US"/>
        </w:rPr>
        <w:t>Полученный на переходном этапе образования навык работы с «картой знаний» будет необходим</w:t>
      </w:r>
      <w:r w:rsidR="00847DA7">
        <w:rPr>
          <w:lang w:val="ru-RU" w:eastAsia="en-US"/>
        </w:rPr>
        <w:t xml:space="preserve"> </w:t>
      </w:r>
      <w:r w:rsidRPr="00727948">
        <w:rPr>
          <w:lang w:val="ru-RU" w:eastAsia="en-US"/>
        </w:rPr>
        <w:t>учащимся на последующих этапах образования, где предполагается разворачивание индивидуальных</w:t>
      </w:r>
      <w:r w:rsidR="00847DA7">
        <w:rPr>
          <w:lang w:val="ru-RU" w:eastAsia="en-US"/>
        </w:rPr>
        <w:t xml:space="preserve"> </w:t>
      </w:r>
      <w:r w:rsidRPr="00727948">
        <w:rPr>
          <w:lang w:val="ru-RU" w:eastAsia="en-US"/>
        </w:rPr>
        <w:t>образовательных траекторий внутри каждого учебного предмета, а в старшей школе - для обучения по</w:t>
      </w:r>
      <w:r w:rsidR="00847DA7">
        <w:rPr>
          <w:lang w:val="ru-RU" w:eastAsia="en-US"/>
        </w:rPr>
        <w:t xml:space="preserve"> </w:t>
      </w:r>
      <w:r w:rsidRPr="00727948">
        <w:rPr>
          <w:lang w:val="ru-RU" w:eastAsia="en-US"/>
        </w:rPr>
        <w:t>индивидуальным учебным планам.</w:t>
      </w:r>
      <w:r w:rsidR="00847DA7">
        <w:rPr>
          <w:lang w:val="ru-RU" w:eastAsia="en-US"/>
        </w:rPr>
        <w:t xml:space="preserve"> </w:t>
      </w:r>
      <w:r w:rsidRPr="00727948">
        <w:rPr>
          <w:lang w:val="ru-RU" w:eastAsia="en-US"/>
        </w:rPr>
        <w:t>Целесообразно с учетом возрастных особенностей детей в критические периоды своего развития</w:t>
      </w:r>
      <w:r w:rsidR="00847DA7">
        <w:rPr>
          <w:lang w:val="ru-RU" w:eastAsia="en-US"/>
        </w:rPr>
        <w:t xml:space="preserve"> </w:t>
      </w:r>
      <w:r w:rsidRPr="00727948">
        <w:rPr>
          <w:lang w:val="ru-RU" w:eastAsia="en-US"/>
        </w:rPr>
        <w:t>педагогически грамотно выстроить переход от младшего школьного возраста к подростковому.</w:t>
      </w:r>
      <w:r w:rsidR="00835FFB">
        <w:rPr>
          <w:lang w:val="ru-RU" w:eastAsia="en-US"/>
        </w:rPr>
        <w:t xml:space="preserve"> </w:t>
      </w:r>
      <w:r w:rsidRPr="00727948">
        <w:rPr>
          <w:lang w:val="ru-RU" w:eastAsia="en-US"/>
        </w:rPr>
        <w:t>Для этого необходимо выполнить ряд принципиально важных организационно-педагогических и содержательных действий:</w:t>
      </w:r>
    </w:p>
    <w:p w:rsidR="00FD267E" w:rsidRPr="00727948" w:rsidRDefault="00FD267E" w:rsidP="00727948">
      <w:pPr>
        <w:widowControl/>
        <w:jc w:val="both"/>
        <w:rPr>
          <w:lang w:val="ru-RU" w:eastAsia="en-US"/>
        </w:rPr>
      </w:pPr>
      <w:r w:rsidRPr="00727948">
        <w:rPr>
          <w:lang w:val="ru-RU" w:eastAsia="en-US"/>
        </w:rPr>
        <w:t>1. Акцент в учебном плане на данном этапе образования необходимо сделать на интеграцию</w:t>
      </w:r>
    </w:p>
    <w:p w:rsidR="00FD267E" w:rsidRDefault="00FD267E" w:rsidP="00727948">
      <w:pPr>
        <w:widowControl/>
        <w:jc w:val="both"/>
        <w:rPr>
          <w:lang w:val="ru-RU" w:eastAsia="en-US"/>
        </w:rPr>
      </w:pPr>
      <w:r w:rsidRPr="00727948">
        <w:rPr>
          <w:lang w:val="ru-RU" w:eastAsia="en-US"/>
        </w:rPr>
        <w:t>учебных д</w:t>
      </w:r>
      <w:r w:rsidR="00E5128B">
        <w:rPr>
          <w:lang w:val="ru-RU" w:eastAsia="en-US"/>
        </w:rPr>
        <w:t>исциплин, возможность построения</w:t>
      </w:r>
      <w:r w:rsidRPr="00727948">
        <w:rPr>
          <w:lang w:val="ru-RU" w:eastAsia="en-US"/>
        </w:rPr>
        <w:t xml:space="preserve"> разновозрастных учебных занятий, увеличения роли</w:t>
      </w:r>
      <w:r w:rsidR="00847DA7">
        <w:rPr>
          <w:lang w:val="ru-RU" w:eastAsia="en-US"/>
        </w:rPr>
        <w:t xml:space="preserve"> </w:t>
      </w:r>
      <w:r w:rsidRPr="00727948">
        <w:rPr>
          <w:lang w:val="ru-RU" w:eastAsia="en-US"/>
        </w:rPr>
        <w:t>самостоятельной работы, индивидуальных и групповых учебных занятий.</w:t>
      </w:r>
    </w:p>
    <w:p w:rsidR="00FD267E" w:rsidRPr="004222EA" w:rsidRDefault="00FD267E" w:rsidP="004222EA">
      <w:pPr>
        <w:widowControl/>
        <w:jc w:val="both"/>
        <w:rPr>
          <w:lang w:val="ru-RU" w:eastAsia="en-US"/>
        </w:rPr>
      </w:pPr>
      <w:r w:rsidRPr="004222EA">
        <w:rPr>
          <w:lang w:val="ru-RU" w:eastAsia="en-US"/>
        </w:rPr>
        <w:t>2. При разработке рабочих учебных программ учителя «замедлить» процесс движения детей в</w:t>
      </w:r>
      <w:r w:rsidR="00E5128B">
        <w:rPr>
          <w:lang w:val="ru-RU" w:eastAsia="en-US"/>
        </w:rPr>
        <w:t xml:space="preserve">   </w:t>
      </w:r>
      <w:r w:rsidRPr="004222EA">
        <w:rPr>
          <w:lang w:val="ru-RU" w:eastAsia="en-US"/>
        </w:rPr>
        <w:t>учебном материале. Построить «новый» материал как конкретизацию известных детям способов</w:t>
      </w:r>
      <w:r w:rsidR="00847DA7">
        <w:rPr>
          <w:lang w:val="ru-RU" w:eastAsia="en-US"/>
        </w:rPr>
        <w:t xml:space="preserve"> </w:t>
      </w:r>
      <w:r w:rsidRPr="004222EA">
        <w:rPr>
          <w:lang w:val="ru-RU" w:eastAsia="en-US"/>
        </w:rPr>
        <w:t>действия, усилив роль пробы и поиска, эксперимента.</w:t>
      </w:r>
    </w:p>
    <w:p w:rsidR="00FD267E" w:rsidRPr="004222EA" w:rsidRDefault="00FD267E" w:rsidP="004222EA">
      <w:pPr>
        <w:widowControl/>
        <w:jc w:val="both"/>
        <w:rPr>
          <w:lang w:val="ru-RU" w:eastAsia="en-US"/>
        </w:rPr>
      </w:pPr>
      <w:r w:rsidRPr="004222EA">
        <w:rPr>
          <w:lang w:val="ru-RU" w:eastAsia="en-US"/>
        </w:rPr>
        <w:lastRenderedPageBreak/>
        <w:t>3. Учебный процесс должен носить ритмичный характер в связи с этим целесообразно перейти на</w:t>
      </w:r>
      <w:r w:rsidR="00847DA7">
        <w:rPr>
          <w:lang w:val="ru-RU" w:eastAsia="en-US"/>
        </w:rPr>
        <w:t xml:space="preserve"> </w:t>
      </w:r>
      <w:r w:rsidRPr="004222EA">
        <w:rPr>
          <w:lang w:val="ru-RU" w:eastAsia="en-US"/>
        </w:rPr>
        <w:t>составление более динамичного расписания с учетом рабочих учебных программ конкретных</w:t>
      </w:r>
      <w:r w:rsidR="00847DA7">
        <w:rPr>
          <w:lang w:val="ru-RU" w:eastAsia="en-US"/>
        </w:rPr>
        <w:t xml:space="preserve"> </w:t>
      </w:r>
      <w:r w:rsidRPr="004222EA">
        <w:rPr>
          <w:lang w:val="ru-RU" w:eastAsia="en-US"/>
        </w:rPr>
        <w:t>педагогов.</w:t>
      </w:r>
    </w:p>
    <w:p w:rsidR="00FD267E" w:rsidRPr="004222EA" w:rsidRDefault="00FD267E" w:rsidP="004222EA">
      <w:pPr>
        <w:widowControl/>
        <w:jc w:val="both"/>
        <w:rPr>
          <w:b/>
          <w:lang w:val="ru-RU"/>
        </w:rPr>
      </w:pPr>
      <w:r w:rsidRPr="004222EA">
        <w:rPr>
          <w:b/>
          <w:bCs/>
          <w:iCs/>
          <w:lang w:val="ru-RU" w:eastAsia="en-US"/>
        </w:rPr>
        <w:t>Педагогическое общение</w:t>
      </w:r>
    </w:p>
    <w:p w:rsidR="00FD267E" w:rsidRPr="00D54239" w:rsidRDefault="00FD267E" w:rsidP="00D54239">
      <w:pPr>
        <w:widowControl/>
        <w:jc w:val="both"/>
        <w:rPr>
          <w:lang w:val="ru-RU" w:eastAsia="en-US"/>
        </w:rPr>
      </w:pPr>
      <w:r w:rsidRPr="00D54239">
        <w:rPr>
          <w:lang w:val="ru-RU" w:eastAsia="en-US"/>
        </w:rPr>
        <w:t>Наряду с учебным сотрудничеством со сверстниками важную роль в развитии коммуникативных</w:t>
      </w:r>
      <w:r w:rsidR="00847DA7">
        <w:rPr>
          <w:lang w:val="ru-RU" w:eastAsia="en-US"/>
        </w:rPr>
        <w:t xml:space="preserve"> </w:t>
      </w:r>
      <w:r w:rsidRPr="00D54239">
        <w:rPr>
          <w:lang w:val="ru-RU" w:eastAsia="en-US"/>
        </w:rPr>
        <w:t>действий играет сотрудничество с учителем, что обусловливает высокий уровень требований к качеству</w:t>
      </w:r>
      <w:r w:rsidR="00847DA7">
        <w:rPr>
          <w:lang w:val="ru-RU" w:eastAsia="en-US"/>
        </w:rPr>
        <w:t xml:space="preserve"> </w:t>
      </w:r>
      <w:r w:rsidRPr="00D54239">
        <w:rPr>
          <w:lang w:val="ru-RU" w:eastAsia="en-US"/>
        </w:rPr>
        <w:t>педагогического общения. Хотя программное содержание и формы образовательного процесса за</w:t>
      </w:r>
      <w:r w:rsidR="00847DA7">
        <w:rPr>
          <w:lang w:val="ru-RU" w:eastAsia="en-US"/>
        </w:rPr>
        <w:t xml:space="preserve"> </w:t>
      </w:r>
      <w:r w:rsidRPr="00D54239">
        <w:rPr>
          <w:lang w:val="ru-RU" w:eastAsia="en-US"/>
        </w:rPr>
        <w:t>последние 10—15 лет претерпели существенные изменения, стиль общения «учитель — ученик» не</w:t>
      </w:r>
      <w:r w:rsidR="00847DA7">
        <w:rPr>
          <w:lang w:val="ru-RU" w:eastAsia="en-US"/>
        </w:rPr>
        <w:t xml:space="preserve"> </w:t>
      </w:r>
      <w:r w:rsidRPr="00D54239">
        <w:rPr>
          <w:lang w:val="ru-RU" w:eastAsia="en-US"/>
        </w:rPr>
        <w:t>претерпел столь значительных изменений. В определённой степени причиной этого является ригидность</w:t>
      </w:r>
      <w:r w:rsidR="00847DA7">
        <w:rPr>
          <w:lang w:val="ru-RU" w:eastAsia="en-US"/>
        </w:rPr>
        <w:t xml:space="preserve"> </w:t>
      </w:r>
      <w:r w:rsidRPr="00D54239">
        <w:rPr>
          <w:lang w:val="ru-RU" w:eastAsia="en-US"/>
        </w:rPr>
        <w:t>педагогических установок, определяющих авторитарное отношение учителя к учащемуся.</w:t>
      </w:r>
    </w:p>
    <w:p w:rsidR="00FD267E" w:rsidRPr="00D54239" w:rsidRDefault="00FD267E" w:rsidP="00D54239">
      <w:pPr>
        <w:widowControl/>
        <w:jc w:val="both"/>
        <w:rPr>
          <w:lang w:val="ru-RU" w:eastAsia="en-US"/>
        </w:rPr>
      </w:pPr>
      <w:r w:rsidRPr="00D54239">
        <w:rPr>
          <w:lang w:val="ru-RU" w:eastAsia="en-US"/>
        </w:rPr>
        <w:t>Анализ педагогического общения позволяет выделить такие виды педагогического стиля, как</w:t>
      </w:r>
      <w:r w:rsidR="00847DA7">
        <w:rPr>
          <w:lang w:val="ru-RU" w:eastAsia="en-US"/>
        </w:rPr>
        <w:t xml:space="preserve"> </w:t>
      </w:r>
      <w:r w:rsidRPr="00D54239">
        <w:rPr>
          <w:lang w:val="ru-RU" w:eastAsia="en-US"/>
        </w:rPr>
        <w:t>авторитарный (директивный), демократический и либеральный (попустительский). Отметим, что</w:t>
      </w:r>
      <w:r w:rsidR="00847DA7">
        <w:rPr>
          <w:lang w:val="ru-RU" w:eastAsia="en-US"/>
        </w:rPr>
        <w:t xml:space="preserve"> </w:t>
      </w:r>
      <w:r w:rsidRPr="00D54239">
        <w:rPr>
          <w:lang w:val="ru-RU" w:eastAsia="en-US"/>
        </w:rPr>
        <w:t>понятие педагогического стиля рассматривается достаточно широко как стратегия всей педагогической</w:t>
      </w:r>
      <w:r w:rsidR="00847DA7">
        <w:rPr>
          <w:lang w:val="ru-RU" w:eastAsia="en-US"/>
        </w:rPr>
        <w:t xml:space="preserve"> </w:t>
      </w:r>
      <w:r w:rsidRPr="00D54239">
        <w:rPr>
          <w:lang w:val="ru-RU" w:eastAsia="en-US"/>
        </w:rPr>
        <w:t>деятельности, где собственно стиль общения с учеником лишь одна из составляющих педагогического</w:t>
      </w:r>
      <w:r w:rsidR="00847DA7">
        <w:rPr>
          <w:lang w:val="ru-RU" w:eastAsia="en-US"/>
        </w:rPr>
        <w:t xml:space="preserve"> </w:t>
      </w:r>
      <w:r w:rsidRPr="00D54239">
        <w:rPr>
          <w:lang w:val="ru-RU" w:eastAsia="en-US"/>
        </w:rPr>
        <w:t>стиля.</w:t>
      </w:r>
    </w:p>
    <w:p w:rsidR="00FD267E" w:rsidRPr="00D54239" w:rsidRDefault="00FD267E" w:rsidP="00D54239">
      <w:pPr>
        <w:widowControl/>
        <w:jc w:val="both"/>
        <w:rPr>
          <w:lang w:val="ru-RU" w:eastAsia="en-US"/>
        </w:rPr>
      </w:pPr>
      <w:r w:rsidRPr="00D54239">
        <w:rPr>
          <w:lang w:val="ru-RU" w:eastAsia="en-US"/>
        </w:rPr>
        <w:t>Можно выделить две основные позиции педагога — авторитарную и партнёрскую.</w:t>
      </w:r>
      <w:r w:rsidR="00847DA7">
        <w:rPr>
          <w:lang w:val="ru-RU" w:eastAsia="en-US"/>
        </w:rPr>
        <w:t xml:space="preserve"> </w:t>
      </w:r>
      <w:r w:rsidRPr="00D54239">
        <w:rPr>
          <w:lang w:val="ru-RU" w:eastAsia="en-US"/>
        </w:rPr>
        <w:t>Партнерская позиция может быть признана адекватной возрастно-психологическим</w:t>
      </w:r>
      <w:r w:rsidR="00847DA7">
        <w:rPr>
          <w:lang w:val="ru-RU" w:eastAsia="en-US"/>
        </w:rPr>
        <w:t xml:space="preserve"> </w:t>
      </w:r>
      <w:r w:rsidRPr="00D54239">
        <w:rPr>
          <w:lang w:val="ru-RU" w:eastAsia="en-US"/>
        </w:rPr>
        <w:t>особенностям подростка, задачам развития, в первую, очередь задачам формирования</w:t>
      </w:r>
      <w:r w:rsidR="00847DA7">
        <w:rPr>
          <w:lang w:val="ru-RU" w:eastAsia="en-US"/>
        </w:rPr>
        <w:t xml:space="preserve"> </w:t>
      </w:r>
      <w:r w:rsidRPr="00D54239">
        <w:rPr>
          <w:lang w:val="ru-RU" w:eastAsia="en-US"/>
        </w:rPr>
        <w:t>самосознания и чувства взрослости.</w:t>
      </w:r>
    </w:p>
    <w:p w:rsidR="00FD267E" w:rsidRDefault="00FD267E" w:rsidP="00D54239">
      <w:pPr>
        <w:widowControl/>
        <w:jc w:val="center"/>
        <w:rPr>
          <w:b/>
          <w:bCs/>
          <w:sz w:val="28"/>
          <w:szCs w:val="28"/>
          <w:lang w:val="ru-RU" w:eastAsia="en-US"/>
        </w:rPr>
      </w:pPr>
    </w:p>
    <w:p w:rsidR="00FD267E" w:rsidRPr="00D54239" w:rsidRDefault="00FD267E" w:rsidP="00D54239">
      <w:pPr>
        <w:widowControl/>
        <w:jc w:val="center"/>
        <w:rPr>
          <w:b/>
          <w:bCs/>
          <w:sz w:val="28"/>
          <w:szCs w:val="28"/>
          <w:lang w:val="ru-RU" w:eastAsia="en-US"/>
        </w:rPr>
      </w:pPr>
      <w:r w:rsidRPr="00D54239">
        <w:rPr>
          <w:b/>
          <w:bCs/>
          <w:sz w:val="28"/>
          <w:szCs w:val="28"/>
          <w:lang w:val="ru-RU" w:eastAsia="en-US"/>
        </w:rPr>
        <w:t xml:space="preserve">2.1.10. </w:t>
      </w:r>
      <w:r>
        <w:rPr>
          <w:b/>
          <w:bCs/>
          <w:sz w:val="28"/>
          <w:szCs w:val="28"/>
          <w:lang w:val="ru-RU" w:eastAsia="en-US"/>
        </w:rPr>
        <w:t xml:space="preserve"> Система оценки деятельности школы по формированию и развитию универсальных учебных действий у учащихся.</w:t>
      </w:r>
    </w:p>
    <w:p w:rsidR="00FD267E" w:rsidRDefault="00FD267E" w:rsidP="00D54239">
      <w:pPr>
        <w:widowControl/>
        <w:jc w:val="both"/>
        <w:rPr>
          <w:lang w:val="ru-RU" w:eastAsia="en-US"/>
        </w:rPr>
      </w:pPr>
      <w:r w:rsidRPr="00D54239">
        <w:rPr>
          <w:lang w:val="ru-RU" w:eastAsia="en-US"/>
        </w:rPr>
        <w:t>Для выявления на каждом этапе реализации программы возможных негативных</w:t>
      </w:r>
      <w:r w:rsidR="00847DA7">
        <w:rPr>
          <w:lang w:val="ru-RU" w:eastAsia="en-US"/>
        </w:rPr>
        <w:t xml:space="preserve"> </w:t>
      </w:r>
      <w:r w:rsidRPr="00D54239">
        <w:rPr>
          <w:lang w:val="ru-RU" w:eastAsia="en-US"/>
        </w:rPr>
        <w:t>последствий и их своевременной коррекции необходимо регулярное отслеживание ее</w:t>
      </w:r>
      <w:r w:rsidR="000377A7">
        <w:rPr>
          <w:lang w:val="ru-RU" w:eastAsia="en-US"/>
        </w:rPr>
        <w:t xml:space="preserve"> </w:t>
      </w:r>
      <w:r w:rsidRPr="00D54239">
        <w:rPr>
          <w:lang w:val="ru-RU" w:eastAsia="en-US"/>
        </w:rPr>
        <w:t>посредством наблюдения, постоянного контакта координаторов 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FD267E">
        <w:tc>
          <w:tcPr>
            <w:tcW w:w="4926" w:type="dxa"/>
          </w:tcPr>
          <w:p w:rsidR="00FD267E" w:rsidRPr="003A06E7" w:rsidRDefault="00FD267E" w:rsidP="003A06E7">
            <w:pPr>
              <w:widowControl/>
              <w:jc w:val="both"/>
              <w:rPr>
                <w:b/>
                <w:lang w:val="ru-RU"/>
              </w:rPr>
            </w:pPr>
            <w:r w:rsidRPr="003A06E7">
              <w:rPr>
                <w:b/>
                <w:bCs/>
                <w:i/>
                <w:iCs/>
                <w:lang w:val="ru-RU" w:eastAsia="en-US"/>
              </w:rPr>
              <w:t>Прогноз негативных результатов</w:t>
            </w:r>
          </w:p>
        </w:tc>
        <w:tc>
          <w:tcPr>
            <w:tcW w:w="4927" w:type="dxa"/>
          </w:tcPr>
          <w:p w:rsidR="00FD267E" w:rsidRPr="003A06E7" w:rsidRDefault="00FD267E" w:rsidP="003A06E7">
            <w:pPr>
              <w:widowControl/>
              <w:jc w:val="both"/>
              <w:rPr>
                <w:b/>
                <w:lang w:val="ru-RU"/>
              </w:rPr>
            </w:pPr>
            <w:r w:rsidRPr="003A06E7">
              <w:rPr>
                <w:b/>
                <w:bCs/>
                <w:i/>
                <w:iCs/>
                <w:lang w:val="ru-RU" w:eastAsia="en-US"/>
              </w:rPr>
              <w:t>Способы коррекции</w:t>
            </w:r>
          </w:p>
        </w:tc>
      </w:tr>
      <w:tr w:rsidR="00FD267E">
        <w:tc>
          <w:tcPr>
            <w:tcW w:w="4926" w:type="dxa"/>
          </w:tcPr>
          <w:p w:rsidR="00FD267E" w:rsidRPr="003A06E7" w:rsidRDefault="00FD267E" w:rsidP="003A06E7">
            <w:pPr>
              <w:widowControl/>
              <w:rPr>
                <w:lang w:val="ru-RU" w:eastAsia="en-US"/>
              </w:rPr>
            </w:pPr>
            <w:r w:rsidRPr="003A06E7">
              <w:rPr>
                <w:lang w:val="ru-RU" w:eastAsia="en-US"/>
              </w:rPr>
              <w:t>Негативное реагирование отдельных</w:t>
            </w:r>
          </w:p>
          <w:p w:rsidR="00FD267E" w:rsidRPr="003A06E7" w:rsidRDefault="00FD267E" w:rsidP="003A06E7">
            <w:pPr>
              <w:widowControl/>
              <w:jc w:val="both"/>
              <w:rPr>
                <w:b/>
                <w:lang w:val="ru-RU"/>
              </w:rPr>
            </w:pPr>
            <w:r w:rsidRPr="003A06E7">
              <w:rPr>
                <w:lang w:val="ru-RU" w:eastAsia="en-US"/>
              </w:rPr>
              <w:t>учащихся и родителей на нововведения</w:t>
            </w:r>
          </w:p>
        </w:tc>
        <w:tc>
          <w:tcPr>
            <w:tcW w:w="4927" w:type="dxa"/>
          </w:tcPr>
          <w:p w:rsidR="00FD267E" w:rsidRPr="003A06E7" w:rsidRDefault="00FD267E" w:rsidP="003A06E7">
            <w:pPr>
              <w:widowControl/>
              <w:rPr>
                <w:lang w:val="ru-RU" w:eastAsia="en-US"/>
              </w:rPr>
            </w:pPr>
            <w:r w:rsidRPr="003A06E7">
              <w:rPr>
                <w:lang w:val="ru-RU" w:eastAsia="en-US"/>
              </w:rPr>
              <w:t>Система ознакомительных занятий и</w:t>
            </w:r>
          </w:p>
          <w:p w:rsidR="00FD267E" w:rsidRPr="003A06E7" w:rsidRDefault="00FD267E" w:rsidP="003A06E7">
            <w:pPr>
              <w:widowControl/>
              <w:rPr>
                <w:lang w:val="ru-RU" w:eastAsia="en-US"/>
              </w:rPr>
            </w:pPr>
            <w:r w:rsidRPr="003A06E7">
              <w:rPr>
                <w:lang w:val="ru-RU" w:eastAsia="en-US"/>
              </w:rPr>
              <w:t>родительских собраний, психолого-</w:t>
            </w:r>
          </w:p>
          <w:p w:rsidR="00FD267E" w:rsidRPr="003A06E7" w:rsidRDefault="00FD267E" w:rsidP="003A06E7">
            <w:pPr>
              <w:widowControl/>
              <w:jc w:val="both"/>
              <w:rPr>
                <w:b/>
                <w:lang w:val="ru-RU"/>
              </w:rPr>
            </w:pPr>
            <w:r w:rsidRPr="003A06E7">
              <w:rPr>
                <w:lang w:val="ru-RU" w:eastAsia="en-US"/>
              </w:rPr>
              <w:t>педагогическая поддержка программы</w:t>
            </w:r>
          </w:p>
        </w:tc>
      </w:tr>
      <w:tr w:rsidR="00FD267E" w:rsidRPr="002824BE">
        <w:tc>
          <w:tcPr>
            <w:tcW w:w="4926" w:type="dxa"/>
          </w:tcPr>
          <w:p w:rsidR="00FD267E" w:rsidRPr="003A06E7" w:rsidRDefault="00FD267E" w:rsidP="003A06E7">
            <w:pPr>
              <w:widowControl/>
              <w:rPr>
                <w:lang w:val="ru-RU" w:eastAsia="en-US"/>
              </w:rPr>
            </w:pPr>
            <w:r w:rsidRPr="003A06E7">
              <w:rPr>
                <w:lang w:val="ru-RU" w:eastAsia="en-US"/>
              </w:rPr>
              <w:t>Негативное отношение ряда учителей</w:t>
            </w:r>
          </w:p>
          <w:p w:rsidR="00FD267E" w:rsidRPr="003A06E7" w:rsidRDefault="00FD267E" w:rsidP="003A06E7">
            <w:pPr>
              <w:widowControl/>
              <w:jc w:val="both"/>
              <w:rPr>
                <w:b/>
                <w:lang w:val="ru-RU"/>
              </w:rPr>
            </w:pPr>
            <w:r w:rsidRPr="003A06E7">
              <w:rPr>
                <w:lang w:val="ru-RU" w:eastAsia="en-US"/>
              </w:rPr>
              <w:t>к нововведениям</w:t>
            </w:r>
          </w:p>
        </w:tc>
        <w:tc>
          <w:tcPr>
            <w:tcW w:w="4927" w:type="dxa"/>
          </w:tcPr>
          <w:p w:rsidR="00FD267E" w:rsidRPr="003A06E7" w:rsidRDefault="00FD267E" w:rsidP="003A06E7">
            <w:pPr>
              <w:widowControl/>
              <w:rPr>
                <w:lang w:val="ru-RU" w:eastAsia="en-US"/>
              </w:rPr>
            </w:pPr>
            <w:r w:rsidRPr="003A06E7">
              <w:rPr>
                <w:lang w:val="ru-RU" w:eastAsia="en-US"/>
              </w:rPr>
              <w:t>Психолого-педагогическое сопровождение</w:t>
            </w:r>
          </w:p>
          <w:p w:rsidR="00FD267E" w:rsidRPr="003A06E7" w:rsidRDefault="00FD267E" w:rsidP="003A06E7">
            <w:pPr>
              <w:widowControl/>
              <w:rPr>
                <w:lang w:val="ru-RU" w:eastAsia="en-US"/>
              </w:rPr>
            </w:pPr>
            <w:r w:rsidRPr="003A06E7">
              <w:rPr>
                <w:lang w:val="ru-RU" w:eastAsia="en-US"/>
              </w:rPr>
              <w:t>педагогов, индивидуальная работа с</w:t>
            </w:r>
          </w:p>
          <w:p w:rsidR="00FD267E" w:rsidRPr="003A06E7" w:rsidRDefault="00FD267E" w:rsidP="003A06E7">
            <w:pPr>
              <w:widowControl/>
              <w:jc w:val="both"/>
              <w:rPr>
                <w:b/>
                <w:lang w:val="ru-RU"/>
              </w:rPr>
            </w:pPr>
            <w:r w:rsidRPr="003A06E7">
              <w:rPr>
                <w:lang w:val="ru-RU" w:eastAsia="en-US"/>
              </w:rPr>
              <w:t>педагогами, консультации</w:t>
            </w:r>
          </w:p>
        </w:tc>
      </w:tr>
      <w:tr w:rsidR="00FD267E" w:rsidRPr="00C966B6">
        <w:tc>
          <w:tcPr>
            <w:tcW w:w="4926" w:type="dxa"/>
          </w:tcPr>
          <w:p w:rsidR="00FD267E" w:rsidRPr="003A06E7" w:rsidRDefault="00FD267E" w:rsidP="003A06E7">
            <w:pPr>
              <w:widowControl/>
              <w:rPr>
                <w:lang w:val="ru-RU" w:eastAsia="en-US"/>
              </w:rPr>
            </w:pPr>
            <w:r w:rsidRPr="003A06E7">
              <w:rPr>
                <w:lang w:val="ru-RU" w:eastAsia="en-US"/>
              </w:rPr>
              <w:t>Неэффективное использование некоторыми</w:t>
            </w:r>
          </w:p>
          <w:p w:rsidR="00FD267E" w:rsidRPr="003A06E7" w:rsidRDefault="00FD267E" w:rsidP="003A06E7">
            <w:pPr>
              <w:widowControl/>
              <w:rPr>
                <w:lang w:val="ru-RU" w:eastAsia="en-US"/>
              </w:rPr>
            </w:pPr>
            <w:r w:rsidRPr="003A06E7">
              <w:rPr>
                <w:lang w:val="ru-RU" w:eastAsia="en-US"/>
              </w:rPr>
              <w:t>учителями нового для них содержания</w:t>
            </w:r>
          </w:p>
          <w:p w:rsidR="00FD267E" w:rsidRPr="003A06E7" w:rsidRDefault="00FD267E" w:rsidP="003A06E7">
            <w:pPr>
              <w:widowControl/>
              <w:jc w:val="both"/>
              <w:rPr>
                <w:b/>
                <w:lang w:val="ru-RU"/>
              </w:rPr>
            </w:pPr>
            <w:r w:rsidRPr="003A06E7">
              <w:rPr>
                <w:lang w:val="ru-RU" w:eastAsia="en-US"/>
              </w:rPr>
              <w:t>образования и образовательных технологий</w:t>
            </w:r>
          </w:p>
        </w:tc>
        <w:tc>
          <w:tcPr>
            <w:tcW w:w="4927" w:type="dxa"/>
          </w:tcPr>
          <w:p w:rsidR="00FD267E" w:rsidRPr="003A06E7" w:rsidRDefault="00FD267E" w:rsidP="003A06E7">
            <w:pPr>
              <w:widowControl/>
              <w:rPr>
                <w:lang w:val="ru-RU" w:eastAsia="en-US"/>
              </w:rPr>
            </w:pPr>
            <w:r w:rsidRPr="003A06E7">
              <w:rPr>
                <w:lang w:val="ru-RU" w:eastAsia="en-US"/>
              </w:rPr>
              <w:t>Повышение профессиональной</w:t>
            </w:r>
          </w:p>
          <w:p w:rsidR="00FD267E" w:rsidRPr="003A06E7" w:rsidRDefault="00FD267E" w:rsidP="003A06E7">
            <w:pPr>
              <w:widowControl/>
              <w:rPr>
                <w:lang w:val="ru-RU" w:eastAsia="en-US"/>
              </w:rPr>
            </w:pPr>
            <w:r w:rsidRPr="003A06E7">
              <w:rPr>
                <w:lang w:val="ru-RU" w:eastAsia="en-US"/>
              </w:rPr>
              <w:t>компетентности педагогов через систему</w:t>
            </w:r>
          </w:p>
          <w:p w:rsidR="00FD267E" w:rsidRPr="003A06E7" w:rsidRDefault="00FD267E" w:rsidP="003A06E7">
            <w:pPr>
              <w:widowControl/>
              <w:rPr>
                <w:lang w:val="ru-RU" w:eastAsia="en-US"/>
              </w:rPr>
            </w:pPr>
            <w:r w:rsidRPr="003A06E7">
              <w:rPr>
                <w:lang w:val="ru-RU" w:eastAsia="en-US"/>
              </w:rPr>
              <w:t>обучающих семинаров, курсов и</w:t>
            </w:r>
          </w:p>
          <w:p w:rsidR="00FD267E" w:rsidRPr="003A06E7" w:rsidRDefault="00FD267E" w:rsidP="003A06E7">
            <w:pPr>
              <w:widowControl/>
              <w:jc w:val="both"/>
              <w:rPr>
                <w:b/>
                <w:lang w:val="ru-RU"/>
              </w:rPr>
            </w:pPr>
            <w:r w:rsidRPr="003A06E7">
              <w:rPr>
                <w:lang w:val="ru-RU" w:eastAsia="en-US"/>
              </w:rPr>
              <w:t>консультаций.</w:t>
            </w:r>
          </w:p>
        </w:tc>
      </w:tr>
    </w:tbl>
    <w:p w:rsidR="00FD267E" w:rsidRDefault="00FD267E" w:rsidP="00D54239">
      <w:pPr>
        <w:widowControl/>
        <w:jc w:val="both"/>
        <w:rPr>
          <w:lang w:val="ru-RU" w:eastAsia="en-US"/>
        </w:rPr>
      </w:pPr>
      <w:r>
        <w:rPr>
          <w:lang w:val="ru-RU" w:eastAsia="en-US"/>
        </w:rPr>
        <w:t>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также свидетельствует об уровне сформированности УУД у учащихся основной школы.</w:t>
      </w:r>
    </w:p>
    <w:p w:rsidR="00FD267E" w:rsidRDefault="00FD267E" w:rsidP="00570138">
      <w:pPr>
        <w:pStyle w:val="af3"/>
        <w:tabs>
          <w:tab w:val="left" w:pos="567"/>
        </w:tabs>
        <w:jc w:val="center"/>
        <w:rPr>
          <w:b/>
          <w:sz w:val="28"/>
          <w:szCs w:val="28"/>
          <w:lang w:val="ru-RU"/>
        </w:rPr>
      </w:pPr>
    </w:p>
    <w:p w:rsidR="00FD267E" w:rsidRPr="00570138" w:rsidRDefault="00FD267E" w:rsidP="00570138">
      <w:pPr>
        <w:pStyle w:val="af3"/>
        <w:tabs>
          <w:tab w:val="left" w:pos="567"/>
        </w:tabs>
        <w:jc w:val="center"/>
        <w:rPr>
          <w:b/>
          <w:sz w:val="28"/>
          <w:szCs w:val="28"/>
          <w:lang w:val="ru-RU"/>
        </w:rPr>
      </w:pPr>
      <w:r w:rsidRPr="00570138">
        <w:rPr>
          <w:b/>
          <w:sz w:val="28"/>
          <w:szCs w:val="28"/>
          <w:lang w:val="ru-RU"/>
        </w:rPr>
        <w:t>2.1.11. Методика и инструментарий мониторинга успешности освоения и применения учащимися универсальных учебных действий</w:t>
      </w:r>
    </w:p>
    <w:p w:rsidR="00FD267E" w:rsidRPr="008516EC" w:rsidRDefault="00FD267E" w:rsidP="008516EC">
      <w:pPr>
        <w:widowControl/>
        <w:jc w:val="both"/>
        <w:rPr>
          <w:lang w:val="ru-RU" w:eastAsia="en-US"/>
        </w:rPr>
      </w:pPr>
      <w:r w:rsidRPr="008516EC">
        <w:rPr>
          <w:lang w:val="ru-RU" w:eastAsia="en-US"/>
        </w:rPr>
        <w:t>Измерители достижения требований стандарта в целом должны охватывать содержание</w:t>
      </w:r>
      <w:r w:rsidR="00E5128B">
        <w:rPr>
          <w:lang w:val="ru-RU" w:eastAsia="en-US"/>
        </w:rPr>
        <w:t xml:space="preserve"> </w:t>
      </w:r>
      <w:r w:rsidRPr="008516EC">
        <w:rPr>
          <w:lang w:val="ru-RU" w:eastAsia="en-US"/>
        </w:rPr>
        <w:t>основных разделов учебных дисциплин и ведущие виды учебной деятельности, которые</w:t>
      </w:r>
      <w:r w:rsidR="000377A7">
        <w:rPr>
          <w:lang w:val="ru-RU" w:eastAsia="en-US"/>
        </w:rPr>
        <w:t xml:space="preserve"> </w:t>
      </w:r>
      <w:r w:rsidRPr="008516EC">
        <w:rPr>
          <w:lang w:val="ru-RU" w:eastAsia="en-US"/>
        </w:rPr>
        <w:t>формируются в учебном процессе. Традиционная ориентация системы оценивания только на</w:t>
      </w:r>
    </w:p>
    <w:p w:rsidR="00FD267E" w:rsidRPr="008516EC" w:rsidRDefault="00FD267E" w:rsidP="008516EC">
      <w:pPr>
        <w:widowControl/>
        <w:jc w:val="both"/>
        <w:rPr>
          <w:lang w:val="ru-RU" w:eastAsia="en-US"/>
        </w:rPr>
      </w:pPr>
      <w:r w:rsidRPr="008516EC">
        <w:rPr>
          <w:lang w:val="ru-RU" w:eastAsia="en-US"/>
        </w:rPr>
        <w:t>элементы предметного содержания приводит к доминированию репродуктивной составляющей.</w:t>
      </w:r>
    </w:p>
    <w:p w:rsidR="00FD267E" w:rsidRPr="008516EC" w:rsidRDefault="00FD267E" w:rsidP="008516EC">
      <w:pPr>
        <w:widowControl/>
        <w:jc w:val="both"/>
        <w:rPr>
          <w:lang w:val="ru-RU" w:eastAsia="en-US"/>
        </w:rPr>
      </w:pPr>
      <w:r w:rsidRPr="008516EC">
        <w:rPr>
          <w:lang w:val="ru-RU" w:eastAsia="en-US"/>
        </w:rPr>
        <w:t>Нео</w:t>
      </w:r>
      <w:r>
        <w:rPr>
          <w:lang w:val="ru-RU" w:eastAsia="en-US"/>
        </w:rPr>
        <w:t>б</w:t>
      </w:r>
      <w:r w:rsidRPr="008516EC">
        <w:rPr>
          <w:lang w:val="ru-RU" w:eastAsia="en-US"/>
        </w:rPr>
        <w:t>ходимо объективно оценить такие образовательные достижения обучающихся, как</w:t>
      </w:r>
      <w:r w:rsidR="000377A7">
        <w:rPr>
          <w:lang w:val="ru-RU" w:eastAsia="en-US"/>
        </w:rPr>
        <w:t xml:space="preserve"> </w:t>
      </w:r>
      <w:r w:rsidRPr="008516EC">
        <w:rPr>
          <w:lang w:val="ru-RU" w:eastAsia="en-US"/>
        </w:rPr>
        <w:t>функциональная грамотность, предметные и общеучебные компетентности (соответственно:умения применять знания в учебной ситуации для получения новых знаний, использование</w:t>
      </w:r>
      <w:r w:rsidR="000377A7">
        <w:rPr>
          <w:lang w:val="ru-RU" w:eastAsia="en-US"/>
        </w:rPr>
        <w:t xml:space="preserve"> </w:t>
      </w:r>
      <w:r w:rsidRPr="008516EC">
        <w:rPr>
          <w:lang w:val="ru-RU" w:eastAsia="en-US"/>
        </w:rPr>
        <w:t>знаний в</w:t>
      </w:r>
      <w:r w:rsidR="000377A7">
        <w:rPr>
          <w:lang w:val="ru-RU" w:eastAsia="en-US"/>
        </w:rPr>
        <w:t xml:space="preserve"> </w:t>
      </w:r>
      <w:r w:rsidRPr="008516EC">
        <w:rPr>
          <w:lang w:val="ru-RU" w:eastAsia="en-US"/>
        </w:rPr>
        <w:t>неучебных ситуациях, связанных с реальной жизнью, для решения разного рода</w:t>
      </w:r>
      <w:r w:rsidR="000377A7">
        <w:rPr>
          <w:lang w:val="ru-RU" w:eastAsia="en-US"/>
        </w:rPr>
        <w:t xml:space="preserve"> </w:t>
      </w:r>
      <w:r w:rsidRPr="008516EC">
        <w:rPr>
          <w:lang w:val="ru-RU" w:eastAsia="en-US"/>
        </w:rPr>
        <w:t>жизненных проблем и принятия обоснованных решений).</w:t>
      </w:r>
    </w:p>
    <w:p w:rsidR="00FD267E" w:rsidRPr="008516EC" w:rsidRDefault="00FD267E" w:rsidP="008516EC">
      <w:pPr>
        <w:widowControl/>
        <w:jc w:val="both"/>
        <w:rPr>
          <w:lang w:val="ru-RU" w:eastAsia="en-US"/>
        </w:rPr>
      </w:pPr>
      <w:r w:rsidRPr="008516EC">
        <w:rPr>
          <w:lang w:val="ru-RU" w:eastAsia="en-US"/>
        </w:rPr>
        <w:t>В основной школе главным результатом образования является:</w:t>
      </w:r>
    </w:p>
    <w:p w:rsidR="00FD267E" w:rsidRPr="008516EC" w:rsidRDefault="00FD267E" w:rsidP="008516EC">
      <w:pPr>
        <w:widowControl/>
        <w:jc w:val="both"/>
        <w:rPr>
          <w:lang w:val="ru-RU" w:eastAsia="en-US"/>
        </w:rPr>
      </w:pPr>
      <w:r w:rsidRPr="008516EC">
        <w:rPr>
          <w:lang w:val="ru-RU" w:eastAsia="en-US"/>
        </w:rPr>
        <w:lastRenderedPageBreak/>
        <w:t>• формирование умений организации и программирования эффективной</w:t>
      </w:r>
      <w:r w:rsidR="000377A7">
        <w:rPr>
          <w:lang w:val="ru-RU" w:eastAsia="en-US"/>
        </w:rPr>
        <w:t xml:space="preserve"> </w:t>
      </w:r>
      <w:r w:rsidRPr="008516EC">
        <w:rPr>
          <w:lang w:val="ru-RU" w:eastAsia="en-US"/>
        </w:rPr>
        <w:t>индивидуальной и коллективной деятельности как учебной, так и социально-творческой;</w:t>
      </w:r>
    </w:p>
    <w:p w:rsidR="00FD267E" w:rsidRPr="008516EC" w:rsidRDefault="00FD267E" w:rsidP="008516EC">
      <w:pPr>
        <w:widowControl/>
        <w:jc w:val="both"/>
        <w:rPr>
          <w:lang w:val="ru-RU" w:eastAsia="en-US"/>
        </w:rPr>
      </w:pPr>
      <w:r w:rsidRPr="008516EC">
        <w:rPr>
          <w:lang w:val="ru-RU" w:eastAsia="en-US"/>
        </w:rPr>
        <w:t>• подготовка к осознанному и основанному на предметных знаниях выбор</w:t>
      </w:r>
      <w:r w:rsidR="000377A7">
        <w:rPr>
          <w:lang w:val="ru-RU" w:eastAsia="en-US"/>
        </w:rPr>
        <w:t xml:space="preserve"> </w:t>
      </w:r>
      <w:r w:rsidRPr="008516EC">
        <w:rPr>
          <w:lang w:val="ru-RU" w:eastAsia="en-US"/>
        </w:rPr>
        <w:t>будущей образовательной траектории; приобретение знаний о мере своих прав и обязанностей.</w:t>
      </w:r>
    </w:p>
    <w:p w:rsidR="00FD267E" w:rsidRPr="008516EC" w:rsidRDefault="00FD267E" w:rsidP="008516EC">
      <w:pPr>
        <w:widowControl/>
        <w:jc w:val="both"/>
        <w:rPr>
          <w:lang w:val="ru-RU" w:eastAsia="en-US"/>
        </w:rPr>
      </w:pPr>
      <w:r w:rsidRPr="008516EC">
        <w:rPr>
          <w:lang w:val="ru-RU" w:eastAsia="en-US"/>
        </w:rPr>
        <w:t>Важнейшим критерием усвоения универсальных учебных действий на содержании</w:t>
      </w:r>
      <w:r w:rsidR="000377A7">
        <w:rPr>
          <w:lang w:val="ru-RU" w:eastAsia="en-US"/>
        </w:rPr>
        <w:t xml:space="preserve"> </w:t>
      </w:r>
      <w:r w:rsidRPr="008516EC">
        <w:rPr>
          <w:lang w:val="ru-RU" w:eastAsia="en-US"/>
        </w:rPr>
        <w:t>любого предмета является процесс последовательного преобразования действия от внешней</w:t>
      </w:r>
      <w:r w:rsidR="000377A7">
        <w:rPr>
          <w:lang w:val="ru-RU" w:eastAsia="en-US"/>
        </w:rPr>
        <w:t xml:space="preserve"> </w:t>
      </w:r>
      <w:r w:rsidRPr="008516EC">
        <w:rPr>
          <w:lang w:val="ru-RU" w:eastAsia="en-US"/>
        </w:rPr>
        <w:t>материальной/материализованной формы к внутренней через речевые формы (интериоризация).</w:t>
      </w:r>
    </w:p>
    <w:p w:rsidR="00FD267E" w:rsidRPr="008516EC" w:rsidRDefault="00FD267E" w:rsidP="008516EC">
      <w:pPr>
        <w:widowControl/>
        <w:jc w:val="both"/>
        <w:rPr>
          <w:lang w:val="ru-RU" w:eastAsia="en-US"/>
        </w:rPr>
      </w:pPr>
      <w:r w:rsidRPr="008516EC">
        <w:rPr>
          <w:lang w:val="ru-RU" w:eastAsia="en-US"/>
        </w:rPr>
        <w:t>Чем больше возможности у каждого обучающегося в ходе урока проговорить</w:t>
      </w:r>
      <w:r w:rsidR="000377A7">
        <w:rPr>
          <w:lang w:val="ru-RU" w:eastAsia="en-US"/>
        </w:rPr>
        <w:t xml:space="preserve"> </w:t>
      </w:r>
      <w:r w:rsidRPr="008516EC">
        <w:rPr>
          <w:lang w:val="ru-RU" w:eastAsia="en-US"/>
        </w:rPr>
        <w:t>последовательность выполнения учебных действий, тем эффективнее будет для него</w:t>
      </w:r>
      <w:r w:rsidR="000377A7">
        <w:rPr>
          <w:lang w:val="ru-RU" w:eastAsia="en-US"/>
        </w:rPr>
        <w:t xml:space="preserve"> </w:t>
      </w:r>
      <w:r w:rsidRPr="008516EC">
        <w:rPr>
          <w:lang w:val="ru-RU" w:eastAsia="en-US"/>
        </w:rPr>
        <w:t>интериоризация, т. е. сворачивание внешнего действия во внутренний личностный план.</w:t>
      </w:r>
    </w:p>
    <w:p w:rsidR="00FD267E" w:rsidRDefault="00FD267E" w:rsidP="008516EC">
      <w:pPr>
        <w:widowControl/>
        <w:jc w:val="both"/>
        <w:rPr>
          <w:lang w:val="ru-RU" w:eastAsia="en-US"/>
        </w:rPr>
      </w:pPr>
      <w:r w:rsidRPr="008516EC">
        <w:rPr>
          <w:lang w:val="ru-RU" w:eastAsia="en-US"/>
        </w:rPr>
        <w:t>В качестве диагностических материалов для выявления уровня развития общеучебных</w:t>
      </w:r>
      <w:r w:rsidR="000377A7">
        <w:rPr>
          <w:lang w:val="ru-RU" w:eastAsia="en-US"/>
        </w:rPr>
        <w:t xml:space="preserve"> </w:t>
      </w:r>
      <w:r w:rsidRPr="008516EC">
        <w:rPr>
          <w:lang w:val="ru-RU" w:eastAsia="en-US"/>
        </w:rPr>
        <w:t>умений (УУД) могут выступать проверочные работы, состоящие из компетентностных задач.</w:t>
      </w:r>
    </w:p>
    <w:p w:rsidR="00FD267E" w:rsidRPr="008516EC" w:rsidRDefault="00FD267E" w:rsidP="008516EC">
      <w:pPr>
        <w:widowControl/>
        <w:jc w:val="both"/>
        <w:rPr>
          <w:lang w:val="ru-RU" w:eastAsia="en-US"/>
        </w:rPr>
      </w:pPr>
      <w:r w:rsidRPr="008516EC">
        <w:rPr>
          <w:lang w:val="ru-RU" w:eastAsia="en-US"/>
        </w:rPr>
        <w:t>Критерием проверки результатов программы будут являться данные комплексной</w:t>
      </w:r>
      <w:r w:rsidR="000377A7">
        <w:rPr>
          <w:lang w:val="ru-RU" w:eastAsia="en-US"/>
        </w:rPr>
        <w:t xml:space="preserve"> </w:t>
      </w:r>
      <w:r w:rsidRPr="008516EC">
        <w:rPr>
          <w:lang w:val="ru-RU" w:eastAsia="en-US"/>
        </w:rPr>
        <w:t>диагностики уровня развития общеучебных умений (УУД) у учеников на начальном и</w:t>
      </w:r>
      <w:r w:rsidR="000377A7">
        <w:rPr>
          <w:lang w:val="ru-RU" w:eastAsia="en-US"/>
        </w:rPr>
        <w:t xml:space="preserve"> </w:t>
      </w:r>
      <w:r w:rsidRPr="008516EC">
        <w:rPr>
          <w:lang w:val="ru-RU" w:eastAsia="en-US"/>
        </w:rPr>
        <w:t>заключительном этапах основной школы.</w:t>
      </w:r>
    </w:p>
    <w:p w:rsidR="00FD267E" w:rsidRPr="008516EC" w:rsidRDefault="00FD267E" w:rsidP="008516EC">
      <w:pPr>
        <w:widowControl/>
        <w:jc w:val="both"/>
        <w:rPr>
          <w:lang w:val="ru-RU" w:eastAsia="en-US"/>
        </w:rPr>
      </w:pPr>
      <w:r w:rsidRPr="008516EC">
        <w:rPr>
          <w:lang w:val="ru-RU" w:eastAsia="en-US"/>
        </w:rPr>
        <w:t>Критериями оценки сформированности универсальных учебных действий у учащихся,</w:t>
      </w:r>
      <w:r w:rsidR="000377A7">
        <w:rPr>
          <w:lang w:val="ru-RU" w:eastAsia="en-US"/>
        </w:rPr>
        <w:t xml:space="preserve"> </w:t>
      </w:r>
      <w:r w:rsidRPr="008516EC">
        <w:rPr>
          <w:lang w:val="ru-RU" w:eastAsia="en-US"/>
        </w:rPr>
        <w:t>соответственно, выступают:</w:t>
      </w:r>
    </w:p>
    <w:p w:rsidR="00FD267E" w:rsidRPr="008516EC" w:rsidRDefault="00FD267E" w:rsidP="008516EC">
      <w:pPr>
        <w:widowControl/>
        <w:jc w:val="both"/>
        <w:rPr>
          <w:lang w:val="ru-RU" w:eastAsia="en-US"/>
        </w:rPr>
      </w:pPr>
      <w:r w:rsidRPr="008516EC">
        <w:rPr>
          <w:lang w:val="ru-RU" w:eastAsia="en-US"/>
        </w:rPr>
        <w:t>1. соответствие возрастно-психологическим нормативным требованиям;</w:t>
      </w:r>
    </w:p>
    <w:p w:rsidR="00FD267E" w:rsidRPr="008516EC" w:rsidRDefault="00FD267E" w:rsidP="008516EC">
      <w:pPr>
        <w:widowControl/>
        <w:jc w:val="both"/>
        <w:rPr>
          <w:lang w:val="ru-RU" w:eastAsia="en-US"/>
        </w:rPr>
      </w:pPr>
      <w:r w:rsidRPr="008516EC">
        <w:rPr>
          <w:lang w:val="ru-RU" w:eastAsia="en-US"/>
        </w:rPr>
        <w:t>2. соответствие свойств универсальных действий заранее заданным требованиям;</w:t>
      </w:r>
    </w:p>
    <w:p w:rsidR="00FD267E" w:rsidRPr="008516EC" w:rsidRDefault="00FD267E" w:rsidP="008516EC">
      <w:pPr>
        <w:widowControl/>
        <w:jc w:val="both"/>
        <w:rPr>
          <w:lang w:val="ru-RU" w:eastAsia="en-US"/>
        </w:rPr>
      </w:pPr>
      <w:r w:rsidRPr="008516EC">
        <w:rPr>
          <w:lang w:val="ru-RU" w:eastAsia="en-US"/>
        </w:rPr>
        <w:t>3. сформированность учебной деятельности у учащихся, отражающая уровень развития</w:t>
      </w:r>
      <w:r w:rsidR="000377A7">
        <w:rPr>
          <w:lang w:val="ru-RU" w:eastAsia="en-US"/>
        </w:rPr>
        <w:t xml:space="preserve"> </w:t>
      </w:r>
      <w:r w:rsidRPr="008516EC">
        <w:rPr>
          <w:lang w:val="ru-RU" w:eastAsia="en-US"/>
        </w:rPr>
        <w:t>метапредметных действий, выполняющих функцию управления познавательной деятельностью</w:t>
      </w:r>
      <w:r w:rsidR="000377A7">
        <w:rPr>
          <w:lang w:val="ru-RU" w:eastAsia="en-US"/>
        </w:rPr>
        <w:t xml:space="preserve"> </w:t>
      </w:r>
      <w:r w:rsidRPr="008516EC">
        <w:rPr>
          <w:lang w:val="ru-RU" w:eastAsia="en-US"/>
        </w:rPr>
        <w:t>учащихся.</w:t>
      </w:r>
    </w:p>
    <w:p w:rsidR="00F46C2B" w:rsidRDefault="00FD267E" w:rsidP="00DB46EF">
      <w:pPr>
        <w:widowControl/>
        <w:jc w:val="both"/>
        <w:rPr>
          <w:lang w:val="ru-RU" w:eastAsia="en-US"/>
        </w:rPr>
      </w:pPr>
      <w:r w:rsidRPr="008516EC">
        <w:rPr>
          <w:lang w:val="ru-RU" w:eastAsia="en-US"/>
        </w:rPr>
        <w:t>Возрастно-психологические нормативы формулируются для каждого из видов УУД сучетом стадиальности их развития</w:t>
      </w:r>
      <w:r>
        <w:rPr>
          <w:lang w:val="ru-RU" w:eastAsia="en-US"/>
        </w:rPr>
        <w:t>.</w:t>
      </w:r>
    </w:p>
    <w:p w:rsidR="00FD267E" w:rsidRPr="00DB46EF" w:rsidRDefault="00A06599" w:rsidP="00DB46EF">
      <w:pPr>
        <w:widowControl/>
        <w:jc w:val="both"/>
        <w:rPr>
          <w:lang w:val="ru-RU" w:eastAsia="en-US"/>
        </w:rPr>
      </w:pPr>
      <w:r>
        <w:rPr>
          <w:noProof/>
          <w:lang w:val="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4" o:spid="_x0000_s1058" type="#_x0000_t80" style="position:absolute;left:0;text-align:left;margin-left:40.1pt;margin-top:287.6pt;width:180pt;height:41.25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" adj="14035,9563,16200,10181" strokecolor="#f79646" strokeweight="2pt">
            <v:textbox>
              <w:txbxContent>
                <w:p w:rsidR="003A51BE" w:rsidRDefault="003A51BE" w:rsidP="00E47728">
                  <w:pPr>
                    <w:jc w:val="center"/>
                  </w:pPr>
                  <w:r w:rsidRPr="00E47728">
                    <w:t>Критичность действия</w:t>
                  </w:r>
                </w:p>
              </w:txbxContent>
            </v:textbox>
          </v:shape>
        </w:pict>
      </w:r>
      <w:r>
        <w:rPr>
          <w:noProof/>
          <w:lang w:val="ru-RU"/>
        </w:rPr>
        <w:pict>
          <v:shape id="Выноска со стрелкой вниз 42" o:spid="_x0000_s1059" type="#_x0000_t80" style="position:absolute;left:0;text-align:left;margin-left:43.85pt;margin-top:244.85pt;width:176.25pt;height:38.2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" adj="14035,9628,16200,10214" strokecolor="#f79646" strokeweight="2pt">
            <v:textbox>
              <w:txbxContent>
                <w:p w:rsidR="003A51BE" w:rsidRPr="00E47728" w:rsidRDefault="003A51BE" w:rsidP="00E47728">
                  <w:pPr>
                    <w:jc w:val="center"/>
                    <w:rPr>
                      <w:lang w:val="ru-RU"/>
                    </w:rPr>
                  </w:pPr>
                  <w:r>
                    <w:rPr>
                      <w:lang w:val="ru-RU"/>
                    </w:rPr>
                    <w:t>Обобщенность</w:t>
                  </w:r>
                </w:p>
              </w:txbxContent>
            </v:textbox>
          </v:shape>
        </w:pict>
      </w:r>
      <w:r>
        <w:rPr>
          <w:noProof/>
          <w:lang w:val="ru-RU"/>
        </w:rPr>
        <w:pict>
          <v:shape id="Выноска со стрелкой вниз 40" o:spid="_x0000_s1060" type="#_x0000_t80" style="position:absolute;left:0;text-align:left;margin-left:43.85pt;margin-top:195.35pt;width:176.25pt;height:44.2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" adj="14035,9444,16200,10122" strokecolor="#f79646" strokeweight="2pt">
            <v:textbox>
              <w:txbxContent>
                <w:p w:rsidR="003A51BE" w:rsidRPr="00E47728" w:rsidRDefault="003A51BE" w:rsidP="00E47728">
                  <w:pPr>
                    <w:jc w:val="center"/>
                    <w:rPr>
                      <w:lang w:val="ru-RU"/>
                    </w:rPr>
                  </w:pPr>
                  <w:r>
                    <w:rPr>
                      <w:lang w:val="ru-RU"/>
                    </w:rPr>
                    <w:t>Сознательность</w:t>
                  </w:r>
                </w:p>
              </w:txbxContent>
            </v:textbox>
          </v:shape>
        </w:pict>
      </w:r>
      <w:r>
        <w:rPr>
          <w:noProof/>
          <w:lang w:val="ru-RU"/>
        </w:rPr>
        <w:pict>
          <v:shape id="Выноска со стрелкой вниз 39" o:spid="_x0000_s1061" type="#_x0000_t80" style="position:absolute;left:0;text-align:left;margin-left:43.85pt;margin-top:153.35pt;width:176.25pt;height:34.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" adj="14035,9743,16200,10271" strokecolor="#f79646" strokeweight="2pt">
            <v:textbox>
              <w:txbxContent>
                <w:p w:rsidR="003A51BE" w:rsidRPr="00E47728" w:rsidRDefault="003A51BE" w:rsidP="00E47728">
                  <w:pPr>
                    <w:jc w:val="center"/>
                    <w:rPr>
                      <w:lang w:val="ru-RU"/>
                    </w:rPr>
                  </w:pPr>
                  <w:r>
                    <w:rPr>
                      <w:lang w:val="ru-RU"/>
                    </w:rPr>
                    <w:t>Разумность действия</w:t>
                  </w:r>
                </w:p>
              </w:txbxContent>
            </v:textbox>
          </v:shape>
        </w:pict>
      </w:r>
      <w:r>
        <w:rPr>
          <w:noProof/>
          <w:lang w:val="ru-RU"/>
        </w:rPr>
        <w:pict>
          <v:shape id="Выноска со стрелкой вниз 38" o:spid="_x0000_s1062" type="#_x0000_t80" style="position:absolute;left:0;text-align:left;margin-left:47.6pt;margin-top:107.6pt;width:172.5pt;height:38.2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" adj="14035,9603,16200,10201" strokecolor="#f79646" strokeweight="2pt">
            <v:textbox>
              <w:txbxContent>
                <w:p w:rsidR="003A51BE" w:rsidRPr="00E47728" w:rsidRDefault="003A51BE" w:rsidP="00E47728">
                  <w:pPr>
                    <w:jc w:val="center"/>
                    <w:rPr>
                      <w:lang w:val="ru-RU"/>
                    </w:rPr>
                  </w:pPr>
                  <w:r>
                    <w:rPr>
                      <w:lang w:val="ru-RU"/>
                    </w:rPr>
                    <w:t>Полнота действия</w:t>
                  </w:r>
                </w:p>
              </w:txbxContent>
            </v:textbox>
          </v:shape>
        </w:pict>
      </w:r>
      <w:r>
        <w:rPr>
          <w:noProof/>
          <w:lang w:val="ru-RU"/>
        </w:rPr>
        <w:pict>
          <v:shape id="Выноска со стрелкой вниз 37" o:spid="_x0000_s1063" type="#_x0000_t80" style="position:absolute;left:0;text-align:left;margin-left:47.6pt;margin-top:58.1pt;width:172.5pt;height:41.2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" adj="14035,9509,16200,10154" strokecolor="#f79646" strokeweight="2pt">
            <v:textbox>
              <w:txbxContent>
                <w:p w:rsidR="003A51BE" w:rsidRPr="00E47728" w:rsidRDefault="003A51BE" w:rsidP="00E47728">
                  <w:pPr>
                    <w:jc w:val="center"/>
                    <w:rPr>
                      <w:lang w:val="ru-RU"/>
                    </w:rPr>
                  </w:pPr>
                  <w:r>
                    <w:rPr>
                      <w:lang w:val="ru-RU"/>
                    </w:rPr>
                    <w:t>Уровень действия</w:t>
                  </w:r>
                </w:p>
              </w:txbxContent>
            </v:textbox>
          </v:shape>
        </w:pict>
      </w:r>
      <w:r>
        <w:rPr>
          <w:noProof/>
          <w:lang w:val="ru-RU"/>
        </w:rPr>
        <w:pict>
          <v:shape id="Выноска со стрелкой вниз 36" o:spid="_x0000_s1064" type="#_x0000_t80" style="position:absolute;left:0;text-align:left;margin-left:47.6pt;margin-top:16.85pt;width:168.75pt;height:36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" adj="14035,9648,16200,10224" strokecolor="#f79646" strokeweight="2pt">
            <v:textbox>
              <w:txbxContent>
                <w:p w:rsidR="003A51BE" w:rsidRPr="00E47728" w:rsidRDefault="003A51BE" w:rsidP="00E47728">
                  <w:pPr>
                    <w:jc w:val="center"/>
                    <w:rPr>
                      <w:lang w:val="ru-RU"/>
                    </w:rPr>
                  </w:pPr>
                  <w:r>
                    <w:rPr>
                      <w:lang w:val="ru-RU"/>
                    </w:rPr>
                    <w:t>Свойства действия</w:t>
                  </w:r>
                </w:p>
              </w:txbxContent>
            </v:textbox>
          </v:shape>
        </w:pict>
      </w:r>
    </w:p>
    <w:p w:rsidR="00FD267E" w:rsidRPr="00E47728" w:rsidRDefault="00FD267E" w:rsidP="00E47728">
      <w:pPr>
        <w:rPr>
          <w:lang w:val="ru-RU"/>
        </w:rPr>
      </w:pPr>
    </w:p>
    <w:p w:rsidR="00FD267E" w:rsidRPr="00E47728" w:rsidRDefault="00FD267E" w:rsidP="00E47728">
      <w:pPr>
        <w:rPr>
          <w:lang w:val="ru-RU"/>
        </w:rPr>
      </w:pPr>
    </w:p>
    <w:p w:rsidR="00FD267E" w:rsidRPr="00E47728" w:rsidRDefault="00FD267E" w:rsidP="00E47728">
      <w:pPr>
        <w:rPr>
          <w:lang w:val="ru-RU"/>
        </w:rPr>
      </w:pPr>
    </w:p>
    <w:p w:rsidR="00FD267E" w:rsidRPr="00E47728" w:rsidRDefault="00FD267E" w:rsidP="00E47728">
      <w:pPr>
        <w:rPr>
          <w:lang w:val="ru-RU"/>
        </w:rPr>
      </w:pPr>
    </w:p>
    <w:p w:rsidR="00FD267E" w:rsidRPr="00E47728" w:rsidRDefault="00FD267E" w:rsidP="00E47728">
      <w:pPr>
        <w:rPr>
          <w:lang w:val="ru-RU"/>
        </w:rPr>
      </w:pPr>
    </w:p>
    <w:p w:rsidR="00FD267E" w:rsidRDefault="00FD267E" w:rsidP="00E47728">
      <w:pPr>
        <w:rPr>
          <w:lang w:val="ru-RU"/>
        </w:rPr>
      </w:pPr>
    </w:p>
    <w:p w:rsidR="00FD267E" w:rsidRDefault="00FD267E" w:rsidP="00E47728">
      <w:pPr>
        <w:rPr>
          <w:lang w:val="ru-RU"/>
        </w:rPr>
      </w:pPr>
    </w:p>
    <w:p w:rsidR="00FD267E" w:rsidRDefault="00FD267E"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46C2B" w:rsidRDefault="00F46C2B" w:rsidP="00DB46EF">
      <w:pPr>
        <w:tabs>
          <w:tab w:val="left" w:pos="2302"/>
        </w:tabs>
        <w:rPr>
          <w:lang w:val="ru-RU"/>
        </w:rPr>
      </w:pPr>
    </w:p>
    <w:p w:rsidR="00FD267E" w:rsidRDefault="00FD267E" w:rsidP="00E47728">
      <w:pPr>
        <w:widowControl/>
        <w:rPr>
          <w:rFonts w:ascii="Times New Roman,BoldItalic" w:hAnsi="Times New Roman,BoldItalic" w:cs="Times New Roman,BoldItalic"/>
          <w:b/>
          <w:bCs/>
          <w:i/>
          <w:iCs/>
          <w:lang w:val="ru-RU" w:eastAsia="en-US"/>
        </w:rPr>
      </w:pPr>
    </w:p>
    <w:p w:rsidR="00FB1E53" w:rsidRDefault="00A06599" w:rsidP="00E47728">
      <w:pPr>
        <w:widowControl/>
        <w:jc w:val="both"/>
        <w:rPr>
          <w:b/>
          <w:bCs/>
          <w:i/>
          <w:iCs/>
          <w:lang w:val="ru-RU" w:eastAsia="en-US"/>
        </w:rPr>
      </w:pPr>
      <w:r w:rsidRPr="00A06599">
        <w:rPr>
          <w:noProof/>
          <w:lang w:val="ru-RU"/>
        </w:rPr>
        <w:pict>
          <v:shape id="Выноска со стрелкой вниз 43" o:spid="_x0000_s1065" type="#_x0000_t80" style="position:absolute;left:0;text-align:left;margin-left:43.85pt;margin-top:11.45pt;width:176.25pt;height:62.2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" adj="14035,8893,16200,9846" strokecolor="#f79646" strokeweight="2pt">
            <v:textbox>
              <w:txbxContent>
                <w:p w:rsidR="003A51BE" w:rsidRPr="00E47728" w:rsidRDefault="003A51BE" w:rsidP="00E47728">
                  <w:pPr>
                    <w:jc w:val="center"/>
                    <w:rPr>
                      <w:lang w:val="ru-RU"/>
                    </w:rPr>
                  </w:pPr>
                  <w:r>
                    <w:rPr>
                      <w:lang w:val="ru-RU"/>
                    </w:rPr>
                    <w:t>Освоенность или мера освоенности действия</w:t>
                  </w:r>
                </w:p>
              </w:txbxContent>
            </v:textbox>
          </v:shape>
        </w:pict>
      </w:r>
    </w:p>
    <w:p w:rsidR="00FB1E53" w:rsidRDefault="00FB1E53" w:rsidP="00E47728">
      <w:pPr>
        <w:widowControl/>
        <w:jc w:val="both"/>
        <w:rPr>
          <w:b/>
          <w:bCs/>
          <w:i/>
          <w:iCs/>
          <w:lang w:val="ru-RU" w:eastAsia="en-US"/>
        </w:rPr>
      </w:pPr>
    </w:p>
    <w:p w:rsidR="00FB1E53" w:rsidRDefault="00FB1E53" w:rsidP="00E47728">
      <w:pPr>
        <w:widowControl/>
        <w:jc w:val="both"/>
        <w:rPr>
          <w:b/>
          <w:bCs/>
          <w:i/>
          <w:iCs/>
          <w:lang w:val="ru-RU" w:eastAsia="en-US"/>
        </w:rPr>
      </w:pPr>
    </w:p>
    <w:p w:rsidR="00FB1E53" w:rsidRDefault="00FB1E53" w:rsidP="00E47728">
      <w:pPr>
        <w:widowControl/>
        <w:jc w:val="both"/>
        <w:rPr>
          <w:b/>
          <w:bCs/>
          <w:i/>
          <w:iCs/>
          <w:lang w:val="ru-RU" w:eastAsia="en-US"/>
        </w:rPr>
      </w:pPr>
    </w:p>
    <w:p w:rsidR="00FB1E53" w:rsidRDefault="00FB1E53" w:rsidP="00E47728">
      <w:pPr>
        <w:widowControl/>
        <w:jc w:val="both"/>
        <w:rPr>
          <w:b/>
          <w:bCs/>
          <w:i/>
          <w:iCs/>
          <w:lang w:val="ru-RU" w:eastAsia="en-US"/>
        </w:rPr>
      </w:pPr>
    </w:p>
    <w:p w:rsidR="00FB1E53" w:rsidRDefault="00FB1E53" w:rsidP="00E47728">
      <w:pPr>
        <w:widowControl/>
        <w:jc w:val="both"/>
        <w:rPr>
          <w:b/>
          <w:bCs/>
          <w:i/>
          <w:iCs/>
          <w:lang w:val="ru-RU" w:eastAsia="en-US"/>
        </w:rPr>
      </w:pPr>
    </w:p>
    <w:p w:rsidR="00FD267E" w:rsidRDefault="00FD267E" w:rsidP="00E47728">
      <w:pPr>
        <w:widowControl/>
        <w:jc w:val="both"/>
        <w:rPr>
          <w:i/>
          <w:iCs/>
          <w:lang w:val="ru-RU" w:eastAsia="en-US"/>
        </w:rPr>
      </w:pPr>
      <w:r w:rsidRPr="00E47728">
        <w:rPr>
          <w:b/>
          <w:bCs/>
          <w:i/>
          <w:iCs/>
          <w:lang w:val="ru-RU" w:eastAsia="en-US"/>
        </w:rPr>
        <w:lastRenderedPageBreak/>
        <w:t>Свойства действий,</w:t>
      </w:r>
      <w:r>
        <w:rPr>
          <w:lang w:val="ru-RU" w:eastAsia="en-US"/>
        </w:rPr>
        <w:t>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Pr>
          <w:i/>
          <w:iCs/>
          <w:lang w:val="ru-RU" w:eastAsia="en-US"/>
        </w:rPr>
        <w:t>.</w:t>
      </w:r>
    </w:p>
    <w:p w:rsidR="00FD267E" w:rsidRDefault="00FD267E" w:rsidP="00E47728">
      <w:pPr>
        <w:widowControl/>
        <w:jc w:val="both"/>
        <w:rPr>
          <w:lang w:val="ru-RU" w:eastAsia="en-US"/>
        </w:rPr>
      </w:pPr>
      <w:r w:rsidRPr="00E47728">
        <w:rPr>
          <w:i/>
          <w:iCs/>
          <w:lang w:val="ru-RU" w:eastAsia="en-US"/>
        </w:rPr>
        <w:t>Уровень действия</w:t>
      </w:r>
      <w:r w:rsidR="002F5EF1">
        <w:rPr>
          <w:i/>
          <w:iCs/>
          <w:lang w:val="ru-RU" w:eastAsia="en-US"/>
        </w:rPr>
        <w:t xml:space="preserve"> </w:t>
      </w:r>
      <w:r>
        <w:rPr>
          <w:lang w:val="ru-RU" w:eastAsia="en-US"/>
        </w:rPr>
        <w:t>может выступать в трех основных формах действия:</w:t>
      </w:r>
    </w:p>
    <w:p w:rsidR="00FD267E" w:rsidRDefault="00FD267E" w:rsidP="00E47728">
      <w:pPr>
        <w:widowControl/>
        <w:jc w:val="both"/>
        <w:rPr>
          <w:lang w:val="ru-RU" w:eastAsia="en-US"/>
        </w:rPr>
      </w:pPr>
      <w:r>
        <w:rPr>
          <w:lang w:val="ru-RU" w:eastAsia="en-US"/>
        </w:rPr>
        <w:t>-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FD267E" w:rsidRDefault="00FD267E" w:rsidP="00E47728">
      <w:pPr>
        <w:widowControl/>
        <w:jc w:val="both"/>
        <w:rPr>
          <w:lang w:val="ru-RU" w:eastAsia="en-US"/>
        </w:rPr>
      </w:pPr>
      <w:r>
        <w:rPr>
          <w:lang w:val="ru-RU" w:eastAsia="en-US"/>
        </w:rPr>
        <w:t xml:space="preserve">- действие в словесной, или </w:t>
      </w:r>
      <w:r w:rsidRPr="00E47728">
        <w:rPr>
          <w:i/>
          <w:iCs/>
          <w:lang w:val="ru-RU" w:eastAsia="en-US"/>
        </w:rPr>
        <w:t>речевой</w:t>
      </w:r>
      <w:r>
        <w:rPr>
          <w:rFonts w:ascii="Times New Roman,Italic" w:hAnsi="Times New Roman,Italic" w:cs="Times New Roman,Italic"/>
          <w:i/>
          <w:iCs/>
          <w:lang w:val="ru-RU" w:eastAsia="en-US"/>
        </w:rPr>
        <w:t xml:space="preserve">, </w:t>
      </w:r>
      <w:r>
        <w:rPr>
          <w:lang w:val="ru-RU" w:eastAsia="en-US"/>
        </w:rPr>
        <w:t>форме;</w:t>
      </w:r>
    </w:p>
    <w:p w:rsidR="00FD267E" w:rsidRDefault="00FD267E" w:rsidP="00E47728">
      <w:pPr>
        <w:widowControl/>
        <w:rPr>
          <w:lang w:val="ru-RU" w:eastAsia="en-US"/>
        </w:rPr>
      </w:pPr>
      <w:r>
        <w:rPr>
          <w:lang w:val="ru-RU" w:eastAsia="en-US"/>
        </w:rPr>
        <w:t xml:space="preserve">- действие </w:t>
      </w:r>
      <w:r w:rsidRPr="006214D0">
        <w:rPr>
          <w:i/>
          <w:iCs/>
          <w:lang w:val="ru-RU" w:eastAsia="en-US"/>
        </w:rPr>
        <w:t>в уме</w:t>
      </w:r>
      <w:r>
        <w:rPr>
          <w:lang w:val="ru-RU" w:eastAsia="en-US"/>
        </w:rPr>
        <w:t>— умственная форма действия.</w:t>
      </w:r>
    </w:p>
    <w:p w:rsidR="00FD267E" w:rsidRPr="006214D0" w:rsidRDefault="00FD267E" w:rsidP="006214D0">
      <w:pPr>
        <w:widowControl/>
        <w:jc w:val="both"/>
        <w:rPr>
          <w:lang w:val="ru-RU" w:eastAsia="en-US"/>
        </w:rPr>
      </w:pPr>
      <w:r w:rsidRPr="006214D0">
        <w:rPr>
          <w:i/>
          <w:iCs/>
          <w:lang w:val="ru-RU" w:eastAsia="en-US"/>
        </w:rPr>
        <w:t xml:space="preserve">Полнота действия </w:t>
      </w:r>
      <w:r w:rsidRPr="006214D0">
        <w:rPr>
          <w:lang w:val="ru-RU" w:eastAsia="en-US"/>
        </w:rPr>
        <w:t>определяется полнотой операций и характеризует действие какразвернутое (в начале становления) и сокращенное (на завершающих этапах своего развития).</w:t>
      </w:r>
    </w:p>
    <w:p w:rsidR="00FD267E" w:rsidRDefault="00FD267E" w:rsidP="006214D0">
      <w:pPr>
        <w:widowControl/>
        <w:jc w:val="both"/>
        <w:rPr>
          <w:lang w:val="ru-RU" w:eastAsia="en-US"/>
        </w:rPr>
      </w:pPr>
      <w:r w:rsidRPr="006214D0">
        <w:rPr>
          <w:i/>
          <w:iCs/>
          <w:lang w:val="ru-RU" w:eastAsia="en-US"/>
        </w:rPr>
        <w:t xml:space="preserve">Разумность </w:t>
      </w:r>
      <w:r w:rsidRPr="006214D0">
        <w:rPr>
          <w:lang w:val="ru-RU" w:eastAsia="en-US"/>
        </w:rPr>
        <w:t>действия характеризует ориентацию учащегося на существенные для</w:t>
      </w:r>
      <w:r w:rsidR="000377A7">
        <w:rPr>
          <w:lang w:val="ru-RU" w:eastAsia="en-US"/>
        </w:rPr>
        <w:t xml:space="preserve"> </w:t>
      </w:r>
      <w:r w:rsidRPr="006214D0">
        <w:rPr>
          <w:lang w:val="ru-RU" w:eastAsia="en-US"/>
        </w:rPr>
        <w:t>выполнения действия условия, степень дифференциации существенных, необходимых длядостижения цели условий, и несущественных условий.</w:t>
      </w:r>
    </w:p>
    <w:p w:rsidR="00FD267E" w:rsidRPr="006214D0" w:rsidRDefault="00FD267E" w:rsidP="006214D0">
      <w:pPr>
        <w:widowControl/>
        <w:jc w:val="both"/>
        <w:rPr>
          <w:lang w:val="ru-RU" w:eastAsia="en-US"/>
        </w:rPr>
      </w:pPr>
      <w:r w:rsidRPr="006214D0">
        <w:rPr>
          <w:lang w:val="ru-RU" w:eastAsia="en-US"/>
        </w:rPr>
        <w:t>Разумность определяет такие особенности ориентировки учащегося как степень</w:t>
      </w:r>
      <w:r w:rsidR="000377A7">
        <w:rPr>
          <w:lang w:val="ru-RU" w:eastAsia="en-US"/>
        </w:rPr>
        <w:t xml:space="preserve"> </w:t>
      </w:r>
      <w:r w:rsidRPr="006214D0">
        <w:rPr>
          <w:lang w:val="ru-RU" w:eastAsia="en-US"/>
        </w:rPr>
        <w:t>целенаправленности и успешности поиска и выделения, необходимых и достаточных для</w:t>
      </w:r>
      <w:r w:rsidR="000377A7">
        <w:rPr>
          <w:lang w:val="ru-RU" w:eastAsia="en-US"/>
        </w:rPr>
        <w:t xml:space="preserve"> </w:t>
      </w:r>
      <w:r w:rsidRPr="006214D0">
        <w:rPr>
          <w:lang w:val="ru-RU" w:eastAsia="en-US"/>
        </w:rPr>
        <w:t>решения задачи условий. Далеко не всегда действие, приводящее к правильному результату,</w:t>
      </w:r>
      <w:r w:rsidR="000377A7">
        <w:rPr>
          <w:lang w:val="ru-RU" w:eastAsia="en-US"/>
        </w:rPr>
        <w:t xml:space="preserve"> </w:t>
      </w:r>
      <w:r w:rsidRPr="006214D0">
        <w:rPr>
          <w:lang w:val="ru-RU" w:eastAsia="en-US"/>
        </w:rPr>
        <w:t xml:space="preserve">характеризуется разумностью – оно может быть заучено путем механического запоминания </w:t>
      </w:r>
      <w:r>
        <w:rPr>
          <w:lang w:val="ru-RU" w:eastAsia="en-US"/>
        </w:rPr>
        <w:t xml:space="preserve">и </w:t>
      </w:r>
      <w:r w:rsidRPr="006214D0">
        <w:rPr>
          <w:lang w:val="ru-RU" w:eastAsia="en-US"/>
        </w:rPr>
        <w:t>воспроизводится без понимания сущностных связей и отношений предметного содержания</w:t>
      </w:r>
    </w:p>
    <w:p w:rsidR="00FD267E" w:rsidRPr="006214D0" w:rsidRDefault="00FD267E" w:rsidP="006214D0">
      <w:pPr>
        <w:widowControl/>
        <w:jc w:val="both"/>
        <w:rPr>
          <w:lang w:val="ru-RU" w:eastAsia="en-US"/>
        </w:rPr>
      </w:pPr>
      <w:r w:rsidRPr="006214D0">
        <w:rPr>
          <w:lang w:val="ru-RU" w:eastAsia="en-US"/>
        </w:rPr>
        <w:t>действия.</w:t>
      </w:r>
    </w:p>
    <w:p w:rsidR="00FD267E" w:rsidRPr="006214D0" w:rsidRDefault="00FD267E" w:rsidP="006214D0">
      <w:pPr>
        <w:widowControl/>
        <w:jc w:val="both"/>
        <w:rPr>
          <w:lang w:val="ru-RU" w:eastAsia="en-US"/>
        </w:rPr>
      </w:pPr>
      <w:r w:rsidRPr="006214D0">
        <w:rPr>
          <w:i/>
          <w:iCs/>
          <w:lang w:val="ru-RU" w:eastAsia="en-US"/>
        </w:rPr>
        <w:t xml:space="preserve">Сознательность </w:t>
      </w:r>
      <w:r w:rsidRPr="006214D0">
        <w:rPr>
          <w:lang w:val="ru-RU" w:eastAsia="en-US"/>
        </w:rPr>
        <w:t>(осознанность) – возможность отражения в речи, т.е. в системе</w:t>
      </w:r>
      <w:r w:rsidR="000377A7">
        <w:rPr>
          <w:lang w:val="ru-RU" w:eastAsia="en-US"/>
        </w:rPr>
        <w:t xml:space="preserve"> </w:t>
      </w:r>
      <w:r w:rsidRPr="006214D0">
        <w:rPr>
          <w:lang w:val="ru-RU" w:eastAsia="en-US"/>
        </w:rPr>
        <w:t>социальных значений, содержания действия, последовательности его операций, значимых для</w:t>
      </w:r>
      <w:r w:rsidR="000377A7">
        <w:rPr>
          <w:lang w:val="ru-RU" w:eastAsia="en-US"/>
        </w:rPr>
        <w:t xml:space="preserve"> </w:t>
      </w:r>
      <w:r w:rsidRPr="006214D0">
        <w:rPr>
          <w:lang w:val="ru-RU" w:eastAsia="en-US"/>
        </w:rPr>
        <w:t>выполнения условий и достигнутого результата.</w:t>
      </w:r>
    </w:p>
    <w:p w:rsidR="00FD267E" w:rsidRPr="006214D0" w:rsidRDefault="00FD267E" w:rsidP="006214D0">
      <w:pPr>
        <w:widowControl/>
        <w:jc w:val="both"/>
        <w:rPr>
          <w:lang w:val="ru-RU" w:eastAsia="en-US"/>
        </w:rPr>
      </w:pPr>
      <w:r w:rsidRPr="006214D0">
        <w:rPr>
          <w:lang w:val="ru-RU" w:eastAsia="en-US"/>
        </w:rPr>
        <w:t>Разумность и осознанность в значительной степени обеспечивают обобщенностьдействия.</w:t>
      </w:r>
    </w:p>
    <w:p w:rsidR="00FD267E" w:rsidRPr="006214D0" w:rsidRDefault="00FD267E" w:rsidP="006214D0">
      <w:pPr>
        <w:widowControl/>
        <w:jc w:val="both"/>
        <w:rPr>
          <w:lang w:val="ru-RU" w:eastAsia="en-US"/>
        </w:rPr>
      </w:pPr>
      <w:r w:rsidRPr="006214D0">
        <w:rPr>
          <w:i/>
          <w:iCs/>
          <w:lang w:val="ru-RU" w:eastAsia="en-US"/>
        </w:rPr>
        <w:t xml:space="preserve">Обобщенность </w:t>
      </w:r>
      <w:r w:rsidRPr="006214D0">
        <w:rPr>
          <w:lang w:val="ru-RU" w:eastAsia="en-US"/>
        </w:rPr>
        <w:t>характеризует возможности переноса и применения учащимся действия</w:t>
      </w:r>
      <w:r w:rsidR="0057660D">
        <w:rPr>
          <w:lang w:val="ru-RU" w:eastAsia="en-US"/>
        </w:rPr>
        <w:t xml:space="preserve"> </w:t>
      </w:r>
      <w:r w:rsidRPr="006214D0">
        <w:rPr>
          <w:lang w:val="ru-RU" w:eastAsia="en-US"/>
        </w:rPr>
        <w:t>(способа решения задачи) в различные предметные сферы и ситуации. Широта переноса</w:t>
      </w:r>
      <w:r w:rsidR="000377A7">
        <w:rPr>
          <w:lang w:val="ru-RU" w:eastAsia="en-US"/>
        </w:rPr>
        <w:t xml:space="preserve"> </w:t>
      </w:r>
      <w:r w:rsidRPr="006214D0">
        <w:rPr>
          <w:lang w:val="ru-RU" w:eastAsia="en-US"/>
        </w:rPr>
        <w:t>характеризует меру обобщенности действия.</w:t>
      </w:r>
    </w:p>
    <w:p w:rsidR="00FD267E" w:rsidRPr="006214D0" w:rsidRDefault="00FD267E" w:rsidP="006214D0">
      <w:pPr>
        <w:widowControl/>
        <w:jc w:val="both"/>
        <w:rPr>
          <w:lang w:val="ru-RU" w:eastAsia="en-US"/>
        </w:rPr>
      </w:pPr>
      <w:r w:rsidRPr="006214D0">
        <w:rPr>
          <w:i/>
          <w:iCs/>
          <w:lang w:val="ru-RU" w:eastAsia="en-US"/>
        </w:rPr>
        <w:t xml:space="preserve">Критичность </w:t>
      </w:r>
      <w:r w:rsidRPr="006214D0">
        <w:rPr>
          <w:lang w:val="ru-RU" w:eastAsia="en-US"/>
        </w:rPr>
        <w:t>действия определяет меру понимания и осознания действия в его</w:t>
      </w:r>
      <w:r w:rsidR="000377A7">
        <w:rPr>
          <w:lang w:val="ru-RU" w:eastAsia="en-US"/>
        </w:rPr>
        <w:t xml:space="preserve"> </w:t>
      </w:r>
      <w:r w:rsidRPr="006214D0">
        <w:rPr>
          <w:lang w:val="ru-RU" w:eastAsia="en-US"/>
        </w:rPr>
        <w:t>функционально-структурной и содержательной и характеристиках, понимания адекватности</w:t>
      </w:r>
    </w:p>
    <w:p w:rsidR="00FD267E" w:rsidRPr="006214D0" w:rsidRDefault="00FD267E" w:rsidP="006214D0">
      <w:pPr>
        <w:widowControl/>
        <w:jc w:val="both"/>
        <w:rPr>
          <w:lang w:val="ru-RU" w:eastAsia="en-US"/>
        </w:rPr>
      </w:pPr>
      <w:r w:rsidRPr="006214D0">
        <w:rPr>
          <w:lang w:val="ru-RU" w:eastAsia="en-US"/>
        </w:rPr>
        <w:t>способа действия реальным условиям его выполнения и рефлексии выбора оснований</w:t>
      </w:r>
      <w:r w:rsidR="000377A7">
        <w:rPr>
          <w:lang w:val="ru-RU" w:eastAsia="en-US"/>
        </w:rPr>
        <w:t xml:space="preserve"> </w:t>
      </w:r>
      <w:r w:rsidRPr="006214D0">
        <w:rPr>
          <w:lang w:val="ru-RU" w:eastAsia="en-US"/>
        </w:rPr>
        <w:t>выполнения действия.</w:t>
      </w:r>
    </w:p>
    <w:p w:rsidR="00FD267E" w:rsidRPr="006214D0" w:rsidRDefault="00FD267E" w:rsidP="006214D0">
      <w:pPr>
        <w:widowControl/>
        <w:jc w:val="both"/>
        <w:rPr>
          <w:lang w:val="ru-RU" w:eastAsia="en-US"/>
        </w:rPr>
      </w:pPr>
      <w:r w:rsidRPr="006214D0">
        <w:rPr>
          <w:i/>
          <w:iCs/>
          <w:lang w:val="ru-RU" w:eastAsia="en-US"/>
        </w:rPr>
        <w:t xml:space="preserve">Освоенность или мера овладения </w:t>
      </w:r>
      <w:r w:rsidRPr="006214D0">
        <w:rPr>
          <w:lang w:val="ru-RU" w:eastAsia="en-US"/>
        </w:rPr>
        <w:t>действия характеризует его временные</w:t>
      </w:r>
      <w:r w:rsidR="000377A7">
        <w:rPr>
          <w:lang w:val="ru-RU" w:eastAsia="en-US"/>
        </w:rPr>
        <w:t xml:space="preserve"> </w:t>
      </w:r>
      <w:r w:rsidRPr="006214D0">
        <w:rPr>
          <w:lang w:val="ru-RU" w:eastAsia="en-US"/>
        </w:rPr>
        <w:t>характеристики и легкость перехода от одной формы действия к другой.</w:t>
      </w:r>
      <w:r w:rsidR="00DB46EF">
        <w:rPr>
          <w:lang w:val="ru-RU" w:eastAsia="en-US"/>
        </w:rPr>
        <w:t xml:space="preserve"> </w:t>
      </w:r>
      <w:r w:rsidRPr="006214D0">
        <w:rPr>
          <w:lang w:val="ru-RU" w:eastAsia="en-US"/>
        </w:rPr>
        <w:t>Обычно здесь говорят о степени автоматизированности действия, временных и</w:t>
      </w:r>
      <w:r w:rsidR="000377A7">
        <w:rPr>
          <w:lang w:val="ru-RU" w:eastAsia="en-US"/>
        </w:rPr>
        <w:t xml:space="preserve"> </w:t>
      </w:r>
      <w:r w:rsidRPr="006214D0">
        <w:rPr>
          <w:lang w:val="ru-RU" w:eastAsia="en-US"/>
        </w:rPr>
        <w:t>силовых показателях.</w:t>
      </w:r>
    </w:p>
    <w:p w:rsidR="00FD267E" w:rsidRPr="006214D0" w:rsidRDefault="00FD267E" w:rsidP="006214D0">
      <w:pPr>
        <w:widowControl/>
        <w:jc w:val="both"/>
        <w:rPr>
          <w:lang w:val="ru-RU" w:eastAsia="en-US"/>
        </w:rPr>
      </w:pPr>
      <w:r w:rsidRPr="006214D0">
        <w:rPr>
          <w:lang w:val="ru-RU" w:eastAsia="en-US"/>
        </w:rPr>
        <w:t>Для оценки учащихся на соответствие их персональных достижений поэтапным</w:t>
      </w:r>
      <w:r w:rsidR="000377A7">
        <w:rPr>
          <w:lang w:val="ru-RU" w:eastAsia="en-US"/>
        </w:rPr>
        <w:t xml:space="preserve"> </w:t>
      </w:r>
      <w:r w:rsidRPr="006214D0">
        <w:rPr>
          <w:lang w:val="ru-RU" w:eastAsia="en-US"/>
        </w:rPr>
        <w:t>требованиям создаются фонды оценочных средств для проведения текущего контроля</w:t>
      </w:r>
      <w:r w:rsidR="00DB46EF">
        <w:rPr>
          <w:lang w:val="ru-RU" w:eastAsia="en-US"/>
        </w:rPr>
        <w:t xml:space="preserve"> </w:t>
      </w:r>
      <w:r w:rsidRPr="006214D0">
        <w:rPr>
          <w:lang w:val="ru-RU" w:eastAsia="en-US"/>
        </w:rPr>
        <w:t>успеваемости и промежуточной аттестации.</w:t>
      </w:r>
    </w:p>
    <w:p w:rsidR="00FD267E" w:rsidRPr="006214D0" w:rsidRDefault="00FD267E" w:rsidP="006214D0">
      <w:pPr>
        <w:widowControl/>
        <w:jc w:val="both"/>
        <w:rPr>
          <w:lang w:val="ru-RU" w:eastAsia="en-US"/>
        </w:rPr>
      </w:pPr>
      <w:r w:rsidRPr="006214D0">
        <w:rPr>
          <w:lang w:val="ru-RU" w:eastAsia="en-US"/>
        </w:rPr>
        <w:t>Эти фонды могут включать: контрольные вопросы и типовые задания для практических</w:t>
      </w:r>
      <w:r w:rsidR="000377A7">
        <w:rPr>
          <w:lang w:val="ru-RU" w:eastAsia="en-US"/>
        </w:rPr>
        <w:t xml:space="preserve"> </w:t>
      </w:r>
      <w:r w:rsidRPr="006214D0">
        <w:rPr>
          <w:lang w:val="ru-RU" w:eastAsia="en-US"/>
        </w:rPr>
        <w:t>занятий, лабораторных и контрольных работ, коллоквиумов, зачетов; тесты и компьютерные</w:t>
      </w:r>
    </w:p>
    <w:p w:rsidR="00FD267E" w:rsidRPr="006214D0" w:rsidRDefault="00FD267E" w:rsidP="006214D0">
      <w:pPr>
        <w:widowControl/>
        <w:jc w:val="both"/>
        <w:rPr>
          <w:lang w:val="ru-RU" w:eastAsia="en-US"/>
        </w:rPr>
      </w:pPr>
      <w:r w:rsidRPr="006214D0">
        <w:rPr>
          <w:lang w:val="ru-RU" w:eastAsia="en-US"/>
        </w:rPr>
        <w:t>тестирующие программы; примерную тематику проектов, рефератов и т.п., а также иныеформы контроля, позволяющие оценить степень сформированности компетенций</w:t>
      </w:r>
      <w:r w:rsidR="000377A7">
        <w:rPr>
          <w:lang w:val="ru-RU" w:eastAsia="en-US"/>
        </w:rPr>
        <w:t xml:space="preserve"> </w:t>
      </w:r>
      <w:r w:rsidRPr="006214D0">
        <w:rPr>
          <w:lang w:val="ru-RU" w:eastAsia="en-US"/>
        </w:rPr>
        <w:t>обучающихся.</w:t>
      </w:r>
    </w:p>
    <w:p w:rsidR="00FD267E" w:rsidRPr="006214D0" w:rsidRDefault="00FD267E" w:rsidP="006214D0">
      <w:pPr>
        <w:widowControl/>
        <w:jc w:val="both"/>
        <w:rPr>
          <w:lang w:val="ru-RU" w:eastAsia="en-US"/>
        </w:rPr>
      </w:pPr>
      <w:r w:rsidRPr="006214D0">
        <w:rPr>
          <w:lang w:val="ru-RU" w:eastAsia="en-US"/>
        </w:rPr>
        <w:t>Для определения уровня формирования компетенций учащегося, прошедшего</w:t>
      </w:r>
      <w:r w:rsidR="000377A7">
        <w:rPr>
          <w:lang w:val="ru-RU" w:eastAsia="en-US"/>
        </w:rPr>
        <w:t xml:space="preserve"> </w:t>
      </w:r>
      <w:r w:rsidRPr="006214D0">
        <w:rPr>
          <w:lang w:val="ru-RU" w:eastAsia="en-US"/>
        </w:rPr>
        <w:t>соответствующую подготовку, в настоящее время разработаны новые методы. Наиболее</w:t>
      </w:r>
      <w:r w:rsidR="000377A7">
        <w:rPr>
          <w:lang w:val="ru-RU" w:eastAsia="en-US"/>
        </w:rPr>
        <w:t xml:space="preserve"> </w:t>
      </w:r>
      <w:r w:rsidRPr="006214D0">
        <w:rPr>
          <w:lang w:val="ru-RU" w:eastAsia="en-US"/>
        </w:rPr>
        <w:t>распространенными из них являются стандартизированные тесты с дополнительным</w:t>
      </w:r>
      <w:r w:rsidR="000377A7">
        <w:rPr>
          <w:lang w:val="ru-RU" w:eastAsia="en-US"/>
        </w:rPr>
        <w:t xml:space="preserve"> </w:t>
      </w:r>
      <w:r w:rsidRPr="006214D0">
        <w:rPr>
          <w:lang w:val="ru-RU" w:eastAsia="en-US"/>
        </w:rPr>
        <w:t>творческим заданием и рейтинговая система оценки.</w:t>
      </w:r>
    </w:p>
    <w:p w:rsidR="00FD267E" w:rsidRPr="006214D0" w:rsidRDefault="00FD267E" w:rsidP="006214D0">
      <w:pPr>
        <w:widowControl/>
        <w:jc w:val="both"/>
        <w:rPr>
          <w:lang w:val="ru-RU" w:eastAsia="en-US"/>
        </w:rPr>
      </w:pPr>
      <w:r w:rsidRPr="006214D0">
        <w:rPr>
          <w:b/>
          <w:bCs/>
          <w:i/>
          <w:iCs/>
          <w:lang w:val="ru-RU" w:eastAsia="en-US"/>
        </w:rPr>
        <w:t xml:space="preserve">Стандартизированный тест </w:t>
      </w:r>
      <w:r w:rsidRPr="006214D0">
        <w:rPr>
          <w:lang w:val="ru-RU" w:eastAsia="en-US"/>
        </w:rPr>
        <w:t>– это тест, производимый в максимально унифицированных условиях. Поскольку в наше время данный тест направлен на определение</w:t>
      </w:r>
      <w:r w:rsidR="000377A7">
        <w:rPr>
          <w:lang w:val="ru-RU" w:eastAsia="en-US"/>
        </w:rPr>
        <w:t xml:space="preserve"> </w:t>
      </w:r>
      <w:r w:rsidRPr="006214D0">
        <w:rPr>
          <w:lang w:val="ru-RU" w:eastAsia="en-US"/>
        </w:rPr>
        <w:t>не только ЗУНов, но и компетенций, он не является полностью закрытым (не предполагает</w:t>
      </w:r>
      <w:r w:rsidR="000377A7">
        <w:rPr>
          <w:lang w:val="ru-RU" w:eastAsia="en-US"/>
        </w:rPr>
        <w:t xml:space="preserve"> </w:t>
      </w:r>
      <w:r w:rsidRPr="006214D0">
        <w:rPr>
          <w:lang w:val="ru-RU" w:eastAsia="en-US"/>
        </w:rPr>
        <w:t>только выбор правильных вариантов ответа), но включает в себя творческое задание (в тестах</w:t>
      </w:r>
      <w:r w:rsidR="00331702">
        <w:rPr>
          <w:lang w:val="ru-RU" w:eastAsia="en-US"/>
        </w:rPr>
        <w:t xml:space="preserve"> </w:t>
      </w:r>
      <w:r w:rsidRPr="006214D0">
        <w:rPr>
          <w:lang w:val="ru-RU" w:eastAsia="en-US"/>
        </w:rPr>
        <w:t>по медицине – ситуационная задача, в текстах по русскому языку – анализ текста и т.д.).</w:t>
      </w:r>
    </w:p>
    <w:p w:rsidR="00FD267E" w:rsidRPr="006214D0" w:rsidRDefault="00FD267E" w:rsidP="006214D0">
      <w:pPr>
        <w:widowControl/>
        <w:jc w:val="both"/>
        <w:rPr>
          <w:lang w:val="ru-RU" w:eastAsia="en-US"/>
        </w:rPr>
      </w:pPr>
      <w:r w:rsidRPr="006214D0">
        <w:rPr>
          <w:lang w:val="ru-RU" w:eastAsia="en-US"/>
        </w:rPr>
        <w:t>Стандартизированные тесты с творческим заданием могут проводиться на всех этапах</w:t>
      </w:r>
      <w:r w:rsidR="00331702">
        <w:rPr>
          <w:lang w:val="ru-RU" w:eastAsia="en-US"/>
        </w:rPr>
        <w:t xml:space="preserve"> </w:t>
      </w:r>
      <w:r w:rsidRPr="006214D0">
        <w:rPr>
          <w:lang w:val="ru-RU" w:eastAsia="en-US"/>
        </w:rPr>
        <w:t>обучения, то есть служить и для промежуточного, и для итогового контроля.</w:t>
      </w:r>
    </w:p>
    <w:p w:rsidR="00FD267E" w:rsidRDefault="00FD267E" w:rsidP="006214D0">
      <w:pPr>
        <w:widowControl/>
        <w:jc w:val="both"/>
        <w:rPr>
          <w:lang w:val="ru-RU" w:eastAsia="en-US"/>
        </w:rPr>
      </w:pPr>
      <w:r w:rsidRPr="006214D0">
        <w:rPr>
          <w:b/>
          <w:bCs/>
          <w:i/>
          <w:iCs/>
          <w:lang w:val="ru-RU" w:eastAsia="en-US"/>
        </w:rPr>
        <w:t xml:space="preserve">Модульно-рейтинговая система </w:t>
      </w:r>
      <w:r w:rsidRPr="006214D0">
        <w:rPr>
          <w:lang w:val="ru-RU" w:eastAsia="en-US"/>
        </w:rPr>
        <w:t xml:space="preserve">–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w:t>
      </w:r>
    </w:p>
    <w:p w:rsidR="00FD267E" w:rsidRPr="006214D0" w:rsidRDefault="00FD267E" w:rsidP="006214D0">
      <w:pPr>
        <w:widowControl/>
        <w:jc w:val="both"/>
        <w:rPr>
          <w:lang w:val="ru-RU" w:eastAsia="en-US"/>
        </w:rPr>
      </w:pPr>
      <w:r w:rsidRPr="006214D0">
        <w:rPr>
          <w:lang w:val="ru-RU" w:eastAsia="en-US"/>
        </w:rPr>
        <w:lastRenderedPageBreak/>
        <w:t>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неординарностьрешений поставленных проблем, умения организовать группу для решения проблемы и т.д.</w:t>
      </w:r>
    </w:p>
    <w:p w:rsidR="00FD267E" w:rsidRPr="006214D0" w:rsidRDefault="00FD267E" w:rsidP="006214D0">
      <w:pPr>
        <w:widowControl/>
        <w:jc w:val="both"/>
        <w:rPr>
          <w:lang w:val="ru-RU" w:eastAsia="en-US"/>
        </w:rPr>
      </w:pPr>
      <w:r w:rsidRPr="006214D0">
        <w:rPr>
          <w:lang w:val="ru-RU" w:eastAsia="en-US"/>
        </w:rPr>
        <w:t>Каждый модуль включает обязательные виды работ – лабораторные, практические,семинарские занятия, домашние индивидуальные работы, а также дополнительные работы по</w:t>
      </w:r>
      <w:r w:rsidR="00331702">
        <w:rPr>
          <w:lang w:val="ru-RU" w:eastAsia="en-US"/>
        </w:rPr>
        <w:t xml:space="preserve"> </w:t>
      </w:r>
      <w:r w:rsidRPr="006214D0">
        <w:rPr>
          <w:lang w:val="ru-RU" w:eastAsia="en-US"/>
        </w:rPr>
        <w:t>выбору (участие в олимпиаде, написание реферата, выступление на конференции, участие в</w:t>
      </w:r>
      <w:r w:rsidR="00331702">
        <w:rPr>
          <w:lang w:val="ru-RU" w:eastAsia="en-US"/>
        </w:rPr>
        <w:t xml:space="preserve"> </w:t>
      </w:r>
      <w:r w:rsidRPr="006214D0">
        <w:rPr>
          <w:lang w:val="ru-RU" w:eastAsia="en-US"/>
        </w:rPr>
        <w:t>научно-исследовательской работе, решение задач повышенной сложности, выполнение</w:t>
      </w:r>
      <w:r w:rsidR="00331702">
        <w:rPr>
          <w:lang w:val="ru-RU" w:eastAsia="en-US"/>
        </w:rPr>
        <w:t xml:space="preserve"> </w:t>
      </w:r>
      <w:r w:rsidRPr="006214D0">
        <w:rPr>
          <w:lang w:val="ru-RU" w:eastAsia="en-US"/>
        </w:rPr>
        <w:t>комплексных усложненных лабораторных работ).</w:t>
      </w:r>
    </w:p>
    <w:p w:rsidR="00FD267E" w:rsidRPr="006214D0" w:rsidRDefault="00FD267E" w:rsidP="006214D0">
      <w:pPr>
        <w:widowControl/>
        <w:jc w:val="both"/>
        <w:rPr>
          <w:lang w:val="ru-RU" w:eastAsia="en-US"/>
        </w:rPr>
      </w:pPr>
      <w:r w:rsidRPr="006214D0">
        <w:rPr>
          <w:lang w:val="ru-RU" w:eastAsia="en-US"/>
        </w:rPr>
        <w:t xml:space="preserve">Менее распространены иные новейшие методы, например, </w:t>
      </w:r>
      <w:r w:rsidRPr="006214D0">
        <w:rPr>
          <w:b/>
          <w:bCs/>
          <w:i/>
          <w:iCs/>
          <w:lang w:val="ru-RU" w:eastAsia="en-US"/>
        </w:rPr>
        <w:t>кейс-метод</w:t>
      </w:r>
      <w:r w:rsidRPr="006214D0">
        <w:rPr>
          <w:b/>
          <w:bCs/>
          <w:lang w:val="ru-RU" w:eastAsia="en-US"/>
        </w:rPr>
        <w:t xml:space="preserve">. </w:t>
      </w:r>
      <w:r w:rsidRPr="006214D0">
        <w:rPr>
          <w:lang w:val="ru-RU" w:eastAsia="en-US"/>
        </w:rPr>
        <w:t>Его название</w:t>
      </w:r>
      <w:r w:rsidR="00331702">
        <w:rPr>
          <w:lang w:val="ru-RU" w:eastAsia="en-US"/>
        </w:rPr>
        <w:t xml:space="preserve"> </w:t>
      </w:r>
      <w:r w:rsidRPr="006214D0">
        <w:rPr>
          <w:lang w:val="ru-RU" w:eastAsia="en-US"/>
        </w:rPr>
        <w:t>происходит от английского слова «кейс» – папка, чемодан, портфель (в то же время «кейс»можно перевести и как «случай, ситуация»).</w:t>
      </w:r>
    </w:p>
    <w:p w:rsidR="00FD267E" w:rsidRPr="006214D0" w:rsidRDefault="00FD267E" w:rsidP="006214D0">
      <w:pPr>
        <w:widowControl/>
        <w:jc w:val="both"/>
        <w:rPr>
          <w:lang w:val="ru-RU" w:eastAsia="en-US"/>
        </w:rPr>
      </w:pPr>
      <w:r w:rsidRPr="006214D0">
        <w:rPr>
          <w:lang w:val="ru-RU" w:eastAsia="en-US"/>
        </w:rPr>
        <w:t>Процесс обучения с использованием кейс–метода представляет собой имитациюреального события, сочетающую в целом адекватное отражение реальной действительности,</w:t>
      </w:r>
      <w:r w:rsidR="00331702">
        <w:rPr>
          <w:lang w:val="ru-RU" w:eastAsia="en-US"/>
        </w:rPr>
        <w:t xml:space="preserve"> </w:t>
      </w:r>
      <w:r w:rsidRPr="006214D0">
        <w:rPr>
          <w:lang w:val="ru-RU" w:eastAsia="en-US"/>
        </w:rPr>
        <w:t>небольшие материальные и временные затраты и вариативность обучения. Учебный материал</w:t>
      </w:r>
      <w:r w:rsidR="00331702">
        <w:rPr>
          <w:lang w:val="ru-RU" w:eastAsia="en-US"/>
        </w:rPr>
        <w:t xml:space="preserve"> </w:t>
      </w:r>
      <w:r w:rsidRPr="006214D0">
        <w:rPr>
          <w:lang w:val="ru-RU" w:eastAsia="en-US"/>
        </w:rPr>
        <w:t>подается виде проблем (кейсов), а знания приобретаются в результате активной и творческой</w:t>
      </w:r>
      <w:r w:rsidR="00331702">
        <w:rPr>
          <w:lang w:val="ru-RU" w:eastAsia="en-US"/>
        </w:rPr>
        <w:t xml:space="preserve"> </w:t>
      </w:r>
      <w:r w:rsidRPr="006214D0">
        <w:rPr>
          <w:lang w:val="ru-RU" w:eastAsia="en-US"/>
        </w:rPr>
        <w:t>работы: самостоятельного осуществления целеполагания, сбора необходимой информации, ее</w:t>
      </w:r>
      <w:r w:rsidR="00331702">
        <w:rPr>
          <w:lang w:val="ru-RU" w:eastAsia="en-US"/>
        </w:rPr>
        <w:t xml:space="preserve"> </w:t>
      </w:r>
      <w:r w:rsidRPr="006214D0">
        <w:rPr>
          <w:lang w:val="ru-RU" w:eastAsia="en-US"/>
        </w:rPr>
        <w:t>анализа с разных точек зрения, выдвижения гипотезы, выводов, заключения, самоконтроля</w:t>
      </w:r>
      <w:r w:rsidR="00331702">
        <w:rPr>
          <w:lang w:val="ru-RU" w:eastAsia="en-US"/>
        </w:rPr>
        <w:t xml:space="preserve"> </w:t>
      </w:r>
      <w:r w:rsidRPr="006214D0">
        <w:rPr>
          <w:lang w:val="ru-RU" w:eastAsia="en-US"/>
        </w:rPr>
        <w:t>процесса получения знаний и его результатов.</w:t>
      </w:r>
    </w:p>
    <w:p w:rsidR="00FD267E" w:rsidRPr="006214D0" w:rsidRDefault="00FD267E" w:rsidP="006214D0">
      <w:pPr>
        <w:widowControl/>
        <w:jc w:val="both"/>
        <w:rPr>
          <w:lang w:val="ru-RU" w:eastAsia="en-US"/>
        </w:rPr>
      </w:pPr>
      <w:r w:rsidRPr="006214D0">
        <w:rPr>
          <w:lang w:val="ru-RU" w:eastAsia="en-US"/>
        </w:rPr>
        <w:t xml:space="preserve">Еще один перспективный метод – </w:t>
      </w:r>
      <w:r w:rsidRPr="006214D0">
        <w:rPr>
          <w:b/>
          <w:bCs/>
          <w:i/>
          <w:iCs/>
          <w:lang w:val="ru-RU" w:eastAsia="en-US"/>
        </w:rPr>
        <w:t xml:space="preserve">портфолио </w:t>
      </w:r>
      <w:r w:rsidRPr="006214D0">
        <w:rPr>
          <w:lang w:val="ru-RU" w:eastAsia="en-US"/>
        </w:rPr>
        <w:t>- комплексы индивидуальных учебных</w:t>
      </w:r>
      <w:r w:rsidR="00077F65">
        <w:rPr>
          <w:lang w:val="ru-RU" w:eastAsia="en-US"/>
        </w:rPr>
        <w:t xml:space="preserve"> </w:t>
      </w:r>
      <w:r w:rsidRPr="006214D0">
        <w:rPr>
          <w:lang w:val="ru-RU" w:eastAsia="en-US"/>
        </w:rPr>
        <w:t>достижений учащихся. Они могут содержать их рефераты, сочинения, эссе, решения задач ит.п. Это – новый подход к обучению, новый способ работы, выражающий современное</w:t>
      </w:r>
      <w:r w:rsidR="00077F65">
        <w:rPr>
          <w:lang w:val="ru-RU" w:eastAsia="en-US"/>
        </w:rPr>
        <w:t xml:space="preserve"> </w:t>
      </w:r>
      <w:r w:rsidRPr="006214D0">
        <w:rPr>
          <w:lang w:val="ru-RU" w:eastAsia="en-US"/>
        </w:rPr>
        <w:t>понимание процесса преподавания и учения, новую культуру образования. Портфолио</w:t>
      </w:r>
      <w:r w:rsidR="00077F65">
        <w:rPr>
          <w:lang w:val="ru-RU" w:eastAsia="en-US"/>
        </w:rPr>
        <w:t xml:space="preserve"> </w:t>
      </w:r>
      <w:r w:rsidRPr="006214D0">
        <w:rPr>
          <w:lang w:val="ru-RU" w:eastAsia="en-US"/>
        </w:rPr>
        <w:t>позволяет выяснить не только то, что знает учащийся, но и как он пришел к этим знаниям,</w:t>
      </w:r>
      <w:r w:rsidR="00077F65">
        <w:rPr>
          <w:lang w:val="ru-RU" w:eastAsia="en-US"/>
        </w:rPr>
        <w:t xml:space="preserve"> </w:t>
      </w:r>
      <w:r w:rsidRPr="006214D0">
        <w:rPr>
          <w:lang w:val="ru-RU" w:eastAsia="en-US"/>
        </w:rPr>
        <w:t>подталкивает к диалогу между учителем и учащимся. При этом важно, что учащийся сам</w:t>
      </w:r>
      <w:r w:rsidR="00077F65">
        <w:rPr>
          <w:lang w:val="ru-RU" w:eastAsia="en-US"/>
        </w:rPr>
        <w:t xml:space="preserve"> </w:t>
      </w:r>
      <w:r w:rsidRPr="006214D0">
        <w:rPr>
          <w:lang w:val="ru-RU" w:eastAsia="en-US"/>
        </w:rPr>
        <w:t>решает, что именно будет входить в его портфолио, то есть вырабатывает навыки оценки</w:t>
      </w:r>
      <w:r w:rsidR="00077F65">
        <w:rPr>
          <w:lang w:val="ru-RU" w:eastAsia="en-US"/>
        </w:rPr>
        <w:t xml:space="preserve"> </w:t>
      </w:r>
      <w:r w:rsidRPr="006214D0">
        <w:rPr>
          <w:lang w:val="ru-RU" w:eastAsia="en-US"/>
        </w:rPr>
        <w:t>собственных достижений.</w:t>
      </w:r>
    </w:p>
    <w:p w:rsidR="00FD267E" w:rsidRPr="006214D0" w:rsidRDefault="00FD267E" w:rsidP="006214D0">
      <w:pPr>
        <w:widowControl/>
        <w:jc w:val="both"/>
        <w:rPr>
          <w:lang w:val="ru-RU" w:eastAsia="en-US"/>
        </w:rPr>
      </w:pPr>
      <w:r w:rsidRPr="006214D0">
        <w:rPr>
          <w:lang w:val="ru-RU" w:eastAsia="en-US"/>
        </w:rPr>
        <w:t xml:space="preserve">Весьма перспективным может оказаться и </w:t>
      </w:r>
      <w:r w:rsidRPr="006214D0">
        <w:rPr>
          <w:b/>
          <w:bCs/>
          <w:i/>
          <w:iCs/>
          <w:lang w:val="ru-RU" w:eastAsia="en-US"/>
        </w:rPr>
        <w:t>метод развивающейся кооперации</w:t>
      </w:r>
      <w:r w:rsidRPr="006214D0">
        <w:rPr>
          <w:b/>
          <w:bCs/>
          <w:lang w:val="ru-RU" w:eastAsia="en-US"/>
        </w:rPr>
        <w:t xml:space="preserve">. </w:t>
      </w:r>
      <w:r w:rsidRPr="006214D0">
        <w:rPr>
          <w:lang w:val="ru-RU" w:eastAsia="en-US"/>
        </w:rPr>
        <w:t>Для</w:t>
      </w:r>
      <w:r w:rsidR="00077F65">
        <w:rPr>
          <w:lang w:val="ru-RU" w:eastAsia="en-US"/>
        </w:rPr>
        <w:t xml:space="preserve"> </w:t>
      </w:r>
      <w:r w:rsidRPr="006214D0">
        <w:rPr>
          <w:lang w:val="ru-RU" w:eastAsia="en-US"/>
        </w:rPr>
        <w:t>него характерна постановка задач, которые трудно выполнить в индивидуальном порядке и для</w:t>
      </w:r>
      <w:r w:rsidR="00331702">
        <w:rPr>
          <w:lang w:val="ru-RU" w:eastAsia="en-US"/>
        </w:rPr>
        <w:t xml:space="preserve"> </w:t>
      </w:r>
      <w:r w:rsidRPr="006214D0">
        <w:rPr>
          <w:lang w:val="ru-RU" w:eastAsia="en-US"/>
        </w:rPr>
        <w:t>которых нужна кооперация, объединение учащихся с распределением внутренних ролей в</w:t>
      </w:r>
      <w:r w:rsidR="00331702">
        <w:rPr>
          <w:lang w:val="ru-RU" w:eastAsia="en-US"/>
        </w:rPr>
        <w:t xml:space="preserve"> </w:t>
      </w:r>
      <w:r w:rsidRPr="006214D0">
        <w:rPr>
          <w:lang w:val="ru-RU" w:eastAsia="en-US"/>
        </w:rPr>
        <w:t>группе. Основными приемами данной технологии обучения являются:</w:t>
      </w:r>
    </w:p>
    <w:p w:rsidR="00FD267E" w:rsidRDefault="00FD267E" w:rsidP="00A83587">
      <w:pPr>
        <w:widowControl/>
        <w:jc w:val="both"/>
        <w:rPr>
          <w:lang w:val="ru-RU" w:eastAsia="en-US"/>
        </w:rPr>
      </w:pPr>
      <w:r w:rsidRPr="006214D0">
        <w:rPr>
          <w:lang w:val="ru-RU" w:eastAsia="en-US"/>
        </w:rPr>
        <w:t>• индивидуальное, затем п</w:t>
      </w:r>
      <w:r>
        <w:rPr>
          <w:lang w:val="ru-RU" w:eastAsia="en-US"/>
        </w:rPr>
        <w:t>арное, групповое, коллективное выдвижение целей;</w:t>
      </w:r>
    </w:p>
    <w:p w:rsidR="00FD267E" w:rsidRDefault="00FD267E" w:rsidP="00A83587">
      <w:pPr>
        <w:widowControl/>
        <w:jc w:val="both"/>
        <w:rPr>
          <w:lang w:val="ru-RU" w:eastAsia="en-US"/>
        </w:rPr>
      </w:pPr>
      <w:r>
        <w:rPr>
          <w:lang w:val="ru-RU" w:eastAsia="en-US"/>
        </w:rPr>
        <w:t>• коллективное планирование учебной работы;</w:t>
      </w:r>
    </w:p>
    <w:p w:rsidR="00FD267E" w:rsidRDefault="00FD267E" w:rsidP="00A83587">
      <w:pPr>
        <w:widowControl/>
        <w:jc w:val="both"/>
        <w:rPr>
          <w:lang w:val="ru-RU" w:eastAsia="en-US"/>
        </w:rPr>
      </w:pPr>
      <w:r>
        <w:rPr>
          <w:lang w:val="ru-RU" w:eastAsia="en-US"/>
        </w:rPr>
        <w:t>• коллективная реализация плана;</w:t>
      </w:r>
    </w:p>
    <w:p w:rsidR="00FD267E" w:rsidRDefault="00FD267E" w:rsidP="00A83587">
      <w:pPr>
        <w:widowControl/>
        <w:jc w:val="both"/>
        <w:rPr>
          <w:lang w:val="ru-RU" w:eastAsia="en-US"/>
        </w:rPr>
      </w:pPr>
      <w:r>
        <w:rPr>
          <w:lang w:val="ru-RU" w:eastAsia="en-US"/>
        </w:rPr>
        <w:t>• конструирование моделей учебного материала;</w:t>
      </w:r>
    </w:p>
    <w:p w:rsidR="00FD267E" w:rsidRDefault="00FD267E" w:rsidP="00A83587">
      <w:pPr>
        <w:widowControl/>
        <w:jc w:val="both"/>
        <w:rPr>
          <w:lang w:val="ru-RU" w:eastAsia="en-US"/>
        </w:rPr>
      </w:pPr>
      <w:r>
        <w:rPr>
          <w:lang w:val="ru-RU" w:eastAsia="en-US"/>
        </w:rPr>
        <w:t>• конструирование плана собственной деятельности;</w:t>
      </w:r>
    </w:p>
    <w:p w:rsidR="00FD267E" w:rsidRDefault="00FD267E" w:rsidP="00A83587">
      <w:pPr>
        <w:widowControl/>
        <w:jc w:val="both"/>
        <w:rPr>
          <w:lang w:val="ru-RU" w:eastAsia="en-US"/>
        </w:rPr>
      </w:pPr>
      <w:r>
        <w:rPr>
          <w:lang w:val="ru-RU" w:eastAsia="en-US"/>
        </w:rPr>
        <w:t>• самостоятельный подбор информации, учебного материала;</w:t>
      </w:r>
    </w:p>
    <w:p w:rsidR="00FD267E" w:rsidRDefault="00FD267E" w:rsidP="00A83587">
      <w:pPr>
        <w:widowControl/>
        <w:jc w:val="both"/>
        <w:rPr>
          <w:lang w:val="ru-RU" w:eastAsia="en-US"/>
        </w:rPr>
      </w:pPr>
      <w:r>
        <w:rPr>
          <w:lang w:val="ru-RU" w:eastAsia="en-US"/>
        </w:rPr>
        <w:t>• игровые формы организации процесса обучения.</w:t>
      </w:r>
    </w:p>
    <w:p w:rsidR="00FD267E" w:rsidRPr="00A83587" w:rsidRDefault="00FD267E" w:rsidP="00A83587">
      <w:pPr>
        <w:widowControl/>
        <w:jc w:val="both"/>
        <w:rPr>
          <w:lang w:val="ru-RU" w:eastAsia="en-US"/>
        </w:rPr>
      </w:pPr>
      <w:r w:rsidRPr="00A83587">
        <w:rPr>
          <w:lang w:val="ru-RU" w:eastAsia="en-US"/>
        </w:rPr>
        <w:t>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 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w:t>
      </w:r>
      <w:r w:rsidR="00331702">
        <w:rPr>
          <w:lang w:val="ru-RU" w:eastAsia="en-US"/>
        </w:rPr>
        <w:t xml:space="preserve"> </w:t>
      </w:r>
      <w:r w:rsidRPr="00A83587">
        <w:rPr>
          <w:lang w:val="ru-RU" w:eastAsia="en-US"/>
        </w:rPr>
        <w:t>преподаватель прерывает дискуссию и дает нужную информацию в лекционной форме.</w:t>
      </w:r>
    </w:p>
    <w:p w:rsidR="00FD267E" w:rsidRPr="00A83587" w:rsidRDefault="00FD267E" w:rsidP="00A83587">
      <w:pPr>
        <w:widowControl/>
        <w:jc w:val="both"/>
        <w:rPr>
          <w:lang w:val="ru-RU" w:eastAsia="en-US"/>
        </w:rPr>
      </w:pPr>
      <w:r w:rsidRPr="00A83587">
        <w:rPr>
          <w:lang w:val="ru-RU" w:eastAsia="en-US"/>
        </w:rPr>
        <w:t>В последние годы все большую популярность приобретает такой инновационный</w:t>
      </w:r>
      <w:r w:rsidR="00077F65">
        <w:rPr>
          <w:lang w:val="ru-RU" w:eastAsia="en-US"/>
        </w:rPr>
        <w:t xml:space="preserve"> </w:t>
      </w:r>
      <w:r w:rsidRPr="00A83587">
        <w:rPr>
          <w:lang w:val="ru-RU" w:eastAsia="en-US"/>
        </w:rPr>
        <w:t xml:space="preserve">метод, как </w:t>
      </w:r>
      <w:r w:rsidRPr="00A83587">
        <w:rPr>
          <w:i/>
          <w:iCs/>
          <w:lang w:val="ru-RU" w:eastAsia="en-US"/>
        </w:rPr>
        <w:t>проектный</w:t>
      </w:r>
      <w:r w:rsidRPr="00A83587">
        <w:rPr>
          <w:lang w:val="ru-RU" w:eastAsia="en-US"/>
        </w:rPr>
        <w:t xml:space="preserve">. </w:t>
      </w:r>
      <w:r w:rsidRPr="00A83587">
        <w:rPr>
          <w:b/>
          <w:bCs/>
          <w:i/>
          <w:iCs/>
          <w:lang w:val="ru-RU" w:eastAsia="en-US"/>
        </w:rPr>
        <w:t xml:space="preserve">Метод проектов </w:t>
      </w:r>
      <w:r w:rsidRPr="00A83587">
        <w:rPr>
          <w:lang w:val="ru-RU" w:eastAsia="en-US"/>
        </w:rPr>
        <w:t>– это совокупность учебно-познавательных приемов,</w:t>
      </w:r>
      <w:r w:rsidR="00331702">
        <w:rPr>
          <w:lang w:val="ru-RU" w:eastAsia="en-US"/>
        </w:rPr>
        <w:t xml:space="preserve"> </w:t>
      </w:r>
      <w:r w:rsidRPr="00A83587">
        <w:rPr>
          <w:lang w:val="ru-RU" w:eastAsia="en-US"/>
        </w:rPr>
        <w:t>которые позволяют решить ту или иную проблему в результате самостоятельных действий</w:t>
      </w:r>
      <w:r w:rsidR="00077F65">
        <w:rPr>
          <w:lang w:val="ru-RU" w:eastAsia="en-US"/>
        </w:rPr>
        <w:t xml:space="preserve"> </w:t>
      </w:r>
      <w:r w:rsidRPr="00A83587">
        <w:rPr>
          <w:lang w:val="ru-RU" w:eastAsia="en-US"/>
        </w:rPr>
        <w:t>учащихся с обязательно</w:t>
      </w:r>
      <w:r w:rsidR="00331702">
        <w:rPr>
          <w:lang w:val="ru-RU" w:eastAsia="en-US"/>
        </w:rPr>
        <w:t>й презентацией этих результатов</w:t>
      </w:r>
      <w:r w:rsidRPr="00A83587">
        <w:rPr>
          <w:lang w:val="ru-RU" w:eastAsia="en-US"/>
        </w:rPr>
        <w:t>.</w:t>
      </w:r>
    </w:p>
    <w:p w:rsidR="00FD267E" w:rsidRPr="00A83587" w:rsidRDefault="00FD267E" w:rsidP="00A83587">
      <w:pPr>
        <w:widowControl/>
        <w:jc w:val="both"/>
        <w:rPr>
          <w:lang w:val="ru-RU" w:eastAsia="en-US"/>
        </w:rPr>
      </w:pPr>
      <w:r w:rsidRPr="00A83587">
        <w:rPr>
          <w:lang w:val="ru-RU" w:eastAsia="en-US"/>
        </w:rPr>
        <w:t>В работе над проектом предполагаются следующие этапы:</w:t>
      </w:r>
    </w:p>
    <w:p w:rsidR="00FD267E" w:rsidRPr="00A83587" w:rsidRDefault="00FD267E" w:rsidP="00A83587">
      <w:pPr>
        <w:widowControl/>
        <w:jc w:val="both"/>
        <w:rPr>
          <w:lang w:val="ru-RU" w:eastAsia="en-US"/>
        </w:rPr>
      </w:pPr>
      <w:r w:rsidRPr="00A83587">
        <w:rPr>
          <w:lang w:val="ru-RU" w:eastAsia="en-US"/>
        </w:rPr>
        <w:t>1. Подготовка. Определение темы и целей проекта.</w:t>
      </w:r>
    </w:p>
    <w:p w:rsidR="00FD267E" w:rsidRPr="00A83587" w:rsidRDefault="00FD267E" w:rsidP="00A83587">
      <w:pPr>
        <w:widowControl/>
        <w:jc w:val="both"/>
        <w:rPr>
          <w:lang w:val="ru-RU" w:eastAsia="en-US"/>
        </w:rPr>
      </w:pPr>
      <w:r w:rsidRPr="00A83587">
        <w:rPr>
          <w:lang w:val="ru-RU" w:eastAsia="en-US"/>
        </w:rPr>
        <w:lastRenderedPageBreak/>
        <w:t>2. Планирование.</w:t>
      </w:r>
      <w:r w:rsidR="00DB46EF">
        <w:rPr>
          <w:lang w:val="ru-RU" w:eastAsia="en-US"/>
        </w:rPr>
        <w:t xml:space="preserve"> </w:t>
      </w:r>
      <w:r w:rsidRPr="00A83587">
        <w:rPr>
          <w:lang w:val="ru-RU" w:eastAsia="en-US"/>
        </w:rPr>
        <w:t>Определение источников информации; определение способов её сбораи анализа. Определение способа представления результатов (формы отчёта). Установление</w:t>
      </w:r>
      <w:r w:rsidR="00331702">
        <w:rPr>
          <w:lang w:val="ru-RU" w:eastAsia="en-US"/>
        </w:rPr>
        <w:t xml:space="preserve"> </w:t>
      </w:r>
      <w:r w:rsidRPr="00A83587">
        <w:rPr>
          <w:lang w:val="ru-RU" w:eastAsia="en-US"/>
        </w:rPr>
        <w:t>процедур и критериев оценки результата и процесса разработки проекта. Распределение</w:t>
      </w:r>
      <w:r w:rsidR="00331702">
        <w:rPr>
          <w:lang w:val="ru-RU" w:eastAsia="en-US"/>
        </w:rPr>
        <w:t xml:space="preserve"> </w:t>
      </w:r>
      <w:r w:rsidRPr="00A83587">
        <w:rPr>
          <w:lang w:val="ru-RU" w:eastAsia="en-US"/>
        </w:rPr>
        <w:t>заданий и обязанностей между членами команды.</w:t>
      </w:r>
    </w:p>
    <w:p w:rsidR="00FD267E" w:rsidRPr="00A83587" w:rsidRDefault="00FD267E" w:rsidP="00A83587">
      <w:pPr>
        <w:widowControl/>
        <w:jc w:val="both"/>
        <w:rPr>
          <w:lang w:val="ru-RU" w:eastAsia="en-US"/>
        </w:rPr>
      </w:pPr>
      <w:r w:rsidRPr="00A83587">
        <w:rPr>
          <w:lang w:val="ru-RU" w:eastAsia="en-US"/>
        </w:rPr>
        <w:t>3. Исследование. Сбор информации. Решение промежуточных задач. Основные</w:t>
      </w:r>
      <w:r w:rsidR="00331702">
        <w:rPr>
          <w:lang w:val="ru-RU" w:eastAsia="en-US"/>
        </w:rPr>
        <w:t xml:space="preserve"> </w:t>
      </w:r>
      <w:r w:rsidRPr="00A83587">
        <w:rPr>
          <w:lang w:val="ru-RU" w:eastAsia="en-US"/>
        </w:rPr>
        <w:t>инструменты: интервью, опросы, наблюдения, эксперименты.</w:t>
      </w:r>
    </w:p>
    <w:p w:rsidR="00FD267E" w:rsidRPr="00A83587" w:rsidRDefault="00FD267E" w:rsidP="00A83587">
      <w:pPr>
        <w:widowControl/>
        <w:jc w:val="both"/>
        <w:rPr>
          <w:lang w:val="ru-RU" w:eastAsia="en-US"/>
        </w:rPr>
      </w:pPr>
      <w:r w:rsidRPr="00A83587">
        <w:rPr>
          <w:lang w:val="ru-RU" w:eastAsia="en-US"/>
        </w:rPr>
        <w:t>4. Анализ и обобщение. Анализ информации, оформление результатов, формулировка</w:t>
      </w:r>
      <w:r w:rsidR="00331702">
        <w:rPr>
          <w:lang w:val="ru-RU" w:eastAsia="en-US"/>
        </w:rPr>
        <w:t xml:space="preserve"> </w:t>
      </w:r>
      <w:r w:rsidRPr="00A83587">
        <w:rPr>
          <w:lang w:val="ru-RU" w:eastAsia="en-US"/>
        </w:rPr>
        <w:t>выводов.</w:t>
      </w:r>
    </w:p>
    <w:p w:rsidR="00FD267E" w:rsidRPr="00A83587" w:rsidRDefault="00FD267E" w:rsidP="00A83587">
      <w:pPr>
        <w:widowControl/>
        <w:jc w:val="both"/>
        <w:rPr>
          <w:lang w:val="ru-RU" w:eastAsia="en-US"/>
        </w:rPr>
      </w:pPr>
      <w:r w:rsidRPr="00A83587">
        <w:rPr>
          <w:lang w:val="ru-RU" w:eastAsia="en-US"/>
        </w:rPr>
        <w:t>5. Представление проекта. Возможные формы представления результатов: устный,</w:t>
      </w:r>
      <w:r w:rsidR="00331702">
        <w:rPr>
          <w:lang w:val="ru-RU" w:eastAsia="en-US"/>
        </w:rPr>
        <w:t xml:space="preserve"> </w:t>
      </w:r>
      <w:r w:rsidRPr="00A83587">
        <w:rPr>
          <w:lang w:val="ru-RU" w:eastAsia="en-US"/>
        </w:rPr>
        <w:t>письменный отчёт.</w:t>
      </w:r>
    </w:p>
    <w:p w:rsidR="00FD267E" w:rsidRPr="00A83587" w:rsidRDefault="00FD267E" w:rsidP="00A83587">
      <w:pPr>
        <w:widowControl/>
        <w:jc w:val="both"/>
        <w:rPr>
          <w:lang w:val="ru-RU" w:eastAsia="en-US"/>
        </w:rPr>
      </w:pPr>
      <w:r w:rsidRPr="00A83587">
        <w:rPr>
          <w:lang w:val="ru-RU" w:eastAsia="en-US"/>
        </w:rPr>
        <w:t>6. Подведение итогов. Оценка результатов и самого процесса проектной деятельности</w:t>
      </w:r>
      <w:r w:rsidR="00331702">
        <w:rPr>
          <w:lang w:val="ru-RU" w:eastAsia="en-US"/>
        </w:rPr>
        <w:t xml:space="preserve"> </w:t>
      </w:r>
      <w:r w:rsidRPr="00A83587">
        <w:rPr>
          <w:lang w:val="ru-RU" w:eastAsia="en-US"/>
        </w:rPr>
        <w:t>учащегося.</w:t>
      </w:r>
    </w:p>
    <w:p w:rsidR="00FD267E" w:rsidRPr="00A83587" w:rsidRDefault="00FD267E" w:rsidP="00A83587">
      <w:pPr>
        <w:widowControl/>
        <w:jc w:val="both"/>
        <w:rPr>
          <w:lang w:val="ru-RU" w:eastAsia="en-US"/>
        </w:rPr>
      </w:pPr>
      <w:r w:rsidRPr="00A83587">
        <w:rPr>
          <w:lang w:val="ru-RU" w:eastAsia="en-US"/>
        </w:rPr>
        <w:t xml:space="preserve">Близок к проектному еще один инновационный метод – </w:t>
      </w:r>
      <w:r w:rsidRPr="00A83587">
        <w:rPr>
          <w:b/>
          <w:bCs/>
          <w:i/>
          <w:iCs/>
          <w:lang w:val="ru-RU" w:eastAsia="en-US"/>
        </w:rPr>
        <w:t>деловая игра</w:t>
      </w:r>
      <w:r w:rsidRPr="00A83587">
        <w:rPr>
          <w:b/>
          <w:bCs/>
          <w:lang w:val="ru-RU" w:eastAsia="en-US"/>
        </w:rPr>
        <w:t xml:space="preserve">. </w:t>
      </w:r>
      <w:r w:rsidRPr="00A83587">
        <w:rPr>
          <w:lang w:val="ru-RU" w:eastAsia="en-US"/>
        </w:rPr>
        <w:t>Это метод,</w:t>
      </w:r>
      <w:r w:rsidR="00331702">
        <w:rPr>
          <w:lang w:val="ru-RU" w:eastAsia="en-US"/>
        </w:rPr>
        <w:t xml:space="preserve"> </w:t>
      </w:r>
      <w:r w:rsidRPr="00A83587">
        <w:rPr>
          <w:lang w:val="ru-RU" w:eastAsia="en-US"/>
        </w:rPr>
        <w:t>предполагающий создание нескольких команд, которые соревнуются друг с другом в решении</w:t>
      </w:r>
      <w:r w:rsidR="00331702">
        <w:rPr>
          <w:lang w:val="ru-RU" w:eastAsia="en-US"/>
        </w:rPr>
        <w:t xml:space="preserve"> </w:t>
      </w:r>
      <w:r w:rsidRPr="00A83587">
        <w:rPr>
          <w:lang w:val="ru-RU" w:eastAsia="en-US"/>
        </w:rPr>
        <w:t>той или иной задачи. Например, команды могут изображать банки, конкурирующие в области</w:t>
      </w:r>
      <w:r w:rsidR="00331702">
        <w:rPr>
          <w:lang w:val="ru-RU" w:eastAsia="en-US"/>
        </w:rPr>
        <w:t xml:space="preserve"> </w:t>
      </w:r>
      <w:r w:rsidRPr="00A83587">
        <w:rPr>
          <w:lang w:val="ru-RU" w:eastAsia="en-US"/>
        </w:rPr>
        <w:t>кредитования населения, или политические партии, стремящиеся во время выборов в парламент</w:t>
      </w:r>
      <w:r w:rsidR="00331702">
        <w:rPr>
          <w:lang w:val="ru-RU" w:eastAsia="en-US"/>
        </w:rPr>
        <w:t xml:space="preserve"> </w:t>
      </w:r>
      <w:r w:rsidRPr="00A83587">
        <w:rPr>
          <w:lang w:val="ru-RU" w:eastAsia="en-US"/>
        </w:rPr>
        <w:t>приобрести наибольшее количество голосов избирателей. Деловая игра требует не только</w:t>
      </w:r>
      <w:r w:rsidR="00331702">
        <w:rPr>
          <w:lang w:val="ru-RU" w:eastAsia="en-US"/>
        </w:rPr>
        <w:t xml:space="preserve"> </w:t>
      </w:r>
      <w:r w:rsidRPr="00A83587">
        <w:rPr>
          <w:lang w:val="ru-RU" w:eastAsia="en-US"/>
        </w:rPr>
        <w:t>знаний и навыков, но и умения работать в команде, находить выход из неординарных ситуацийи т.д.</w:t>
      </w:r>
    </w:p>
    <w:p w:rsidR="00FD267E" w:rsidRDefault="00FD267E" w:rsidP="00A83587">
      <w:pPr>
        <w:widowControl/>
        <w:jc w:val="both"/>
        <w:rPr>
          <w:lang w:val="ru-RU" w:eastAsia="en-US"/>
        </w:rPr>
      </w:pPr>
      <w:r w:rsidRPr="00A83587">
        <w:rPr>
          <w:lang w:val="ru-RU" w:eastAsia="en-US"/>
        </w:rPr>
        <w:t>Существенная положительная динамика в уровне развития универсальных учебных</w:t>
      </w:r>
      <w:r w:rsidR="00331702">
        <w:rPr>
          <w:lang w:val="ru-RU" w:eastAsia="en-US"/>
        </w:rPr>
        <w:t xml:space="preserve"> </w:t>
      </w:r>
      <w:r w:rsidRPr="00A83587">
        <w:rPr>
          <w:lang w:val="ru-RU" w:eastAsia="en-US"/>
        </w:rPr>
        <w:t>действий учащихся и в умении применять полученные знания в жизни будет свидетельствовать</w:t>
      </w:r>
      <w:r w:rsidR="00331702">
        <w:rPr>
          <w:lang w:val="ru-RU" w:eastAsia="en-US"/>
        </w:rPr>
        <w:t xml:space="preserve"> </w:t>
      </w:r>
      <w:r w:rsidRPr="00A83587">
        <w:rPr>
          <w:lang w:val="ru-RU" w:eastAsia="en-US"/>
        </w:rPr>
        <w:t>о том, что гипотеза о возможности получить новый образовательный результат, реализуя</w:t>
      </w:r>
      <w:r w:rsidR="00331702">
        <w:rPr>
          <w:lang w:val="ru-RU" w:eastAsia="en-US"/>
        </w:rPr>
        <w:t xml:space="preserve"> </w:t>
      </w:r>
      <w:r w:rsidRPr="00A83587">
        <w:rPr>
          <w:lang w:val="ru-RU" w:eastAsia="en-US"/>
        </w:rPr>
        <w:t>принцип преемственности на уровне целей, содержания и технологий обучения, подтвердилась.</w:t>
      </w:r>
      <w:r>
        <w:rPr>
          <w:lang w:val="ru-RU" w:eastAsia="en-US"/>
        </w:rPr>
        <w:t xml:space="preserve"> С другой стороны, система оценивания позволяет получать интегральную идифференцированную информацию о процессе преподавания и процессе учения, отслеживать</w:t>
      </w:r>
      <w:r w:rsidR="00331702">
        <w:rPr>
          <w:lang w:val="ru-RU" w:eastAsia="en-US"/>
        </w:rPr>
        <w:t xml:space="preserve"> </w:t>
      </w:r>
      <w:r>
        <w:rPr>
          <w:lang w:val="ru-RU" w:eastAsia="en-US"/>
        </w:rPr>
        <w:t>индивидуальный прогресс учащихся в достижении планируемых результатов, обеспечивать</w:t>
      </w:r>
      <w:r w:rsidR="00331702">
        <w:rPr>
          <w:lang w:val="ru-RU" w:eastAsia="en-US"/>
        </w:rPr>
        <w:t xml:space="preserve"> </w:t>
      </w:r>
      <w:r>
        <w:rPr>
          <w:lang w:val="ru-RU" w:eastAsia="en-US"/>
        </w:rPr>
        <w:t>обратную связь для учителей, учащихся и родителей, отслеживать эффективность</w:t>
      </w:r>
      <w:r w:rsidR="00331702">
        <w:rPr>
          <w:lang w:val="ru-RU" w:eastAsia="en-US"/>
        </w:rPr>
        <w:t xml:space="preserve"> </w:t>
      </w:r>
      <w:r>
        <w:rPr>
          <w:lang w:val="ru-RU" w:eastAsia="en-US"/>
        </w:rPr>
        <w:t>образовательной программы.</w:t>
      </w:r>
    </w:p>
    <w:p w:rsidR="00FD267E" w:rsidRDefault="00FD267E" w:rsidP="00A83587">
      <w:pPr>
        <w:widowControl/>
        <w:jc w:val="both"/>
        <w:rPr>
          <w:lang w:val="ru-RU" w:eastAsia="en-US"/>
        </w:rPr>
      </w:pPr>
      <w:r>
        <w:rPr>
          <w:lang w:val="ru-RU" w:eastAsia="en-US"/>
        </w:rPr>
        <w:t>Это налагает особые требования на выстраивание системы оценивания, в частности:</w:t>
      </w:r>
    </w:p>
    <w:p w:rsidR="00FD267E" w:rsidRDefault="00FD267E" w:rsidP="00A83587">
      <w:pPr>
        <w:widowControl/>
        <w:jc w:val="both"/>
        <w:rPr>
          <w:lang w:val="ru-RU" w:eastAsia="en-US"/>
        </w:rPr>
      </w:pPr>
      <w:r>
        <w:rPr>
          <w:lang w:val="ru-RU" w:eastAsia="en-US"/>
        </w:rPr>
        <w:t>- включение учащихся в контрольно-оценочную деятельность с тем, чтобы они</w:t>
      </w:r>
      <w:r w:rsidR="00331702">
        <w:rPr>
          <w:lang w:val="ru-RU" w:eastAsia="en-US"/>
        </w:rPr>
        <w:t xml:space="preserve"> </w:t>
      </w:r>
      <w:r>
        <w:rPr>
          <w:lang w:val="ru-RU" w:eastAsia="en-US"/>
        </w:rPr>
        <w:t>приобретали навыки и привычку к самооценке и самоанализу (рефлексии);</w:t>
      </w:r>
    </w:p>
    <w:p w:rsidR="00FD267E" w:rsidRDefault="00FD267E" w:rsidP="00A83587">
      <w:pPr>
        <w:widowControl/>
        <w:jc w:val="both"/>
        <w:rPr>
          <w:lang w:val="ru-RU" w:eastAsia="en-US"/>
        </w:rPr>
      </w:pPr>
      <w:r>
        <w:rPr>
          <w:lang w:val="ru-RU" w:eastAsia="en-US"/>
        </w:rPr>
        <w:t>- использование критериальной системы оценивания;</w:t>
      </w:r>
    </w:p>
    <w:p w:rsidR="00FD267E" w:rsidRDefault="00FD267E" w:rsidP="00A83587">
      <w:pPr>
        <w:widowControl/>
        <w:jc w:val="both"/>
        <w:rPr>
          <w:lang w:val="ru-RU" w:eastAsia="en-US"/>
        </w:rPr>
      </w:pPr>
      <w:r>
        <w:rPr>
          <w:lang w:val="ru-RU" w:eastAsia="en-US"/>
        </w:rPr>
        <w:t>- использование разнообразных видов, методов, форм и объектов оценивания, в том</w:t>
      </w:r>
      <w:r w:rsidR="00331702">
        <w:rPr>
          <w:lang w:val="ru-RU" w:eastAsia="en-US"/>
        </w:rPr>
        <w:t xml:space="preserve"> </w:t>
      </w:r>
      <w:r>
        <w:rPr>
          <w:lang w:val="ru-RU" w:eastAsia="en-US"/>
        </w:rPr>
        <w:t>числе как внутреннюю, так и внешнюю оценку, при последовательном нарастании объема</w:t>
      </w:r>
      <w:r w:rsidR="00331702">
        <w:rPr>
          <w:lang w:val="ru-RU" w:eastAsia="en-US"/>
        </w:rPr>
        <w:t xml:space="preserve"> </w:t>
      </w:r>
      <w:r>
        <w:rPr>
          <w:lang w:val="ru-RU" w:eastAsia="en-US"/>
        </w:rPr>
        <w:t>внешней оценки на каждой последующей ступени обучения;</w:t>
      </w:r>
    </w:p>
    <w:p w:rsidR="00FD267E" w:rsidRDefault="00FD267E" w:rsidP="00255039">
      <w:pPr>
        <w:widowControl/>
        <w:jc w:val="both"/>
        <w:rPr>
          <w:lang w:val="ru-RU" w:eastAsia="en-US"/>
        </w:rPr>
      </w:pPr>
      <w:r>
        <w:rPr>
          <w:lang w:val="ru-RU" w:eastAsia="en-US"/>
        </w:rPr>
        <w:t>- субъективные и объективные методы оценивания; стандартизованные оценки;</w:t>
      </w:r>
    </w:p>
    <w:p w:rsidR="00FD267E" w:rsidRDefault="00FD267E" w:rsidP="00255039">
      <w:pPr>
        <w:widowControl/>
        <w:jc w:val="both"/>
        <w:rPr>
          <w:lang w:val="ru-RU" w:eastAsia="en-US"/>
        </w:rPr>
      </w:pPr>
      <w:r>
        <w:rPr>
          <w:lang w:val="ru-RU" w:eastAsia="en-US"/>
        </w:rPr>
        <w:t>-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FD267E" w:rsidRDefault="00FD267E" w:rsidP="00255039">
      <w:pPr>
        <w:widowControl/>
        <w:rPr>
          <w:lang w:val="ru-RU" w:eastAsia="en-US"/>
        </w:rPr>
      </w:pPr>
      <w:r>
        <w:rPr>
          <w:lang w:val="ru-RU" w:eastAsia="en-US"/>
        </w:rPr>
        <w:t>- самоанализ и самооценку учащихся;</w:t>
      </w:r>
    </w:p>
    <w:p w:rsidR="00FD267E" w:rsidRDefault="00FD267E" w:rsidP="00255039">
      <w:pPr>
        <w:widowControl/>
        <w:jc w:val="both"/>
        <w:rPr>
          <w:lang w:val="ru-RU" w:eastAsia="en-US"/>
        </w:rPr>
      </w:pPr>
      <w:r>
        <w:rPr>
          <w:lang w:val="ru-RU" w:eastAsia="en-US"/>
        </w:rPr>
        <w:t>- оценивание как достигаемых образовательных результатов, так и процесса их формирования, а также оценивание осознанности каждым учащимся особенностей развития своего собственного процесса обучения;</w:t>
      </w:r>
    </w:p>
    <w:p w:rsidR="00FD267E" w:rsidRDefault="00FD267E" w:rsidP="00255039">
      <w:pPr>
        <w:widowControl/>
        <w:jc w:val="both"/>
        <w:rPr>
          <w:lang w:val="ru-RU" w:eastAsia="en-US"/>
        </w:rPr>
      </w:pPr>
      <w:r>
        <w:rPr>
          <w:lang w:val="ru-RU" w:eastAsia="en-US"/>
        </w:rPr>
        <w:t>-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FD267E" w:rsidRDefault="00FD267E" w:rsidP="00255039">
      <w:pPr>
        <w:widowControl/>
        <w:jc w:val="both"/>
        <w:rPr>
          <w:lang w:val="ru-RU" w:eastAsia="en-US"/>
        </w:rPr>
      </w:pPr>
      <w:r>
        <w:rPr>
          <w:lang w:val="ru-RU" w:eastAsia="en-US"/>
        </w:rPr>
        <w:t xml:space="preserve">    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FD267E" w:rsidRPr="00A83587" w:rsidRDefault="00FD267E" w:rsidP="00255039">
      <w:pPr>
        <w:widowControl/>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3"/>
        <w:gridCol w:w="2463"/>
        <w:gridCol w:w="2464"/>
      </w:tblGrid>
      <w:tr w:rsidR="00FD267E">
        <w:tc>
          <w:tcPr>
            <w:tcW w:w="2463" w:type="dxa"/>
          </w:tcPr>
          <w:p w:rsidR="00FD267E" w:rsidRPr="003A06E7" w:rsidRDefault="00FD267E" w:rsidP="003A06E7">
            <w:pPr>
              <w:widowControl/>
              <w:jc w:val="both"/>
              <w:rPr>
                <w:b/>
                <w:i/>
                <w:lang w:val="ru-RU"/>
              </w:rPr>
            </w:pPr>
            <w:r w:rsidRPr="003A06E7">
              <w:rPr>
                <w:b/>
                <w:i/>
                <w:lang w:val="ru-RU"/>
              </w:rPr>
              <w:t>Критерии (формы УУД)</w:t>
            </w:r>
          </w:p>
        </w:tc>
        <w:tc>
          <w:tcPr>
            <w:tcW w:w="2463" w:type="dxa"/>
          </w:tcPr>
          <w:p w:rsidR="00FD267E" w:rsidRPr="003A06E7" w:rsidRDefault="00FD267E" w:rsidP="003A06E7">
            <w:pPr>
              <w:widowControl/>
              <w:jc w:val="both"/>
              <w:rPr>
                <w:b/>
                <w:i/>
                <w:lang w:val="ru-RU"/>
              </w:rPr>
            </w:pPr>
            <w:r w:rsidRPr="003A06E7">
              <w:rPr>
                <w:b/>
                <w:i/>
                <w:lang w:val="ru-RU"/>
              </w:rPr>
              <w:t>низкий</w:t>
            </w:r>
          </w:p>
        </w:tc>
        <w:tc>
          <w:tcPr>
            <w:tcW w:w="2463" w:type="dxa"/>
          </w:tcPr>
          <w:p w:rsidR="00FD267E" w:rsidRPr="003A06E7" w:rsidRDefault="00FD267E" w:rsidP="003A06E7">
            <w:pPr>
              <w:widowControl/>
              <w:jc w:val="both"/>
              <w:rPr>
                <w:b/>
                <w:i/>
                <w:lang w:val="ru-RU"/>
              </w:rPr>
            </w:pPr>
            <w:r w:rsidRPr="003A06E7">
              <w:rPr>
                <w:b/>
                <w:i/>
                <w:lang w:val="ru-RU"/>
              </w:rPr>
              <w:t>средний</w:t>
            </w:r>
          </w:p>
        </w:tc>
        <w:tc>
          <w:tcPr>
            <w:tcW w:w="2464" w:type="dxa"/>
          </w:tcPr>
          <w:p w:rsidR="00FD267E" w:rsidRPr="003A06E7" w:rsidRDefault="00FD267E" w:rsidP="003A06E7">
            <w:pPr>
              <w:widowControl/>
              <w:jc w:val="both"/>
              <w:rPr>
                <w:b/>
                <w:i/>
                <w:lang w:val="ru-RU"/>
              </w:rPr>
            </w:pPr>
            <w:r w:rsidRPr="003A06E7">
              <w:rPr>
                <w:b/>
                <w:i/>
                <w:lang w:val="ru-RU"/>
              </w:rPr>
              <w:t>высокий</w:t>
            </w:r>
          </w:p>
        </w:tc>
      </w:tr>
      <w:tr w:rsidR="00FD267E">
        <w:tc>
          <w:tcPr>
            <w:tcW w:w="2463" w:type="dxa"/>
          </w:tcPr>
          <w:p w:rsidR="00FD267E" w:rsidRPr="003A06E7" w:rsidRDefault="00FD267E" w:rsidP="003A06E7">
            <w:pPr>
              <w:widowControl/>
              <w:jc w:val="both"/>
              <w:rPr>
                <w:lang w:val="ru-RU"/>
              </w:rPr>
            </w:pPr>
            <w:r w:rsidRPr="003A06E7">
              <w:rPr>
                <w:lang w:val="ru-RU"/>
              </w:rPr>
              <w:t>выделять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называть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читать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описывать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объяснять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формализовать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моделировать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lastRenderedPageBreak/>
              <w:t>создавать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оценивать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корректировать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использовать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r w:rsidR="00FD267E">
        <w:tc>
          <w:tcPr>
            <w:tcW w:w="2463" w:type="dxa"/>
          </w:tcPr>
          <w:p w:rsidR="00FD267E" w:rsidRPr="003A06E7" w:rsidRDefault="00FD267E" w:rsidP="003A06E7">
            <w:pPr>
              <w:widowControl/>
              <w:jc w:val="both"/>
              <w:rPr>
                <w:lang w:val="ru-RU"/>
              </w:rPr>
            </w:pPr>
            <w:r w:rsidRPr="003A06E7">
              <w:rPr>
                <w:lang w:val="ru-RU"/>
              </w:rPr>
              <w:t>прогнозировать</w:t>
            </w:r>
          </w:p>
        </w:tc>
        <w:tc>
          <w:tcPr>
            <w:tcW w:w="2463" w:type="dxa"/>
          </w:tcPr>
          <w:p w:rsidR="00FD267E" w:rsidRPr="003A06E7" w:rsidRDefault="00FD267E" w:rsidP="003A06E7">
            <w:pPr>
              <w:widowControl/>
              <w:jc w:val="both"/>
              <w:rPr>
                <w:lang w:val="ru-RU"/>
              </w:rPr>
            </w:pPr>
          </w:p>
        </w:tc>
        <w:tc>
          <w:tcPr>
            <w:tcW w:w="2463" w:type="dxa"/>
          </w:tcPr>
          <w:p w:rsidR="00FD267E" w:rsidRPr="003A06E7" w:rsidRDefault="00FD267E" w:rsidP="003A06E7">
            <w:pPr>
              <w:widowControl/>
              <w:jc w:val="both"/>
              <w:rPr>
                <w:lang w:val="ru-RU"/>
              </w:rPr>
            </w:pPr>
          </w:p>
        </w:tc>
        <w:tc>
          <w:tcPr>
            <w:tcW w:w="2464" w:type="dxa"/>
          </w:tcPr>
          <w:p w:rsidR="00FD267E" w:rsidRPr="003A06E7" w:rsidRDefault="00FD267E" w:rsidP="003A06E7">
            <w:pPr>
              <w:widowControl/>
              <w:jc w:val="both"/>
              <w:rPr>
                <w:lang w:val="ru-RU"/>
              </w:rPr>
            </w:pPr>
          </w:p>
        </w:tc>
      </w:tr>
    </w:tbl>
    <w:p w:rsidR="00FD267E" w:rsidRDefault="00FD267E">
      <w:pPr>
        <w:widowControl/>
        <w:jc w:val="both"/>
        <w:rPr>
          <w:lang w:val="ru-RU"/>
        </w:rPr>
      </w:pPr>
    </w:p>
    <w:p w:rsidR="00FD267E" w:rsidRDefault="00FD267E" w:rsidP="00255039">
      <w:pPr>
        <w:widowControl/>
        <w:jc w:val="both"/>
        <w:rPr>
          <w:lang w:val="ru-RU" w:eastAsia="en-US"/>
        </w:rPr>
      </w:pPr>
      <w:r>
        <w:rPr>
          <w:lang w:val="ru-RU" w:eastAsia="en-US"/>
        </w:rPr>
        <w:t xml:space="preserve">    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FD267E" w:rsidRDefault="00FD267E" w:rsidP="00255039">
      <w:pPr>
        <w:widowControl/>
        <w:jc w:val="both"/>
        <w:rPr>
          <w:lang w:val="ru-RU" w:eastAsia="en-US"/>
        </w:rPr>
      </w:pPr>
    </w:p>
    <w:p w:rsidR="00FD267E" w:rsidRDefault="00FD267E" w:rsidP="00255039">
      <w:pPr>
        <w:widowControl/>
        <w:jc w:val="center"/>
        <w:rPr>
          <w:b/>
          <w:bCs/>
          <w:lang w:val="ru-RU" w:eastAsia="en-US"/>
        </w:rPr>
      </w:pPr>
      <w:r w:rsidRPr="00255039">
        <w:rPr>
          <w:b/>
          <w:bCs/>
          <w:lang w:val="ru-RU" w:eastAsia="en-US"/>
        </w:rPr>
        <w:t>ТАБЛИЦА ОТСЛЕЖИВАНИЯ ВНЕУЧЕБНОЙ ДЕЯТЕЛЬНОСТИ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3322"/>
        <w:gridCol w:w="835"/>
        <w:gridCol w:w="834"/>
        <w:gridCol w:w="835"/>
        <w:gridCol w:w="800"/>
      </w:tblGrid>
      <w:tr w:rsidR="00FD267E">
        <w:tc>
          <w:tcPr>
            <w:tcW w:w="3227" w:type="dxa"/>
            <w:vMerge w:val="restart"/>
          </w:tcPr>
          <w:p w:rsidR="00FD267E" w:rsidRPr="003A06E7" w:rsidRDefault="00FD267E" w:rsidP="003A06E7">
            <w:pPr>
              <w:widowControl/>
              <w:jc w:val="center"/>
              <w:rPr>
                <w:sz w:val="20"/>
                <w:lang w:val="ru-RU"/>
              </w:rPr>
            </w:pPr>
          </w:p>
        </w:tc>
        <w:tc>
          <w:tcPr>
            <w:tcW w:w="3322" w:type="dxa"/>
            <w:vMerge w:val="restart"/>
          </w:tcPr>
          <w:p w:rsidR="00FD267E" w:rsidRPr="003A06E7" w:rsidRDefault="00FD267E" w:rsidP="003A06E7">
            <w:pPr>
              <w:widowControl/>
              <w:jc w:val="center"/>
              <w:rPr>
                <w:sz w:val="20"/>
                <w:lang w:val="ru-RU"/>
              </w:rPr>
            </w:pPr>
            <w:r w:rsidRPr="003A06E7">
              <w:rPr>
                <w:sz w:val="20"/>
                <w:lang w:val="ru-RU"/>
              </w:rPr>
              <w:t>уровень</w:t>
            </w:r>
          </w:p>
        </w:tc>
        <w:tc>
          <w:tcPr>
            <w:tcW w:w="3304" w:type="dxa"/>
            <w:gridSpan w:val="4"/>
          </w:tcPr>
          <w:p w:rsidR="00FD267E" w:rsidRPr="003A06E7" w:rsidRDefault="00FD267E" w:rsidP="003A06E7">
            <w:pPr>
              <w:widowControl/>
              <w:jc w:val="center"/>
              <w:rPr>
                <w:sz w:val="20"/>
                <w:lang w:val="ru-RU"/>
              </w:rPr>
            </w:pPr>
            <w:r w:rsidRPr="003A06E7">
              <w:rPr>
                <w:sz w:val="20"/>
                <w:lang w:val="ru-RU"/>
              </w:rPr>
              <w:t>ФИО учащихся</w:t>
            </w:r>
          </w:p>
        </w:tc>
      </w:tr>
      <w:tr w:rsidR="00FD267E">
        <w:tc>
          <w:tcPr>
            <w:tcW w:w="3227" w:type="dxa"/>
            <w:vMerge/>
          </w:tcPr>
          <w:p w:rsidR="00FD267E" w:rsidRPr="003A06E7" w:rsidRDefault="00FD267E" w:rsidP="003A06E7">
            <w:pPr>
              <w:widowControl/>
              <w:jc w:val="center"/>
              <w:rPr>
                <w:sz w:val="20"/>
                <w:lang w:val="ru-RU"/>
              </w:rPr>
            </w:pPr>
          </w:p>
        </w:tc>
        <w:tc>
          <w:tcPr>
            <w:tcW w:w="3322" w:type="dxa"/>
            <w:vMerge/>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r w:rsidRPr="003A06E7">
              <w:rPr>
                <w:sz w:val="20"/>
                <w:lang w:val="ru-RU"/>
              </w:rPr>
              <w:t>1.</w:t>
            </w:r>
          </w:p>
        </w:tc>
        <w:tc>
          <w:tcPr>
            <w:tcW w:w="834" w:type="dxa"/>
          </w:tcPr>
          <w:p w:rsidR="00FD267E" w:rsidRPr="003A06E7" w:rsidRDefault="00FD267E" w:rsidP="003A06E7">
            <w:pPr>
              <w:widowControl/>
              <w:jc w:val="center"/>
              <w:rPr>
                <w:sz w:val="20"/>
                <w:lang w:val="ru-RU"/>
              </w:rPr>
            </w:pPr>
            <w:r w:rsidRPr="003A06E7">
              <w:rPr>
                <w:sz w:val="20"/>
                <w:lang w:val="ru-RU"/>
              </w:rPr>
              <w:t>2.</w:t>
            </w:r>
          </w:p>
        </w:tc>
        <w:tc>
          <w:tcPr>
            <w:tcW w:w="835" w:type="dxa"/>
          </w:tcPr>
          <w:p w:rsidR="00FD267E" w:rsidRPr="003A06E7" w:rsidRDefault="00FD267E" w:rsidP="003A06E7">
            <w:pPr>
              <w:widowControl/>
              <w:jc w:val="center"/>
              <w:rPr>
                <w:sz w:val="20"/>
                <w:lang w:val="ru-RU"/>
              </w:rPr>
            </w:pPr>
            <w:r w:rsidRPr="003A06E7">
              <w:rPr>
                <w:sz w:val="20"/>
                <w:lang w:val="ru-RU"/>
              </w:rPr>
              <w:t>3.</w:t>
            </w:r>
          </w:p>
        </w:tc>
        <w:tc>
          <w:tcPr>
            <w:tcW w:w="800" w:type="dxa"/>
          </w:tcPr>
          <w:p w:rsidR="00FD267E" w:rsidRPr="003A06E7" w:rsidRDefault="00FD267E" w:rsidP="003A06E7">
            <w:pPr>
              <w:widowControl/>
              <w:jc w:val="center"/>
              <w:rPr>
                <w:sz w:val="20"/>
                <w:lang w:val="ru-RU"/>
              </w:rPr>
            </w:pPr>
            <w:r w:rsidRPr="003A06E7">
              <w:rPr>
                <w:sz w:val="20"/>
                <w:lang w:val="ru-RU"/>
              </w:rPr>
              <w:t>4.</w:t>
            </w:r>
          </w:p>
        </w:tc>
      </w:tr>
      <w:tr w:rsidR="00FD267E">
        <w:tc>
          <w:tcPr>
            <w:tcW w:w="3227" w:type="dxa"/>
            <w:vMerge w:val="restart"/>
          </w:tcPr>
          <w:p w:rsidR="00FD267E" w:rsidRPr="003A06E7" w:rsidRDefault="00FD267E" w:rsidP="003A06E7">
            <w:pPr>
              <w:widowControl/>
              <w:jc w:val="center"/>
              <w:rPr>
                <w:sz w:val="20"/>
                <w:lang w:val="ru-RU"/>
              </w:rPr>
            </w:pPr>
            <w:r w:rsidRPr="003A06E7">
              <w:rPr>
                <w:sz w:val="20"/>
                <w:lang w:val="ru-RU"/>
              </w:rPr>
              <w:t>Проектная деятельность</w:t>
            </w:r>
          </w:p>
        </w:tc>
        <w:tc>
          <w:tcPr>
            <w:tcW w:w="3322" w:type="dxa"/>
          </w:tcPr>
          <w:p w:rsidR="00FD267E" w:rsidRPr="003A06E7" w:rsidRDefault="00FD267E" w:rsidP="003A06E7">
            <w:pPr>
              <w:widowControl/>
              <w:rPr>
                <w:sz w:val="20"/>
                <w:lang w:val="ru-RU"/>
              </w:rPr>
            </w:pPr>
            <w:r w:rsidRPr="003A06E7">
              <w:rPr>
                <w:sz w:val="20"/>
                <w:lang w:val="ru-RU"/>
              </w:rPr>
              <w:t>Участие на школьном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муниципальном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региональном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всероссийском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val="restart"/>
          </w:tcPr>
          <w:p w:rsidR="00FD267E" w:rsidRPr="003A06E7" w:rsidRDefault="00FD267E" w:rsidP="003A06E7">
            <w:pPr>
              <w:widowControl/>
              <w:jc w:val="center"/>
              <w:rPr>
                <w:sz w:val="20"/>
                <w:lang w:val="ru-RU"/>
              </w:rPr>
            </w:pPr>
            <w:r w:rsidRPr="003A06E7">
              <w:rPr>
                <w:sz w:val="20"/>
                <w:lang w:val="ru-RU"/>
              </w:rPr>
              <w:t>Общественно – полезная деятельность</w:t>
            </w:r>
          </w:p>
        </w:tc>
        <w:tc>
          <w:tcPr>
            <w:tcW w:w="3322" w:type="dxa"/>
          </w:tcPr>
          <w:p w:rsidR="00FD267E" w:rsidRPr="003A06E7" w:rsidRDefault="00FD267E" w:rsidP="003A06E7">
            <w:pPr>
              <w:widowControl/>
              <w:rPr>
                <w:sz w:val="20"/>
                <w:lang w:val="ru-RU"/>
              </w:rPr>
            </w:pPr>
            <w:r w:rsidRPr="003A06E7">
              <w:rPr>
                <w:sz w:val="20"/>
                <w:lang w:val="ru-RU"/>
              </w:rPr>
              <w:t>Участие на школьном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муниципальном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региональном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всероссийском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val="restart"/>
          </w:tcPr>
          <w:p w:rsidR="00FD267E" w:rsidRPr="003A06E7" w:rsidRDefault="00FD267E" w:rsidP="003A06E7">
            <w:pPr>
              <w:widowControl/>
              <w:jc w:val="center"/>
              <w:rPr>
                <w:sz w:val="20"/>
                <w:lang w:val="ru-RU"/>
              </w:rPr>
            </w:pPr>
            <w:r w:rsidRPr="003A06E7">
              <w:rPr>
                <w:bCs/>
                <w:sz w:val="20"/>
                <w:szCs w:val="20"/>
                <w:lang w:val="ru-RU" w:eastAsia="en-US"/>
              </w:rPr>
              <w:t>Познавательная, исследовательскаядеятельность</w:t>
            </w:r>
          </w:p>
        </w:tc>
        <w:tc>
          <w:tcPr>
            <w:tcW w:w="3322" w:type="dxa"/>
          </w:tcPr>
          <w:p w:rsidR="00FD267E" w:rsidRPr="003A06E7" w:rsidRDefault="00FD267E" w:rsidP="003A06E7">
            <w:pPr>
              <w:widowControl/>
              <w:rPr>
                <w:sz w:val="20"/>
                <w:lang w:val="ru-RU"/>
              </w:rPr>
            </w:pPr>
            <w:r w:rsidRPr="003A06E7">
              <w:rPr>
                <w:sz w:val="20"/>
                <w:lang w:val="ru-RU"/>
              </w:rPr>
              <w:t>Участие на школьном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муниципальном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региональном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всероссийском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val="restart"/>
          </w:tcPr>
          <w:p w:rsidR="00FD267E" w:rsidRPr="003A06E7" w:rsidRDefault="00FD267E" w:rsidP="003A06E7">
            <w:pPr>
              <w:widowControl/>
              <w:jc w:val="center"/>
              <w:rPr>
                <w:bCs/>
                <w:sz w:val="20"/>
                <w:szCs w:val="20"/>
                <w:lang w:val="ru-RU" w:eastAsia="en-US"/>
              </w:rPr>
            </w:pPr>
            <w:r w:rsidRPr="003A06E7">
              <w:rPr>
                <w:bCs/>
                <w:sz w:val="20"/>
                <w:szCs w:val="20"/>
                <w:lang w:val="ru-RU" w:eastAsia="en-US"/>
              </w:rPr>
              <w:t>Художественно - эстетическая</w:t>
            </w:r>
          </w:p>
          <w:p w:rsidR="00FD267E" w:rsidRPr="003A06E7" w:rsidRDefault="00FD267E" w:rsidP="003A06E7">
            <w:pPr>
              <w:widowControl/>
              <w:jc w:val="center"/>
              <w:rPr>
                <w:sz w:val="20"/>
                <w:lang w:val="ru-RU"/>
              </w:rPr>
            </w:pPr>
            <w:r w:rsidRPr="003A06E7">
              <w:rPr>
                <w:bCs/>
                <w:sz w:val="20"/>
                <w:szCs w:val="20"/>
                <w:lang w:val="ru-RU" w:eastAsia="en-US"/>
              </w:rPr>
              <w:t>деятельность</w:t>
            </w:r>
          </w:p>
        </w:tc>
        <w:tc>
          <w:tcPr>
            <w:tcW w:w="3322" w:type="dxa"/>
          </w:tcPr>
          <w:p w:rsidR="00FD267E" w:rsidRPr="003A06E7" w:rsidRDefault="00FD267E" w:rsidP="003A06E7">
            <w:pPr>
              <w:widowControl/>
              <w:rPr>
                <w:sz w:val="20"/>
                <w:lang w:val="ru-RU"/>
              </w:rPr>
            </w:pPr>
            <w:r w:rsidRPr="003A06E7">
              <w:rPr>
                <w:sz w:val="20"/>
                <w:lang w:val="ru-RU"/>
              </w:rPr>
              <w:t>Участие на школьном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муниципальном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региональном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всероссийском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val="restart"/>
          </w:tcPr>
          <w:p w:rsidR="00FD267E" w:rsidRPr="003A06E7" w:rsidRDefault="00FD267E" w:rsidP="003A06E7">
            <w:pPr>
              <w:widowControl/>
              <w:jc w:val="center"/>
              <w:rPr>
                <w:bCs/>
                <w:sz w:val="20"/>
                <w:szCs w:val="20"/>
                <w:lang w:val="ru-RU" w:eastAsia="en-US"/>
              </w:rPr>
            </w:pPr>
            <w:r w:rsidRPr="003A06E7">
              <w:rPr>
                <w:bCs/>
                <w:sz w:val="20"/>
                <w:szCs w:val="20"/>
                <w:lang w:val="ru-RU" w:eastAsia="en-US"/>
              </w:rPr>
              <w:t>Спортивно-оздоровительная</w:t>
            </w:r>
          </w:p>
          <w:p w:rsidR="00FD267E" w:rsidRPr="003A06E7" w:rsidRDefault="00FD267E" w:rsidP="003A06E7">
            <w:pPr>
              <w:widowControl/>
              <w:jc w:val="center"/>
              <w:rPr>
                <w:sz w:val="20"/>
                <w:lang w:val="ru-RU"/>
              </w:rPr>
            </w:pPr>
            <w:r w:rsidRPr="003A06E7">
              <w:rPr>
                <w:bCs/>
                <w:sz w:val="20"/>
                <w:szCs w:val="20"/>
                <w:lang w:val="ru-RU" w:eastAsia="en-US"/>
              </w:rPr>
              <w:t>деятельность</w:t>
            </w:r>
          </w:p>
        </w:tc>
        <w:tc>
          <w:tcPr>
            <w:tcW w:w="3322" w:type="dxa"/>
          </w:tcPr>
          <w:p w:rsidR="00FD267E" w:rsidRPr="003A06E7" w:rsidRDefault="00FD267E" w:rsidP="003A06E7">
            <w:pPr>
              <w:widowControl/>
              <w:rPr>
                <w:sz w:val="20"/>
                <w:lang w:val="ru-RU"/>
              </w:rPr>
            </w:pPr>
            <w:r w:rsidRPr="003A06E7">
              <w:rPr>
                <w:sz w:val="20"/>
                <w:lang w:val="ru-RU"/>
              </w:rPr>
              <w:t>Участие на школьном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муниципальном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региональном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всероссийском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val="restart"/>
          </w:tcPr>
          <w:p w:rsidR="00FD267E" w:rsidRPr="003A06E7" w:rsidRDefault="00FD267E" w:rsidP="003A06E7">
            <w:pPr>
              <w:widowControl/>
              <w:jc w:val="center"/>
              <w:rPr>
                <w:bCs/>
                <w:sz w:val="20"/>
                <w:szCs w:val="20"/>
                <w:lang w:val="ru-RU" w:eastAsia="en-US"/>
              </w:rPr>
            </w:pPr>
            <w:r w:rsidRPr="003A06E7">
              <w:rPr>
                <w:bCs/>
                <w:sz w:val="20"/>
                <w:szCs w:val="20"/>
                <w:lang w:val="ru-RU" w:eastAsia="en-US"/>
              </w:rPr>
              <w:t>Военно-патриотическая</w:t>
            </w:r>
          </w:p>
          <w:p w:rsidR="00FD267E" w:rsidRPr="003A06E7" w:rsidRDefault="00FD267E" w:rsidP="003A06E7">
            <w:pPr>
              <w:widowControl/>
              <w:jc w:val="center"/>
              <w:rPr>
                <w:sz w:val="20"/>
                <w:lang w:val="ru-RU"/>
              </w:rPr>
            </w:pPr>
            <w:r w:rsidRPr="003A06E7">
              <w:rPr>
                <w:bCs/>
                <w:sz w:val="20"/>
                <w:szCs w:val="20"/>
                <w:lang w:val="ru-RU" w:eastAsia="en-US"/>
              </w:rPr>
              <w:t>деятельность</w:t>
            </w:r>
          </w:p>
        </w:tc>
        <w:tc>
          <w:tcPr>
            <w:tcW w:w="3322" w:type="dxa"/>
          </w:tcPr>
          <w:p w:rsidR="00FD267E" w:rsidRPr="003A06E7" w:rsidRDefault="00FD267E" w:rsidP="003A06E7">
            <w:pPr>
              <w:widowControl/>
              <w:rPr>
                <w:sz w:val="20"/>
                <w:lang w:val="ru-RU"/>
              </w:rPr>
            </w:pPr>
            <w:r w:rsidRPr="003A06E7">
              <w:rPr>
                <w:sz w:val="20"/>
                <w:lang w:val="ru-RU"/>
              </w:rPr>
              <w:t>Участие на школьном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муниципальном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региональном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всероссийском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val="restart"/>
          </w:tcPr>
          <w:p w:rsidR="00FD267E" w:rsidRPr="003A06E7" w:rsidRDefault="00FD267E" w:rsidP="003A06E7">
            <w:pPr>
              <w:widowControl/>
              <w:jc w:val="center"/>
              <w:rPr>
                <w:sz w:val="20"/>
                <w:lang w:val="ru-RU"/>
              </w:rPr>
            </w:pPr>
            <w:r w:rsidRPr="003A06E7">
              <w:rPr>
                <w:bCs/>
                <w:sz w:val="20"/>
                <w:szCs w:val="20"/>
                <w:lang w:val="ru-RU" w:eastAsia="en-US"/>
              </w:rPr>
              <w:t>Социально-значимая</w:t>
            </w:r>
            <w:r w:rsidR="00415B02">
              <w:rPr>
                <w:bCs/>
                <w:sz w:val="20"/>
                <w:szCs w:val="20"/>
                <w:lang w:val="ru-RU" w:eastAsia="en-US"/>
              </w:rPr>
              <w:t xml:space="preserve"> </w:t>
            </w:r>
            <w:r w:rsidRPr="003A06E7">
              <w:rPr>
                <w:bCs/>
                <w:sz w:val="20"/>
                <w:szCs w:val="20"/>
                <w:lang w:val="ru-RU" w:eastAsia="en-US"/>
              </w:rPr>
              <w:t>деятельность</w:t>
            </w:r>
          </w:p>
        </w:tc>
        <w:tc>
          <w:tcPr>
            <w:tcW w:w="3322" w:type="dxa"/>
          </w:tcPr>
          <w:p w:rsidR="00FD267E" w:rsidRPr="003A06E7" w:rsidRDefault="00FD267E" w:rsidP="003A06E7">
            <w:pPr>
              <w:widowControl/>
              <w:rPr>
                <w:sz w:val="20"/>
                <w:lang w:val="ru-RU"/>
              </w:rPr>
            </w:pPr>
            <w:r w:rsidRPr="003A06E7">
              <w:rPr>
                <w:sz w:val="20"/>
                <w:lang w:val="ru-RU"/>
              </w:rPr>
              <w:t>Участие на школьном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муниципальном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региональном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r w:rsidR="00FD267E">
        <w:tc>
          <w:tcPr>
            <w:tcW w:w="3227" w:type="dxa"/>
            <w:vMerge/>
          </w:tcPr>
          <w:p w:rsidR="00FD267E" w:rsidRPr="003A06E7" w:rsidRDefault="00FD267E" w:rsidP="003A06E7">
            <w:pPr>
              <w:widowControl/>
              <w:jc w:val="center"/>
              <w:rPr>
                <w:sz w:val="20"/>
                <w:lang w:val="ru-RU"/>
              </w:rPr>
            </w:pPr>
          </w:p>
        </w:tc>
        <w:tc>
          <w:tcPr>
            <w:tcW w:w="3322" w:type="dxa"/>
          </w:tcPr>
          <w:p w:rsidR="00FD267E" w:rsidRPr="003A06E7" w:rsidRDefault="00FD267E" w:rsidP="003A06E7">
            <w:pPr>
              <w:widowControl/>
              <w:rPr>
                <w:sz w:val="20"/>
                <w:lang w:val="ru-RU"/>
              </w:rPr>
            </w:pPr>
            <w:r w:rsidRPr="003A06E7">
              <w:rPr>
                <w:sz w:val="20"/>
                <w:lang w:val="ru-RU"/>
              </w:rPr>
              <w:t>Участие на всероссийском уровне</w:t>
            </w:r>
          </w:p>
        </w:tc>
        <w:tc>
          <w:tcPr>
            <w:tcW w:w="835" w:type="dxa"/>
          </w:tcPr>
          <w:p w:rsidR="00FD267E" w:rsidRPr="003A06E7" w:rsidRDefault="00FD267E" w:rsidP="003A06E7">
            <w:pPr>
              <w:widowControl/>
              <w:jc w:val="center"/>
              <w:rPr>
                <w:sz w:val="20"/>
                <w:lang w:val="ru-RU"/>
              </w:rPr>
            </w:pPr>
          </w:p>
        </w:tc>
        <w:tc>
          <w:tcPr>
            <w:tcW w:w="834" w:type="dxa"/>
          </w:tcPr>
          <w:p w:rsidR="00FD267E" w:rsidRPr="003A06E7" w:rsidRDefault="00FD267E" w:rsidP="003A06E7">
            <w:pPr>
              <w:widowControl/>
              <w:jc w:val="center"/>
              <w:rPr>
                <w:sz w:val="20"/>
                <w:lang w:val="ru-RU"/>
              </w:rPr>
            </w:pPr>
          </w:p>
        </w:tc>
        <w:tc>
          <w:tcPr>
            <w:tcW w:w="835" w:type="dxa"/>
          </w:tcPr>
          <w:p w:rsidR="00FD267E" w:rsidRPr="003A06E7" w:rsidRDefault="00FD267E" w:rsidP="003A06E7">
            <w:pPr>
              <w:widowControl/>
              <w:jc w:val="center"/>
              <w:rPr>
                <w:sz w:val="20"/>
                <w:lang w:val="ru-RU"/>
              </w:rPr>
            </w:pPr>
          </w:p>
        </w:tc>
        <w:tc>
          <w:tcPr>
            <w:tcW w:w="800" w:type="dxa"/>
          </w:tcPr>
          <w:p w:rsidR="00FD267E" w:rsidRPr="003A06E7" w:rsidRDefault="00FD267E" w:rsidP="003A06E7">
            <w:pPr>
              <w:widowControl/>
              <w:jc w:val="center"/>
              <w:rPr>
                <w:sz w:val="20"/>
                <w:lang w:val="ru-RU"/>
              </w:rPr>
            </w:pPr>
          </w:p>
        </w:tc>
      </w:tr>
    </w:tbl>
    <w:p w:rsidR="00FD267E" w:rsidRDefault="00FD267E" w:rsidP="00255039">
      <w:pPr>
        <w:widowControl/>
        <w:jc w:val="center"/>
        <w:rPr>
          <w:lang w:val="ru-RU"/>
        </w:rPr>
      </w:pPr>
    </w:p>
    <w:p w:rsidR="00FD267E" w:rsidRPr="00D31315" w:rsidRDefault="00FD267E" w:rsidP="002C44E9">
      <w:pPr>
        <w:widowControl/>
        <w:jc w:val="center"/>
        <w:rPr>
          <w:i/>
          <w:iCs/>
          <w:lang w:val="ru-RU" w:eastAsia="en-US"/>
        </w:rPr>
      </w:pPr>
      <w:r w:rsidRPr="00D31315">
        <w:rPr>
          <w:lang w:val="ru-RU" w:eastAsia="en-US"/>
        </w:rPr>
        <w:t xml:space="preserve">В целом, можно выделить следующие </w:t>
      </w:r>
      <w:r w:rsidRPr="00D31315">
        <w:rPr>
          <w:i/>
          <w:iCs/>
          <w:lang w:val="ru-RU" w:eastAsia="en-US"/>
        </w:rPr>
        <w:t>уровни сформированности учебных действий:</w:t>
      </w:r>
    </w:p>
    <w:p w:rsidR="00FD267E" w:rsidRPr="00D31315" w:rsidRDefault="00FD267E" w:rsidP="00D31315">
      <w:pPr>
        <w:widowControl/>
        <w:jc w:val="both"/>
        <w:rPr>
          <w:lang w:val="ru-RU" w:eastAsia="en-US"/>
        </w:rPr>
      </w:pPr>
      <w:r w:rsidRPr="00D31315">
        <w:rPr>
          <w:lang w:val="ru-RU" w:eastAsia="en-US"/>
        </w:rPr>
        <w:t>1)отсутствие учебных действий как целостных «единиц» деятельности (ученик</w:t>
      </w:r>
      <w:r w:rsidR="00077F65">
        <w:rPr>
          <w:lang w:val="ru-RU" w:eastAsia="en-US"/>
        </w:rPr>
        <w:t xml:space="preserve"> </w:t>
      </w:r>
      <w:r w:rsidRPr="00D31315">
        <w:rPr>
          <w:lang w:val="ru-RU" w:eastAsia="en-US"/>
        </w:rPr>
        <w:t>выполняет лишь отдельные операции, может только копировать действия учителя, не</w:t>
      </w:r>
      <w:r w:rsidR="00DA6768">
        <w:rPr>
          <w:lang w:val="ru-RU" w:eastAsia="en-US"/>
        </w:rPr>
        <w:t xml:space="preserve"> </w:t>
      </w:r>
      <w:r w:rsidRPr="00D31315">
        <w:rPr>
          <w:lang w:val="ru-RU" w:eastAsia="en-US"/>
        </w:rPr>
        <w:t>планирует и не контролирует свои действия, подменяет учебную задачу задачей буквального</w:t>
      </w:r>
      <w:r w:rsidR="00DA6768">
        <w:rPr>
          <w:lang w:val="ru-RU" w:eastAsia="en-US"/>
        </w:rPr>
        <w:t xml:space="preserve"> </w:t>
      </w:r>
      <w:r w:rsidRPr="00D31315">
        <w:rPr>
          <w:lang w:val="ru-RU" w:eastAsia="en-US"/>
        </w:rPr>
        <w:t>заучивания и воспроизведения);</w:t>
      </w:r>
    </w:p>
    <w:p w:rsidR="00FD267E" w:rsidRPr="00D31315" w:rsidRDefault="00FD267E" w:rsidP="00D31315">
      <w:pPr>
        <w:widowControl/>
        <w:jc w:val="both"/>
        <w:rPr>
          <w:lang w:val="ru-RU" w:eastAsia="en-US"/>
        </w:rPr>
      </w:pPr>
      <w:r w:rsidRPr="00D31315">
        <w:rPr>
          <w:lang w:val="ru-RU" w:eastAsia="en-US"/>
        </w:rPr>
        <w:t>2) выполнение учебных действий в сотрудничестве с учителем (требуются разъяснения</w:t>
      </w:r>
      <w:r w:rsidR="00DA6768">
        <w:rPr>
          <w:lang w:val="ru-RU" w:eastAsia="en-US"/>
        </w:rPr>
        <w:t xml:space="preserve"> </w:t>
      </w:r>
      <w:r w:rsidRPr="00D31315">
        <w:rPr>
          <w:lang w:val="ru-RU" w:eastAsia="en-US"/>
        </w:rPr>
        <w:t>для установления связи отдельных операций и условий задачи, может выполнять действия по</w:t>
      </w:r>
      <w:r w:rsidR="00DA6768">
        <w:rPr>
          <w:lang w:val="ru-RU" w:eastAsia="en-US"/>
        </w:rPr>
        <w:t xml:space="preserve"> </w:t>
      </w:r>
      <w:r w:rsidRPr="00D31315">
        <w:rPr>
          <w:lang w:val="ru-RU" w:eastAsia="en-US"/>
        </w:rPr>
        <w:t>постоянному, уже усвоенному алгоритму);</w:t>
      </w:r>
    </w:p>
    <w:p w:rsidR="00FD267E" w:rsidRPr="00D31315" w:rsidRDefault="00FD267E" w:rsidP="00D31315">
      <w:pPr>
        <w:widowControl/>
        <w:jc w:val="both"/>
        <w:rPr>
          <w:lang w:val="ru-RU" w:eastAsia="en-US"/>
        </w:rPr>
      </w:pPr>
      <w:r w:rsidRPr="00D31315">
        <w:rPr>
          <w:lang w:val="ru-RU" w:eastAsia="en-US"/>
        </w:rPr>
        <w:t>3) неадекватный перенос учебных действий на новые виды задач (при изменении</w:t>
      </w:r>
      <w:r w:rsidR="00DA6768">
        <w:rPr>
          <w:lang w:val="ru-RU" w:eastAsia="en-US"/>
        </w:rPr>
        <w:t xml:space="preserve"> </w:t>
      </w:r>
      <w:r w:rsidRPr="00D31315">
        <w:rPr>
          <w:lang w:val="ru-RU" w:eastAsia="en-US"/>
        </w:rPr>
        <w:t>условий задачи не может самостоятельно внести коррективы в действия);</w:t>
      </w:r>
    </w:p>
    <w:p w:rsidR="00FD267E" w:rsidRPr="00D31315" w:rsidRDefault="00FD267E" w:rsidP="00D31315">
      <w:pPr>
        <w:widowControl/>
        <w:jc w:val="both"/>
        <w:rPr>
          <w:lang w:val="ru-RU" w:eastAsia="en-US"/>
        </w:rPr>
      </w:pPr>
      <w:r w:rsidRPr="00D31315">
        <w:rPr>
          <w:lang w:val="ru-RU" w:eastAsia="en-US"/>
        </w:rPr>
        <w:t>4)адекватный перенос учебных действий (самостоятельное обнаружение учеником</w:t>
      </w:r>
      <w:r w:rsidR="00DA6768">
        <w:rPr>
          <w:lang w:val="ru-RU" w:eastAsia="en-US"/>
        </w:rPr>
        <w:t xml:space="preserve"> </w:t>
      </w:r>
      <w:r w:rsidRPr="00D31315">
        <w:rPr>
          <w:lang w:val="ru-RU" w:eastAsia="en-US"/>
        </w:rPr>
        <w:t>несоответствия между условиями задачами и имеющимися способами ее решения и правильное</w:t>
      </w:r>
      <w:r w:rsidR="00DA6768">
        <w:rPr>
          <w:lang w:val="ru-RU" w:eastAsia="en-US"/>
        </w:rPr>
        <w:t xml:space="preserve"> </w:t>
      </w:r>
      <w:r w:rsidRPr="00D31315">
        <w:rPr>
          <w:lang w:val="ru-RU" w:eastAsia="en-US"/>
        </w:rPr>
        <w:t>изменение способа в сотрудничестве с учителем);</w:t>
      </w:r>
    </w:p>
    <w:p w:rsidR="00FD267E" w:rsidRDefault="00FD267E" w:rsidP="00D31315">
      <w:pPr>
        <w:widowControl/>
        <w:jc w:val="both"/>
        <w:rPr>
          <w:lang w:val="ru-RU" w:eastAsia="en-US"/>
        </w:rPr>
      </w:pPr>
      <w:r w:rsidRPr="00D31315">
        <w:rPr>
          <w:lang w:val="ru-RU" w:eastAsia="en-US"/>
        </w:rPr>
        <w:t>5)самостоятельное построение учебных целей (самостоятельное построение новых</w:t>
      </w:r>
      <w:r w:rsidR="00DA6768">
        <w:rPr>
          <w:lang w:val="ru-RU" w:eastAsia="en-US"/>
        </w:rPr>
        <w:t xml:space="preserve"> </w:t>
      </w:r>
      <w:r w:rsidRPr="00D31315">
        <w:rPr>
          <w:lang w:val="ru-RU" w:eastAsia="en-US"/>
        </w:rPr>
        <w:t>учебных действий на основе развернутого, тщательного анализа условий задачи и ранее</w:t>
      </w:r>
      <w:r w:rsidR="00DA6768">
        <w:rPr>
          <w:lang w:val="ru-RU" w:eastAsia="en-US"/>
        </w:rPr>
        <w:t xml:space="preserve"> </w:t>
      </w:r>
      <w:r w:rsidRPr="00D31315">
        <w:rPr>
          <w:lang w:val="ru-RU" w:eastAsia="en-US"/>
        </w:rPr>
        <w:t xml:space="preserve">усвоенных способов действия); </w:t>
      </w:r>
    </w:p>
    <w:p w:rsidR="00FD267E" w:rsidRDefault="00FD267E" w:rsidP="00D31315">
      <w:pPr>
        <w:widowControl/>
        <w:jc w:val="both"/>
        <w:rPr>
          <w:lang w:val="ru-RU" w:eastAsia="en-US"/>
        </w:rPr>
      </w:pPr>
      <w:r w:rsidRPr="00D31315">
        <w:rPr>
          <w:lang w:val="ru-RU" w:eastAsia="en-US"/>
        </w:rPr>
        <w:lastRenderedPageBreak/>
        <w:t>6) обобщение учебных действий на основе выявления общих</w:t>
      </w:r>
      <w:r w:rsidR="00DA6768">
        <w:rPr>
          <w:lang w:val="ru-RU" w:eastAsia="en-US"/>
        </w:rPr>
        <w:t xml:space="preserve"> </w:t>
      </w:r>
      <w:r w:rsidRPr="00D31315">
        <w:rPr>
          <w:lang w:val="ru-RU" w:eastAsia="en-US"/>
        </w:rPr>
        <w:t>принципов построения новых способов действий и выведение нового способа для каждой</w:t>
      </w:r>
      <w:r w:rsidR="00DA6768">
        <w:rPr>
          <w:lang w:val="ru-RU" w:eastAsia="en-US"/>
        </w:rPr>
        <w:t xml:space="preserve"> </w:t>
      </w:r>
      <w:r w:rsidRPr="00D31315">
        <w:rPr>
          <w:lang w:val="ru-RU" w:eastAsia="en-US"/>
        </w:rPr>
        <w:t>конкретной задачи.</w:t>
      </w:r>
    </w:p>
    <w:p w:rsidR="00FD267E" w:rsidRDefault="00FD267E" w:rsidP="002C44E9">
      <w:pPr>
        <w:widowControl/>
        <w:jc w:val="center"/>
        <w:rPr>
          <w:b/>
          <w:bCs/>
          <w:i/>
          <w:iCs/>
          <w:lang w:val="ru-RU" w:eastAsia="en-US"/>
        </w:rPr>
      </w:pPr>
      <w:r w:rsidRPr="002C44E9">
        <w:rPr>
          <w:b/>
          <w:bCs/>
          <w:i/>
          <w:iCs/>
          <w:lang w:val="ru-RU" w:eastAsia="en-US"/>
        </w:rPr>
        <w:t>Уровни развития контроля</w:t>
      </w:r>
    </w:p>
    <w:p w:rsidR="00FD267E" w:rsidRDefault="00FD267E" w:rsidP="002C44E9">
      <w:pPr>
        <w:widowControl/>
        <w:jc w:val="center"/>
        <w:rPr>
          <w:b/>
          <w:bCs/>
          <w:i/>
          <w:iCs/>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625"/>
        <w:gridCol w:w="3285"/>
      </w:tblGrid>
      <w:tr w:rsidR="00FD267E">
        <w:tc>
          <w:tcPr>
            <w:tcW w:w="2943" w:type="dxa"/>
          </w:tcPr>
          <w:p w:rsidR="00FD267E" w:rsidRPr="003A06E7" w:rsidRDefault="00FD267E" w:rsidP="003A06E7">
            <w:pPr>
              <w:widowControl/>
              <w:jc w:val="center"/>
              <w:rPr>
                <w:sz w:val="20"/>
                <w:lang w:val="ru-RU"/>
              </w:rPr>
            </w:pPr>
            <w:r w:rsidRPr="003A06E7">
              <w:rPr>
                <w:rFonts w:ascii="Times New Roman,BoldItalic" w:hAnsi="Times New Roman,BoldItalic" w:cs="Times New Roman,BoldItalic"/>
                <w:b/>
                <w:bCs/>
                <w:i/>
                <w:iCs/>
                <w:sz w:val="20"/>
                <w:lang w:val="ru-RU" w:eastAsia="en-US"/>
              </w:rPr>
              <w:t>Уровень</w:t>
            </w:r>
          </w:p>
        </w:tc>
        <w:tc>
          <w:tcPr>
            <w:tcW w:w="3625" w:type="dxa"/>
          </w:tcPr>
          <w:p w:rsidR="00FD267E" w:rsidRPr="003A06E7" w:rsidRDefault="00FD267E" w:rsidP="003A06E7">
            <w:pPr>
              <w:widowControl/>
              <w:jc w:val="center"/>
              <w:rPr>
                <w:sz w:val="20"/>
                <w:lang w:val="ru-RU"/>
              </w:rPr>
            </w:pPr>
            <w:r w:rsidRPr="003A06E7">
              <w:rPr>
                <w:rFonts w:ascii="Times New Roman,BoldItalic" w:hAnsi="Times New Roman,BoldItalic" w:cs="Times New Roman,BoldItalic"/>
                <w:b/>
                <w:bCs/>
                <w:i/>
                <w:iCs/>
                <w:sz w:val="20"/>
                <w:lang w:val="ru-RU" w:eastAsia="en-US"/>
              </w:rPr>
              <w:t>Показатель сформированности</w:t>
            </w:r>
          </w:p>
        </w:tc>
        <w:tc>
          <w:tcPr>
            <w:tcW w:w="3285" w:type="dxa"/>
          </w:tcPr>
          <w:p w:rsidR="00FD267E" w:rsidRPr="003A06E7" w:rsidRDefault="00FD267E" w:rsidP="003A06E7">
            <w:pPr>
              <w:widowControl/>
              <w:jc w:val="center"/>
              <w:rPr>
                <w:rFonts w:ascii="Times New Roman,BoldItalic" w:hAnsi="Times New Roman,BoldItalic" w:cs="Times New Roman,BoldItalic"/>
                <w:b/>
                <w:bCs/>
                <w:i/>
                <w:iCs/>
                <w:sz w:val="20"/>
                <w:lang w:val="ru-RU" w:eastAsia="en-US"/>
              </w:rPr>
            </w:pPr>
            <w:r w:rsidRPr="003A06E7">
              <w:rPr>
                <w:rFonts w:ascii="Times New Roman,BoldItalic" w:hAnsi="Times New Roman,BoldItalic" w:cs="Times New Roman,BoldItalic"/>
                <w:b/>
                <w:bCs/>
                <w:i/>
                <w:iCs/>
                <w:sz w:val="20"/>
                <w:lang w:val="ru-RU" w:eastAsia="en-US"/>
              </w:rPr>
              <w:t>Дополнительный</w:t>
            </w:r>
          </w:p>
          <w:p w:rsidR="00FD267E" w:rsidRPr="003A06E7" w:rsidRDefault="00FD267E" w:rsidP="003A06E7">
            <w:pPr>
              <w:widowControl/>
              <w:jc w:val="center"/>
              <w:rPr>
                <w:sz w:val="20"/>
                <w:lang w:val="ru-RU"/>
              </w:rPr>
            </w:pPr>
            <w:r w:rsidRPr="003A06E7">
              <w:rPr>
                <w:rFonts w:ascii="Times New Roman,BoldItalic" w:hAnsi="Times New Roman,BoldItalic" w:cs="Times New Roman,BoldItalic"/>
                <w:b/>
                <w:bCs/>
                <w:i/>
                <w:iCs/>
                <w:sz w:val="20"/>
                <w:lang w:val="ru-RU" w:eastAsia="en-US"/>
              </w:rPr>
              <w:t>диагностический признак</w:t>
            </w:r>
          </w:p>
        </w:tc>
      </w:tr>
      <w:tr w:rsidR="00FD267E">
        <w:tc>
          <w:tcPr>
            <w:tcW w:w="2943" w:type="dxa"/>
          </w:tcPr>
          <w:p w:rsidR="00FD267E" w:rsidRPr="003A06E7" w:rsidRDefault="00FD267E" w:rsidP="003A06E7">
            <w:pPr>
              <w:widowControl/>
              <w:rPr>
                <w:sz w:val="20"/>
                <w:lang w:val="ru-RU"/>
              </w:rPr>
            </w:pPr>
            <w:r w:rsidRPr="003A06E7">
              <w:rPr>
                <w:sz w:val="22"/>
                <w:szCs w:val="22"/>
                <w:lang w:val="ru-RU" w:eastAsia="en-US"/>
              </w:rPr>
              <w:t>Отсутствие контроля.</w:t>
            </w:r>
          </w:p>
        </w:tc>
        <w:tc>
          <w:tcPr>
            <w:tcW w:w="3625" w:type="dxa"/>
          </w:tcPr>
          <w:p w:rsidR="00FD267E" w:rsidRPr="003A06E7" w:rsidRDefault="00FD267E" w:rsidP="003A06E7">
            <w:pPr>
              <w:widowControl/>
              <w:rPr>
                <w:sz w:val="22"/>
                <w:szCs w:val="22"/>
                <w:lang w:val="ru-RU" w:eastAsia="en-US"/>
              </w:rPr>
            </w:pPr>
            <w:r w:rsidRPr="003A06E7">
              <w:rPr>
                <w:sz w:val="22"/>
                <w:szCs w:val="22"/>
                <w:lang w:val="ru-RU" w:eastAsia="en-US"/>
              </w:rPr>
              <w:t>Ученик не контролирует учебные действия, не замечает допущенных</w:t>
            </w:r>
          </w:p>
          <w:p w:rsidR="00FD267E" w:rsidRPr="003A06E7" w:rsidRDefault="00FD267E" w:rsidP="003A06E7">
            <w:pPr>
              <w:widowControl/>
              <w:rPr>
                <w:sz w:val="20"/>
                <w:lang w:val="ru-RU"/>
              </w:rPr>
            </w:pPr>
            <w:r w:rsidRPr="003A06E7">
              <w:rPr>
                <w:sz w:val="22"/>
                <w:szCs w:val="22"/>
                <w:lang w:val="ru-RU" w:eastAsia="en-US"/>
              </w:rPr>
              <w:t>ошибок.</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Ученик не умеет обнаружить и исправить ошибку даже по просьбе учителя, некритично</w:t>
            </w:r>
          </w:p>
          <w:p w:rsidR="00FD267E" w:rsidRPr="003A06E7" w:rsidRDefault="00FD267E" w:rsidP="003A06E7">
            <w:pPr>
              <w:widowControl/>
              <w:rPr>
                <w:sz w:val="22"/>
                <w:szCs w:val="22"/>
                <w:lang w:val="ru-RU" w:eastAsia="en-US"/>
              </w:rPr>
            </w:pPr>
            <w:r w:rsidRPr="003A06E7">
              <w:rPr>
                <w:sz w:val="22"/>
                <w:szCs w:val="22"/>
                <w:lang w:val="ru-RU" w:eastAsia="en-US"/>
              </w:rPr>
              <w:t>относится к исправленным</w:t>
            </w:r>
          </w:p>
          <w:p w:rsidR="00FD267E" w:rsidRPr="003A06E7" w:rsidRDefault="00FD267E" w:rsidP="003A06E7">
            <w:pPr>
              <w:widowControl/>
              <w:rPr>
                <w:sz w:val="22"/>
                <w:szCs w:val="22"/>
                <w:lang w:val="ru-RU" w:eastAsia="en-US"/>
              </w:rPr>
            </w:pPr>
            <w:r w:rsidRPr="003A06E7">
              <w:rPr>
                <w:sz w:val="22"/>
                <w:szCs w:val="22"/>
                <w:lang w:val="ru-RU" w:eastAsia="en-US"/>
              </w:rPr>
              <w:t>ошибкам в своих работах и не замечает ошибок других</w:t>
            </w:r>
          </w:p>
          <w:p w:rsidR="00FD267E" w:rsidRPr="003A06E7" w:rsidRDefault="00FD267E" w:rsidP="003A06E7">
            <w:pPr>
              <w:widowControl/>
              <w:rPr>
                <w:sz w:val="20"/>
                <w:lang w:val="ru-RU"/>
              </w:rPr>
            </w:pPr>
            <w:r w:rsidRPr="003A06E7">
              <w:rPr>
                <w:sz w:val="22"/>
                <w:szCs w:val="22"/>
                <w:lang w:val="ru-RU" w:eastAsia="en-US"/>
              </w:rPr>
              <w:t>учеников.</w:t>
            </w:r>
          </w:p>
        </w:tc>
      </w:tr>
      <w:tr w:rsidR="00FD267E" w:rsidRPr="00C966B6">
        <w:tc>
          <w:tcPr>
            <w:tcW w:w="2943" w:type="dxa"/>
          </w:tcPr>
          <w:p w:rsidR="00FD267E" w:rsidRPr="003A06E7" w:rsidRDefault="00FD267E" w:rsidP="003A06E7">
            <w:pPr>
              <w:widowControl/>
              <w:rPr>
                <w:sz w:val="22"/>
                <w:szCs w:val="22"/>
                <w:lang w:val="ru-RU" w:eastAsia="en-US"/>
              </w:rPr>
            </w:pPr>
            <w:r w:rsidRPr="003A06E7">
              <w:rPr>
                <w:sz w:val="22"/>
                <w:szCs w:val="22"/>
                <w:lang w:val="ru-RU" w:eastAsia="en-US"/>
              </w:rPr>
              <w:t>Контроль на уровне</w:t>
            </w:r>
          </w:p>
          <w:p w:rsidR="00FD267E" w:rsidRPr="003A06E7" w:rsidRDefault="00FD267E" w:rsidP="003A06E7">
            <w:pPr>
              <w:widowControl/>
              <w:rPr>
                <w:sz w:val="20"/>
                <w:lang w:val="ru-RU"/>
              </w:rPr>
            </w:pPr>
            <w:r w:rsidRPr="003A06E7">
              <w:rPr>
                <w:sz w:val="22"/>
                <w:szCs w:val="22"/>
                <w:lang w:val="ru-RU" w:eastAsia="en-US"/>
              </w:rPr>
              <w:t>непроизвольного внимания.</w:t>
            </w:r>
          </w:p>
        </w:tc>
        <w:tc>
          <w:tcPr>
            <w:tcW w:w="3625" w:type="dxa"/>
          </w:tcPr>
          <w:p w:rsidR="00FD267E" w:rsidRPr="003A06E7" w:rsidRDefault="00FD267E" w:rsidP="003A06E7">
            <w:pPr>
              <w:widowControl/>
              <w:rPr>
                <w:sz w:val="22"/>
                <w:szCs w:val="22"/>
                <w:lang w:val="ru-RU" w:eastAsia="en-US"/>
              </w:rPr>
            </w:pPr>
            <w:r w:rsidRPr="003A06E7">
              <w:rPr>
                <w:sz w:val="22"/>
                <w:szCs w:val="22"/>
                <w:lang w:val="ru-RU" w:eastAsia="en-US"/>
              </w:rPr>
              <w:t>Контроль носит случайный</w:t>
            </w:r>
          </w:p>
          <w:p w:rsidR="00FD267E" w:rsidRPr="003A06E7" w:rsidRDefault="00FD267E" w:rsidP="003A06E7">
            <w:pPr>
              <w:widowControl/>
              <w:rPr>
                <w:sz w:val="20"/>
                <w:lang w:val="ru-RU"/>
              </w:rPr>
            </w:pPr>
            <w:r w:rsidRPr="003A06E7">
              <w:rPr>
                <w:sz w:val="22"/>
                <w:szCs w:val="22"/>
                <w:lang w:val="ru-RU" w:eastAsia="en-US"/>
              </w:rPr>
              <w:t>непроизвольный характер, заметив ошибку, ученик не может обосновать своих действий.</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Действуя неосознанно,</w:t>
            </w:r>
          </w:p>
          <w:p w:rsidR="00FD267E" w:rsidRPr="003A06E7" w:rsidRDefault="00FD267E" w:rsidP="003A06E7">
            <w:pPr>
              <w:widowControl/>
              <w:rPr>
                <w:sz w:val="22"/>
                <w:szCs w:val="22"/>
                <w:lang w:val="ru-RU" w:eastAsia="en-US"/>
              </w:rPr>
            </w:pPr>
            <w:r w:rsidRPr="003A06E7">
              <w:rPr>
                <w:sz w:val="22"/>
                <w:szCs w:val="22"/>
                <w:lang w:val="ru-RU" w:eastAsia="en-US"/>
              </w:rPr>
              <w:t>предугадывает правильное</w:t>
            </w:r>
          </w:p>
          <w:p w:rsidR="00FD267E" w:rsidRPr="003A06E7" w:rsidRDefault="00FD267E" w:rsidP="003A06E7">
            <w:pPr>
              <w:widowControl/>
              <w:rPr>
                <w:sz w:val="22"/>
                <w:szCs w:val="22"/>
                <w:lang w:val="ru-RU" w:eastAsia="en-US"/>
              </w:rPr>
            </w:pPr>
            <w:r w:rsidRPr="003A06E7">
              <w:rPr>
                <w:sz w:val="22"/>
                <w:szCs w:val="22"/>
                <w:lang w:val="ru-RU" w:eastAsia="en-US"/>
              </w:rPr>
              <w:t>направление действия;</w:t>
            </w:r>
          </w:p>
          <w:p w:rsidR="00FD267E" w:rsidRPr="003A06E7" w:rsidRDefault="00FD267E" w:rsidP="003A06E7">
            <w:pPr>
              <w:widowControl/>
              <w:rPr>
                <w:sz w:val="20"/>
                <w:lang w:val="ru-RU"/>
              </w:rPr>
            </w:pPr>
            <w:r w:rsidRPr="003A06E7">
              <w:rPr>
                <w:sz w:val="22"/>
                <w:szCs w:val="22"/>
                <w:lang w:val="ru-RU" w:eastAsia="en-US"/>
              </w:rPr>
              <w:t>сделанные ошибки исправляет неуверенно, в малознакомых действиях ошибки допускает чаще, чем в знакомых.</w:t>
            </w:r>
          </w:p>
        </w:tc>
      </w:tr>
      <w:tr w:rsidR="00FD267E" w:rsidRPr="00C966B6">
        <w:tc>
          <w:tcPr>
            <w:tcW w:w="2943" w:type="dxa"/>
          </w:tcPr>
          <w:p w:rsidR="00FD267E" w:rsidRPr="003A06E7" w:rsidRDefault="00FD267E" w:rsidP="003A06E7">
            <w:pPr>
              <w:widowControl/>
              <w:rPr>
                <w:sz w:val="22"/>
                <w:szCs w:val="22"/>
                <w:lang w:val="ru-RU" w:eastAsia="en-US"/>
              </w:rPr>
            </w:pPr>
            <w:r w:rsidRPr="003A06E7">
              <w:rPr>
                <w:sz w:val="22"/>
                <w:szCs w:val="22"/>
                <w:lang w:val="ru-RU" w:eastAsia="en-US"/>
              </w:rPr>
              <w:t>Потенциальный контроль на</w:t>
            </w:r>
          </w:p>
          <w:p w:rsidR="00FD267E" w:rsidRPr="003A06E7" w:rsidRDefault="00FD267E" w:rsidP="003A06E7">
            <w:pPr>
              <w:widowControl/>
              <w:rPr>
                <w:sz w:val="22"/>
                <w:szCs w:val="22"/>
                <w:lang w:val="ru-RU" w:eastAsia="en-US"/>
              </w:rPr>
            </w:pPr>
            <w:r w:rsidRPr="003A06E7">
              <w:rPr>
                <w:sz w:val="22"/>
                <w:szCs w:val="22"/>
                <w:lang w:val="ru-RU" w:eastAsia="en-US"/>
              </w:rPr>
              <w:t>уровне произвольного</w:t>
            </w:r>
          </w:p>
          <w:p w:rsidR="00FD267E" w:rsidRPr="003A06E7" w:rsidRDefault="00FD267E" w:rsidP="003A06E7">
            <w:pPr>
              <w:widowControl/>
              <w:rPr>
                <w:sz w:val="20"/>
                <w:lang w:val="ru-RU"/>
              </w:rPr>
            </w:pPr>
            <w:r w:rsidRPr="003A06E7">
              <w:rPr>
                <w:sz w:val="22"/>
                <w:szCs w:val="22"/>
                <w:lang w:val="ru-RU" w:eastAsia="en-US"/>
              </w:rPr>
              <w:t>внимания.</w:t>
            </w:r>
          </w:p>
        </w:tc>
        <w:tc>
          <w:tcPr>
            <w:tcW w:w="3625" w:type="dxa"/>
          </w:tcPr>
          <w:p w:rsidR="00FD267E" w:rsidRPr="003A06E7" w:rsidRDefault="00FD267E" w:rsidP="003A06E7">
            <w:pPr>
              <w:widowControl/>
              <w:rPr>
                <w:sz w:val="22"/>
                <w:szCs w:val="22"/>
                <w:lang w:val="ru-RU" w:eastAsia="en-US"/>
              </w:rPr>
            </w:pPr>
            <w:r w:rsidRPr="003A06E7">
              <w:rPr>
                <w:sz w:val="22"/>
                <w:szCs w:val="22"/>
                <w:lang w:val="ru-RU" w:eastAsia="en-US"/>
              </w:rPr>
              <w:t>Ученик осознает правило контроля, но одновременное выполнение учебных действий и контроля</w:t>
            </w:r>
          </w:p>
          <w:p w:rsidR="00FD267E" w:rsidRPr="003A06E7" w:rsidRDefault="00FD267E" w:rsidP="003A06E7">
            <w:pPr>
              <w:widowControl/>
              <w:rPr>
                <w:sz w:val="20"/>
                <w:lang w:val="ru-RU"/>
              </w:rPr>
            </w:pPr>
            <w:r w:rsidRPr="003A06E7">
              <w:rPr>
                <w:sz w:val="22"/>
                <w:szCs w:val="22"/>
                <w:lang w:val="ru-RU" w:eastAsia="en-US"/>
              </w:rPr>
              <w:t>затруднено; ошибки ученик исправляет и объясняет.</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В процессе решения задачи контроль затруднен, после решения ученик может найти и</w:t>
            </w:r>
          </w:p>
          <w:p w:rsidR="00FD267E" w:rsidRPr="003A06E7" w:rsidRDefault="00FD267E" w:rsidP="003A06E7">
            <w:pPr>
              <w:widowControl/>
              <w:rPr>
                <w:sz w:val="22"/>
                <w:szCs w:val="22"/>
                <w:lang w:val="ru-RU" w:eastAsia="en-US"/>
              </w:rPr>
            </w:pPr>
            <w:r w:rsidRPr="003A06E7">
              <w:rPr>
                <w:sz w:val="22"/>
                <w:szCs w:val="22"/>
                <w:lang w:val="ru-RU" w:eastAsia="en-US"/>
              </w:rPr>
              <w:t>исправить ошибки, в многократно повторенных</w:t>
            </w:r>
          </w:p>
          <w:p w:rsidR="00FD267E" w:rsidRPr="003A06E7" w:rsidRDefault="00FD267E" w:rsidP="003A06E7">
            <w:pPr>
              <w:widowControl/>
              <w:rPr>
                <w:sz w:val="20"/>
                <w:lang w:val="ru-RU"/>
              </w:rPr>
            </w:pPr>
            <w:r w:rsidRPr="003A06E7">
              <w:rPr>
                <w:sz w:val="22"/>
                <w:szCs w:val="22"/>
                <w:lang w:val="ru-RU" w:eastAsia="en-US"/>
              </w:rPr>
              <w:t>действиях ошибок не допускает.</w:t>
            </w:r>
          </w:p>
        </w:tc>
      </w:tr>
      <w:tr w:rsidR="00FD267E" w:rsidRPr="00C966B6">
        <w:tc>
          <w:tcPr>
            <w:tcW w:w="2943" w:type="dxa"/>
          </w:tcPr>
          <w:p w:rsidR="00FD267E" w:rsidRPr="003A06E7" w:rsidRDefault="00FD267E" w:rsidP="003A06E7">
            <w:pPr>
              <w:widowControl/>
              <w:rPr>
                <w:sz w:val="22"/>
                <w:szCs w:val="22"/>
                <w:lang w:val="ru-RU" w:eastAsia="en-US"/>
              </w:rPr>
            </w:pPr>
            <w:r w:rsidRPr="003A06E7">
              <w:rPr>
                <w:sz w:val="22"/>
                <w:szCs w:val="22"/>
                <w:lang w:val="ru-RU" w:eastAsia="en-US"/>
              </w:rPr>
              <w:t>Актуальный контроль на</w:t>
            </w:r>
          </w:p>
          <w:p w:rsidR="00FD267E" w:rsidRPr="003A06E7" w:rsidRDefault="00FD267E" w:rsidP="003A06E7">
            <w:pPr>
              <w:widowControl/>
              <w:rPr>
                <w:sz w:val="22"/>
                <w:szCs w:val="22"/>
                <w:lang w:val="ru-RU" w:eastAsia="en-US"/>
              </w:rPr>
            </w:pPr>
            <w:r w:rsidRPr="003A06E7">
              <w:rPr>
                <w:sz w:val="22"/>
                <w:szCs w:val="22"/>
                <w:lang w:val="ru-RU" w:eastAsia="en-US"/>
              </w:rPr>
              <w:t>уровне произвольного</w:t>
            </w:r>
          </w:p>
          <w:p w:rsidR="00FD267E" w:rsidRPr="003A06E7" w:rsidRDefault="00FD267E" w:rsidP="003A06E7">
            <w:pPr>
              <w:widowControl/>
              <w:rPr>
                <w:sz w:val="20"/>
                <w:lang w:val="ru-RU"/>
              </w:rPr>
            </w:pPr>
            <w:r w:rsidRPr="003A06E7">
              <w:rPr>
                <w:sz w:val="22"/>
                <w:szCs w:val="22"/>
                <w:lang w:val="ru-RU" w:eastAsia="en-US"/>
              </w:rPr>
              <w:t>внимания.</w:t>
            </w:r>
          </w:p>
        </w:tc>
        <w:tc>
          <w:tcPr>
            <w:tcW w:w="3625" w:type="dxa"/>
          </w:tcPr>
          <w:p w:rsidR="00FD267E" w:rsidRPr="003A06E7" w:rsidRDefault="00FD267E" w:rsidP="003A06E7">
            <w:pPr>
              <w:widowControl/>
              <w:rPr>
                <w:sz w:val="22"/>
                <w:szCs w:val="22"/>
                <w:lang w:val="ru-RU" w:eastAsia="en-US"/>
              </w:rPr>
            </w:pPr>
            <w:r w:rsidRPr="003A06E7">
              <w:rPr>
                <w:sz w:val="22"/>
                <w:szCs w:val="22"/>
                <w:lang w:val="ru-RU" w:eastAsia="en-US"/>
              </w:rPr>
              <w:t>В процессе выполнения действия ученик ориентируется на правило</w:t>
            </w:r>
          </w:p>
          <w:p w:rsidR="00FD267E" w:rsidRPr="003A06E7" w:rsidRDefault="00FD267E" w:rsidP="003A06E7">
            <w:pPr>
              <w:widowControl/>
              <w:rPr>
                <w:sz w:val="20"/>
                <w:lang w:val="ru-RU"/>
              </w:rPr>
            </w:pPr>
            <w:r w:rsidRPr="003A06E7">
              <w:rPr>
                <w:sz w:val="22"/>
                <w:szCs w:val="22"/>
                <w:lang w:val="ru-RU" w:eastAsia="en-US"/>
              </w:rPr>
              <w:t>контроля и успешно использует его в процессе решения задач, почти не допуская ошибок</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Ошибки исправляет самостоятельно, контролирует процесс решения задачи другими учениками, при решении новой задачи не может</w:t>
            </w:r>
          </w:p>
          <w:p w:rsidR="00FD267E" w:rsidRPr="003A06E7" w:rsidRDefault="00FD267E" w:rsidP="003A06E7">
            <w:pPr>
              <w:widowControl/>
              <w:rPr>
                <w:sz w:val="22"/>
                <w:szCs w:val="22"/>
                <w:lang w:val="ru-RU" w:eastAsia="en-US"/>
              </w:rPr>
            </w:pPr>
            <w:r w:rsidRPr="003A06E7">
              <w:rPr>
                <w:sz w:val="22"/>
                <w:szCs w:val="22"/>
                <w:lang w:val="ru-RU" w:eastAsia="en-US"/>
              </w:rPr>
              <w:t>скорректировать правило</w:t>
            </w:r>
          </w:p>
          <w:p w:rsidR="00FD267E" w:rsidRPr="003A06E7" w:rsidRDefault="00FD267E" w:rsidP="003A06E7">
            <w:pPr>
              <w:widowControl/>
              <w:rPr>
                <w:sz w:val="20"/>
                <w:lang w:val="ru-RU"/>
              </w:rPr>
            </w:pPr>
            <w:r w:rsidRPr="003A06E7">
              <w:rPr>
                <w:sz w:val="22"/>
                <w:szCs w:val="22"/>
                <w:lang w:val="ru-RU" w:eastAsia="en-US"/>
              </w:rPr>
              <w:t>контроля новым условиям.</w:t>
            </w:r>
          </w:p>
        </w:tc>
      </w:tr>
      <w:tr w:rsidR="00FD267E" w:rsidRPr="00C966B6">
        <w:tc>
          <w:tcPr>
            <w:tcW w:w="2943" w:type="dxa"/>
          </w:tcPr>
          <w:p w:rsidR="00FD267E" w:rsidRPr="003A06E7" w:rsidRDefault="00FD267E" w:rsidP="003A06E7">
            <w:pPr>
              <w:widowControl/>
              <w:rPr>
                <w:sz w:val="20"/>
                <w:lang w:val="ru-RU"/>
              </w:rPr>
            </w:pPr>
            <w:r w:rsidRPr="003A06E7">
              <w:rPr>
                <w:sz w:val="22"/>
                <w:szCs w:val="22"/>
                <w:lang w:val="ru-RU" w:eastAsia="en-US"/>
              </w:rPr>
              <w:t>Потенциальный рефлексивный контроль.</w:t>
            </w:r>
          </w:p>
        </w:tc>
        <w:tc>
          <w:tcPr>
            <w:tcW w:w="3625" w:type="dxa"/>
          </w:tcPr>
          <w:p w:rsidR="00FD267E" w:rsidRPr="003A06E7" w:rsidRDefault="00FD267E" w:rsidP="003A06E7">
            <w:pPr>
              <w:widowControl/>
              <w:rPr>
                <w:sz w:val="22"/>
                <w:szCs w:val="22"/>
                <w:lang w:val="ru-RU" w:eastAsia="en-US"/>
              </w:rPr>
            </w:pPr>
            <w:r w:rsidRPr="003A06E7">
              <w:rPr>
                <w:sz w:val="22"/>
                <w:szCs w:val="22"/>
                <w:lang w:val="ru-RU" w:eastAsia="en-US"/>
              </w:rPr>
              <w:t>Решая новую задачу, ученик</w:t>
            </w:r>
          </w:p>
          <w:p w:rsidR="00FD267E" w:rsidRPr="003A06E7" w:rsidRDefault="00FD267E" w:rsidP="003A06E7">
            <w:pPr>
              <w:widowControl/>
              <w:rPr>
                <w:sz w:val="22"/>
                <w:szCs w:val="22"/>
                <w:lang w:val="ru-RU" w:eastAsia="en-US"/>
              </w:rPr>
            </w:pPr>
            <w:r w:rsidRPr="003A06E7">
              <w:rPr>
                <w:sz w:val="22"/>
                <w:szCs w:val="22"/>
                <w:lang w:val="ru-RU" w:eastAsia="en-US"/>
              </w:rPr>
              <w:t>применяет старый неадекватный способ, с помощью учителя</w:t>
            </w:r>
          </w:p>
          <w:p w:rsidR="00FD267E" w:rsidRPr="003A06E7" w:rsidRDefault="00FD267E" w:rsidP="003A06E7">
            <w:pPr>
              <w:widowControl/>
              <w:rPr>
                <w:sz w:val="22"/>
                <w:szCs w:val="22"/>
                <w:lang w:val="ru-RU" w:eastAsia="en-US"/>
              </w:rPr>
            </w:pPr>
            <w:r w:rsidRPr="003A06E7">
              <w:rPr>
                <w:sz w:val="22"/>
                <w:szCs w:val="22"/>
                <w:lang w:val="ru-RU" w:eastAsia="en-US"/>
              </w:rPr>
              <w:t>обнаруживает неадекватность способа и пытается ввести</w:t>
            </w:r>
          </w:p>
          <w:p w:rsidR="00FD267E" w:rsidRPr="003A06E7" w:rsidRDefault="00FD267E" w:rsidP="003A06E7">
            <w:pPr>
              <w:widowControl/>
              <w:rPr>
                <w:sz w:val="20"/>
                <w:lang w:val="ru-RU"/>
              </w:rPr>
            </w:pPr>
            <w:r w:rsidRPr="003A06E7">
              <w:rPr>
                <w:sz w:val="22"/>
                <w:szCs w:val="22"/>
                <w:lang w:val="ru-RU" w:eastAsia="en-US"/>
              </w:rPr>
              <w:t>коррективы.</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Задачи, соответствующие</w:t>
            </w:r>
          </w:p>
          <w:p w:rsidR="00FD267E" w:rsidRPr="003A06E7" w:rsidRDefault="00FD267E" w:rsidP="003A06E7">
            <w:pPr>
              <w:widowControl/>
              <w:rPr>
                <w:sz w:val="22"/>
                <w:szCs w:val="22"/>
                <w:lang w:val="ru-RU" w:eastAsia="en-US"/>
              </w:rPr>
            </w:pPr>
            <w:r w:rsidRPr="003A06E7">
              <w:rPr>
                <w:sz w:val="22"/>
                <w:szCs w:val="22"/>
                <w:lang w:val="ru-RU" w:eastAsia="en-US"/>
              </w:rPr>
              <w:t>усвоенному способу, выполняются безошибочно. Без помощи учителя не может</w:t>
            </w:r>
          </w:p>
          <w:p w:rsidR="00FD267E" w:rsidRPr="003A06E7" w:rsidRDefault="00FD267E" w:rsidP="003A06E7">
            <w:pPr>
              <w:widowControl/>
              <w:rPr>
                <w:sz w:val="20"/>
                <w:lang w:val="ru-RU"/>
              </w:rPr>
            </w:pPr>
            <w:r w:rsidRPr="003A06E7">
              <w:rPr>
                <w:sz w:val="22"/>
                <w:szCs w:val="22"/>
                <w:lang w:val="ru-RU" w:eastAsia="en-US"/>
              </w:rPr>
              <w:t>обнаружить несоответствие усвоенного способа действия новым условиям.</w:t>
            </w:r>
          </w:p>
        </w:tc>
      </w:tr>
      <w:tr w:rsidR="00FD267E">
        <w:tc>
          <w:tcPr>
            <w:tcW w:w="2943" w:type="dxa"/>
          </w:tcPr>
          <w:p w:rsidR="00FD267E" w:rsidRPr="003A06E7" w:rsidRDefault="00FD267E" w:rsidP="003A06E7">
            <w:pPr>
              <w:widowControl/>
              <w:rPr>
                <w:sz w:val="22"/>
                <w:szCs w:val="22"/>
                <w:lang w:val="ru-RU" w:eastAsia="en-US"/>
              </w:rPr>
            </w:pPr>
            <w:r w:rsidRPr="003A06E7">
              <w:rPr>
                <w:sz w:val="22"/>
                <w:szCs w:val="22"/>
                <w:lang w:val="ru-RU" w:eastAsia="en-US"/>
              </w:rPr>
              <w:t>Актуальный рефлексивный</w:t>
            </w:r>
          </w:p>
          <w:p w:rsidR="00FD267E" w:rsidRPr="003A06E7" w:rsidRDefault="00FD267E" w:rsidP="003A06E7">
            <w:pPr>
              <w:widowControl/>
              <w:rPr>
                <w:sz w:val="20"/>
                <w:lang w:val="ru-RU"/>
              </w:rPr>
            </w:pPr>
            <w:r w:rsidRPr="003A06E7">
              <w:rPr>
                <w:sz w:val="22"/>
                <w:szCs w:val="22"/>
                <w:lang w:val="ru-RU" w:eastAsia="en-US"/>
              </w:rPr>
              <w:t>контроль</w:t>
            </w:r>
          </w:p>
        </w:tc>
        <w:tc>
          <w:tcPr>
            <w:tcW w:w="3625" w:type="dxa"/>
          </w:tcPr>
          <w:p w:rsidR="00FD267E" w:rsidRPr="003A06E7" w:rsidRDefault="00FD267E" w:rsidP="003A06E7">
            <w:pPr>
              <w:widowControl/>
              <w:rPr>
                <w:sz w:val="20"/>
                <w:lang w:val="ru-RU"/>
              </w:rPr>
            </w:pPr>
            <w:r w:rsidRPr="003A06E7">
              <w:rPr>
                <w:sz w:val="22"/>
                <w:szCs w:val="22"/>
                <w:lang w:val="ru-RU" w:eastAsia="en-US"/>
              </w:rPr>
              <w:t>Самостоятельно обнаруживает ошибки, вызванные несоответствием усвоенного способа  действия и условий задачи, и вносит коррективы.</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Контролирует соответствие выполняемых действий способу, при изменении условий вносит коррективы в способ действия до начала</w:t>
            </w:r>
          </w:p>
          <w:p w:rsidR="00FD267E" w:rsidRPr="003A06E7" w:rsidRDefault="00FD267E" w:rsidP="003A06E7">
            <w:pPr>
              <w:widowControl/>
              <w:rPr>
                <w:sz w:val="20"/>
                <w:lang w:val="ru-RU"/>
              </w:rPr>
            </w:pPr>
            <w:r w:rsidRPr="003A06E7">
              <w:rPr>
                <w:sz w:val="22"/>
                <w:szCs w:val="22"/>
                <w:lang w:val="ru-RU" w:eastAsia="en-US"/>
              </w:rPr>
              <w:t>решения.</w:t>
            </w:r>
          </w:p>
        </w:tc>
      </w:tr>
    </w:tbl>
    <w:p w:rsidR="00FD267E" w:rsidRDefault="00FD267E" w:rsidP="002C44E9">
      <w:pPr>
        <w:widowControl/>
        <w:jc w:val="center"/>
        <w:rPr>
          <w:lang w:val="ru-RU"/>
        </w:rPr>
      </w:pPr>
    </w:p>
    <w:p w:rsidR="00FD267E" w:rsidRDefault="00FD267E" w:rsidP="002C44E9">
      <w:pPr>
        <w:widowControl/>
        <w:jc w:val="center"/>
        <w:rPr>
          <w:b/>
          <w:bCs/>
          <w:i/>
          <w:iCs/>
          <w:lang w:val="ru-RU" w:eastAsia="en-US"/>
        </w:rPr>
      </w:pPr>
      <w:r w:rsidRPr="00F16D5D">
        <w:rPr>
          <w:b/>
          <w:bCs/>
          <w:i/>
          <w:iCs/>
          <w:lang w:val="ru-RU" w:eastAsia="en-US"/>
        </w:rPr>
        <w:t>Уровни развития оценки</w:t>
      </w:r>
    </w:p>
    <w:p w:rsidR="00FD267E" w:rsidRDefault="00FD267E" w:rsidP="002C44E9">
      <w:pPr>
        <w:widowControl/>
        <w:jc w:val="center"/>
        <w:rPr>
          <w:b/>
          <w:bCs/>
          <w:i/>
          <w:iCs/>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4"/>
        <w:gridCol w:w="3285"/>
      </w:tblGrid>
      <w:tr w:rsidR="00FD267E">
        <w:tc>
          <w:tcPr>
            <w:tcW w:w="3284" w:type="dxa"/>
          </w:tcPr>
          <w:p w:rsidR="00FD267E" w:rsidRPr="003A06E7" w:rsidRDefault="00FD267E" w:rsidP="003A06E7">
            <w:pPr>
              <w:widowControl/>
              <w:jc w:val="center"/>
              <w:rPr>
                <w:sz w:val="20"/>
                <w:lang w:val="ru-RU"/>
              </w:rPr>
            </w:pPr>
            <w:r w:rsidRPr="003A06E7">
              <w:rPr>
                <w:rFonts w:ascii="Times New Roman,BoldItalic" w:hAnsi="Times New Roman,BoldItalic" w:cs="Times New Roman,BoldItalic"/>
                <w:b/>
                <w:bCs/>
                <w:i/>
                <w:iCs/>
                <w:sz w:val="20"/>
                <w:lang w:val="ru-RU" w:eastAsia="en-US"/>
              </w:rPr>
              <w:t>Уровень</w:t>
            </w:r>
          </w:p>
        </w:tc>
        <w:tc>
          <w:tcPr>
            <w:tcW w:w="3284" w:type="dxa"/>
          </w:tcPr>
          <w:p w:rsidR="00FD267E" w:rsidRPr="003A06E7" w:rsidRDefault="00FD267E" w:rsidP="003A06E7">
            <w:pPr>
              <w:widowControl/>
              <w:jc w:val="center"/>
              <w:rPr>
                <w:sz w:val="20"/>
                <w:lang w:val="ru-RU"/>
              </w:rPr>
            </w:pPr>
            <w:r w:rsidRPr="003A06E7">
              <w:rPr>
                <w:rFonts w:ascii="Times New Roman,BoldItalic" w:hAnsi="Times New Roman,BoldItalic" w:cs="Times New Roman,BoldItalic"/>
                <w:b/>
                <w:bCs/>
                <w:i/>
                <w:iCs/>
                <w:sz w:val="20"/>
                <w:lang w:val="ru-RU" w:eastAsia="en-US"/>
              </w:rPr>
              <w:t>Показатель</w:t>
            </w:r>
          </w:p>
        </w:tc>
        <w:tc>
          <w:tcPr>
            <w:tcW w:w="3285" w:type="dxa"/>
          </w:tcPr>
          <w:p w:rsidR="00FD267E" w:rsidRPr="003A06E7" w:rsidRDefault="00FD267E" w:rsidP="003A06E7">
            <w:pPr>
              <w:widowControl/>
              <w:jc w:val="center"/>
              <w:rPr>
                <w:sz w:val="20"/>
                <w:lang w:val="ru-RU"/>
              </w:rPr>
            </w:pPr>
            <w:r w:rsidRPr="003A06E7">
              <w:rPr>
                <w:rFonts w:ascii="Times New Roman,BoldItalic" w:hAnsi="Times New Roman,BoldItalic" w:cs="Times New Roman,BoldItalic"/>
                <w:b/>
                <w:bCs/>
                <w:i/>
                <w:iCs/>
                <w:sz w:val="20"/>
                <w:lang w:val="ru-RU" w:eastAsia="en-US"/>
              </w:rPr>
              <w:t>Поведенческий индикатор</w:t>
            </w:r>
          </w:p>
        </w:tc>
      </w:tr>
      <w:tr w:rsidR="00FD267E" w:rsidRPr="00C966B6">
        <w:tc>
          <w:tcPr>
            <w:tcW w:w="3284" w:type="dxa"/>
          </w:tcPr>
          <w:p w:rsidR="00FD267E" w:rsidRPr="003A06E7" w:rsidRDefault="00FD267E" w:rsidP="003A06E7">
            <w:pPr>
              <w:widowControl/>
              <w:rPr>
                <w:sz w:val="20"/>
                <w:lang w:val="ru-RU"/>
              </w:rPr>
            </w:pPr>
            <w:r w:rsidRPr="003A06E7">
              <w:rPr>
                <w:sz w:val="22"/>
                <w:szCs w:val="22"/>
                <w:lang w:val="ru-RU" w:eastAsia="en-US"/>
              </w:rPr>
              <w:t>Отсутствие оценки.</w:t>
            </w:r>
          </w:p>
        </w:tc>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t>Ученик не умеет, не пытается и не испытывает потребности в оценке своих действий – ни</w:t>
            </w:r>
          </w:p>
          <w:p w:rsidR="00FD267E" w:rsidRPr="003A06E7" w:rsidRDefault="00FD267E" w:rsidP="003A06E7">
            <w:pPr>
              <w:widowControl/>
              <w:rPr>
                <w:sz w:val="20"/>
                <w:lang w:val="ru-RU"/>
              </w:rPr>
            </w:pPr>
            <w:r w:rsidRPr="003A06E7">
              <w:rPr>
                <w:sz w:val="22"/>
                <w:szCs w:val="22"/>
                <w:lang w:val="ru-RU" w:eastAsia="en-US"/>
              </w:rPr>
              <w:t>самостоятельной, ни по просьбе учителя.</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Всецело полагается на отметку учителя, воспринимает ее</w:t>
            </w:r>
          </w:p>
          <w:p w:rsidR="00FD267E" w:rsidRPr="003A06E7" w:rsidRDefault="00FD267E" w:rsidP="003A06E7">
            <w:pPr>
              <w:widowControl/>
              <w:rPr>
                <w:sz w:val="22"/>
                <w:szCs w:val="22"/>
                <w:lang w:val="ru-RU" w:eastAsia="en-US"/>
              </w:rPr>
            </w:pPr>
            <w:r w:rsidRPr="003A06E7">
              <w:rPr>
                <w:sz w:val="22"/>
                <w:szCs w:val="22"/>
                <w:lang w:val="ru-RU" w:eastAsia="en-US"/>
              </w:rPr>
              <w:t>некритически (даже в случае</w:t>
            </w:r>
          </w:p>
          <w:p w:rsidR="00FD267E" w:rsidRPr="003A06E7" w:rsidRDefault="00FD267E" w:rsidP="003A06E7">
            <w:pPr>
              <w:widowControl/>
              <w:rPr>
                <w:sz w:val="22"/>
                <w:szCs w:val="22"/>
                <w:lang w:val="ru-RU" w:eastAsia="en-US"/>
              </w:rPr>
            </w:pPr>
            <w:r w:rsidRPr="003A06E7">
              <w:rPr>
                <w:sz w:val="22"/>
                <w:szCs w:val="22"/>
                <w:lang w:val="ru-RU" w:eastAsia="en-US"/>
              </w:rPr>
              <w:t>явного занижения), не</w:t>
            </w:r>
          </w:p>
          <w:p w:rsidR="00FD267E" w:rsidRPr="003A06E7" w:rsidRDefault="00FD267E" w:rsidP="003A06E7">
            <w:pPr>
              <w:widowControl/>
              <w:rPr>
                <w:sz w:val="22"/>
                <w:szCs w:val="22"/>
                <w:lang w:val="ru-RU" w:eastAsia="en-US"/>
              </w:rPr>
            </w:pPr>
            <w:r w:rsidRPr="003A06E7">
              <w:rPr>
                <w:sz w:val="22"/>
                <w:szCs w:val="22"/>
                <w:lang w:val="ru-RU" w:eastAsia="en-US"/>
              </w:rPr>
              <w:t>воспринимает аргументацию</w:t>
            </w:r>
          </w:p>
          <w:p w:rsidR="00FD267E" w:rsidRPr="003A06E7" w:rsidRDefault="00FD267E" w:rsidP="003A06E7">
            <w:pPr>
              <w:widowControl/>
              <w:rPr>
                <w:sz w:val="20"/>
                <w:lang w:val="ru-RU"/>
              </w:rPr>
            </w:pPr>
            <w:r w:rsidRPr="003A06E7">
              <w:rPr>
                <w:sz w:val="22"/>
                <w:szCs w:val="22"/>
                <w:lang w:val="ru-RU" w:eastAsia="en-US"/>
              </w:rPr>
              <w:t>оценки; не может оценить свои силы относительно решения поставленной задачи</w:t>
            </w:r>
          </w:p>
        </w:tc>
      </w:tr>
      <w:tr w:rsidR="00FD267E" w:rsidRPr="00C966B6">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t>Адекватная ретроспективная</w:t>
            </w:r>
          </w:p>
          <w:p w:rsidR="00FD267E" w:rsidRPr="003A06E7" w:rsidRDefault="00FD267E" w:rsidP="003A06E7">
            <w:pPr>
              <w:widowControl/>
              <w:rPr>
                <w:sz w:val="20"/>
                <w:lang w:val="ru-RU"/>
              </w:rPr>
            </w:pPr>
            <w:r w:rsidRPr="003A06E7">
              <w:rPr>
                <w:sz w:val="22"/>
                <w:szCs w:val="22"/>
                <w:lang w:val="ru-RU" w:eastAsia="en-US"/>
              </w:rPr>
              <w:lastRenderedPageBreak/>
              <w:t>оценка.</w:t>
            </w:r>
          </w:p>
        </w:tc>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lastRenderedPageBreak/>
              <w:t xml:space="preserve">Умеет самостоятельно оценить </w:t>
            </w:r>
            <w:r w:rsidRPr="003A06E7">
              <w:rPr>
                <w:sz w:val="22"/>
                <w:szCs w:val="22"/>
                <w:lang w:val="ru-RU" w:eastAsia="en-US"/>
              </w:rPr>
              <w:lastRenderedPageBreak/>
              <w:t>свои действия и содержательно обосновать правильность или</w:t>
            </w:r>
          </w:p>
          <w:p w:rsidR="00FD267E" w:rsidRPr="003A06E7" w:rsidRDefault="00FD267E" w:rsidP="003A06E7">
            <w:pPr>
              <w:widowControl/>
              <w:rPr>
                <w:sz w:val="20"/>
                <w:lang w:val="ru-RU"/>
              </w:rPr>
            </w:pPr>
            <w:r w:rsidRPr="003A06E7">
              <w:rPr>
                <w:sz w:val="22"/>
                <w:szCs w:val="22"/>
                <w:lang w:val="ru-RU" w:eastAsia="en-US"/>
              </w:rPr>
              <w:t>ошибочность результата, соотнося его со схемой действия.</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lastRenderedPageBreak/>
              <w:t>Критически относится к</w:t>
            </w:r>
          </w:p>
          <w:p w:rsidR="00FD267E" w:rsidRPr="003A06E7" w:rsidRDefault="00FD267E" w:rsidP="003A06E7">
            <w:pPr>
              <w:widowControl/>
              <w:rPr>
                <w:sz w:val="22"/>
                <w:szCs w:val="22"/>
                <w:lang w:val="ru-RU" w:eastAsia="en-US"/>
              </w:rPr>
            </w:pPr>
            <w:r w:rsidRPr="003A06E7">
              <w:rPr>
                <w:sz w:val="22"/>
                <w:szCs w:val="22"/>
                <w:lang w:val="ru-RU" w:eastAsia="en-US"/>
              </w:rPr>
              <w:lastRenderedPageBreak/>
              <w:t>отметкам учителя; не может</w:t>
            </w:r>
          </w:p>
          <w:p w:rsidR="00FD267E" w:rsidRPr="003A06E7" w:rsidRDefault="00FD267E" w:rsidP="003A06E7">
            <w:pPr>
              <w:widowControl/>
              <w:rPr>
                <w:sz w:val="22"/>
                <w:szCs w:val="22"/>
                <w:lang w:val="ru-RU" w:eastAsia="en-US"/>
              </w:rPr>
            </w:pPr>
            <w:r w:rsidRPr="003A06E7">
              <w:rPr>
                <w:sz w:val="22"/>
                <w:szCs w:val="22"/>
                <w:lang w:val="ru-RU" w:eastAsia="en-US"/>
              </w:rPr>
              <w:t>оценить своих возможностей</w:t>
            </w:r>
          </w:p>
          <w:p w:rsidR="00FD267E" w:rsidRPr="003A06E7" w:rsidRDefault="00FD267E" w:rsidP="003A06E7">
            <w:pPr>
              <w:widowControl/>
              <w:rPr>
                <w:sz w:val="20"/>
                <w:lang w:val="ru-RU"/>
              </w:rPr>
            </w:pPr>
            <w:r w:rsidRPr="003A06E7">
              <w:rPr>
                <w:sz w:val="22"/>
                <w:szCs w:val="22"/>
                <w:lang w:val="ru-RU" w:eastAsia="en-US"/>
              </w:rPr>
              <w:t>перед решением новой задачи и не пытается этого делать; может оценить действия других учеников.</w:t>
            </w:r>
          </w:p>
        </w:tc>
      </w:tr>
      <w:tr w:rsidR="00FD267E" w:rsidRPr="00C966B6">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lastRenderedPageBreak/>
              <w:t>Неадекватная прогностическая</w:t>
            </w:r>
          </w:p>
          <w:p w:rsidR="00FD267E" w:rsidRPr="003A06E7" w:rsidRDefault="00FD267E" w:rsidP="003A06E7">
            <w:pPr>
              <w:widowControl/>
              <w:rPr>
                <w:sz w:val="20"/>
                <w:lang w:val="ru-RU"/>
              </w:rPr>
            </w:pPr>
            <w:r w:rsidRPr="003A06E7">
              <w:rPr>
                <w:sz w:val="22"/>
                <w:szCs w:val="22"/>
                <w:lang w:val="ru-RU" w:eastAsia="en-US"/>
              </w:rPr>
              <w:t>оценка.</w:t>
            </w:r>
          </w:p>
        </w:tc>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t>Приступая к решению новой задачи, пытается оценить свои возможности относительно ее решения,однако при этом учитываетлишь факт того, знает ли онее или нет, а не</w:t>
            </w:r>
          </w:p>
          <w:p w:rsidR="00FD267E" w:rsidRPr="003A06E7" w:rsidRDefault="00FD267E" w:rsidP="003A06E7">
            <w:pPr>
              <w:widowControl/>
              <w:rPr>
                <w:sz w:val="22"/>
                <w:szCs w:val="22"/>
                <w:lang w:val="ru-RU" w:eastAsia="en-US"/>
              </w:rPr>
            </w:pPr>
            <w:r w:rsidRPr="003A06E7">
              <w:rPr>
                <w:sz w:val="22"/>
                <w:szCs w:val="22"/>
                <w:lang w:val="ru-RU" w:eastAsia="en-US"/>
              </w:rPr>
              <w:t>возможность изменения</w:t>
            </w:r>
          </w:p>
          <w:p w:rsidR="00FD267E" w:rsidRPr="003A06E7" w:rsidRDefault="00FD267E" w:rsidP="003A06E7">
            <w:pPr>
              <w:widowControl/>
              <w:rPr>
                <w:sz w:val="20"/>
                <w:lang w:val="ru-RU"/>
              </w:rPr>
            </w:pPr>
            <w:r w:rsidRPr="003A06E7">
              <w:rPr>
                <w:sz w:val="22"/>
                <w:szCs w:val="22"/>
                <w:lang w:val="ru-RU" w:eastAsia="en-US"/>
              </w:rPr>
              <w:t>известных ему способовдействия.</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Свободно и аргументированно оценивает уже решенные им задачи, пытается оценивать свои возможности в решении</w:t>
            </w:r>
          </w:p>
          <w:p w:rsidR="00FD267E" w:rsidRPr="003A06E7" w:rsidRDefault="00FD267E" w:rsidP="003A06E7">
            <w:pPr>
              <w:widowControl/>
              <w:rPr>
                <w:sz w:val="22"/>
                <w:szCs w:val="22"/>
                <w:lang w:val="ru-RU" w:eastAsia="en-US"/>
              </w:rPr>
            </w:pPr>
            <w:r w:rsidRPr="003A06E7">
              <w:rPr>
                <w:sz w:val="22"/>
                <w:szCs w:val="22"/>
                <w:lang w:val="ru-RU" w:eastAsia="en-US"/>
              </w:rPr>
              <w:t>новых задач, часто допускает</w:t>
            </w:r>
          </w:p>
          <w:p w:rsidR="00FD267E" w:rsidRPr="003A06E7" w:rsidRDefault="00FD267E" w:rsidP="003A06E7">
            <w:pPr>
              <w:widowControl/>
              <w:rPr>
                <w:sz w:val="22"/>
                <w:szCs w:val="22"/>
                <w:lang w:val="ru-RU" w:eastAsia="en-US"/>
              </w:rPr>
            </w:pPr>
            <w:r w:rsidRPr="003A06E7">
              <w:rPr>
                <w:sz w:val="22"/>
                <w:szCs w:val="22"/>
                <w:lang w:val="ru-RU" w:eastAsia="en-US"/>
              </w:rPr>
              <w:t>ошибки, учитывает лишь внешние признаки задачи, а</w:t>
            </w:r>
          </w:p>
          <w:p w:rsidR="00FD267E" w:rsidRPr="003A06E7" w:rsidRDefault="00FD267E" w:rsidP="003A06E7">
            <w:pPr>
              <w:widowControl/>
              <w:rPr>
                <w:sz w:val="20"/>
                <w:lang w:val="ru-RU"/>
              </w:rPr>
            </w:pPr>
            <w:r w:rsidRPr="003A06E7">
              <w:rPr>
                <w:sz w:val="22"/>
                <w:szCs w:val="22"/>
                <w:lang w:val="ru-RU" w:eastAsia="en-US"/>
              </w:rPr>
              <w:t>не ее структуру, не может  этого сделать до решения задачи.</w:t>
            </w:r>
          </w:p>
        </w:tc>
      </w:tr>
      <w:tr w:rsidR="00FD267E" w:rsidRPr="00C966B6">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t>Потенциально адекватная</w:t>
            </w:r>
          </w:p>
          <w:p w:rsidR="00FD267E" w:rsidRPr="003A06E7" w:rsidRDefault="00FD267E" w:rsidP="003A06E7">
            <w:pPr>
              <w:widowControl/>
              <w:rPr>
                <w:sz w:val="20"/>
                <w:lang w:val="ru-RU"/>
              </w:rPr>
            </w:pPr>
            <w:r w:rsidRPr="003A06E7">
              <w:rPr>
                <w:sz w:val="22"/>
                <w:szCs w:val="22"/>
                <w:lang w:val="ru-RU" w:eastAsia="en-US"/>
              </w:rPr>
              <w:t>Прогностическая оценка.</w:t>
            </w:r>
          </w:p>
        </w:tc>
        <w:tc>
          <w:tcPr>
            <w:tcW w:w="3284" w:type="dxa"/>
          </w:tcPr>
          <w:p w:rsidR="00FD267E" w:rsidRPr="003A06E7" w:rsidRDefault="00FD267E" w:rsidP="003A06E7">
            <w:pPr>
              <w:widowControl/>
              <w:rPr>
                <w:sz w:val="20"/>
                <w:lang w:val="ru-RU"/>
              </w:rPr>
            </w:pPr>
            <w:r w:rsidRPr="003A06E7">
              <w:rPr>
                <w:sz w:val="22"/>
                <w:szCs w:val="22"/>
                <w:lang w:val="ru-RU" w:eastAsia="en-US"/>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Может с помощью учителя</w:t>
            </w:r>
          </w:p>
          <w:p w:rsidR="00FD267E" w:rsidRPr="003A06E7" w:rsidRDefault="00FD267E" w:rsidP="003A06E7">
            <w:pPr>
              <w:widowControl/>
              <w:rPr>
                <w:sz w:val="22"/>
                <w:szCs w:val="22"/>
                <w:lang w:val="ru-RU" w:eastAsia="en-US"/>
              </w:rPr>
            </w:pPr>
            <w:r w:rsidRPr="003A06E7">
              <w:rPr>
                <w:sz w:val="22"/>
                <w:szCs w:val="22"/>
                <w:lang w:val="ru-RU" w:eastAsia="en-US"/>
              </w:rPr>
              <w:t>обосновать свою возможность или невозможность решить</w:t>
            </w:r>
          </w:p>
          <w:p w:rsidR="00FD267E" w:rsidRPr="003A06E7" w:rsidRDefault="00FD267E" w:rsidP="003A06E7">
            <w:pPr>
              <w:widowControl/>
              <w:rPr>
                <w:sz w:val="22"/>
                <w:szCs w:val="22"/>
                <w:lang w:val="ru-RU" w:eastAsia="en-US"/>
              </w:rPr>
            </w:pPr>
            <w:r w:rsidRPr="003A06E7">
              <w:rPr>
                <w:sz w:val="22"/>
                <w:szCs w:val="22"/>
                <w:lang w:val="ru-RU" w:eastAsia="en-US"/>
              </w:rPr>
              <w:t>стоящую перед ним задачу,</w:t>
            </w:r>
          </w:p>
          <w:p w:rsidR="00FD267E" w:rsidRPr="003A06E7" w:rsidRDefault="00FD267E" w:rsidP="003A06E7">
            <w:pPr>
              <w:widowControl/>
              <w:rPr>
                <w:sz w:val="20"/>
                <w:lang w:val="ru-RU"/>
              </w:rPr>
            </w:pPr>
            <w:r w:rsidRPr="003A06E7">
              <w:rPr>
                <w:sz w:val="22"/>
                <w:szCs w:val="22"/>
                <w:lang w:val="ru-RU" w:eastAsia="en-US"/>
              </w:rPr>
              <w:t>опираясь на анализ известных ему способов действия; делает это неуверенно, с трудом.</w:t>
            </w:r>
          </w:p>
        </w:tc>
      </w:tr>
      <w:tr w:rsidR="00FD267E" w:rsidRPr="00C966B6">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t>Актуально адекватная</w:t>
            </w:r>
          </w:p>
          <w:p w:rsidR="00FD267E" w:rsidRPr="003A06E7" w:rsidRDefault="00FD267E" w:rsidP="003A06E7">
            <w:pPr>
              <w:widowControl/>
              <w:rPr>
                <w:sz w:val="20"/>
                <w:lang w:val="ru-RU"/>
              </w:rPr>
            </w:pPr>
            <w:r w:rsidRPr="003A06E7">
              <w:rPr>
                <w:sz w:val="22"/>
                <w:szCs w:val="22"/>
                <w:lang w:val="ru-RU" w:eastAsia="en-US"/>
              </w:rPr>
              <w:t>Прогностическая оценка.</w:t>
            </w:r>
          </w:p>
        </w:tc>
        <w:tc>
          <w:tcPr>
            <w:tcW w:w="3284" w:type="dxa"/>
          </w:tcPr>
          <w:p w:rsidR="00FD267E" w:rsidRPr="003A06E7" w:rsidRDefault="00FD267E" w:rsidP="003A06E7">
            <w:pPr>
              <w:widowControl/>
              <w:rPr>
                <w:sz w:val="22"/>
                <w:szCs w:val="22"/>
                <w:lang w:val="ru-RU" w:eastAsia="en-US"/>
              </w:rPr>
            </w:pPr>
            <w:r w:rsidRPr="003A06E7">
              <w:rPr>
                <w:sz w:val="22"/>
                <w:szCs w:val="22"/>
                <w:lang w:val="ru-RU" w:eastAsia="en-US"/>
              </w:rPr>
              <w:t>Приступая к решению новой задачи, может самостоятельно оценить свои возможности в ее</w:t>
            </w:r>
          </w:p>
          <w:p w:rsidR="00FD267E" w:rsidRPr="003A06E7" w:rsidRDefault="00FD267E" w:rsidP="003A06E7">
            <w:pPr>
              <w:widowControl/>
              <w:rPr>
                <w:sz w:val="20"/>
                <w:lang w:val="ru-RU"/>
              </w:rPr>
            </w:pPr>
            <w:r w:rsidRPr="003A06E7">
              <w:rPr>
                <w:sz w:val="22"/>
                <w:szCs w:val="22"/>
                <w:lang w:val="ru-RU" w:eastAsia="en-US"/>
              </w:rPr>
              <w:t>решении, учитывая изменения известных способов действия.</w:t>
            </w:r>
          </w:p>
        </w:tc>
        <w:tc>
          <w:tcPr>
            <w:tcW w:w="3285" w:type="dxa"/>
          </w:tcPr>
          <w:p w:rsidR="00FD267E" w:rsidRPr="003A06E7" w:rsidRDefault="00FD267E" w:rsidP="003A06E7">
            <w:pPr>
              <w:widowControl/>
              <w:rPr>
                <w:sz w:val="22"/>
                <w:szCs w:val="22"/>
                <w:lang w:val="ru-RU" w:eastAsia="en-US"/>
              </w:rPr>
            </w:pPr>
            <w:r w:rsidRPr="003A06E7">
              <w:rPr>
                <w:sz w:val="22"/>
                <w:szCs w:val="22"/>
                <w:lang w:val="ru-RU" w:eastAsia="en-US"/>
              </w:rPr>
              <w:t>Самостоятельно</w:t>
            </w:r>
          </w:p>
          <w:p w:rsidR="00FD267E" w:rsidRPr="003A06E7" w:rsidRDefault="00FD267E" w:rsidP="003A06E7">
            <w:pPr>
              <w:widowControl/>
              <w:rPr>
                <w:sz w:val="20"/>
                <w:lang w:val="ru-RU"/>
              </w:rPr>
            </w:pPr>
            <w:r w:rsidRPr="003A06E7">
              <w:rPr>
                <w:sz w:val="22"/>
                <w:szCs w:val="22"/>
                <w:lang w:val="ru-RU" w:eastAsia="en-US"/>
              </w:rPr>
              <w:t>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FD267E" w:rsidRPr="00F16D5D" w:rsidRDefault="00FD267E" w:rsidP="002C44E9">
      <w:pPr>
        <w:widowControl/>
        <w:jc w:val="center"/>
        <w:rPr>
          <w:lang w:val="ru-RU"/>
        </w:rPr>
      </w:pPr>
    </w:p>
    <w:p w:rsidR="00FD267E" w:rsidRPr="005E3B83" w:rsidRDefault="00FD267E" w:rsidP="005E3B83">
      <w:pPr>
        <w:widowControl/>
        <w:jc w:val="center"/>
        <w:rPr>
          <w:b/>
          <w:bCs/>
          <w:i/>
          <w:iCs/>
          <w:color w:val="000000"/>
          <w:lang w:val="ru-RU" w:eastAsia="en-US"/>
        </w:rPr>
      </w:pPr>
      <w:r w:rsidRPr="005E3B83">
        <w:rPr>
          <w:b/>
          <w:bCs/>
          <w:i/>
          <w:iCs/>
          <w:color w:val="000000"/>
          <w:lang w:val="ru-RU" w:eastAsia="en-US"/>
        </w:rPr>
        <w:t>Ожидаемый результат реализации программы УУД</w:t>
      </w:r>
    </w:p>
    <w:p w:rsidR="00FD267E" w:rsidRPr="005E3B83" w:rsidRDefault="00FD267E" w:rsidP="005E3B83">
      <w:pPr>
        <w:widowControl/>
        <w:jc w:val="both"/>
        <w:rPr>
          <w:color w:val="000000"/>
          <w:lang w:val="ru-RU" w:eastAsia="en-US"/>
        </w:rPr>
      </w:pPr>
      <w:r w:rsidRPr="005E3B83">
        <w:rPr>
          <w:color w:val="000000"/>
          <w:lang w:val="ru-RU" w:eastAsia="en-US"/>
        </w:rPr>
        <w:t xml:space="preserve">- </w:t>
      </w:r>
      <w:r w:rsidRPr="005E3B83">
        <w:rPr>
          <w:i/>
          <w:iCs/>
          <w:color w:val="000000"/>
          <w:lang w:val="ru-RU" w:eastAsia="en-US"/>
        </w:rPr>
        <w:t xml:space="preserve">для педагога </w:t>
      </w:r>
      <w:r w:rsidRPr="005E3B83">
        <w:rPr>
          <w:color w:val="000000"/>
          <w:lang w:val="ru-RU" w:eastAsia="en-US"/>
        </w:rPr>
        <w:t>Программа</w:t>
      </w:r>
    </w:p>
    <w:p w:rsidR="00FD267E" w:rsidRPr="00324A1E" w:rsidRDefault="00FD267E" w:rsidP="005E3B83">
      <w:pPr>
        <w:pStyle w:val="11"/>
        <w:numPr>
          <w:ilvl w:val="0"/>
          <w:numId w:val="172"/>
        </w:numPr>
        <w:jc w:val="both"/>
        <w:rPr>
          <w:color w:val="000000"/>
          <w:lang w:val="ru-RU" w:eastAsia="en-US"/>
        </w:rPr>
      </w:pPr>
      <w:r w:rsidRPr="00324A1E">
        <w:rPr>
          <w:color w:val="000000"/>
          <w:lang w:val="ru-RU" w:eastAsia="en-US"/>
        </w:rPr>
        <w:t>обеспечит инновационное планирование образовательного процесса в школе, дополнив традиционное содержание учебно-воспитательных программ,</w:t>
      </w:r>
    </w:p>
    <w:p w:rsidR="00FD267E" w:rsidRPr="00324A1E" w:rsidRDefault="00FD267E" w:rsidP="00C31CFD">
      <w:pPr>
        <w:pStyle w:val="11"/>
        <w:numPr>
          <w:ilvl w:val="0"/>
          <w:numId w:val="172"/>
        </w:numPr>
        <w:jc w:val="both"/>
        <w:rPr>
          <w:color w:val="000000"/>
          <w:lang w:val="ru-RU" w:eastAsia="en-US"/>
        </w:rPr>
      </w:pPr>
      <w:r w:rsidRPr="00324A1E">
        <w:rPr>
          <w:color w:val="000000"/>
          <w:lang w:val="ru-RU" w:eastAsia="en-US"/>
        </w:rPr>
        <w:t xml:space="preserve">конкретизирует требования к результатам </w:t>
      </w:r>
      <w:r w:rsidR="00DA6768">
        <w:rPr>
          <w:color w:val="000000"/>
          <w:lang w:val="ru-RU" w:eastAsia="en-US"/>
        </w:rPr>
        <w:t xml:space="preserve">основного </w:t>
      </w:r>
      <w:r w:rsidRPr="00324A1E">
        <w:rPr>
          <w:color w:val="000000"/>
          <w:lang w:val="ru-RU" w:eastAsia="en-US"/>
        </w:rPr>
        <w:t>общего образования,</w:t>
      </w:r>
    </w:p>
    <w:p w:rsidR="00FD267E" w:rsidRPr="00324A1E" w:rsidRDefault="00FD267E" w:rsidP="00C31CFD">
      <w:pPr>
        <w:pStyle w:val="11"/>
        <w:numPr>
          <w:ilvl w:val="0"/>
          <w:numId w:val="172"/>
        </w:numPr>
        <w:jc w:val="both"/>
        <w:rPr>
          <w:color w:val="000000"/>
          <w:lang w:val="ru-RU" w:eastAsia="en-US"/>
        </w:rPr>
      </w:pPr>
      <w:r w:rsidRPr="00324A1E">
        <w:rPr>
          <w:color w:val="000000"/>
          <w:lang w:val="ru-RU" w:eastAsia="en-US"/>
        </w:rPr>
        <w:t>обеспечит необходимый/оптимальный</w:t>
      </w:r>
      <w:r w:rsidR="00DA6768" w:rsidRPr="00324A1E">
        <w:rPr>
          <w:color w:val="000000"/>
          <w:lang w:val="ru-RU" w:eastAsia="en-US"/>
        </w:rPr>
        <w:t xml:space="preserve"> уровень преемственности </w:t>
      </w:r>
      <w:r w:rsidR="00DA6768">
        <w:rPr>
          <w:color w:val="000000"/>
          <w:lang w:val="ru-RU" w:eastAsia="en-US"/>
        </w:rPr>
        <w:t>основного</w:t>
      </w:r>
      <w:r w:rsidRPr="00324A1E">
        <w:rPr>
          <w:color w:val="000000"/>
          <w:lang w:val="ru-RU" w:eastAsia="en-US"/>
        </w:rPr>
        <w:t xml:space="preserve"> и среднего общего образования.</w:t>
      </w:r>
    </w:p>
    <w:p w:rsidR="00FD267E" w:rsidRPr="005E3B83" w:rsidRDefault="00FD267E" w:rsidP="005E3B83">
      <w:pPr>
        <w:widowControl/>
        <w:jc w:val="both"/>
        <w:rPr>
          <w:color w:val="000000"/>
          <w:lang w:val="ru-RU" w:eastAsia="en-US"/>
        </w:rPr>
      </w:pPr>
      <w:r w:rsidRPr="005E3B83">
        <w:rPr>
          <w:color w:val="000000"/>
          <w:lang w:val="ru-RU" w:eastAsia="en-US"/>
        </w:rPr>
        <w:t xml:space="preserve">- </w:t>
      </w:r>
      <w:r w:rsidRPr="005E3B83">
        <w:rPr>
          <w:i/>
          <w:iCs/>
          <w:color w:val="000000"/>
          <w:lang w:val="ru-RU" w:eastAsia="en-US"/>
        </w:rPr>
        <w:t xml:space="preserve">для учащихся </w:t>
      </w:r>
      <w:r w:rsidRPr="005E3B83">
        <w:rPr>
          <w:color w:val="000000"/>
          <w:lang w:val="ru-RU" w:eastAsia="en-US"/>
        </w:rPr>
        <w:t>– результаты развития УУД:</w:t>
      </w:r>
    </w:p>
    <w:p w:rsidR="00FD267E" w:rsidRPr="005E3B83" w:rsidRDefault="00FD267E" w:rsidP="00C31CFD">
      <w:pPr>
        <w:pStyle w:val="11"/>
        <w:numPr>
          <w:ilvl w:val="0"/>
          <w:numId w:val="173"/>
        </w:numPr>
        <w:jc w:val="both"/>
        <w:rPr>
          <w:color w:val="000000"/>
          <w:lang w:eastAsia="en-US"/>
        </w:rPr>
      </w:pPr>
      <w:r w:rsidRPr="00324A1E">
        <w:rPr>
          <w:color w:val="000000"/>
          <w:lang w:val="ru-RU" w:eastAsia="en-US"/>
        </w:rPr>
        <w:t xml:space="preserve"> </w:t>
      </w:r>
      <w:r w:rsidRPr="005E3B83">
        <w:rPr>
          <w:color w:val="000000"/>
          <w:lang w:eastAsia="en-US"/>
        </w:rPr>
        <w:t>адекватная школьная мотивация;</w:t>
      </w:r>
    </w:p>
    <w:p w:rsidR="00FD267E" w:rsidRPr="005E3B83" w:rsidRDefault="00FD267E" w:rsidP="00C31CFD">
      <w:pPr>
        <w:pStyle w:val="11"/>
        <w:numPr>
          <w:ilvl w:val="0"/>
          <w:numId w:val="173"/>
        </w:numPr>
        <w:jc w:val="both"/>
        <w:rPr>
          <w:color w:val="000000"/>
          <w:lang w:eastAsia="en-US"/>
        </w:rPr>
      </w:pPr>
      <w:r w:rsidRPr="005E3B83">
        <w:rPr>
          <w:color w:val="000000"/>
          <w:lang w:eastAsia="en-US"/>
        </w:rPr>
        <w:t>мотивация достижения;</w:t>
      </w:r>
    </w:p>
    <w:p w:rsidR="00FD267E" w:rsidRPr="005E3B83" w:rsidRDefault="00FD267E" w:rsidP="00C31CFD">
      <w:pPr>
        <w:pStyle w:val="11"/>
        <w:numPr>
          <w:ilvl w:val="0"/>
          <w:numId w:val="3"/>
        </w:numPr>
        <w:jc w:val="both"/>
        <w:rPr>
          <w:color w:val="000000"/>
          <w:lang w:eastAsia="en-US"/>
        </w:rPr>
      </w:pPr>
      <w:r w:rsidRPr="005E3B83">
        <w:rPr>
          <w:color w:val="000000"/>
          <w:lang w:eastAsia="en-US"/>
        </w:rPr>
        <w:t>развитие основ гражданской идентичности;</w:t>
      </w:r>
    </w:p>
    <w:p w:rsidR="00FD267E" w:rsidRPr="005E3B83" w:rsidRDefault="00FD267E" w:rsidP="00C31CFD">
      <w:pPr>
        <w:pStyle w:val="11"/>
        <w:numPr>
          <w:ilvl w:val="0"/>
          <w:numId w:val="173"/>
        </w:numPr>
        <w:jc w:val="both"/>
        <w:rPr>
          <w:color w:val="000000"/>
          <w:lang w:eastAsia="en-US"/>
        </w:rPr>
      </w:pPr>
      <w:r w:rsidRPr="005E3B83">
        <w:rPr>
          <w:color w:val="000000"/>
          <w:lang w:eastAsia="en-US"/>
        </w:rPr>
        <w:t>формирование рефлексивной адекватной самооценки;</w:t>
      </w:r>
    </w:p>
    <w:p w:rsidR="00FD267E" w:rsidRPr="00324A1E" w:rsidRDefault="00FD267E" w:rsidP="00C31CFD">
      <w:pPr>
        <w:pStyle w:val="11"/>
        <w:numPr>
          <w:ilvl w:val="0"/>
          <w:numId w:val="173"/>
        </w:numPr>
        <w:jc w:val="both"/>
        <w:rPr>
          <w:color w:val="000000"/>
          <w:lang w:val="ru-RU" w:eastAsia="en-US"/>
        </w:rPr>
      </w:pPr>
      <w:r w:rsidRPr="00324A1E">
        <w:rPr>
          <w:color w:val="000000"/>
          <w:lang w:val="ru-RU" w:eastAsia="en-US"/>
        </w:rPr>
        <w:t>функционально-структурная сформированность учебной деятельности;</w:t>
      </w:r>
    </w:p>
    <w:p w:rsidR="00FD267E" w:rsidRPr="00324A1E" w:rsidRDefault="00FD267E" w:rsidP="00C31CFD">
      <w:pPr>
        <w:pStyle w:val="11"/>
        <w:numPr>
          <w:ilvl w:val="0"/>
          <w:numId w:val="173"/>
        </w:numPr>
        <w:jc w:val="both"/>
        <w:rPr>
          <w:color w:val="000000"/>
          <w:lang w:val="ru-RU" w:eastAsia="en-US"/>
        </w:rPr>
      </w:pPr>
      <w:r w:rsidRPr="00324A1E">
        <w:rPr>
          <w:color w:val="000000"/>
          <w:lang w:val="ru-RU" w:eastAsia="en-US"/>
        </w:rPr>
        <w:t>развитие произвольности восприятия, внимания, памяти, воображения.</w:t>
      </w:r>
    </w:p>
    <w:p w:rsidR="00FD267E" w:rsidRPr="005E3B83" w:rsidRDefault="00FD267E" w:rsidP="005E3B83">
      <w:pPr>
        <w:widowControl/>
        <w:jc w:val="both"/>
        <w:rPr>
          <w:color w:val="000000"/>
          <w:lang w:val="ru-RU" w:eastAsia="en-US"/>
        </w:rPr>
      </w:pPr>
      <w:r w:rsidRPr="005E3B83">
        <w:rPr>
          <w:i/>
          <w:iCs/>
          <w:color w:val="000000"/>
          <w:lang w:val="ru-RU" w:eastAsia="en-US"/>
        </w:rPr>
        <w:t xml:space="preserve">Преемственность формирования универсальных </w:t>
      </w:r>
      <w:r w:rsidRPr="005E3B83">
        <w:rPr>
          <w:color w:val="000000"/>
          <w:lang w:val="ru-RU" w:eastAsia="en-US"/>
        </w:rPr>
        <w:t>учебных действий по ступеням</w:t>
      </w:r>
    </w:p>
    <w:p w:rsidR="00FD267E" w:rsidRPr="005E3B83" w:rsidRDefault="00FD267E" w:rsidP="005E3B83">
      <w:pPr>
        <w:widowControl/>
        <w:jc w:val="both"/>
        <w:rPr>
          <w:color w:val="000000"/>
          <w:lang w:val="ru-RU" w:eastAsia="en-US"/>
        </w:rPr>
      </w:pPr>
      <w:r w:rsidRPr="005E3B83">
        <w:rPr>
          <w:color w:val="000000"/>
          <w:lang w:val="ru-RU" w:eastAsia="en-US"/>
        </w:rPr>
        <w:t>общего образования обеспечивается за счет:</w:t>
      </w:r>
    </w:p>
    <w:p w:rsidR="00FD267E" w:rsidRPr="005E3B83" w:rsidRDefault="00FD267E" w:rsidP="005E3B83">
      <w:pPr>
        <w:widowControl/>
        <w:jc w:val="both"/>
        <w:rPr>
          <w:color w:val="000000"/>
          <w:lang w:val="ru-RU" w:eastAsia="en-US"/>
        </w:rPr>
      </w:pPr>
      <w:r w:rsidRPr="005E3B83">
        <w:rPr>
          <w:color w:val="000000"/>
          <w:lang w:val="ru-RU" w:eastAsia="en-US"/>
        </w:rPr>
        <w:t>• принятия в педагогическом коллективе общих ценностных оснований образования, в</w:t>
      </w:r>
      <w:r w:rsidR="00DA6768">
        <w:rPr>
          <w:color w:val="000000"/>
          <w:lang w:val="ru-RU" w:eastAsia="en-US"/>
        </w:rPr>
        <w:t xml:space="preserve"> </w:t>
      </w:r>
      <w:r w:rsidRPr="005E3B83">
        <w:rPr>
          <w:color w:val="000000"/>
          <w:lang w:val="ru-RU" w:eastAsia="en-US"/>
        </w:rPr>
        <w:t>частности</w:t>
      </w:r>
    </w:p>
    <w:p w:rsidR="00FD267E" w:rsidRPr="005E3B83" w:rsidRDefault="00FD267E" w:rsidP="005E3B83">
      <w:pPr>
        <w:widowControl/>
        <w:jc w:val="both"/>
        <w:rPr>
          <w:color w:val="000000"/>
          <w:lang w:val="ru-RU" w:eastAsia="en-US"/>
        </w:rPr>
      </w:pPr>
      <w:r w:rsidRPr="005E3B83">
        <w:rPr>
          <w:color w:val="000000"/>
          <w:lang w:val="ru-RU" w:eastAsia="en-US"/>
        </w:rPr>
        <w:t>• ориентация на ключевой стратегический приоритет непрерывного образования –формирование умения учиться.</w:t>
      </w:r>
    </w:p>
    <w:p w:rsidR="00FD267E" w:rsidRPr="005E3B83" w:rsidRDefault="00FD267E" w:rsidP="005E3B83">
      <w:pPr>
        <w:widowControl/>
        <w:jc w:val="both"/>
        <w:rPr>
          <w:color w:val="000000"/>
          <w:lang w:val="ru-RU" w:eastAsia="en-US"/>
        </w:rPr>
      </w:pPr>
      <w:r w:rsidRPr="005E3B83">
        <w:rPr>
          <w:color w:val="000000"/>
          <w:lang w:val="ru-RU" w:eastAsia="en-US"/>
        </w:rPr>
        <w:t>• четкого представления педагогов о планируемых результатах обучения на каждой</w:t>
      </w:r>
      <w:r w:rsidR="00DA6768">
        <w:rPr>
          <w:color w:val="000000"/>
          <w:lang w:val="ru-RU" w:eastAsia="en-US"/>
        </w:rPr>
        <w:t xml:space="preserve"> </w:t>
      </w:r>
      <w:r w:rsidRPr="005E3B83">
        <w:rPr>
          <w:color w:val="000000"/>
          <w:lang w:val="ru-RU" w:eastAsia="en-US"/>
        </w:rPr>
        <w:t>ступени;</w:t>
      </w:r>
    </w:p>
    <w:p w:rsidR="00FD267E" w:rsidRDefault="00FD267E" w:rsidP="005E3B83">
      <w:pPr>
        <w:widowControl/>
        <w:jc w:val="both"/>
        <w:rPr>
          <w:color w:val="000000"/>
          <w:lang w:val="ru-RU" w:eastAsia="en-US"/>
        </w:rPr>
      </w:pPr>
      <w:r w:rsidRPr="005E3B83">
        <w:rPr>
          <w:color w:val="000000"/>
          <w:lang w:val="ru-RU" w:eastAsia="en-US"/>
        </w:rPr>
        <w:t>• целенаправленной деятельности по реализации условий</w:t>
      </w:r>
      <w:r w:rsidRPr="00FB412C">
        <w:rPr>
          <w:lang w:val="ru-RU" w:eastAsia="en-US"/>
        </w:rPr>
        <w:t>, обеспечивающих развитие</w:t>
      </w:r>
      <w:r w:rsidR="00FB412C">
        <w:rPr>
          <w:lang w:val="ru-RU" w:eastAsia="en-US"/>
        </w:rPr>
        <w:t xml:space="preserve"> </w:t>
      </w:r>
      <w:r w:rsidRPr="00FB412C">
        <w:rPr>
          <w:lang w:val="ru-RU" w:eastAsia="en-US"/>
        </w:rPr>
        <w:t xml:space="preserve">УУД </w:t>
      </w:r>
      <w:r w:rsidR="00FB412C">
        <w:rPr>
          <w:lang w:val="ru-RU" w:eastAsia="en-US"/>
        </w:rPr>
        <w:t xml:space="preserve">                  </w:t>
      </w:r>
      <w:r w:rsidRPr="00FB412C">
        <w:rPr>
          <w:lang w:val="ru-RU" w:eastAsia="en-US"/>
        </w:rPr>
        <w:t xml:space="preserve">в образовательном процессе </w:t>
      </w:r>
      <w:r w:rsidRPr="005E3B83">
        <w:rPr>
          <w:color w:val="2B2C30"/>
          <w:lang w:val="ru-RU" w:eastAsia="en-US"/>
        </w:rPr>
        <w:t>(</w:t>
      </w:r>
      <w:r w:rsidRPr="005E3B83">
        <w:rPr>
          <w:color w:val="000000"/>
          <w:lang w:val="ru-RU" w:eastAsia="en-US"/>
        </w:rPr>
        <w:t>коммуникативные, речевые, регулятивные,</w:t>
      </w:r>
      <w:r w:rsidR="00DA6768">
        <w:rPr>
          <w:color w:val="000000"/>
          <w:lang w:val="ru-RU" w:eastAsia="en-US"/>
        </w:rPr>
        <w:t xml:space="preserve"> </w:t>
      </w:r>
      <w:r w:rsidRPr="005E3B83">
        <w:rPr>
          <w:color w:val="000000"/>
          <w:lang w:val="ru-RU" w:eastAsia="en-US"/>
        </w:rPr>
        <w:t>общепознавательные, логические и др.).</w:t>
      </w:r>
    </w:p>
    <w:p w:rsidR="00FB412C" w:rsidRDefault="00FB412C" w:rsidP="005E3B83">
      <w:pPr>
        <w:widowControl/>
        <w:jc w:val="both"/>
        <w:rPr>
          <w:color w:val="000000"/>
          <w:lang w:val="ru-RU" w:eastAsia="en-US"/>
        </w:rPr>
      </w:pPr>
    </w:p>
    <w:p w:rsidR="00FB412C" w:rsidRDefault="00FB412C" w:rsidP="005E3B83">
      <w:pPr>
        <w:widowControl/>
        <w:jc w:val="both"/>
        <w:rPr>
          <w:color w:val="000000"/>
          <w:lang w:val="ru-RU" w:eastAsia="en-US"/>
        </w:rPr>
      </w:pPr>
    </w:p>
    <w:p w:rsidR="00FD267E" w:rsidRDefault="00FD267E" w:rsidP="00F617ED">
      <w:pPr>
        <w:widowControl/>
        <w:jc w:val="center"/>
        <w:rPr>
          <w:rStyle w:val="Zag11"/>
          <w:b/>
          <w:sz w:val="28"/>
          <w:szCs w:val="28"/>
          <w:lang w:val="ru-RU"/>
        </w:rPr>
      </w:pPr>
    </w:p>
    <w:p w:rsidR="00FD267E" w:rsidRDefault="00FD267E" w:rsidP="00F617ED">
      <w:pPr>
        <w:widowControl/>
        <w:jc w:val="center"/>
        <w:rPr>
          <w:rStyle w:val="Zag11"/>
          <w:b/>
          <w:sz w:val="28"/>
          <w:szCs w:val="28"/>
          <w:lang w:val="ru-RU"/>
        </w:rPr>
      </w:pPr>
      <w:r w:rsidRPr="00F617ED">
        <w:rPr>
          <w:rStyle w:val="Zag11"/>
          <w:b/>
          <w:sz w:val="28"/>
          <w:szCs w:val="28"/>
          <w:lang w:val="ru-RU"/>
        </w:rPr>
        <w:lastRenderedPageBreak/>
        <w:t>2.2. Программы отдельных предметов, курсов</w:t>
      </w:r>
    </w:p>
    <w:p w:rsidR="00FD267E" w:rsidRPr="00F617ED" w:rsidRDefault="00FD267E" w:rsidP="00F617ED">
      <w:pPr>
        <w:pStyle w:val="Zag2"/>
        <w:tabs>
          <w:tab w:val="left" w:leader="dot" w:pos="624"/>
        </w:tabs>
        <w:spacing w:after="0" w:line="240" w:lineRule="auto"/>
        <w:ind w:firstLine="454"/>
        <w:outlineLvl w:val="0"/>
        <w:rPr>
          <w:rStyle w:val="Zag11"/>
          <w:rFonts w:eastAsia="@Arial Unicode MS"/>
          <w:color w:val="auto"/>
          <w:sz w:val="28"/>
          <w:szCs w:val="28"/>
          <w:lang w:val="ru-RU"/>
        </w:rPr>
      </w:pPr>
      <w:r w:rsidRPr="00F617ED">
        <w:rPr>
          <w:rStyle w:val="Zag11"/>
          <w:rFonts w:eastAsia="@Arial Unicode MS"/>
          <w:color w:val="auto"/>
          <w:sz w:val="28"/>
          <w:szCs w:val="28"/>
          <w:lang w:val="ru-RU"/>
        </w:rPr>
        <w:t>2.2.1. Общие положения</w:t>
      </w:r>
    </w:p>
    <w:p w:rsidR="00FD267E" w:rsidRPr="00F617ED" w:rsidRDefault="00FD267E" w:rsidP="00F617ED">
      <w:pPr>
        <w:tabs>
          <w:tab w:val="left" w:leader="dot" w:pos="624"/>
        </w:tabs>
        <w:ind w:firstLine="454"/>
        <w:jc w:val="both"/>
        <w:rPr>
          <w:rStyle w:val="Zag11"/>
          <w:rFonts w:eastAsia="@Arial Unicode MS"/>
          <w:lang w:val="ru-RU"/>
        </w:rPr>
      </w:pPr>
      <w:r w:rsidRPr="00F617ED">
        <w:rPr>
          <w:rStyle w:val="Zag11"/>
          <w:rFonts w:eastAsia="@Arial Unicode MS"/>
          <w:lang w:val="ru-RU"/>
        </w:rPr>
        <w:t xml:space="preserve">Каждый уровень общего образования — самоценный, принципиально новый этап в жизни </w:t>
      </w:r>
      <w:r>
        <w:rPr>
          <w:rStyle w:val="Zag11"/>
          <w:rFonts w:eastAsia="@Arial Unicode MS"/>
          <w:lang w:val="ru-RU"/>
        </w:rPr>
        <w:t>уча</w:t>
      </w:r>
      <w:r w:rsidRPr="00F617ED">
        <w:rPr>
          <w:rStyle w:val="Zag11"/>
          <w:rFonts w:eastAsia="@Arial Unicode MS"/>
          <w:lang w:val="ru-RU"/>
        </w:rPr>
        <w:t>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FD267E" w:rsidRPr="00F617ED" w:rsidRDefault="00FD267E" w:rsidP="00F617ED">
      <w:pPr>
        <w:tabs>
          <w:tab w:val="left" w:leader="dot" w:pos="624"/>
        </w:tabs>
        <w:ind w:firstLine="454"/>
        <w:jc w:val="both"/>
        <w:rPr>
          <w:rStyle w:val="Zag11"/>
          <w:rFonts w:eastAsia="@Arial Unicode MS"/>
          <w:lang w:val="ru-RU"/>
        </w:rPr>
      </w:pPr>
      <w:r w:rsidRPr="00F617ED">
        <w:rPr>
          <w:rStyle w:val="Zag11"/>
          <w:rFonts w:eastAsia="@Arial Unicode MS"/>
          <w:lang w:val="ru-RU"/>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FD267E" w:rsidRPr="00324A1E" w:rsidRDefault="00FD267E" w:rsidP="00F617ED">
      <w:pPr>
        <w:pStyle w:val="a7"/>
        <w:spacing w:after="0"/>
        <w:ind w:left="0" w:firstLine="454"/>
        <w:jc w:val="both"/>
        <w:rPr>
          <w:lang w:val="ru-RU"/>
        </w:rPr>
      </w:pPr>
      <w:r w:rsidRPr="00324A1E">
        <w:rPr>
          <w:bCs/>
          <w:lang w:val="ru-RU"/>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FD267E" w:rsidRPr="00F617ED" w:rsidRDefault="00FD267E" w:rsidP="00F617ED">
      <w:pPr>
        <w:pStyle w:val="26"/>
        <w:ind w:firstLine="454"/>
        <w:rPr>
          <w:sz w:val="24"/>
          <w:szCs w:val="24"/>
        </w:rPr>
      </w:pPr>
      <w:r w:rsidRPr="00F617ED">
        <w:rPr>
          <w:sz w:val="24"/>
          <w:szCs w:val="24"/>
        </w:rPr>
        <w:t xml:space="preserve">В средних классах у учащихся на основе усвоения научных понятий закладываются основы </w:t>
      </w:r>
      <w:r w:rsidRPr="00F617ED">
        <w:rPr>
          <w:i/>
          <w:sz w:val="24"/>
          <w:szCs w:val="24"/>
        </w:rPr>
        <w:t xml:space="preserve">теоретического, формального </w:t>
      </w:r>
      <w:r w:rsidRPr="00F617ED">
        <w:rPr>
          <w:sz w:val="24"/>
          <w:szCs w:val="24"/>
        </w:rPr>
        <w:t>и</w:t>
      </w:r>
      <w:r w:rsidRPr="00F617ED">
        <w:rPr>
          <w:i/>
          <w:sz w:val="24"/>
          <w:szCs w:val="24"/>
        </w:rPr>
        <w:t xml:space="preserve"> рефлексивного мышления,</w:t>
      </w:r>
      <w:r w:rsidRPr="00F617ED">
        <w:rPr>
          <w:sz w:val="24"/>
          <w:szCs w:val="24"/>
        </w:rPr>
        <w:t xml:space="preserve"> появляются </w:t>
      </w:r>
      <w:r w:rsidRPr="00F617ED">
        <w:rPr>
          <w:i/>
          <w:sz w:val="24"/>
          <w:szCs w:val="24"/>
        </w:rPr>
        <w:t>способности</w:t>
      </w:r>
      <w:r w:rsidR="00DA6768">
        <w:rPr>
          <w:i/>
          <w:sz w:val="24"/>
          <w:szCs w:val="24"/>
        </w:rPr>
        <w:t xml:space="preserve"> </w:t>
      </w:r>
      <w:r w:rsidRPr="00F617ED">
        <w:rPr>
          <w:i/>
          <w:sz w:val="24"/>
          <w:szCs w:val="24"/>
        </w:rPr>
        <w:t>рассуждать</w:t>
      </w:r>
      <w:r w:rsidRPr="00F617ED">
        <w:rPr>
          <w:sz w:val="24"/>
          <w:szCs w:val="24"/>
        </w:rPr>
        <w:t xml:space="preserve"> на основе общих посылок, у</w:t>
      </w:r>
      <w:r w:rsidRPr="00F617ED">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F617ED">
        <w:rPr>
          <w:sz w:val="24"/>
          <w:szCs w:val="24"/>
        </w:rPr>
        <w:t>становится</w:t>
      </w:r>
      <w:r w:rsidRPr="00F617ED">
        <w:rPr>
          <w:i/>
          <w:sz w:val="24"/>
          <w:szCs w:val="24"/>
        </w:rPr>
        <w:t xml:space="preserve"> речь </w:t>
      </w:r>
      <w:r w:rsidRPr="00F617ED">
        <w:rPr>
          <w:sz w:val="24"/>
          <w:szCs w:val="24"/>
        </w:rPr>
        <w:t>(обучающийся способен осознанно и произвольно строить свой рассказ)</w:t>
      </w:r>
      <w:r w:rsidRPr="00F617ED">
        <w:rPr>
          <w:i/>
          <w:sz w:val="24"/>
          <w:szCs w:val="24"/>
        </w:rPr>
        <w:t xml:space="preserve">, </w:t>
      </w:r>
      <w:r w:rsidRPr="00F617ED">
        <w:rPr>
          <w:sz w:val="24"/>
          <w:szCs w:val="24"/>
        </w:rPr>
        <w:t>а также другие высшие психические функции — внимание и память.</w:t>
      </w:r>
      <w:r w:rsidR="00DA6768">
        <w:rPr>
          <w:sz w:val="24"/>
          <w:szCs w:val="24"/>
        </w:rPr>
        <w:t xml:space="preserve"> </w:t>
      </w:r>
      <w:r w:rsidRPr="00F617ED">
        <w:rPr>
          <w:sz w:val="24"/>
          <w:szCs w:val="24"/>
        </w:rPr>
        <w:t xml:space="preserve">У подростков впервые начинает наблюдаться </w:t>
      </w:r>
      <w:r w:rsidRPr="00F617ED">
        <w:rPr>
          <w:i/>
          <w:sz w:val="24"/>
          <w:szCs w:val="24"/>
        </w:rPr>
        <w:t>умение длительное время удерживать внимание на отвлечённом, логически организованном материале.</w:t>
      </w:r>
      <w:r w:rsidR="00DA6768">
        <w:rPr>
          <w:i/>
          <w:sz w:val="24"/>
          <w:szCs w:val="24"/>
        </w:rPr>
        <w:t xml:space="preserve"> </w:t>
      </w:r>
      <w:r w:rsidRPr="00F617ED">
        <w:rPr>
          <w:i/>
          <w:sz w:val="24"/>
          <w:szCs w:val="24"/>
        </w:rPr>
        <w:t>Интеллектуализируется</w:t>
      </w:r>
      <w:r w:rsidRPr="00F617ED">
        <w:rPr>
          <w:sz w:val="24"/>
          <w:szCs w:val="24"/>
        </w:rPr>
        <w:t xml:space="preserve"> процесс </w:t>
      </w:r>
      <w:r w:rsidRPr="00F617ED">
        <w:rPr>
          <w:i/>
          <w:sz w:val="24"/>
          <w:szCs w:val="24"/>
        </w:rPr>
        <w:t>восприятия</w:t>
      </w:r>
      <w:r w:rsidRPr="00F617ED">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F617ED">
        <w:rPr>
          <w:i/>
          <w:sz w:val="24"/>
          <w:szCs w:val="24"/>
        </w:rPr>
        <w:t>осмысления</w:t>
      </w:r>
      <w:r w:rsidRPr="00F617ED">
        <w:rPr>
          <w:sz w:val="24"/>
          <w:szCs w:val="24"/>
        </w:rPr>
        <w:t xml:space="preserve"> первичных зрительных ощущений.</w:t>
      </w:r>
    </w:p>
    <w:p w:rsidR="00FD267E" w:rsidRPr="00F617ED" w:rsidRDefault="00FD267E" w:rsidP="00F617ED">
      <w:pPr>
        <w:tabs>
          <w:tab w:val="left" w:leader="dot" w:pos="624"/>
        </w:tabs>
        <w:ind w:firstLine="454"/>
        <w:jc w:val="both"/>
        <w:rPr>
          <w:rStyle w:val="Zag11"/>
          <w:rFonts w:eastAsia="@Arial Unicode MS"/>
          <w:lang w:val="ru-RU"/>
        </w:rPr>
      </w:pPr>
      <w:r w:rsidRPr="00F617ED">
        <w:rPr>
          <w:rStyle w:val="Zag11"/>
          <w:rFonts w:eastAsia="@Arial Unicode MS"/>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FD267E" w:rsidRPr="00F617ED" w:rsidRDefault="00FD267E" w:rsidP="00F617ED">
      <w:pPr>
        <w:tabs>
          <w:tab w:val="left" w:leader="dot" w:pos="624"/>
        </w:tabs>
        <w:ind w:firstLine="454"/>
        <w:jc w:val="both"/>
        <w:rPr>
          <w:rStyle w:val="Zag11"/>
          <w:rFonts w:eastAsia="@Arial Unicode MS"/>
          <w:lang w:val="ru-RU"/>
        </w:rPr>
      </w:pPr>
      <w:r w:rsidRPr="00F617ED">
        <w:rPr>
          <w:rStyle w:val="Zag11"/>
          <w:rFonts w:eastAsia="@Arial Unicode MS"/>
          <w:lang w:val="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FD267E" w:rsidRPr="00F617ED" w:rsidRDefault="00FD267E" w:rsidP="00F617ED">
      <w:pPr>
        <w:tabs>
          <w:tab w:val="left" w:leader="dot" w:pos="624"/>
        </w:tabs>
        <w:ind w:firstLine="454"/>
        <w:jc w:val="both"/>
        <w:rPr>
          <w:rStyle w:val="Zag11"/>
          <w:rFonts w:eastAsia="@Arial Unicode MS"/>
          <w:lang w:val="ru-RU"/>
        </w:rPr>
      </w:pPr>
      <w:r w:rsidRPr="00F617ED">
        <w:rPr>
          <w:rStyle w:val="Zag11"/>
          <w:rFonts w:eastAsia="@Arial Unicode MS"/>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w:t>
      </w:r>
      <w:r w:rsidR="00FA4642">
        <w:rPr>
          <w:rStyle w:val="Zag11"/>
          <w:rFonts w:eastAsia="@Arial Unicode MS"/>
          <w:lang w:val="ru-RU"/>
        </w:rPr>
        <w:t xml:space="preserve"> процесса образования на данном уровне</w:t>
      </w:r>
      <w:r w:rsidRPr="00F617ED">
        <w:rPr>
          <w:rStyle w:val="Zag11"/>
          <w:rFonts w:eastAsia="@Arial Unicode MS"/>
          <w:lang w:val="ru-RU"/>
        </w:rPr>
        <w:t xml:space="preserve"> общего образования.</w:t>
      </w:r>
    </w:p>
    <w:p w:rsidR="00FD267E" w:rsidRPr="00F617ED" w:rsidRDefault="00FD267E" w:rsidP="00F617ED">
      <w:pPr>
        <w:tabs>
          <w:tab w:val="num" w:pos="1920"/>
        </w:tabs>
        <w:ind w:firstLine="454"/>
        <w:jc w:val="both"/>
        <w:rPr>
          <w:lang w:val="ru-RU"/>
        </w:rPr>
      </w:pPr>
      <w:r w:rsidRPr="00F617ED">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F617ED">
        <w:rPr>
          <w:i/>
          <w:lang w:val="ru-RU"/>
        </w:rPr>
        <w:t xml:space="preserve">, </w:t>
      </w:r>
      <w:r w:rsidRPr="00F617ED">
        <w:rPr>
          <w:lang w:val="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D267E" w:rsidRPr="00F617ED" w:rsidRDefault="00FD267E" w:rsidP="00F617ED">
      <w:pPr>
        <w:tabs>
          <w:tab w:val="left" w:leader="dot" w:pos="624"/>
        </w:tabs>
        <w:ind w:firstLine="454"/>
        <w:jc w:val="both"/>
        <w:rPr>
          <w:rStyle w:val="Zag11"/>
          <w:rFonts w:eastAsia="@Arial Unicode MS"/>
          <w:lang w:val="ru-RU"/>
        </w:rPr>
      </w:pPr>
      <w:r w:rsidRPr="00F617ED">
        <w:rPr>
          <w:rStyle w:val="Zag11"/>
          <w:rFonts w:eastAsia="@Arial Unicode MS"/>
          <w:lang w:val="ru-RU"/>
        </w:rPr>
        <w:t>Примерные программы по учебным предметам включают:</w:t>
      </w:r>
    </w:p>
    <w:p w:rsidR="00FD267E" w:rsidRPr="00F617ED" w:rsidRDefault="00FD267E" w:rsidP="00F617ED">
      <w:pPr>
        <w:pStyle w:val="dash0410005f0431005f0437005f0430005f0446005f0020005f0441005f043f005f0438005f0441005f043a005f0430"/>
        <w:ind w:left="0" w:firstLine="454"/>
      </w:pPr>
      <w:r w:rsidRPr="00F617ED">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FD267E" w:rsidRPr="00F617ED" w:rsidRDefault="00FD267E" w:rsidP="00F617ED">
      <w:pPr>
        <w:pStyle w:val="dash0410005f0431005f0437005f0430005f0446005f0020005f0441005f043f005f0438005f0441005f043a005f0430"/>
        <w:ind w:left="0" w:firstLine="454"/>
      </w:pPr>
      <w:r w:rsidRPr="00F617ED">
        <w:rPr>
          <w:rStyle w:val="dash0410005f0431005f0437005f0430005f0446005f0020005f0441005f043f005f0438005f0441005f043a005f0430005f005fchar1char1"/>
        </w:rPr>
        <w:t>2) общую характеристику учебного предмета, курса;</w:t>
      </w:r>
    </w:p>
    <w:p w:rsidR="00FD267E" w:rsidRPr="00F617ED" w:rsidRDefault="00FD267E" w:rsidP="00F617ED">
      <w:pPr>
        <w:pStyle w:val="dash0410005f0431005f0437005f0430005f0446005f0020005f0441005f043f005f0438005f0441005f043a005f0430"/>
        <w:ind w:left="0" w:firstLine="454"/>
      </w:pPr>
      <w:r w:rsidRPr="00F617ED">
        <w:rPr>
          <w:rStyle w:val="dash0410005f0431005f0437005f0430005f0446005f0020005f0441005f043f005f0438005f0441005f043a005f0430005f005fchar1char1"/>
        </w:rPr>
        <w:t>3) описание места учебного предмета, курса в учебном плане;</w:t>
      </w:r>
    </w:p>
    <w:p w:rsidR="00FD267E" w:rsidRPr="00F617ED" w:rsidRDefault="00FD267E" w:rsidP="00F617ED">
      <w:pPr>
        <w:pStyle w:val="dash0410005f0431005f0437005f0430005f0446005f0020005f0441005f043f005f0438005f0441005f043a005f0430"/>
        <w:ind w:left="0" w:firstLine="454"/>
      </w:pPr>
      <w:r w:rsidRPr="00F617ED">
        <w:rPr>
          <w:rStyle w:val="dash0410005f0431005f0437005f0430005f0446005f0020005f0441005f043f005f0438005f0441005f043a005f0430005f005fchar1char1"/>
        </w:rPr>
        <w:lastRenderedPageBreak/>
        <w:t>4) личностные, метапредметные и предметные результаты освоения конкретного учебного предмета, курса;</w:t>
      </w:r>
    </w:p>
    <w:p w:rsidR="00FD267E" w:rsidRPr="00F617ED" w:rsidRDefault="00FD267E" w:rsidP="00F617ED">
      <w:pPr>
        <w:pStyle w:val="dash0410005f0431005f0437005f0430005f0446005f0020005f0441005f043f005f0438005f0441005f043a005f0430"/>
        <w:ind w:left="0" w:firstLine="454"/>
      </w:pPr>
      <w:r w:rsidRPr="00F617ED">
        <w:rPr>
          <w:rStyle w:val="dash0410005f0431005f0437005f0430005f0446005f0020005f0441005f043f005f0438005f0441005f043a005f0430005f005fchar1char1"/>
        </w:rPr>
        <w:t>5) содержание учебного предмета, курса;</w:t>
      </w:r>
    </w:p>
    <w:p w:rsidR="00FD267E" w:rsidRPr="00F617ED" w:rsidRDefault="00FD267E" w:rsidP="00F617ED">
      <w:pPr>
        <w:pStyle w:val="dash0410005f0431005f0437005f0430005f0446005f0020005f0441005f043f005f0438005f0441005f043a005f0430"/>
        <w:ind w:left="0" w:firstLine="454"/>
      </w:pPr>
      <w:r w:rsidRPr="00F617ED">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FD267E" w:rsidRPr="00F617ED" w:rsidRDefault="00FD267E" w:rsidP="00F617ED">
      <w:pPr>
        <w:pStyle w:val="dash0410005f0431005f0437005f0430005f0446005f0020005f0441005f043f005f0438005f0441005f043a005f0430"/>
        <w:ind w:left="0" w:firstLine="454"/>
      </w:pPr>
      <w:r w:rsidRPr="00F617ED">
        <w:rPr>
          <w:rStyle w:val="dash0410005f0431005f0437005f0430005f0446005f0020005f0441005f043f005f0438005f0441005f043a005f0430005f005fchar1char1"/>
        </w:rPr>
        <w:t>7) описание учебно-методического и материально-технического обеспечения образовательно</w:t>
      </w:r>
      <w:r>
        <w:rPr>
          <w:rStyle w:val="dash0410005f0431005f0437005f0430005f0446005f0020005f0441005f043f005f0438005f0441005f043a005f0430005f005fchar1char1"/>
        </w:rPr>
        <w:t>й</w:t>
      </w:r>
      <w:r w:rsidR="00F6584F">
        <w:rPr>
          <w:rStyle w:val="dash0410005f0431005f0437005f0430005f0446005f0020005f0441005f043f005f0438005f0441005f043a005f0430005f005fchar1char1"/>
        </w:rPr>
        <w:t xml:space="preserve"> </w:t>
      </w:r>
      <w:r>
        <w:rPr>
          <w:rStyle w:val="dash0410005f0431005f0437005f0430005f0446005f0020005f0441005f043f005f0438005f0441005f043a005f0430005f005fchar1char1"/>
        </w:rPr>
        <w:t>деятельности</w:t>
      </w:r>
      <w:r w:rsidRPr="00F617ED">
        <w:rPr>
          <w:rStyle w:val="dash0410005f0431005f0437005f0430005f0446005f0020005f0441005f043f005f0438005f0441005f043a005f0430005f005fchar1char1"/>
        </w:rPr>
        <w:t xml:space="preserve">; </w:t>
      </w:r>
    </w:p>
    <w:p w:rsidR="00FD267E" w:rsidRDefault="00FD267E" w:rsidP="00F617ED">
      <w:pPr>
        <w:pStyle w:val="dash0410005f0431005f0437005f0430005f0446005f0020005f0441005f043f005f0438005f0441005f043a005f0430"/>
        <w:ind w:left="0" w:firstLine="454"/>
        <w:rPr>
          <w:rStyle w:val="dash041e005f0431005f044b005f0447005f043d005f044b005f0439005f005fchar1char1"/>
        </w:rPr>
      </w:pPr>
      <w:r w:rsidRPr="00F617ED">
        <w:rPr>
          <w:rStyle w:val="dash041e005f0431005f044b005f0447005f043d005f044b005f0439005f005fchar1char1"/>
        </w:rPr>
        <w:t>8) планируемые результаты изучения учебного предмета, курса.</w:t>
      </w:r>
    </w:p>
    <w:p w:rsidR="00FD267E" w:rsidRDefault="00FD267E" w:rsidP="00F617ED">
      <w:pPr>
        <w:pStyle w:val="dash0410005f0431005f0437005f0430005f0446005f0020005f0441005f043f005f0438005f0441005f043a005f0430"/>
        <w:ind w:left="0" w:firstLine="454"/>
        <w:rPr>
          <w:rStyle w:val="dash041e005f0431005f044b005f0447005f043d005f044b005f0439005f005fchar1char1"/>
        </w:rPr>
      </w:pPr>
    </w:p>
    <w:p w:rsidR="00FD267E" w:rsidRDefault="00FD267E" w:rsidP="00F617ED">
      <w:pPr>
        <w:pStyle w:val="dash0410005f0431005f0437005f0430005f0446005f0020005f0441005f043f005f0438005f0441005f043a005f0430"/>
        <w:ind w:left="0" w:firstLine="454"/>
        <w:rPr>
          <w:rStyle w:val="dash041e005f0431005f044b005f0447005f043d005f044b005f0439005f005fchar1char1"/>
        </w:rPr>
      </w:pPr>
      <w:r w:rsidRPr="00C81056">
        <w:rPr>
          <w:rStyle w:val="dash041e005f0431005f044b005f0447005f043d005f044b005f0439005f005fchar1char1"/>
          <w:b/>
        </w:rPr>
        <w:t>Программы учебных предметов</w:t>
      </w:r>
      <w:r>
        <w:rPr>
          <w:rStyle w:val="dash041e005f0431005f044b005f0447005f043d005f044b005f0439005f005fchar1char1"/>
        </w:rPr>
        <w:t xml:space="preserve"> – </w:t>
      </w:r>
      <w:r w:rsidRPr="00C81056">
        <w:rPr>
          <w:rStyle w:val="dash041e005f0431005f044b005f0447005f043d005f044b005f0439005f005fchar1char1"/>
          <w:b/>
          <w:i/>
        </w:rPr>
        <w:t>Приложение 1.</w:t>
      </w:r>
    </w:p>
    <w:p w:rsidR="00FD267E" w:rsidRPr="00C81056" w:rsidRDefault="00FD267E" w:rsidP="00F617ED">
      <w:pPr>
        <w:pStyle w:val="dash0410005f0431005f0437005f0430005f0446005f0020005f0441005f043f005f0438005f0441005f043a005f0430"/>
        <w:ind w:left="0" w:firstLine="454"/>
        <w:rPr>
          <w:rStyle w:val="dash041e005f0431005f044b005f0447005f043d005f044b005f0439005f005fchar1char1"/>
          <w:b/>
        </w:rPr>
      </w:pPr>
      <w:r w:rsidRPr="00C81056">
        <w:rPr>
          <w:rStyle w:val="dash041e005f0431005f044b005f0447005f043d005f044b005f0439005f005fchar1char1"/>
          <w:b/>
        </w:rPr>
        <w:t xml:space="preserve">Программы учебных курсов – </w:t>
      </w:r>
      <w:r w:rsidRPr="00C81056">
        <w:rPr>
          <w:rStyle w:val="dash041e005f0431005f044b005f0447005f043d005f044b005f0439005f005fchar1char1"/>
          <w:b/>
          <w:i/>
        </w:rPr>
        <w:t>Приложение 2.</w:t>
      </w:r>
    </w:p>
    <w:p w:rsidR="00FD267E" w:rsidRDefault="00FD267E" w:rsidP="00C130AE">
      <w:pPr>
        <w:pStyle w:val="2"/>
        <w:spacing w:line="240" w:lineRule="auto"/>
        <w:jc w:val="center"/>
      </w:pPr>
      <w:bookmarkStart w:id="128" w:name="_Toc410653993"/>
      <w:bookmarkStart w:id="129" w:name="_Toc414553180"/>
    </w:p>
    <w:p w:rsidR="00FD267E" w:rsidRPr="0074495D" w:rsidRDefault="00FD267E" w:rsidP="00A14327">
      <w:pPr>
        <w:pStyle w:val="2"/>
        <w:spacing w:line="240" w:lineRule="auto"/>
        <w:jc w:val="center"/>
      </w:pPr>
      <w:bookmarkStart w:id="130" w:name="_Toc410654043"/>
      <w:bookmarkStart w:id="131" w:name="_Toc414553254"/>
      <w:bookmarkEnd w:id="128"/>
      <w:bookmarkEnd w:id="129"/>
      <w:r w:rsidRPr="0074495D">
        <w:t>2.3. Программа воспитания и социализации обучающихся</w:t>
      </w:r>
      <w:bookmarkEnd w:id="130"/>
      <w:bookmarkEnd w:id="131"/>
    </w:p>
    <w:p w:rsidR="00FD267E" w:rsidRPr="00FB07A2" w:rsidRDefault="00FD267E" w:rsidP="00A14327">
      <w:pPr>
        <w:jc w:val="both"/>
        <w:rPr>
          <w:b/>
          <w:color w:val="000000"/>
          <w:lang w:val="ru-RU"/>
        </w:rPr>
      </w:pPr>
      <w:r w:rsidRPr="00FB07A2">
        <w:rPr>
          <w:color w:val="000000"/>
          <w:lang w:val="ru-RU"/>
        </w:rPr>
        <w:t xml:space="preserve">Программа воспитания и социализации учащихся </w:t>
      </w:r>
      <w:r w:rsidR="00FA4642">
        <w:rPr>
          <w:color w:val="000000"/>
          <w:lang w:val="ru-RU"/>
        </w:rPr>
        <w:t>при получении</w:t>
      </w:r>
      <w:r w:rsidRPr="00FB07A2">
        <w:rPr>
          <w:color w:val="000000"/>
          <w:lang w:val="ru-RU"/>
        </w:rPr>
        <w:t xml:space="preserve">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Программа  </w:t>
      </w:r>
      <w:r w:rsidRPr="00FB07A2">
        <w:rPr>
          <w:b/>
          <w:color w:val="000000"/>
          <w:lang w:val="ru-RU"/>
        </w:rPr>
        <w:t>направлена на развитие и воспитание компетентного гражданина России</w:t>
      </w:r>
      <w:r w:rsidRPr="00FB07A2">
        <w:rPr>
          <w:color w:val="000000"/>
          <w:lang w:val="ru-RU"/>
        </w:rPr>
        <w:t>,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FD267E" w:rsidRPr="00FB07A2" w:rsidRDefault="00FD267E" w:rsidP="00A14327">
      <w:pPr>
        <w:jc w:val="both"/>
        <w:rPr>
          <w:b/>
          <w:color w:val="000000"/>
          <w:lang w:val="ru-RU"/>
        </w:rPr>
      </w:pPr>
      <w:r w:rsidRPr="00FB07A2">
        <w:rPr>
          <w:b/>
          <w:color w:val="000000"/>
          <w:lang w:val="ru-RU"/>
        </w:rPr>
        <w:t>Программа направлена на:</w:t>
      </w:r>
    </w:p>
    <w:p w:rsidR="00FD267E" w:rsidRPr="00FB07A2" w:rsidRDefault="00FD267E" w:rsidP="00A14327">
      <w:pPr>
        <w:jc w:val="both"/>
        <w:rPr>
          <w:color w:val="000000"/>
          <w:lang w:val="ru-RU"/>
        </w:rPr>
      </w:pPr>
      <w:r w:rsidRPr="00FB07A2">
        <w:rPr>
          <w:color w:val="000000"/>
          <w:lang w:val="ru-RU"/>
        </w:rPr>
        <w:t>- освоение учащимися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FD267E" w:rsidRPr="00FB07A2" w:rsidRDefault="00FD267E" w:rsidP="00A14327">
      <w:pPr>
        <w:jc w:val="both"/>
        <w:rPr>
          <w:color w:val="000000"/>
          <w:lang w:val="ru-RU"/>
        </w:rPr>
      </w:pPr>
      <w:r w:rsidRPr="00FB07A2">
        <w:rPr>
          <w:color w:val="000000"/>
          <w:lang w:val="ru-RU"/>
        </w:rPr>
        <w:t>- 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FD267E" w:rsidRPr="00FB07A2" w:rsidRDefault="00FD267E" w:rsidP="00A14327">
      <w:pPr>
        <w:jc w:val="both"/>
        <w:rPr>
          <w:color w:val="000000"/>
          <w:lang w:val="ru-RU"/>
        </w:rPr>
      </w:pPr>
      <w:r w:rsidRPr="00FB07A2">
        <w:rPr>
          <w:color w:val="000000"/>
          <w:lang w:val="ru-RU"/>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как одной из ценностных составляющих личности учащегося и ориентированной на достижение планируемых результатов освоения основной образовательной программы основного общего образования;</w:t>
      </w:r>
    </w:p>
    <w:p w:rsidR="00FD267E" w:rsidRPr="00FB07A2" w:rsidRDefault="00FD267E" w:rsidP="00A14327">
      <w:pPr>
        <w:jc w:val="both"/>
        <w:rPr>
          <w:color w:val="000000"/>
          <w:lang w:val="ru-RU"/>
        </w:rPr>
      </w:pPr>
      <w:r w:rsidRPr="00FB07A2">
        <w:rPr>
          <w:color w:val="000000"/>
          <w:lang w:val="ru-RU"/>
        </w:rPr>
        <w:t>- формирование экологической культуры.</w:t>
      </w:r>
    </w:p>
    <w:p w:rsidR="00FD267E" w:rsidRPr="00FB07A2" w:rsidRDefault="00FD267E" w:rsidP="00A14327">
      <w:pPr>
        <w:jc w:val="both"/>
        <w:rPr>
          <w:color w:val="000000"/>
          <w:lang w:val="ru-RU"/>
        </w:rPr>
      </w:pPr>
      <w:r w:rsidRPr="00FB07A2">
        <w:rPr>
          <w:b/>
          <w:color w:val="000000"/>
          <w:lang w:val="ru-RU"/>
        </w:rPr>
        <w:t>Программа  обеспечивает</w:t>
      </w:r>
      <w:r w:rsidRPr="00FB07A2">
        <w:rPr>
          <w:color w:val="000000"/>
          <w:lang w:val="ru-RU"/>
        </w:rPr>
        <w:t>:</w:t>
      </w:r>
    </w:p>
    <w:p w:rsidR="00FD267E" w:rsidRPr="00FB07A2" w:rsidRDefault="00FD267E" w:rsidP="00A14327">
      <w:pPr>
        <w:jc w:val="both"/>
        <w:rPr>
          <w:color w:val="000000"/>
          <w:lang w:val="ru-RU"/>
        </w:rPr>
      </w:pPr>
      <w:r w:rsidRPr="00FB07A2">
        <w:rPr>
          <w:color w:val="000000"/>
          <w:lang w:val="ru-RU"/>
        </w:rPr>
        <w:t>- 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FD267E" w:rsidRPr="00FB07A2" w:rsidRDefault="00FD267E" w:rsidP="00A14327">
      <w:pPr>
        <w:jc w:val="both"/>
        <w:rPr>
          <w:color w:val="000000"/>
          <w:lang w:val="ru-RU"/>
        </w:rPr>
      </w:pPr>
      <w:r w:rsidRPr="00FB07A2">
        <w:rPr>
          <w:color w:val="000000"/>
          <w:lang w:val="ru-RU"/>
        </w:rPr>
        <w:t>- усвоение учащимися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FD267E" w:rsidRPr="00FB07A2" w:rsidRDefault="00FD267E" w:rsidP="00A14327">
      <w:pPr>
        <w:jc w:val="both"/>
        <w:rPr>
          <w:color w:val="000000"/>
          <w:lang w:val="ru-RU"/>
        </w:rPr>
      </w:pPr>
      <w:r w:rsidRPr="00FB07A2">
        <w:rPr>
          <w:color w:val="000000"/>
          <w:lang w:val="ru-RU"/>
        </w:rPr>
        <w:t>- 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FD267E" w:rsidRPr="00FB07A2" w:rsidRDefault="00FD267E" w:rsidP="00A14327">
      <w:pPr>
        <w:jc w:val="both"/>
        <w:rPr>
          <w:color w:val="000000"/>
          <w:lang w:val="ru-RU"/>
        </w:rPr>
      </w:pPr>
      <w:r w:rsidRPr="00FB07A2">
        <w:rPr>
          <w:color w:val="000000"/>
          <w:lang w:val="ru-RU"/>
        </w:rPr>
        <w:t>- социальную самоидентификацию учащихся посредством личностно значимой и общественно приемлемой деятельности;</w:t>
      </w:r>
    </w:p>
    <w:p w:rsidR="00FD267E" w:rsidRPr="00FB07A2" w:rsidRDefault="00FD267E" w:rsidP="00A14327">
      <w:pPr>
        <w:jc w:val="both"/>
        <w:rPr>
          <w:color w:val="000000"/>
          <w:lang w:val="ru-RU"/>
        </w:rPr>
      </w:pPr>
      <w:r w:rsidRPr="00FB07A2">
        <w:rPr>
          <w:color w:val="000000"/>
          <w:lang w:val="ru-RU"/>
        </w:rPr>
        <w:t>- формирование у учащихся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FD267E" w:rsidRPr="00FB07A2" w:rsidRDefault="00FD267E" w:rsidP="00A14327">
      <w:pPr>
        <w:jc w:val="both"/>
        <w:rPr>
          <w:color w:val="000000"/>
          <w:lang w:val="ru-RU"/>
        </w:rPr>
      </w:pPr>
      <w:r w:rsidRPr="00FB07A2">
        <w:rPr>
          <w:color w:val="000000"/>
          <w:lang w:val="ru-RU"/>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FD267E" w:rsidRPr="00FB07A2" w:rsidRDefault="00FD267E" w:rsidP="00A14327">
      <w:pPr>
        <w:jc w:val="both"/>
        <w:rPr>
          <w:color w:val="000000"/>
          <w:lang w:val="ru-RU"/>
        </w:rPr>
      </w:pPr>
      <w:r w:rsidRPr="00FB07A2">
        <w:rPr>
          <w:color w:val="000000"/>
          <w:lang w:val="ru-RU"/>
        </w:rPr>
        <w:t xml:space="preserve">- приобщение учащихся к общественной деятельности и школьным традициям, участие в </w:t>
      </w:r>
      <w:r w:rsidRPr="00FB07A2">
        <w:rPr>
          <w:color w:val="000000"/>
          <w:lang w:val="ru-RU"/>
        </w:rPr>
        <w:lastRenderedPageBreak/>
        <w:t>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FD267E" w:rsidRPr="00FB07A2" w:rsidRDefault="00FD267E" w:rsidP="00A14327">
      <w:pPr>
        <w:jc w:val="both"/>
        <w:rPr>
          <w:color w:val="000000"/>
          <w:lang w:val="ru-RU"/>
        </w:rPr>
      </w:pPr>
      <w:r w:rsidRPr="00FB07A2">
        <w:rPr>
          <w:color w:val="000000"/>
          <w:lang w:val="ru-RU"/>
        </w:rPr>
        <w:t>- участие учащихся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FD267E" w:rsidRPr="00FB07A2" w:rsidRDefault="00FD267E" w:rsidP="00A14327">
      <w:pPr>
        <w:jc w:val="both"/>
        <w:rPr>
          <w:color w:val="000000"/>
          <w:lang w:val="ru-RU"/>
        </w:rPr>
      </w:pPr>
      <w:r w:rsidRPr="00FB07A2">
        <w:rPr>
          <w:color w:val="000000"/>
          <w:lang w:val="ru-RU"/>
        </w:rPr>
        <w:t>-  формирование способности противостоять негативным воздействиям социальной среды, факторам микросоциальной среды;</w:t>
      </w:r>
    </w:p>
    <w:p w:rsidR="00FD267E" w:rsidRPr="00FB07A2" w:rsidRDefault="00FD267E" w:rsidP="00A14327">
      <w:pPr>
        <w:jc w:val="both"/>
        <w:rPr>
          <w:color w:val="000000"/>
          <w:lang w:val="ru-RU"/>
        </w:rPr>
      </w:pPr>
      <w:r w:rsidRPr="00FB07A2">
        <w:rPr>
          <w:color w:val="000000"/>
          <w:lang w:val="ru-RU"/>
        </w:rPr>
        <w:t>- развитие педагогической компетентности родителей (законных представителей) в целях содействия социализации учащихся в семье; учет индивидуальных и возрастных особенностей учащихся, культурных и социальных потребностей их семей;</w:t>
      </w:r>
    </w:p>
    <w:p w:rsidR="00FD267E" w:rsidRPr="00FB07A2" w:rsidRDefault="00FD267E" w:rsidP="00A14327">
      <w:pPr>
        <w:jc w:val="both"/>
        <w:rPr>
          <w:color w:val="000000"/>
          <w:lang w:val="ru-RU"/>
        </w:rPr>
      </w:pPr>
      <w:r w:rsidRPr="00FB07A2">
        <w:rPr>
          <w:color w:val="000000"/>
          <w:lang w:val="ru-RU"/>
        </w:rPr>
        <w:t>- формирование у учащихся мотивации к труду, потребности к приобретению профессии;</w:t>
      </w:r>
    </w:p>
    <w:p w:rsidR="00FD267E" w:rsidRPr="00FB07A2" w:rsidRDefault="00FD267E" w:rsidP="00A14327">
      <w:pPr>
        <w:jc w:val="both"/>
        <w:rPr>
          <w:color w:val="000000"/>
          <w:lang w:val="ru-RU"/>
        </w:rPr>
      </w:pPr>
      <w:r w:rsidRPr="00FB07A2">
        <w:rPr>
          <w:color w:val="000000"/>
          <w:lang w:val="ru-RU"/>
        </w:rPr>
        <w:t>-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FD267E" w:rsidRPr="00FB07A2" w:rsidRDefault="00FD267E" w:rsidP="00A14327">
      <w:pPr>
        <w:jc w:val="both"/>
        <w:rPr>
          <w:color w:val="000000"/>
          <w:lang w:val="ru-RU"/>
        </w:rPr>
      </w:pPr>
      <w:r w:rsidRPr="00FB07A2">
        <w:rPr>
          <w:color w:val="000000"/>
          <w:lang w:val="ru-RU"/>
        </w:rPr>
        <w:t>- развитие собственных представлений о перспективах своего профессионального образования и будущей профессиональной деятельности;</w:t>
      </w:r>
    </w:p>
    <w:p w:rsidR="00FD267E" w:rsidRPr="00FB07A2" w:rsidRDefault="00FD267E" w:rsidP="00A14327">
      <w:pPr>
        <w:jc w:val="both"/>
        <w:rPr>
          <w:color w:val="000000"/>
          <w:lang w:val="ru-RU"/>
        </w:rPr>
      </w:pPr>
      <w:r w:rsidRPr="00FB07A2">
        <w:rPr>
          <w:color w:val="000000"/>
          <w:lang w:val="ru-RU"/>
        </w:rPr>
        <w:t>- приобретение практического опыта, соответствующего интересам и способностям учащихся;</w:t>
      </w:r>
    </w:p>
    <w:p w:rsidR="00FD267E" w:rsidRPr="00FB07A2" w:rsidRDefault="00FD267E" w:rsidP="00A14327">
      <w:pPr>
        <w:jc w:val="both"/>
        <w:rPr>
          <w:color w:val="000000"/>
          <w:lang w:val="ru-RU"/>
        </w:rPr>
      </w:pPr>
      <w:r w:rsidRPr="00FB07A2">
        <w:rPr>
          <w:color w:val="000000"/>
          <w:lang w:val="ru-RU"/>
        </w:rPr>
        <w:t>-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FD267E" w:rsidRPr="00FB07A2" w:rsidRDefault="00FD267E" w:rsidP="00A14327">
      <w:pPr>
        <w:jc w:val="both"/>
        <w:rPr>
          <w:color w:val="000000"/>
          <w:lang w:val="ru-RU"/>
        </w:rPr>
      </w:pPr>
      <w:r w:rsidRPr="00FB07A2">
        <w:rPr>
          <w:color w:val="000000"/>
          <w:lang w:val="ru-RU"/>
        </w:rPr>
        <w:t>- информирование учащихся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FD267E" w:rsidRPr="00FB07A2" w:rsidRDefault="00FD267E" w:rsidP="00A14327">
      <w:pPr>
        <w:jc w:val="both"/>
        <w:rPr>
          <w:color w:val="000000"/>
          <w:lang w:val="ru-RU"/>
        </w:rPr>
      </w:pPr>
      <w:r w:rsidRPr="00FB07A2">
        <w:rPr>
          <w:color w:val="000000"/>
          <w:lang w:val="ru-RU"/>
        </w:rPr>
        <w:t>- 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FD267E" w:rsidRPr="00FB07A2" w:rsidRDefault="00FD267E" w:rsidP="00A14327">
      <w:pPr>
        <w:jc w:val="both"/>
        <w:rPr>
          <w:color w:val="000000"/>
          <w:lang w:val="ru-RU"/>
        </w:rPr>
      </w:pPr>
      <w:r w:rsidRPr="00FB07A2">
        <w:rPr>
          <w:color w:val="000000"/>
          <w:lang w:val="ru-RU"/>
        </w:rPr>
        <w:t>- осознание учащимися ценности экологически целесообразного, здорового и безопасного образа жизни;</w:t>
      </w:r>
    </w:p>
    <w:p w:rsidR="00FD267E" w:rsidRPr="00FB07A2" w:rsidRDefault="00FD267E" w:rsidP="00A14327">
      <w:pPr>
        <w:jc w:val="both"/>
        <w:rPr>
          <w:color w:val="000000"/>
          <w:lang w:val="ru-RU"/>
        </w:rPr>
      </w:pPr>
      <w:r w:rsidRPr="00FB07A2">
        <w:rPr>
          <w:color w:val="000000"/>
          <w:lang w:val="ru-RU"/>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FD267E" w:rsidRPr="00FB07A2" w:rsidRDefault="00FD267E" w:rsidP="00A14327">
      <w:pPr>
        <w:jc w:val="both"/>
        <w:rPr>
          <w:color w:val="000000"/>
          <w:lang w:val="ru-RU"/>
        </w:rPr>
      </w:pPr>
      <w:r w:rsidRPr="00FB07A2">
        <w:rPr>
          <w:color w:val="000000"/>
          <w:lang w:val="ru-RU"/>
        </w:rPr>
        <w:t>- осознанное отношение учащихся к выбору индивидуального рациона здорового питания;</w:t>
      </w:r>
    </w:p>
    <w:p w:rsidR="00FD267E" w:rsidRPr="00FB07A2" w:rsidRDefault="00FD267E" w:rsidP="00A14327">
      <w:pPr>
        <w:jc w:val="both"/>
        <w:rPr>
          <w:color w:val="000000"/>
          <w:lang w:val="ru-RU"/>
        </w:rPr>
      </w:pPr>
      <w:r w:rsidRPr="00FB07A2">
        <w:rPr>
          <w:color w:val="000000"/>
          <w:lang w:val="ru-RU"/>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FD267E" w:rsidRPr="00FB07A2" w:rsidRDefault="00FD267E" w:rsidP="00A14327">
      <w:pPr>
        <w:jc w:val="both"/>
        <w:rPr>
          <w:color w:val="000000"/>
          <w:lang w:val="ru-RU"/>
        </w:rPr>
      </w:pPr>
      <w:r w:rsidRPr="00FB07A2">
        <w:rPr>
          <w:color w:val="000000"/>
          <w:lang w:val="ru-RU"/>
        </w:rPr>
        <w:t>- овладение современными оздоровительными технологиями, в том числе на основе навыков личной гигиены;</w:t>
      </w:r>
    </w:p>
    <w:p w:rsidR="00FD267E" w:rsidRPr="00FB07A2" w:rsidRDefault="00FD267E" w:rsidP="00A14327">
      <w:pPr>
        <w:jc w:val="both"/>
        <w:rPr>
          <w:color w:val="000000"/>
          <w:lang w:val="ru-RU"/>
        </w:rPr>
      </w:pPr>
      <w:r w:rsidRPr="00FB07A2">
        <w:rPr>
          <w:color w:val="000000"/>
          <w:lang w:val="ru-RU"/>
        </w:rPr>
        <w:t>- формирование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FD267E" w:rsidRDefault="00FD267E" w:rsidP="00A14327">
      <w:pPr>
        <w:jc w:val="both"/>
        <w:rPr>
          <w:color w:val="000000"/>
          <w:lang w:val="ru-RU"/>
        </w:rPr>
      </w:pPr>
      <w:r w:rsidRPr="00FB07A2">
        <w:rPr>
          <w:color w:val="000000"/>
          <w:lang w:val="ru-RU"/>
        </w:rPr>
        <w:t>- 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9D5C46" w:rsidRPr="00FB07A2" w:rsidRDefault="009D5C46" w:rsidP="00A14327">
      <w:pPr>
        <w:jc w:val="both"/>
        <w:rPr>
          <w:color w:val="000000"/>
          <w:lang w:val="ru-RU"/>
        </w:rPr>
      </w:pPr>
    </w:p>
    <w:p w:rsidR="00FD267E" w:rsidRDefault="00FD267E" w:rsidP="00A14327">
      <w:pPr>
        <w:rPr>
          <w:b/>
          <w:sz w:val="28"/>
          <w:szCs w:val="28"/>
          <w:lang w:val="ru-RU"/>
        </w:rPr>
      </w:pPr>
    </w:p>
    <w:p w:rsidR="00FD267E" w:rsidRPr="00A14327" w:rsidRDefault="00FD267E" w:rsidP="00A14327">
      <w:pPr>
        <w:rPr>
          <w:b/>
          <w:sz w:val="28"/>
          <w:szCs w:val="28"/>
          <w:lang w:val="ru-RU"/>
        </w:rPr>
      </w:pPr>
      <w:r w:rsidRPr="00A14327">
        <w:rPr>
          <w:b/>
          <w:sz w:val="28"/>
          <w:szCs w:val="28"/>
          <w:lang w:val="ru-RU"/>
        </w:rPr>
        <w:lastRenderedPageBreak/>
        <w:t xml:space="preserve">2.3.1. Цель и задачи программы </w:t>
      </w:r>
      <w:r w:rsidRPr="00A14327">
        <w:rPr>
          <w:b/>
          <w:bCs/>
          <w:sz w:val="28"/>
          <w:szCs w:val="28"/>
          <w:lang w:val="ru-RU"/>
        </w:rPr>
        <w:t>воспитания</w:t>
      </w:r>
      <w:r w:rsidR="00077F65">
        <w:rPr>
          <w:b/>
          <w:bCs/>
          <w:sz w:val="28"/>
          <w:szCs w:val="28"/>
          <w:lang w:val="ru-RU"/>
        </w:rPr>
        <w:t xml:space="preserve"> </w:t>
      </w:r>
      <w:r w:rsidRPr="00A14327">
        <w:rPr>
          <w:b/>
          <w:sz w:val="28"/>
          <w:szCs w:val="28"/>
          <w:lang w:val="ru-RU"/>
        </w:rPr>
        <w:t>и социализации учащихся на ступени основного общего образования, ценностные ориентиры</w:t>
      </w:r>
    </w:p>
    <w:p w:rsidR="00FD267E" w:rsidRPr="00FB07A2" w:rsidRDefault="00FD267E" w:rsidP="00A14327">
      <w:pPr>
        <w:shd w:val="clear" w:color="auto" w:fill="FFFFFF"/>
        <w:ind w:firstLine="567"/>
        <w:jc w:val="both"/>
        <w:rPr>
          <w:lang w:val="ru-RU"/>
        </w:rPr>
      </w:pPr>
      <w:r w:rsidRPr="00FB07A2">
        <w:rPr>
          <w:b/>
          <w:bCs/>
          <w:lang w:val="ru-RU"/>
        </w:rPr>
        <w:t xml:space="preserve">Цель  – </w:t>
      </w:r>
      <w:r w:rsidRPr="00FB07A2">
        <w:rPr>
          <w:bCs/>
          <w:lang w:val="ru-RU"/>
        </w:rPr>
        <w:t xml:space="preserve">воспитание, социально-педагогическая поддержка становления и развития высоконравственного, ответственного, </w:t>
      </w:r>
      <w:r w:rsidRPr="00FB07A2">
        <w:rPr>
          <w:lang w:val="ru-RU"/>
        </w:rPr>
        <w:t xml:space="preserve">творческого, </w:t>
      </w:r>
      <w:r w:rsidRPr="00FB07A2">
        <w:rPr>
          <w:bCs/>
          <w:lang w:val="ru-RU"/>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FD267E" w:rsidRPr="00FB07A2" w:rsidRDefault="00FD267E" w:rsidP="00A14327">
      <w:pPr>
        <w:jc w:val="both"/>
        <w:rPr>
          <w:b/>
          <w:lang w:val="ru-RU"/>
        </w:rPr>
      </w:pPr>
      <w:r w:rsidRPr="00FB07A2">
        <w:rPr>
          <w:b/>
          <w:lang w:val="ru-RU"/>
        </w:rPr>
        <w:t>Задачи в области формирования личностной культуры:</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формирование способности к духовному развитию;</w:t>
      </w:r>
    </w:p>
    <w:p w:rsidR="00FD267E" w:rsidRPr="00784880" w:rsidRDefault="00FD267E" w:rsidP="00C31CFD">
      <w:pPr>
        <w:widowControl/>
        <w:numPr>
          <w:ilvl w:val="0"/>
          <w:numId w:val="175"/>
        </w:numPr>
        <w:autoSpaceDE/>
        <w:autoSpaceDN/>
        <w:adjustRightInd/>
        <w:ind w:left="567" w:hanging="425"/>
        <w:jc w:val="both"/>
        <w:rPr>
          <w:b/>
        </w:rPr>
      </w:pPr>
      <w:r w:rsidRPr="00784880">
        <w:t>укрепление нравственности;</w:t>
      </w:r>
    </w:p>
    <w:p w:rsidR="00FD267E" w:rsidRPr="00784880" w:rsidRDefault="00FD267E" w:rsidP="00C31CFD">
      <w:pPr>
        <w:widowControl/>
        <w:numPr>
          <w:ilvl w:val="0"/>
          <w:numId w:val="175"/>
        </w:numPr>
        <w:autoSpaceDE/>
        <w:autoSpaceDN/>
        <w:adjustRightInd/>
        <w:ind w:left="567" w:hanging="425"/>
        <w:jc w:val="both"/>
        <w:rPr>
          <w:b/>
        </w:rPr>
      </w:pPr>
      <w:r w:rsidRPr="00784880">
        <w:t>формирование основ морали;</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формирование основ нравственного самосознания личности (совести);</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принятие учащимся базовых общенациональных ценностей, национальных и этнических духовных традиций;</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формирование эстетических потребностей, ценностей и чувств;</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формирование способности к самостоятельным поступкам и действиям;</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развитие трудолюбия, способности к преодолению трудностей;</w:t>
      </w:r>
    </w:p>
    <w:p w:rsidR="00FD267E" w:rsidRPr="00FB07A2" w:rsidRDefault="00FD267E" w:rsidP="00C31CFD">
      <w:pPr>
        <w:widowControl/>
        <w:numPr>
          <w:ilvl w:val="0"/>
          <w:numId w:val="175"/>
        </w:numPr>
        <w:autoSpaceDE/>
        <w:autoSpaceDN/>
        <w:adjustRightInd/>
        <w:ind w:left="567" w:hanging="425"/>
        <w:jc w:val="both"/>
        <w:rPr>
          <w:b/>
          <w:lang w:val="ru-RU"/>
        </w:rPr>
      </w:pPr>
      <w:r w:rsidRPr="00FB07A2">
        <w:rPr>
          <w:lang w:val="ru-RU"/>
        </w:rPr>
        <w:t>осознание младшим школьником ценности человеческой жизни;</w:t>
      </w:r>
    </w:p>
    <w:p w:rsidR="00FD267E" w:rsidRPr="00784880" w:rsidRDefault="00FD267E" w:rsidP="00C31CFD">
      <w:pPr>
        <w:widowControl/>
        <w:numPr>
          <w:ilvl w:val="0"/>
          <w:numId w:val="175"/>
        </w:numPr>
        <w:autoSpaceDE/>
        <w:autoSpaceDN/>
        <w:adjustRightInd/>
        <w:ind w:left="567" w:hanging="425"/>
        <w:jc w:val="both"/>
        <w:rPr>
          <w:b/>
        </w:rPr>
      </w:pPr>
      <w:r w:rsidRPr="00784880">
        <w:t>формирование нравственного смысла учения.</w:t>
      </w:r>
    </w:p>
    <w:p w:rsidR="00FD267E" w:rsidRPr="00FB07A2" w:rsidRDefault="00FD267E" w:rsidP="00A14327">
      <w:pPr>
        <w:jc w:val="both"/>
        <w:rPr>
          <w:b/>
          <w:lang w:val="ru-RU"/>
        </w:rPr>
      </w:pPr>
      <w:r w:rsidRPr="00FB07A2">
        <w:rPr>
          <w:b/>
          <w:lang w:val="ru-RU"/>
        </w:rPr>
        <w:t>Задачи в области формирования социальной культуры:</w:t>
      </w:r>
    </w:p>
    <w:p w:rsidR="00FD267E" w:rsidRPr="00FB07A2" w:rsidRDefault="00FD267E" w:rsidP="00C31CFD">
      <w:pPr>
        <w:widowControl/>
        <w:numPr>
          <w:ilvl w:val="0"/>
          <w:numId w:val="176"/>
        </w:numPr>
        <w:suppressAutoHyphens/>
        <w:autoSpaceDE/>
        <w:autoSpaceDN/>
        <w:adjustRightInd/>
        <w:ind w:left="567" w:hanging="425"/>
        <w:jc w:val="both"/>
        <w:rPr>
          <w:lang w:val="ru-RU"/>
        </w:rPr>
      </w:pPr>
      <w:r w:rsidRPr="00FB07A2">
        <w:rPr>
          <w:lang w:val="ru-RU"/>
        </w:rPr>
        <w:t>формирование основ российской гражданской идентичности;</w:t>
      </w:r>
    </w:p>
    <w:p w:rsidR="00FD267E" w:rsidRPr="00FB07A2" w:rsidRDefault="00FD267E" w:rsidP="00C31CFD">
      <w:pPr>
        <w:widowControl/>
        <w:numPr>
          <w:ilvl w:val="0"/>
          <w:numId w:val="176"/>
        </w:numPr>
        <w:suppressAutoHyphens/>
        <w:autoSpaceDE/>
        <w:autoSpaceDN/>
        <w:adjustRightInd/>
        <w:ind w:left="567" w:hanging="425"/>
        <w:jc w:val="both"/>
        <w:rPr>
          <w:lang w:val="ru-RU"/>
        </w:rPr>
      </w:pPr>
      <w:r w:rsidRPr="00FB07A2">
        <w:rPr>
          <w:lang w:val="ru-RU"/>
        </w:rPr>
        <w:t>пробуждение веры в Россию, чувства личной ответственности за Отечество;</w:t>
      </w:r>
    </w:p>
    <w:p w:rsidR="00FD267E" w:rsidRPr="00FB07A2" w:rsidRDefault="00FD267E" w:rsidP="00C31CFD">
      <w:pPr>
        <w:widowControl/>
        <w:numPr>
          <w:ilvl w:val="0"/>
          <w:numId w:val="176"/>
        </w:numPr>
        <w:suppressAutoHyphens/>
        <w:autoSpaceDE/>
        <w:autoSpaceDN/>
        <w:adjustRightInd/>
        <w:ind w:left="567" w:hanging="425"/>
        <w:jc w:val="both"/>
        <w:rPr>
          <w:lang w:val="ru-RU"/>
        </w:rPr>
      </w:pPr>
      <w:r w:rsidRPr="00FB07A2">
        <w:rPr>
          <w:lang w:val="ru-RU"/>
        </w:rPr>
        <w:t>формирование патриотизма и гражданской солидарности;</w:t>
      </w:r>
    </w:p>
    <w:p w:rsidR="00FD267E" w:rsidRPr="00FB07A2" w:rsidRDefault="00FD267E" w:rsidP="00C31CFD">
      <w:pPr>
        <w:widowControl/>
        <w:numPr>
          <w:ilvl w:val="0"/>
          <w:numId w:val="176"/>
        </w:numPr>
        <w:suppressAutoHyphens/>
        <w:autoSpaceDE/>
        <w:autoSpaceDN/>
        <w:adjustRightInd/>
        <w:ind w:left="567" w:hanging="425"/>
        <w:jc w:val="both"/>
        <w:rPr>
          <w:lang w:val="ru-RU"/>
        </w:rPr>
      </w:pPr>
      <w:r w:rsidRPr="00FB07A2">
        <w:rPr>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D267E" w:rsidRPr="00FB07A2" w:rsidRDefault="00FD267E" w:rsidP="00C31CFD">
      <w:pPr>
        <w:widowControl/>
        <w:numPr>
          <w:ilvl w:val="0"/>
          <w:numId w:val="176"/>
        </w:numPr>
        <w:suppressAutoHyphens/>
        <w:autoSpaceDE/>
        <w:autoSpaceDN/>
        <w:adjustRightInd/>
        <w:ind w:left="567" w:hanging="425"/>
        <w:jc w:val="both"/>
        <w:rPr>
          <w:lang w:val="ru-RU"/>
        </w:rPr>
      </w:pPr>
      <w:r w:rsidRPr="00FB07A2">
        <w:rPr>
          <w:lang w:val="ru-RU"/>
        </w:rPr>
        <w:t>укрепление доверия к другим людям;</w:t>
      </w:r>
    </w:p>
    <w:p w:rsidR="00FD267E" w:rsidRPr="00FB07A2" w:rsidRDefault="00FD267E" w:rsidP="00C31CFD">
      <w:pPr>
        <w:widowControl/>
        <w:numPr>
          <w:ilvl w:val="0"/>
          <w:numId w:val="176"/>
        </w:numPr>
        <w:suppressAutoHyphens/>
        <w:autoSpaceDE/>
        <w:autoSpaceDN/>
        <w:adjustRightInd/>
        <w:ind w:left="567" w:hanging="425"/>
        <w:jc w:val="both"/>
        <w:rPr>
          <w:lang w:val="ru-RU"/>
        </w:rPr>
      </w:pPr>
      <w:r w:rsidRPr="00FB07A2">
        <w:rPr>
          <w:lang w:val="ru-RU"/>
        </w:rPr>
        <w:t>развитие доброжелательности и эмоциональной отзывчивости, понимания и сопереживания другим людям;</w:t>
      </w:r>
    </w:p>
    <w:p w:rsidR="00FD267E" w:rsidRPr="00FB07A2" w:rsidRDefault="00FD267E" w:rsidP="00C31CFD">
      <w:pPr>
        <w:widowControl/>
        <w:numPr>
          <w:ilvl w:val="0"/>
          <w:numId w:val="176"/>
        </w:numPr>
        <w:suppressAutoHyphens/>
        <w:autoSpaceDE/>
        <w:autoSpaceDN/>
        <w:adjustRightInd/>
        <w:ind w:left="567" w:hanging="425"/>
        <w:jc w:val="both"/>
        <w:rPr>
          <w:lang w:val="ru-RU"/>
        </w:rPr>
      </w:pPr>
      <w:r w:rsidRPr="00FB07A2">
        <w:rPr>
          <w:lang w:val="ru-RU"/>
        </w:rPr>
        <w:t>становление гуманистических и демократических ценностных ориентаций;</w:t>
      </w:r>
    </w:p>
    <w:p w:rsidR="00FD267E" w:rsidRPr="00FB07A2" w:rsidRDefault="00FD267E" w:rsidP="00C31CFD">
      <w:pPr>
        <w:widowControl/>
        <w:numPr>
          <w:ilvl w:val="0"/>
          <w:numId w:val="176"/>
        </w:numPr>
        <w:suppressAutoHyphens/>
        <w:autoSpaceDE/>
        <w:autoSpaceDN/>
        <w:adjustRightInd/>
        <w:ind w:left="567" w:hanging="425"/>
        <w:jc w:val="both"/>
        <w:rPr>
          <w:color w:val="000000"/>
          <w:lang w:val="ru-RU"/>
        </w:rPr>
      </w:pPr>
      <w:r w:rsidRPr="00FB07A2">
        <w:rPr>
          <w:color w:val="000000"/>
          <w:lang w:val="ru-RU"/>
        </w:rPr>
        <w:t>формирование осознанного и уважительного отношения к традиционным российским религиям, к вере и религиозным убеждениям;</w:t>
      </w:r>
    </w:p>
    <w:p w:rsidR="00FD267E" w:rsidRPr="00FB07A2" w:rsidRDefault="00FD267E" w:rsidP="00C31CFD">
      <w:pPr>
        <w:widowControl/>
        <w:numPr>
          <w:ilvl w:val="0"/>
          <w:numId w:val="176"/>
        </w:numPr>
        <w:suppressAutoHyphens/>
        <w:autoSpaceDE/>
        <w:autoSpaceDN/>
        <w:adjustRightInd/>
        <w:ind w:left="567" w:hanging="425"/>
        <w:jc w:val="both"/>
        <w:rPr>
          <w:color w:val="000000"/>
          <w:lang w:val="ru-RU"/>
        </w:rPr>
      </w:pPr>
      <w:r w:rsidRPr="00FB07A2">
        <w:rPr>
          <w:color w:val="000000"/>
          <w:lang w:val="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FD267E" w:rsidRPr="00FB07A2" w:rsidRDefault="00FD267E" w:rsidP="00A14327">
      <w:pPr>
        <w:ind w:left="567" w:hanging="567"/>
        <w:jc w:val="both"/>
        <w:rPr>
          <w:b/>
          <w:color w:val="000000"/>
          <w:lang w:val="ru-RU"/>
        </w:rPr>
      </w:pPr>
      <w:r w:rsidRPr="00FB07A2">
        <w:rPr>
          <w:b/>
          <w:color w:val="000000"/>
          <w:lang w:val="ru-RU"/>
        </w:rPr>
        <w:t>Задачи в области формирования семейной культуры:</w:t>
      </w:r>
    </w:p>
    <w:p w:rsidR="00FD267E" w:rsidRPr="00FB07A2" w:rsidRDefault="00FD267E" w:rsidP="00C31CFD">
      <w:pPr>
        <w:widowControl/>
        <w:numPr>
          <w:ilvl w:val="0"/>
          <w:numId w:val="177"/>
        </w:numPr>
        <w:suppressAutoHyphens/>
        <w:autoSpaceDE/>
        <w:autoSpaceDN/>
        <w:adjustRightInd/>
        <w:ind w:left="567" w:hanging="425"/>
        <w:jc w:val="both"/>
        <w:rPr>
          <w:color w:val="000000"/>
          <w:lang w:val="ru-RU"/>
        </w:rPr>
      </w:pPr>
      <w:r w:rsidRPr="00FB07A2">
        <w:rPr>
          <w:color w:val="000000"/>
          <w:lang w:val="ru-RU"/>
        </w:rPr>
        <w:t>формирование отношения к семье как к основе российского общества;</w:t>
      </w:r>
    </w:p>
    <w:p w:rsidR="00FD267E" w:rsidRPr="00FB07A2" w:rsidRDefault="00FD267E" w:rsidP="00C31CFD">
      <w:pPr>
        <w:widowControl/>
        <w:numPr>
          <w:ilvl w:val="0"/>
          <w:numId w:val="177"/>
        </w:numPr>
        <w:suppressAutoHyphens/>
        <w:autoSpaceDE/>
        <w:autoSpaceDN/>
        <w:adjustRightInd/>
        <w:ind w:left="567" w:hanging="425"/>
        <w:jc w:val="both"/>
        <w:rPr>
          <w:color w:val="000000"/>
          <w:lang w:val="ru-RU"/>
        </w:rPr>
      </w:pPr>
      <w:r w:rsidRPr="00FB07A2">
        <w:rPr>
          <w:color w:val="000000"/>
          <w:lang w:val="ru-RU"/>
        </w:rPr>
        <w:t>формирование у младшего школьника почтительного отношения к родителям, осознанного, заботливого отношения к старшим и младшим;</w:t>
      </w:r>
    </w:p>
    <w:p w:rsidR="00FD267E" w:rsidRPr="00FB07A2" w:rsidRDefault="00FD267E" w:rsidP="00C31CFD">
      <w:pPr>
        <w:widowControl/>
        <w:numPr>
          <w:ilvl w:val="0"/>
          <w:numId w:val="177"/>
        </w:numPr>
        <w:suppressAutoHyphens/>
        <w:autoSpaceDE/>
        <w:autoSpaceDN/>
        <w:adjustRightInd/>
        <w:ind w:left="567" w:hanging="425"/>
        <w:jc w:val="both"/>
        <w:rPr>
          <w:color w:val="000000"/>
          <w:lang w:val="ru-RU"/>
        </w:rPr>
      </w:pPr>
      <w:r w:rsidRPr="00FB07A2">
        <w:rPr>
          <w:color w:val="000000"/>
          <w:lang w:val="ru-RU"/>
        </w:rPr>
        <w:t>знакомство учащегося с культурно-историческими и этническими традициями российской семьи.</w:t>
      </w:r>
    </w:p>
    <w:p w:rsidR="00FD267E" w:rsidRPr="00FB07A2" w:rsidRDefault="00FD267E" w:rsidP="00A14327">
      <w:pPr>
        <w:jc w:val="both"/>
        <w:rPr>
          <w:b/>
          <w:lang w:val="ru-RU"/>
        </w:rPr>
      </w:pPr>
      <w:r w:rsidRPr="00FB07A2">
        <w:rPr>
          <w:lang w:val="ru-RU"/>
        </w:rPr>
        <w:t xml:space="preserve">Таким образом, цель программы </w:t>
      </w:r>
      <w:r w:rsidRPr="00FB07A2">
        <w:rPr>
          <w:bCs/>
          <w:color w:val="000000"/>
          <w:lang w:val="ru-RU"/>
        </w:rPr>
        <w:t xml:space="preserve">воспитания и социализации учащихся </w:t>
      </w:r>
      <w:r w:rsidRPr="00FB07A2">
        <w:rPr>
          <w:bCs/>
          <w:lang w:val="ru-RU"/>
        </w:rPr>
        <w:t xml:space="preserve">на ступени основного общего образования направлена на создание </w:t>
      </w:r>
      <w:r w:rsidRPr="00FB07A2">
        <w:rPr>
          <w:b/>
          <w:lang w:val="ru-RU"/>
        </w:rPr>
        <w:t xml:space="preserve">модели выпускника основной школы. </w:t>
      </w:r>
    </w:p>
    <w:p w:rsidR="00FD267E" w:rsidRPr="00FB07A2" w:rsidRDefault="00FD267E" w:rsidP="00A14327">
      <w:pPr>
        <w:jc w:val="both"/>
        <w:rPr>
          <w:b/>
          <w:lang w:val="ru-RU"/>
        </w:rPr>
      </w:pPr>
      <w:r w:rsidRPr="00FB07A2">
        <w:rPr>
          <w:b/>
          <w:lang w:val="ru-RU"/>
        </w:rPr>
        <w:t>Модель выпускника второй ступени обучения:</w:t>
      </w:r>
    </w:p>
    <w:p w:rsidR="00FD267E" w:rsidRPr="00FB07A2" w:rsidRDefault="00FD267E" w:rsidP="00C31CFD">
      <w:pPr>
        <w:widowControl/>
        <w:numPr>
          <w:ilvl w:val="0"/>
          <w:numId w:val="178"/>
        </w:numPr>
        <w:tabs>
          <w:tab w:val="clear" w:pos="1069"/>
          <w:tab w:val="num" w:pos="709"/>
        </w:tabs>
        <w:autoSpaceDE/>
        <w:autoSpaceDN/>
        <w:adjustRightInd/>
        <w:ind w:left="709" w:hanging="425"/>
        <w:jc w:val="both"/>
        <w:rPr>
          <w:lang w:val="ru-RU"/>
        </w:rPr>
      </w:pPr>
      <w:r w:rsidRPr="00FB07A2">
        <w:rPr>
          <w:lang w:val="ru-RU"/>
        </w:rPr>
        <w:t>подросток, освоивший общеобразовательные программы с углубленным изучением отдельных предметов;</w:t>
      </w:r>
    </w:p>
    <w:p w:rsidR="00FD267E" w:rsidRPr="00FB07A2" w:rsidRDefault="00FD267E" w:rsidP="00C31CFD">
      <w:pPr>
        <w:widowControl/>
        <w:numPr>
          <w:ilvl w:val="0"/>
          <w:numId w:val="178"/>
        </w:numPr>
        <w:tabs>
          <w:tab w:val="clear" w:pos="1069"/>
          <w:tab w:val="num" w:pos="709"/>
        </w:tabs>
        <w:autoSpaceDE/>
        <w:autoSpaceDN/>
        <w:adjustRightInd/>
        <w:ind w:left="709" w:hanging="425"/>
        <w:jc w:val="both"/>
        <w:rPr>
          <w:lang w:val="ru-RU"/>
        </w:rPr>
      </w:pPr>
      <w:r w:rsidRPr="00FB07A2">
        <w:rPr>
          <w:lang w:val="ru-RU"/>
        </w:rPr>
        <w:t>подросток, который приобрел необходимые знания и навыки жизни в обществе, профессиональной среде, владеющий навыками коммуникации;</w:t>
      </w:r>
    </w:p>
    <w:p w:rsidR="00FD267E" w:rsidRPr="00FB07A2" w:rsidRDefault="00FD267E" w:rsidP="00C31CFD">
      <w:pPr>
        <w:widowControl/>
        <w:numPr>
          <w:ilvl w:val="0"/>
          <w:numId w:val="178"/>
        </w:numPr>
        <w:tabs>
          <w:tab w:val="clear" w:pos="1069"/>
          <w:tab w:val="num" w:pos="709"/>
        </w:tabs>
        <w:autoSpaceDE/>
        <w:autoSpaceDN/>
        <w:adjustRightInd/>
        <w:ind w:left="709" w:hanging="425"/>
        <w:jc w:val="both"/>
        <w:rPr>
          <w:lang w:val="ru-RU"/>
        </w:rPr>
      </w:pPr>
      <w:r w:rsidRPr="00FB07A2">
        <w:rPr>
          <w:lang w:val="ru-RU"/>
        </w:rPr>
        <w:t>подросток с устойчивой потребностью в самореализации и самовоспитании;</w:t>
      </w:r>
    </w:p>
    <w:p w:rsidR="00FD267E" w:rsidRPr="00FB07A2" w:rsidRDefault="00FD267E" w:rsidP="00C31CFD">
      <w:pPr>
        <w:widowControl/>
        <w:numPr>
          <w:ilvl w:val="0"/>
          <w:numId w:val="178"/>
        </w:numPr>
        <w:tabs>
          <w:tab w:val="clear" w:pos="1069"/>
          <w:tab w:val="num" w:pos="709"/>
        </w:tabs>
        <w:autoSpaceDE/>
        <w:autoSpaceDN/>
        <w:adjustRightInd/>
        <w:ind w:left="709" w:hanging="425"/>
        <w:jc w:val="both"/>
        <w:rPr>
          <w:lang w:val="ru-RU"/>
        </w:rPr>
      </w:pPr>
      <w:r w:rsidRPr="00FB07A2">
        <w:rPr>
          <w:lang w:val="ru-RU"/>
        </w:rPr>
        <w:t>подросток, знающий свои гражданские права и умеющий их реализовывать;</w:t>
      </w:r>
    </w:p>
    <w:p w:rsidR="00FD267E" w:rsidRPr="00FB07A2" w:rsidRDefault="00FD267E" w:rsidP="00C31CFD">
      <w:pPr>
        <w:widowControl/>
        <w:numPr>
          <w:ilvl w:val="0"/>
          <w:numId w:val="178"/>
        </w:numPr>
        <w:tabs>
          <w:tab w:val="clear" w:pos="1069"/>
          <w:tab w:val="num" w:pos="709"/>
        </w:tabs>
        <w:autoSpaceDE/>
        <w:autoSpaceDN/>
        <w:adjustRightInd/>
        <w:ind w:left="709" w:hanging="425"/>
        <w:jc w:val="both"/>
        <w:rPr>
          <w:lang w:val="ru-RU"/>
        </w:rPr>
      </w:pPr>
      <w:r w:rsidRPr="00FB07A2">
        <w:rPr>
          <w:lang w:val="ru-RU"/>
        </w:rPr>
        <w:t>подросток, умеющий уважать свое и чужое достоинство;</w:t>
      </w:r>
    </w:p>
    <w:p w:rsidR="00FD267E" w:rsidRPr="00FB07A2" w:rsidRDefault="00FD267E" w:rsidP="00C31CFD">
      <w:pPr>
        <w:widowControl/>
        <w:numPr>
          <w:ilvl w:val="0"/>
          <w:numId w:val="178"/>
        </w:numPr>
        <w:tabs>
          <w:tab w:val="clear" w:pos="1069"/>
          <w:tab w:val="num" w:pos="709"/>
        </w:tabs>
        <w:autoSpaceDE/>
        <w:autoSpaceDN/>
        <w:adjustRightInd/>
        <w:ind w:left="709" w:hanging="425"/>
        <w:jc w:val="both"/>
        <w:rPr>
          <w:lang w:val="ru-RU"/>
        </w:rPr>
      </w:pPr>
      <w:r w:rsidRPr="00FB07A2">
        <w:rPr>
          <w:lang w:val="ru-RU"/>
        </w:rPr>
        <w:lastRenderedPageBreak/>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FD267E" w:rsidRPr="00784880" w:rsidRDefault="00FD267E" w:rsidP="00C31CFD">
      <w:pPr>
        <w:widowControl/>
        <w:numPr>
          <w:ilvl w:val="0"/>
          <w:numId w:val="178"/>
        </w:numPr>
        <w:tabs>
          <w:tab w:val="clear" w:pos="1069"/>
          <w:tab w:val="num" w:pos="709"/>
        </w:tabs>
        <w:autoSpaceDE/>
        <w:autoSpaceDN/>
        <w:adjustRightInd/>
        <w:ind w:left="709" w:hanging="425"/>
        <w:jc w:val="both"/>
      </w:pPr>
      <w:r w:rsidRPr="00784880">
        <w:t>подросток, любящий свою семью.</w:t>
      </w:r>
    </w:p>
    <w:p w:rsidR="00FD267E" w:rsidRPr="00FB07A2" w:rsidRDefault="00FD267E" w:rsidP="00A14327">
      <w:pPr>
        <w:jc w:val="both"/>
        <w:rPr>
          <w:b/>
          <w:color w:val="000000"/>
          <w:lang w:val="ru-RU"/>
        </w:rPr>
      </w:pPr>
      <w:r w:rsidRPr="00FB07A2">
        <w:rPr>
          <w:lang w:val="ru-RU" w:eastAsia="en-US"/>
        </w:rPr>
        <w:t xml:space="preserve">Программа </w:t>
      </w:r>
      <w:r w:rsidRPr="00FB07A2">
        <w:rPr>
          <w:b/>
          <w:color w:val="000000"/>
          <w:lang w:val="ru-RU"/>
        </w:rPr>
        <w:t xml:space="preserve">построена на основе базовых национальных ценностей российского общества: </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патриотизм</w:t>
      </w:r>
      <w:r w:rsidRPr="00FB07A2">
        <w:rPr>
          <w:color w:val="000000"/>
          <w:lang w:val="ru-RU"/>
        </w:rPr>
        <w:t xml:space="preserve"> (любовь к России, к своему народу, к своей малой родине; служение Отечеству);</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социальная солидарность</w:t>
      </w:r>
      <w:r w:rsidRPr="00FB07A2">
        <w:rPr>
          <w:color w:val="000000"/>
          <w:lang w:val="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гражданственность</w:t>
      </w:r>
      <w:r w:rsidRPr="00FB07A2">
        <w:rPr>
          <w:color w:val="000000"/>
          <w:lang w:val="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семья</w:t>
      </w:r>
      <w:r w:rsidRPr="00FB07A2">
        <w:rPr>
          <w:color w:val="000000"/>
          <w:lang w:val="ru-RU"/>
        </w:rPr>
        <w:t xml:space="preserve"> (любовь и верность, здоровье, достаток, почитание родителей, забота о старших и младших, забота о продолжении рода);</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bCs/>
          <w:lang w:val="ru-RU"/>
        </w:rPr>
        <w:t xml:space="preserve">здоровье </w:t>
      </w:r>
      <w:r w:rsidRPr="00FB07A2">
        <w:rPr>
          <w:lang w:val="ru-RU"/>
        </w:rPr>
        <w:t>(физическое и душевное, психологическое, нравственное, личное, близких и общества, здоровый образ жизни);</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труд и творчество</w:t>
      </w:r>
      <w:r w:rsidRPr="00FB07A2">
        <w:rPr>
          <w:color w:val="000000"/>
          <w:lang w:val="ru-RU"/>
        </w:rPr>
        <w:t xml:space="preserve"> (творчество и созидание, целеустремленность и настойчивость, трудолюбие, бережливость);</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наука</w:t>
      </w:r>
      <w:r w:rsidRPr="00FB07A2">
        <w:rPr>
          <w:color w:val="000000"/>
          <w:lang w:val="ru-RU"/>
        </w:rPr>
        <w:t xml:space="preserve"> (познание, истина, научная картина мира, экологическое сознание);</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традиционные  религии России</w:t>
      </w:r>
      <w:r w:rsidRPr="00FB07A2">
        <w:rPr>
          <w:color w:val="000000"/>
          <w:lang w:val="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 xml:space="preserve">искусство </w:t>
      </w:r>
      <w:r w:rsidRPr="00FB07A2">
        <w:rPr>
          <w:color w:val="000000"/>
          <w:lang w:val="ru-RU"/>
        </w:rPr>
        <w:t>(красота, гармония, духовный мир человека, нравственный выбор, смысл жизни, эстетическое развитие);</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color w:val="000000"/>
          <w:lang w:val="ru-RU"/>
        </w:rPr>
      </w:pPr>
      <w:r w:rsidRPr="00FB07A2">
        <w:rPr>
          <w:b/>
          <w:color w:val="000000"/>
          <w:lang w:val="ru-RU"/>
        </w:rPr>
        <w:t>природа</w:t>
      </w:r>
      <w:r w:rsidRPr="00FB07A2">
        <w:rPr>
          <w:color w:val="000000"/>
          <w:lang w:val="ru-RU"/>
        </w:rPr>
        <w:t xml:space="preserve"> (жизнь, родная земля, заповедная природа, планета Земля);</w:t>
      </w:r>
    </w:p>
    <w:p w:rsidR="00FD267E" w:rsidRPr="00FB07A2" w:rsidRDefault="00FD267E" w:rsidP="00C31CFD">
      <w:pPr>
        <w:widowControl/>
        <w:numPr>
          <w:ilvl w:val="0"/>
          <w:numId w:val="174"/>
        </w:numPr>
        <w:tabs>
          <w:tab w:val="left" w:pos="426"/>
        </w:tabs>
        <w:suppressAutoHyphens/>
        <w:autoSpaceDE/>
        <w:autoSpaceDN/>
        <w:adjustRightInd/>
        <w:ind w:left="426" w:hanging="426"/>
        <w:jc w:val="both"/>
        <w:rPr>
          <w:b/>
          <w:color w:val="000000"/>
          <w:lang w:val="ru-RU"/>
        </w:rPr>
      </w:pPr>
      <w:r w:rsidRPr="00FB07A2">
        <w:rPr>
          <w:b/>
          <w:color w:val="000000"/>
          <w:lang w:val="ru-RU"/>
        </w:rPr>
        <w:t xml:space="preserve">Человечество - </w:t>
      </w:r>
      <w:r w:rsidRPr="00FB07A2">
        <w:rPr>
          <w:color w:val="000000"/>
          <w:lang w:val="ru-RU"/>
        </w:rPr>
        <w:t>мир  во  всем  мире,  многообразие  и  уважение  культур  и  народов,  прогресс человечества, международное сотрудничество.</w:t>
      </w:r>
    </w:p>
    <w:p w:rsidR="00FD267E" w:rsidRPr="00FB07A2" w:rsidRDefault="00FD267E" w:rsidP="00A14327">
      <w:pPr>
        <w:jc w:val="both"/>
        <w:rPr>
          <w:lang w:val="ru-RU"/>
        </w:rPr>
      </w:pPr>
      <w:r w:rsidRPr="00FB07A2">
        <w:rPr>
          <w:lang w:val="ru-RU"/>
        </w:rPr>
        <w:t xml:space="preserve">       Содержанием воспитания и социализации учащихся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p>
    <w:p w:rsidR="00FD267E" w:rsidRPr="00FB07A2" w:rsidRDefault="00FD267E" w:rsidP="00A14327">
      <w:pPr>
        <w:jc w:val="both"/>
        <w:rPr>
          <w:lang w:val="ru-RU"/>
        </w:rPr>
      </w:pPr>
      <w:r w:rsidRPr="00FB07A2">
        <w:rPr>
          <w:lang w:val="ru-RU"/>
        </w:rPr>
        <w:t xml:space="preserve">        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FD267E" w:rsidRPr="009B2E25" w:rsidRDefault="00FD267E" w:rsidP="00A14327">
      <w:pPr>
        <w:pStyle w:val="14"/>
        <w:spacing w:before="0" w:after="0"/>
        <w:jc w:val="center"/>
        <w:rPr>
          <w:b/>
          <w:color w:val="000000"/>
          <w:sz w:val="24"/>
          <w:szCs w:val="24"/>
        </w:rPr>
      </w:pPr>
      <w:r w:rsidRPr="009B2E25">
        <w:rPr>
          <w:b/>
          <w:color w:val="000000"/>
          <w:sz w:val="24"/>
          <w:szCs w:val="24"/>
        </w:rPr>
        <w:t>Принципы организации содержания воспитания и со</w:t>
      </w:r>
      <w:r w:rsidR="00FD717B">
        <w:rPr>
          <w:b/>
          <w:color w:val="000000"/>
          <w:sz w:val="24"/>
          <w:szCs w:val="24"/>
        </w:rPr>
        <w:t>циализации учащихся при получении</w:t>
      </w:r>
      <w:r w:rsidRPr="009B2E25">
        <w:rPr>
          <w:b/>
          <w:color w:val="000000"/>
          <w:sz w:val="24"/>
          <w:szCs w:val="24"/>
        </w:rPr>
        <w:t xml:space="preserve"> основного общего образования</w:t>
      </w:r>
    </w:p>
    <w:p w:rsidR="00FD267E" w:rsidRPr="00FB07A2" w:rsidRDefault="00FD267E" w:rsidP="00A14327">
      <w:pPr>
        <w:jc w:val="both"/>
        <w:rPr>
          <w:lang w:val="ru-RU"/>
        </w:rPr>
      </w:pPr>
      <w:r w:rsidRPr="00FB07A2">
        <w:rPr>
          <w:lang w:val="ru-RU"/>
        </w:rPr>
        <w:t xml:space="preserve">        Программа воспитания </w:t>
      </w:r>
      <w:r w:rsidRPr="00FB07A2">
        <w:rPr>
          <w:bCs/>
          <w:color w:val="000000"/>
          <w:lang w:val="ru-RU"/>
        </w:rPr>
        <w:t xml:space="preserve">и социализации учащихся </w:t>
      </w:r>
      <w:r w:rsidR="00FD717B">
        <w:rPr>
          <w:bCs/>
          <w:lang w:val="ru-RU"/>
        </w:rPr>
        <w:t>при получении</w:t>
      </w:r>
      <w:r w:rsidRPr="00FB07A2">
        <w:rPr>
          <w:bCs/>
          <w:lang w:val="ru-RU"/>
        </w:rPr>
        <w:t xml:space="preserve"> основного общего образования </w:t>
      </w:r>
      <w:r w:rsidRPr="00FB07A2">
        <w:rPr>
          <w:lang w:val="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FD267E" w:rsidRPr="00FB07A2" w:rsidRDefault="00FD267E" w:rsidP="00A14327">
      <w:pPr>
        <w:jc w:val="both"/>
        <w:rPr>
          <w:lang w:val="ru-RU"/>
        </w:rPr>
      </w:pPr>
      <w:r w:rsidRPr="00FB07A2">
        <w:rPr>
          <w:lang w:val="ru-RU"/>
        </w:rPr>
        <w:t xml:space="preserve">        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FD267E" w:rsidRPr="00FB07A2" w:rsidRDefault="00FD267E" w:rsidP="00A14327">
      <w:pPr>
        <w:jc w:val="both"/>
        <w:rPr>
          <w:lang w:val="ru-RU" w:eastAsia="en-US"/>
        </w:rPr>
      </w:pPr>
      <w:r w:rsidRPr="00FB07A2">
        <w:rPr>
          <w:lang w:val="ru-RU"/>
        </w:rPr>
        <w:t xml:space="preserve">        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FD267E" w:rsidRPr="00FB07A2" w:rsidRDefault="00FD267E" w:rsidP="00A14327">
      <w:pPr>
        <w:jc w:val="both"/>
        <w:rPr>
          <w:lang w:val="ru-RU" w:eastAsia="en-US"/>
        </w:rPr>
      </w:pPr>
      <w:r w:rsidRPr="00FB07A2">
        <w:rPr>
          <w:lang w:val="ru-RU" w:eastAsia="en-US"/>
        </w:rPr>
        <w:t xml:space="preserve">          Школа      постоянно      работает    над    созданием     уклада     школьной      жизни, воспитывающей       среды.   Формирование      воспитывающей       среды,   культуры    </w:t>
      </w:r>
      <w:r w:rsidRPr="00FB07A2">
        <w:rPr>
          <w:lang w:val="ru-RU" w:eastAsia="en-US"/>
        </w:rPr>
        <w:lastRenderedPageBreak/>
        <w:t xml:space="preserve">общения,  школьных традиций, культуры внешнего вида (формы одежды), школьного пространства  духовно-нравственного  воспитания  и  развития  учащихся  (стены,  стенды,  эстетическое  оформление и др.) является одной из важных задач деятельности школы.  </w:t>
      </w:r>
    </w:p>
    <w:p w:rsidR="00FD267E" w:rsidRPr="00FB07A2" w:rsidRDefault="00FD267E" w:rsidP="00A14327">
      <w:pPr>
        <w:rPr>
          <w:lang w:val="ru-RU" w:eastAsia="en-US"/>
        </w:rPr>
      </w:pPr>
      <w:r w:rsidRPr="00FB07A2">
        <w:rPr>
          <w:lang w:val="ru-RU" w:eastAsia="en-US"/>
        </w:rPr>
        <w:t xml:space="preserve">       В школе организованы подпространства,  позволяющие учащимся  </w:t>
      </w:r>
    </w:p>
    <w:p w:rsidR="00FD267E" w:rsidRPr="00FB07A2" w:rsidRDefault="00FD267E" w:rsidP="00A14327">
      <w:pPr>
        <w:rPr>
          <w:i/>
          <w:lang w:val="ru-RU" w:eastAsia="en-US"/>
        </w:rPr>
      </w:pPr>
      <w:r w:rsidRPr="00FB07A2">
        <w:rPr>
          <w:i/>
          <w:lang w:val="ru-RU" w:eastAsia="en-US"/>
        </w:rPr>
        <w:t>изучать и осваивать:</w:t>
      </w:r>
    </w:p>
    <w:p w:rsidR="00FD267E" w:rsidRPr="00FB07A2" w:rsidRDefault="00FD267E" w:rsidP="00A14327">
      <w:pPr>
        <w:rPr>
          <w:lang w:val="ru-RU" w:eastAsia="en-US"/>
        </w:rPr>
      </w:pPr>
      <w:r w:rsidRPr="00FB07A2">
        <w:rPr>
          <w:lang w:val="ru-RU" w:eastAsia="en-US"/>
        </w:rPr>
        <w:t xml:space="preserve">- символы российской государственности и символы школы, </w:t>
      </w:r>
    </w:p>
    <w:p w:rsidR="00FD267E" w:rsidRPr="00FB07A2" w:rsidRDefault="00FD267E" w:rsidP="00A14327">
      <w:pPr>
        <w:rPr>
          <w:lang w:val="ru-RU" w:eastAsia="en-US"/>
        </w:rPr>
      </w:pPr>
      <w:r w:rsidRPr="00FB07A2">
        <w:rPr>
          <w:lang w:val="ru-RU" w:eastAsia="en-US"/>
        </w:rPr>
        <w:t xml:space="preserve">- общенациональные, муниципальные и школьные праздники, </w:t>
      </w:r>
    </w:p>
    <w:p w:rsidR="00FD267E" w:rsidRPr="00FB07A2" w:rsidRDefault="00FD267E" w:rsidP="00A14327">
      <w:pPr>
        <w:rPr>
          <w:lang w:val="ru-RU" w:eastAsia="en-US"/>
        </w:rPr>
      </w:pPr>
      <w:r w:rsidRPr="00FB07A2">
        <w:rPr>
          <w:lang w:val="ru-RU" w:eastAsia="en-US"/>
        </w:rPr>
        <w:t xml:space="preserve">- историю, культурные традиции, </w:t>
      </w:r>
    </w:p>
    <w:p w:rsidR="00FD267E" w:rsidRPr="00FB07A2" w:rsidRDefault="00FD267E" w:rsidP="00A14327">
      <w:pPr>
        <w:rPr>
          <w:lang w:val="ru-RU" w:eastAsia="en-US"/>
        </w:rPr>
      </w:pPr>
      <w:r w:rsidRPr="00FB07A2">
        <w:rPr>
          <w:lang w:val="ru-RU" w:eastAsia="en-US"/>
        </w:rPr>
        <w:t>- жив</w:t>
      </w:r>
      <w:r w:rsidR="00602285">
        <w:rPr>
          <w:lang w:val="ru-RU" w:eastAsia="en-US"/>
        </w:rPr>
        <w:t xml:space="preserve">отный и растительный мир Смоленской </w:t>
      </w:r>
      <w:r w:rsidRPr="00FB07A2">
        <w:rPr>
          <w:lang w:val="ru-RU" w:eastAsia="en-US"/>
        </w:rPr>
        <w:t xml:space="preserve">области; </w:t>
      </w:r>
    </w:p>
    <w:p w:rsidR="00FD267E" w:rsidRPr="00FB07A2" w:rsidRDefault="00FD267E" w:rsidP="00A14327">
      <w:pPr>
        <w:rPr>
          <w:i/>
          <w:lang w:val="ru-RU" w:eastAsia="en-US"/>
        </w:rPr>
      </w:pPr>
      <w:r w:rsidRPr="00FB07A2">
        <w:rPr>
          <w:i/>
          <w:lang w:val="ru-RU" w:eastAsia="en-US"/>
        </w:rPr>
        <w:t>узнавать:</w:t>
      </w:r>
    </w:p>
    <w:p w:rsidR="00FD267E" w:rsidRPr="00FB07A2" w:rsidRDefault="00FD267E" w:rsidP="00A14327">
      <w:pPr>
        <w:rPr>
          <w:lang w:val="ru-RU" w:eastAsia="en-US"/>
        </w:rPr>
      </w:pPr>
      <w:r w:rsidRPr="00FB07A2">
        <w:rPr>
          <w:lang w:val="ru-RU" w:eastAsia="en-US"/>
        </w:rPr>
        <w:t xml:space="preserve">- достижения учащихся и педагогов школы, </w:t>
      </w:r>
    </w:p>
    <w:p w:rsidR="00FD267E" w:rsidRPr="00FB07A2" w:rsidRDefault="00FD267E" w:rsidP="00A14327">
      <w:pPr>
        <w:rPr>
          <w:lang w:val="ru-RU" w:eastAsia="en-US"/>
        </w:rPr>
      </w:pPr>
      <w:r w:rsidRPr="00FB07A2">
        <w:rPr>
          <w:lang w:val="ru-RU" w:eastAsia="en-US"/>
        </w:rPr>
        <w:t xml:space="preserve">- связи школы с социальными партнерами; </w:t>
      </w:r>
    </w:p>
    <w:p w:rsidR="00FD267E" w:rsidRPr="00FB07A2" w:rsidRDefault="00FD267E" w:rsidP="00A14327">
      <w:pPr>
        <w:rPr>
          <w:i/>
          <w:lang w:val="ru-RU" w:eastAsia="en-US"/>
        </w:rPr>
      </w:pPr>
      <w:r w:rsidRPr="00FB07A2">
        <w:rPr>
          <w:i/>
          <w:lang w:val="ru-RU" w:eastAsia="en-US"/>
        </w:rPr>
        <w:t xml:space="preserve">  ощущать  гордость быть учеником  школы, жителем посёлка, области, страны; </w:t>
      </w:r>
    </w:p>
    <w:p w:rsidR="00FD267E" w:rsidRPr="00FB07A2" w:rsidRDefault="00FD267E" w:rsidP="00A14327">
      <w:pPr>
        <w:rPr>
          <w:i/>
          <w:lang w:val="ru-RU" w:eastAsia="en-US"/>
        </w:rPr>
      </w:pPr>
      <w:r w:rsidRPr="00FB07A2">
        <w:rPr>
          <w:i/>
          <w:lang w:val="ru-RU" w:eastAsia="en-US"/>
        </w:rPr>
        <w:t xml:space="preserve">осваивать    культуру    общения     и  взаимодействия      с  другими    учащимися     и  </w:t>
      </w:r>
    </w:p>
    <w:p w:rsidR="00FD267E" w:rsidRPr="00FB07A2" w:rsidRDefault="00FD267E" w:rsidP="00A14327">
      <w:pPr>
        <w:rPr>
          <w:lang w:val="ru-RU" w:eastAsia="en-US"/>
        </w:rPr>
      </w:pPr>
      <w:r w:rsidRPr="00FB07A2">
        <w:rPr>
          <w:i/>
          <w:lang w:val="ru-RU" w:eastAsia="en-US"/>
        </w:rPr>
        <w:t>педагогами</w:t>
      </w:r>
      <w:r w:rsidRPr="00FB07A2">
        <w:rPr>
          <w:lang w:val="ru-RU" w:eastAsia="en-US"/>
        </w:rPr>
        <w:t xml:space="preserve">     (например,     тематически     оформленные       рекреации,     используемые      в  воспитательном процессе, выставки, экспозиции работ); </w:t>
      </w:r>
    </w:p>
    <w:p w:rsidR="00FD267E" w:rsidRPr="00FB07A2" w:rsidRDefault="00FD267E" w:rsidP="00A14327">
      <w:pPr>
        <w:rPr>
          <w:lang w:val="ru-RU" w:eastAsia="en-US"/>
        </w:rPr>
      </w:pPr>
      <w:r w:rsidRPr="00FB07A2">
        <w:rPr>
          <w:i/>
          <w:lang w:val="ru-RU" w:eastAsia="en-US"/>
        </w:rPr>
        <w:t xml:space="preserve"> формировать  ценности  здорового  образа  жизни</w:t>
      </w:r>
      <w:r w:rsidRPr="00FB07A2">
        <w:rPr>
          <w:lang w:val="ru-RU" w:eastAsia="en-US"/>
        </w:rPr>
        <w:t xml:space="preserve">  (проведение подвижных  перемен, занятия в спортивных секциях, Уроки Здоровья, Недели здоровья, участие в спортивных праздниках «Папа,</w:t>
      </w:r>
      <w:r w:rsidR="00E5128B">
        <w:rPr>
          <w:lang w:val="ru-RU" w:eastAsia="en-US"/>
        </w:rPr>
        <w:t xml:space="preserve"> мама, я-спортивная семья».</w:t>
      </w:r>
    </w:p>
    <w:p w:rsidR="00FD267E" w:rsidRPr="00C04A19" w:rsidRDefault="00FD267E" w:rsidP="00A14327">
      <w:pPr>
        <w:rPr>
          <w:lang w:val="ru-RU" w:eastAsia="en-US"/>
        </w:rPr>
      </w:pPr>
      <w:r w:rsidRPr="00FB07A2">
        <w:rPr>
          <w:lang w:val="ru-RU" w:eastAsia="en-US"/>
        </w:rPr>
        <w:t xml:space="preserve">       </w:t>
      </w:r>
      <w:r w:rsidRPr="00C04A19">
        <w:rPr>
          <w:lang w:val="ru-RU" w:eastAsia="en-US"/>
        </w:rPr>
        <w:t xml:space="preserve">В школе традиционно проводятся следующие мероприятия: </w:t>
      </w:r>
    </w:p>
    <w:p w:rsidR="00C04A19" w:rsidRDefault="00C04A19" w:rsidP="00A14327">
      <w:pPr>
        <w:rPr>
          <w:color w:val="FF0000"/>
          <w:lang w:val="ru-RU" w:eastAsia="en-US"/>
        </w:rPr>
      </w:pP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День Знаний,</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Митинги, посвящённые Дню Победы и Дню освобождения Смоленщины;</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 xml:space="preserve">День учителя; </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Праздник осени;</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 xml:space="preserve">Новогодние праздники; </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День Защитника Отечества;</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Праздник весны;</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«Масленица»</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sidRPr="002D5CD9">
        <w:rPr>
          <w:rFonts w:ascii="Times New Roman" w:hAnsi="Times New Roman"/>
          <w:sz w:val="24"/>
          <w:szCs w:val="24"/>
        </w:rPr>
        <w:t>Экологические праздники;</w:t>
      </w:r>
    </w:p>
    <w:p w:rsidR="00C04A19" w:rsidRPr="002D5CD9" w:rsidRDefault="00C04A19" w:rsidP="00C04A19">
      <w:pPr>
        <w:pStyle w:val="affc"/>
        <w:numPr>
          <w:ilvl w:val="0"/>
          <w:numId w:val="229"/>
        </w:numPr>
        <w:spacing w:line="240" w:lineRule="auto"/>
        <w:jc w:val="both"/>
        <w:rPr>
          <w:rFonts w:ascii="Times New Roman" w:hAnsi="Times New Roman"/>
          <w:sz w:val="24"/>
          <w:szCs w:val="24"/>
        </w:rPr>
      </w:pPr>
      <w:r>
        <w:rPr>
          <w:rFonts w:ascii="Times New Roman" w:hAnsi="Times New Roman"/>
          <w:sz w:val="24"/>
          <w:szCs w:val="24"/>
        </w:rPr>
        <w:t>Последний звонок.</w:t>
      </w:r>
    </w:p>
    <w:p w:rsidR="00FD267E" w:rsidRPr="00FB07A2" w:rsidRDefault="00FD267E" w:rsidP="00A14327">
      <w:pPr>
        <w:shd w:val="clear" w:color="auto" w:fill="FFFFFF"/>
        <w:ind w:firstLine="567"/>
        <w:jc w:val="both"/>
        <w:rPr>
          <w:lang w:val="ru-RU"/>
        </w:rPr>
      </w:pPr>
      <w:r w:rsidRPr="00FB07A2">
        <w:rPr>
          <w:lang w:val="ru-RU"/>
        </w:rPr>
        <w:t xml:space="preserve">В основе Программы воспитания </w:t>
      </w:r>
      <w:r w:rsidRPr="00FB07A2">
        <w:rPr>
          <w:bCs/>
          <w:color w:val="000000"/>
          <w:lang w:val="ru-RU"/>
        </w:rPr>
        <w:t xml:space="preserve">и социализации учащихся </w:t>
      </w:r>
      <w:r w:rsidRPr="00FB07A2">
        <w:rPr>
          <w:bCs/>
          <w:lang w:val="ru-RU"/>
        </w:rPr>
        <w:t xml:space="preserve">на ступени основного общего </w:t>
      </w:r>
      <w:r w:rsidRPr="00FB07A2">
        <w:rPr>
          <w:lang w:val="ru-RU"/>
        </w:rPr>
        <w:t>и организуемого в соответствии с ней нравственного уклада школьной жизни лежат перечисленные ниже принципы.</w:t>
      </w:r>
    </w:p>
    <w:p w:rsidR="00FD267E" w:rsidRPr="00FB07A2" w:rsidRDefault="00E952C3" w:rsidP="00A14327">
      <w:pPr>
        <w:shd w:val="clear" w:color="auto" w:fill="FFFFFF"/>
        <w:jc w:val="both"/>
        <w:rPr>
          <w:b/>
          <w:lang w:val="ru-RU"/>
        </w:rPr>
      </w:pPr>
      <w:r>
        <w:rPr>
          <w:b/>
          <w:lang w:val="ru-RU"/>
        </w:rPr>
        <w:t>Принцип ориентации на идеал.</w:t>
      </w:r>
    </w:p>
    <w:p w:rsidR="00FD267E" w:rsidRPr="00FB07A2" w:rsidRDefault="00FD267E" w:rsidP="00A14327">
      <w:pPr>
        <w:shd w:val="clear" w:color="auto" w:fill="FFFFFF"/>
        <w:ind w:firstLine="567"/>
        <w:jc w:val="both"/>
        <w:rPr>
          <w:color w:val="000000"/>
          <w:spacing w:val="3"/>
          <w:lang w:val="ru-RU"/>
        </w:rPr>
      </w:pPr>
      <w:r w:rsidRPr="00FB07A2">
        <w:rPr>
          <w:lang w:val="ru-RU"/>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учащихся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FD267E" w:rsidRPr="00FB07A2" w:rsidRDefault="00FD267E" w:rsidP="00A14327">
      <w:pPr>
        <w:jc w:val="both"/>
        <w:rPr>
          <w:b/>
          <w:lang w:val="ru-RU"/>
        </w:rPr>
      </w:pPr>
      <w:r w:rsidRPr="00FB07A2">
        <w:rPr>
          <w:b/>
          <w:lang w:val="ru-RU"/>
        </w:rPr>
        <w:t>Принцип следования нравственному примеру.</w:t>
      </w:r>
    </w:p>
    <w:p w:rsidR="00FD267E" w:rsidRPr="00FB07A2" w:rsidRDefault="00FD267E" w:rsidP="00A14327">
      <w:pPr>
        <w:ind w:firstLine="567"/>
        <w:jc w:val="both"/>
        <w:rPr>
          <w:lang w:val="ru-RU"/>
        </w:rPr>
      </w:pPr>
      <w:r w:rsidRPr="00FB07A2">
        <w:rPr>
          <w:lang w:val="ru-RU"/>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w:t>
      </w:r>
      <w:r w:rsidRPr="00FB07A2">
        <w:rPr>
          <w:lang w:val="ru-RU"/>
        </w:rPr>
        <w:lastRenderedPageBreak/>
        <w:t xml:space="preserve">ценностных отношений. </w:t>
      </w:r>
    </w:p>
    <w:p w:rsidR="00FD267E" w:rsidRPr="00FB07A2" w:rsidRDefault="00FD267E" w:rsidP="00A14327">
      <w:pPr>
        <w:jc w:val="both"/>
        <w:rPr>
          <w:lang w:val="ru-RU"/>
        </w:rPr>
      </w:pPr>
      <w:r w:rsidRPr="00FB07A2">
        <w:rPr>
          <w:b/>
          <w:lang w:val="ru-RU"/>
        </w:rPr>
        <w:t>Принцип диалогического общения.</w:t>
      </w:r>
    </w:p>
    <w:p w:rsidR="00FD267E" w:rsidRPr="00FB07A2" w:rsidRDefault="00FD267E" w:rsidP="00A14327">
      <w:pPr>
        <w:ind w:firstLine="567"/>
        <w:jc w:val="both"/>
        <w:rPr>
          <w:lang w:val="ru-RU"/>
        </w:rPr>
      </w:pPr>
      <w:r w:rsidRPr="00FB07A2">
        <w:rPr>
          <w:lang w:val="ru-RU"/>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FD267E" w:rsidRPr="00FB07A2" w:rsidRDefault="00FD267E" w:rsidP="00A14327">
      <w:pPr>
        <w:jc w:val="both"/>
        <w:rPr>
          <w:b/>
          <w:lang w:val="ru-RU"/>
        </w:rPr>
      </w:pPr>
      <w:r w:rsidRPr="00FB07A2">
        <w:rPr>
          <w:b/>
          <w:lang w:val="ru-RU"/>
        </w:rPr>
        <w:t>Принцип идентификации (персонификации)</w:t>
      </w:r>
    </w:p>
    <w:p w:rsidR="00FD267E" w:rsidRPr="00FB07A2" w:rsidRDefault="00FD267E" w:rsidP="00A14327">
      <w:pPr>
        <w:ind w:firstLine="567"/>
        <w:contextualSpacing/>
        <w:jc w:val="both"/>
        <w:textAlignment w:val="baseline"/>
        <w:rPr>
          <w:bCs/>
          <w:color w:val="000000"/>
          <w:lang w:val="ru-RU"/>
        </w:rPr>
      </w:pPr>
      <w:r w:rsidRPr="00FB07A2">
        <w:rPr>
          <w:bCs/>
          <w:color w:val="000000"/>
          <w:lang w:val="ru-RU"/>
        </w:rPr>
        <w:t>Идентификация – устойчивое отождествление себя со значимым другим, стремление быть похожим на него.</w:t>
      </w:r>
      <w:r w:rsidR="00DA6768">
        <w:rPr>
          <w:bCs/>
          <w:color w:val="000000"/>
          <w:lang w:val="ru-RU"/>
        </w:rPr>
        <w:t xml:space="preserve"> </w:t>
      </w:r>
      <w:r w:rsidRPr="00FB07A2">
        <w:rPr>
          <w:bCs/>
          <w:color w:val="000000"/>
          <w:lang w:val="ru-RU"/>
        </w:rPr>
        <w:t>В школьном возрасте преобладает образно-эмоциональное восприятие действительности, развиты механизмы подражания, эмпатии, способность к идентификации.В этом возрасте выражена ориентация на персонифицированные идеалы - яркие, эмоционально-привлекательные образы людей.Персонифицированные идеалы являются действенными средствами нравственного воспитания ребенка.</w:t>
      </w:r>
    </w:p>
    <w:p w:rsidR="00FD267E" w:rsidRPr="00FB07A2" w:rsidRDefault="00FD267E" w:rsidP="00A14327">
      <w:pPr>
        <w:contextualSpacing/>
        <w:jc w:val="both"/>
        <w:textAlignment w:val="baseline"/>
        <w:rPr>
          <w:b/>
          <w:bCs/>
          <w:color w:val="000000"/>
          <w:lang w:val="ru-RU"/>
        </w:rPr>
      </w:pPr>
      <w:r w:rsidRPr="00FB07A2">
        <w:rPr>
          <w:b/>
          <w:bCs/>
          <w:color w:val="000000"/>
          <w:lang w:val="ru-RU"/>
        </w:rPr>
        <w:t>Принцип полисубъектности воспитания</w:t>
      </w:r>
    </w:p>
    <w:p w:rsidR="00FD267E" w:rsidRPr="00FB07A2" w:rsidRDefault="00FD267E" w:rsidP="00A14327">
      <w:pPr>
        <w:ind w:firstLine="567"/>
        <w:contextualSpacing/>
        <w:jc w:val="both"/>
        <w:textAlignment w:val="baseline"/>
        <w:rPr>
          <w:color w:val="330066"/>
          <w:lang w:val="ru-RU"/>
        </w:rPr>
      </w:pPr>
      <w:r w:rsidRPr="00FB07A2">
        <w:rPr>
          <w:bCs/>
          <w:color w:val="000000"/>
          <w:lang w:val="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00DA6768">
        <w:rPr>
          <w:bCs/>
          <w:color w:val="000000"/>
          <w:lang w:val="ru-RU"/>
        </w:rPr>
        <w:t xml:space="preserve"> </w:t>
      </w:r>
      <w:r w:rsidRPr="00FB07A2">
        <w:rPr>
          <w:bCs/>
          <w:color w:val="000000"/>
          <w:lang w:val="ru-RU"/>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00DA6768">
        <w:rPr>
          <w:bCs/>
          <w:color w:val="000000"/>
          <w:lang w:val="ru-RU"/>
        </w:rPr>
        <w:t xml:space="preserve"> </w:t>
      </w:r>
      <w:r w:rsidRPr="00FB07A2">
        <w:rPr>
          <w:bCs/>
          <w:color w:val="000000"/>
          <w:lang w:val="ru-RU"/>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FD267E" w:rsidRPr="00FB07A2" w:rsidRDefault="00FD267E" w:rsidP="00A14327">
      <w:pPr>
        <w:jc w:val="both"/>
        <w:rPr>
          <w:lang w:val="ru-RU"/>
        </w:rPr>
      </w:pPr>
      <w:r w:rsidRPr="00FB07A2">
        <w:rPr>
          <w:b/>
          <w:lang w:val="ru-RU"/>
        </w:rPr>
        <w:t>Принцип системно-деятельностной организации воспитания</w:t>
      </w:r>
    </w:p>
    <w:p w:rsidR="00FD267E" w:rsidRPr="00FB07A2" w:rsidRDefault="00FD267E" w:rsidP="00A14327">
      <w:pPr>
        <w:ind w:firstLine="567"/>
        <w:jc w:val="both"/>
        <w:rPr>
          <w:lang w:val="ru-RU"/>
        </w:rPr>
      </w:pPr>
      <w:r w:rsidRPr="00FB07A2">
        <w:rPr>
          <w:lang w:val="ru-RU"/>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FD267E" w:rsidRPr="00FB07A2" w:rsidRDefault="00FD267E" w:rsidP="00A14327">
      <w:pPr>
        <w:ind w:firstLine="567"/>
        <w:jc w:val="both"/>
        <w:rPr>
          <w:lang w:val="ru-RU"/>
        </w:rPr>
      </w:pPr>
      <w:r w:rsidRPr="00FB07A2">
        <w:rPr>
          <w:lang w:val="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FD267E" w:rsidRPr="00FB07A2" w:rsidRDefault="00FD267E" w:rsidP="00C31CFD">
      <w:pPr>
        <w:widowControl/>
        <w:numPr>
          <w:ilvl w:val="0"/>
          <w:numId w:val="179"/>
        </w:numPr>
        <w:autoSpaceDE/>
        <w:autoSpaceDN/>
        <w:adjustRightInd/>
        <w:jc w:val="both"/>
        <w:rPr>
          <w:lang w:val="ru-RU"/>
        </w:rPr>
      </w:pPr>
      <w:r w:rsidRPr="00FB07A2">
        <w:rPr>
          <w:lang w:val="ru-RU"/>
        </w:rPr>
        <w:t>воспитание как деятельность должно охватывать все  виды   образовательной деятельности: учебной, внеурочной, внешкольной.</w:t>
      </w:r>
    </w:p>
    <w:p w:rsidR="00FD267E" w:rsidRPr="00FB07A2" w:rsidRDefault="00FD267E" w:rsidP="00C31CFD">
      <w:pPr>
        <w:widowControl/>
        <w:numPr>
          <w:ilvl w:val="0"/>
          <w:numId w:val="179"/>
        </w:numPr>
        <w:autoSpaceDE/>
        <w:autoSpaceDN/>
        <w:adjustRightInd/>
        <w:jc w:val="both"/>
        <w:rPr>
          <w:lang w:val="ru-RU"/>
        </w:rPr>
      </w:pPr>
      <w:r w:rsidRPr="00FB07A2">
        <w:rPr>
          <w:lang w:val="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FD267E" w:rsidRPr="00FB07A2" w:rsidRDefault="00FD267E" w:rsidP="00A14327">
      <w:pPr>
        <w:ind w:firstLine="567"/>
        <w:jc w:val="both"/>
        <w:rPr>
          <w:lang w:val="ru-RU"/>
        </w:rPr>
      </w:pPr>
      <w:r w:rsidRPr="00FB07A2">
        <w:rPr>
          <w:lang w:val="ru-RU"/>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FD267E" w:rsidRPr="00FB07A2" w:rsidRDefault="00FD267E" w:rsidP="00A14327">
      <w:pPr>
        <w:jc w:val="both"/>
        <w:rPr>
          <w:lang w:val="ru-RU"/>
        </w:rPr>
      </w:pPr>
      <w:r w:rsidRPr="00FB07A2">
        <w:rPr>
          <w:lang w:val="ru-RU"/>
        </w:rPr>
        <w:t>- система морально-нравственных установок и ценностей;</w:t>
      </w:r>
    </w:p>
    <w:p w:rsidR="00FD267E" w:rsidRPr="00FB07A2" w:rsidRDefault="00FD267E" w:rsidP="00C31CFD">
      <w:pPr>
        <w:widowControl/>
        <w:numPr>
          <w:ilvl w:val="0"/>
          <w:numId w:val="180"/>
        </w:numPr>
        <w:autoSpaceDE/>
        <w:autoSpaceDN/>
        <w:adjustRightInd/>
        <w:jc w:val="both"/>
        <w:rPr>
          <w:lang w:val="ru-RU"/>
        </w:rPr>
      </w:pPr>
      <w:r w:rsidRPr="00FB07A2">
        <w:rPr>
          <w:lang w:val="ru-RU"/>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FD267E" w:rsidRPr="00FB07A2" w:rsidRDefault="00FD267E" w:rsidP="00C31CFD">
      <w:pPr>
        <w:widowControl/>
        <w:numPr>
          <w:ilvl w:val="0"/>
          <w:numId w:val="180"/>
        </w:numPr>
        <w:autoSpaceDE/>
        <w:autoSpaceDN/>
        <w:adjustRightInd/>
        <w:jc w:val="both"/>
        <w:rPr>
          <w:lang w:val="ru-RU"/>
        </w:rPr>
      </w:pPr>
      <w:r w:rsidRPr="00FB07A2">
        <w:rPr>
          <w:lang w:val="ru-RU"/>
        </w:rPr>
        <w:t xml:space="preserve">содержание в  программе ряда технологий воспитания и социализации по числу и характеру своих базовых ценностей. </w:t>
      </w:r>
    </w:p>
    <w:p w:rsidR="00FD267E" w:rsidRDefault="00FD267E" w:rsidP="00A14327">
      <w:pPr>
        <w:rPr>
          <w:b/>
          <w:color w:val="000000"/>
          <w:sz w:val="28"/>
          <w:szCs w:val="28"/>
          <w:lang w:val="ru-RU"/>
        </w:rPr>
      </w:pPr>
    </w:p>
    <w:p w:rsidR="00FD267E" w:rsidRDefault="00FD267E" w:rsidP="00A14327">
      <w:pPr>
        <w:rPr>
          <w:b/>
          <w:color w:val="000000"/>
          <w:sz w:val="28"/>
          <w:szCs w:val="28"/>
          <w:lang w:val="ru-RU"/>
        </w:rPr>
      </w:pPr>
      <w:r w:rsidRPr="00A14327">
        <w:rPr>
          <w:b/>
          <w:color w:val="000000"/>
          <w:sz w:val="28"/>
          <w:szCs w:val="28"/>
          <w:lang w:val="ru-RU"/>
        </w:rPr>
        <w:t xml:space="preserve">2.3.2.Направления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w:t>
      </w:r>
      <w:r>
        <w:rPr>
          <w:b/>
          <w:color w:val="000000"/>
          <w:sz w:val="28"/>
          <w:szCs w:val="28"/>
          <w:lang w:val="ru-RU"/>
        </w:rPr>
        <w:t>организации, осуществляющей образовательную деятельность</w:t>
      </w:r>
      <w:r w:rsidRPr="00A14327">
        <w:rPr>
          <w:b/>
          <w:color w:val="000000"/>
          <w:sz w:val="28"/>
          <w:szCs w:val="28"/>
          <w:lang w:val="ru-RU"/>
        </w:rPr>
        <w:t>, запросы участников образовательн</w:t>
      </w:r>
      <w:r>
        <w:rPr>
          <w:b/>
          <w:color w:val="000000"/>
          <w:sz w:val="28"/>
          <w:szCs w:val="28"/>
          <w:lang w:val="ru-RU"/>
        </w:rPr>
        <w:t>ых</w:t>
      </w:r>
      <w:r w:rsidR="00357880">
        <w:rPr>
          <w:b/>
          <w:color w:val="000000"/>
          <w:sz w:val="28"/>
          <w:szCs w:val="28"/>
          <w:lang w:val="ru-RU"/>
        </w:rPr>
        <w:t xml:space="preserve"> </w:t>
      </w:r>
      <w:r>
        <w:rPr>
          <w:b/>
          <w:color w:val="000000"/>
          <w:sz w:val="28"/>
          <w:szCs w:val="28"/>
          <w:lang w:val="ru-RU"/>
        </w:rPr>
        <w:t>отношений</w:t>
      </w:r>
      <w:r w:rsidRPr="00A14327">
        <w:rPr>
          <w:b/>
          <w:color w:val="000000"/>
          <w:sz w:val="28"/>
          <w:szCs w:val="28"/>
          <w:lang w:val="ru-RU"/>
        </w:rPr>
        <w:t>.</w:t>
      </w:r>
    </w:p>
    <w:p w:rsidR="00555BFA" w:rsidRDefault="00555BFA" w:rsidP="00A14327">
      <w:pPr>
        <w:rPr>
          <w:b/>
          <w:color w:val="000000"/>
          <w:sz w:val="28"/>
          <w:szCs w:val="28"/>
          <w:lang w:val="ru-RU"/>
        </w:rPr>
      </w:pPr>
    </w:p>
    <w:p w:rsidR="00555BFA" w:rsidRDefault="00555BFA" w:rsidP="00A14327">
      <w:pPr>
        <w:rPr>
          <w:b/>
          <w:color w:val="000000"/>
          <w:sz w:val="28"/>
          <w:szCs w:val="28"/>
          <w:lang w:val="ru-RU"/>
        </w:rPr>
      </w:pPr>
    </w:p>
    <w:p w:rsidR="00555BFA" w:rsidRPr="00A14327" w:rsidRDefault="00555BFA" w:rsidP="00A14327">
      <w:pPr>
        <w:rPr>
          <w:b/>
          <w:color w:val="000000"/>
          <w:sz w:val="28"/>
          <w:szCs w:val="28"/>
          <w:lang w:val="ru-RU"/>
        </w:rPr>
      </w:pPr>
    </w:p>
    <w:p w:rsidR="00FD267E" w:rsidRPr="00555BFA" w:rsidRDefault="00FD267E" w:rsidP="00555BFA">
      <w:pPr>
        <w:jc w:val="both"/>
        <w:rPr>
          <w:color w:val="000000"/>
          <w:sz w:val="28"/>
          <w:lang w:val="ru-RU"/>
        </w:rPr>
      </w:pPr>
      <w:r w:rsidRPr="00555BFA">
        <w:rPr>
          <w:szCs w:val="22"/>
          <w:lang w:val="ru-RU" w:eastAsia="en-US"/>
        </w:rPr>
        <w:t>- воспитание гражданственности, патриотизма, уважения к правам, свободам и обязанностям человека;</w:t>
      </w:r>
    </w:p>
    <w:p w:rsidR="00FD267E" w:rsidRPr="00555BFA" w:rsidRDefault="00FD267E" w:rsidP="00555BFA">
      <w:pPr>
        <w:jc w:val="both"/>
        <w:rPr>
          <w:color w:val="000000"/>
          <w:sz w:val="28"/>
          <w:lang w:val="ru-RU"/>
        </w:rPr>
      </w:pPr>
      <w:r w:rsidRPr="00555BFA">
        <w:rPr>
          <w:szCs w:val="22"/>
          <w:lang w:val="ru-RU" w:eastAsia="en-US"/>
        </w:rPr>
        <w:t>- воспитание нравственных чувств, убеждений, этического сознания;</w:t>
      </w:r>
    </w:p>
    <w:p w:rsidR="00FD267E" w:rsidRPr="00555BFA" w:rsidRDefault="00FD267E" w:rsidP="00555BFA">
      <w:pPr>
        <w:jc w:val="both"/>
        <w:rPr>
          <w:color w:val="000000"/>
          <w:sz w:val="28"/>
          <w:lang w:val="ru-RU"/>
        </w:rPr>
      </w:pPr>
      <w:r w:rsidRPr="00555BFA">
        <w:rPr>
          <w:szCs w:val="22"/>
          <w:lang w:val="ru-RU" w:eastAsia="en-US"/>
        </w:rPr>
        <w:t>- воспитание ценностного отношения к прекрасному, формирование основ эстетической культуры, эстетическое воспитание;</w:t>
      </w:r>
    </w:p>
    <w:p w:rsidR="00FD267E" w:rsidRPr="00555BFA" w:rsidRDefault="00FD267E" w:rsidP="00555BFA">
      <w:pPr>
        <w:spacing w:before="27"/>
        <w:jc w:val="both"/>
        <w:rPr>
          <w:szCs w:val="22"/>
          <w:lang w:val="ru-RU" w:eastAsia="en-US"/>
        </w:rPr>
      </w:pPr>
      <w:r w:rsidRPr="00555BFA">
        <w:rPr>
          <w:szCs w:val="22"/>
          <w:lang w:val="ru-RU" w:eastAsia="en-US"/>
        </w:rPr>
        <w:t>- воспитание социальной ответственности и компетентности;</w:t>
      </w:r>
    </w:p>
    <w:p w:rsidR="00FD267E" w:rsidRPr="00555BFA" w:rsidRDefault="00FD267E" w:rsidP="00555BFA">
      <w:pPr>
        <w:jc w:val="both"/>
        <w:rPr>
          <w:szCs w:val="22"/>
          <w:lang w:val="ru-RU" w:eastAsia="en-US"/>
        </w:rPr>
      </w:pPr>
      <w:r w:rsidRPr="00555BFA">
        <w:rPr>
          <w:szCs w:val="22"/>
          <w:lang w:val="ru-RU" w:eastAsia="en-US"/>
        </w:rPr>
        <w:t xml:space="preserve">- воспитание трудолюбия, сознательного, творческого отношения к образованию, труду </w:t>
      </w:r>
      <w:r w:rsidR="00555BFA">
        <w:rPr>
          <w:szCs w:val="22"/>
          <w:lang w:val="ru-RU" w:eastAsia="en-US"/>
        </w:rPr>
        <w:t xml:space="preserve">                      </w:t>
      </w:r>
      <w:r w:rsidRPr="00555BFA">
        <w:rPr>
          <w:szCs w:val="22"/>
          <w:lang w:val="ru-RU" w:eastAsia="en-US"/>
        </w:rPr>
        <w:t>и жизни, подготовка к сознательному выбору профессии;</w:t>
      </w:r>
    </w:p>
    <w:p w:rsidR="00FD267E" w:rsidRPr="00555BFA" w:rsidRDefault="00FD267E" w:rsidP="00555BFA">
      <w:pPr>
        <w:jc w:val="both"/>
        <w:rPr>
          <w:szCs w:val="22"/>
          <w:lang w:val="ru-RU" w:eastAsia="en-US"/>
        </w:rPr>
      </w:pPr>
      <w:r w:rsidRPr="00555BFA">
        <w:rPr>
          <w:szCs w:val="22"/>
          <w:lang w:val="ru-RU" w:eastAsia="en-US"/>
        </w:rPr>
        <w:t>- воспитание экологической культуры,  культуры здорового и безопасного образа жизни</w:t>
      </w:r>
      <w:r w:rsidR="00C837C3">
        <w:rPr>
          <w:szCs w:val="22"/>
          <w:lang w:val="ru-RU" w:eastAsia="en-US"/>
        </w:rPr>
        <w:t>.</w:t>
      </w:r>
    </w:p>
    <w:p w:rsidR="00FD267E" w:rsidRDefault="00FD267E" w:rsidP="00A14327">
      <w:pPr>
        <w:ind w:left="720"/>
        <w:jc w:val="both"/>
        <w:rPr>
          <w:lang w:val="ru-RU"/>
        </w:rPr>
        <w:sectPr w:rsidR="00FD267E" w:rsidSect="00F924FE">
          <w:pgSz w:w="11906" w:h="16838"/>
          <w:pgMar w:top="284" w:right="707" w:bottom="709" w:left="1276" w:header="709" w:footer="709" w:gutter="0"/>
          <w:cols w:space="708"/>
          <w:titlePg/>
          <w:docGrid w:linePitch="360"/>
        </w:sectPr>
      </w:pPr>
    </w:p>
    <w:p w:rsidR="00FD267E" w:rsidRPr="00A14327" w:rsidRDefault="00FD267E" w:rsidP="00A14327">
      <w:pPr>
        <w:rPr>
          <w:b/>
          <w:sz w:val="28"/>
          <w:szCs w:val="28"/>
          <w:lang w:val="ru-RU" w:eastAsia="en-US"/>
        </w:rPr>
      </w:pPr>
      <w:r w:rsidRPr="00A14327">
        <w:rPr>
          <w:b/>
          <w:sz w:val="28"/>
          <w:szCs w:val="28"/>
          <w:lang w:val="ru-RU" w:eastAsia="en-US"/>
        </w:rPr>
        <w:lastRenderedPageBreak/>
        <w:t>2.3.3. Содержание, виды деятельности и формы занятий с учащимися по направлениям духовно-нравственного развития, воспитания и социализации учащихся.</w:t>
      </w:r>
    </w:p>
    <w:p w:rsidR="00FD267E" w:rsidRPr="00FB07A2" w:rsidRDefault="00FD267E" w:rsidP="00A14327">
      <w:pPr>
        <w:jc w:val="both"/>
        <w:rPr>
          <w:lang w:val="ru-RU" w:eastAsia="en-US"/>
        </w:rPr>
      </w:pPr>
      <w:r w:rsidRPr="00FB07A2">
        <w:rPr>
          <w:lang w:val="ru-RU" w:eastAsia="en-US"/>
        </w:rPr>
        <w:t xml:space="preserve">Задачидуховно-нравственного развития воспитания и социализации учащихся </w:t>
      </w:r>
      <w:r w:rsidR="00FD717B">
        <w:rPr>
          <w:lang w:val="ru-RU" w:eastAsia="en-US"/>
        </w:rPr>
        <w:t>при получении</w:t>
      </w:r>
      <w:r w:rsidRPr="00FB07A2">
        <w:rPr>
          <w:lang w:val="ru-RU" w:eastAsia="en-US"/>
        </w:rPr>
        <w:t xml:space="preserve">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учащимися.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526"/>
        <w:gridCol w:w="2822"/>
        <w:gridCol w:w="3814"/>
        <w:gridCol w:w="4786"/>
      </w:tblGrid>
      <w:tr w:rsidR="00FD267E" w:rsidRPr="00C966B6">
        <w:tc>
          <w:tcPr>
            <w:tcW w:w="3364" w:type="dxa"/>
            <w:gridSpan w:val="2"/>
          </w:tcPr>
          <w:p w:rsidR="00FD267E" w:rsidRPr="001E5775" w:rsidRDefault="00FD267E" w:rsidP="00A14327">
            <w:pPr>
              <w:jc w:val="center"/>
              <w:rPr>
                <w:b/>
                <w:sz w:val="22"/>
                <w:lang w:eastAsia="en-US"/>
              </w:rPr>
            </w:pPr>
            <w:r w:rsidRPr="001E5775">
              <w:rPr>
                <w:b/>
                <w:sz w:val="22"/>
                <w:szCs w:val="22"/>
                <w:lang w:eastAsia="en-US"/>
              </w:rPr>
              <w:t>Направления</w:t>
            </w:r>
          </w:p>
        </w:tc>
        <w:tc>
          <w:tcPr>
            <w:tcW w:w="2822" w:type="dxa"/>
          </w:tcPr>
          <w:p w:rsidR="00FD267E" w:rsidRPr="001E5775" w:rsidRDefault="00FD267E" w:rsidP="00A14327">
            <w:pPr>
              <w:jc w:val="center"/>
              <w:rPr>
                <w:b/>
                <w:sz w:val="22"/>
                <w:lang w:eastAsia="en-US"/>
              </w:rPr>
            </w:pPr>
            <w:r w:rsidRPr="001E5775">
              <w:rPr>
                <w:b/>
                <w:sz w:val="22"/>
                <w:szCs w:val="22"/>
                <w:lang w:eastAsia="en-US"/>
              </w:rPr>
              <w:t>Ценности</w:t>
            </w:r>
          </w:p>
        </w:tc>
        <w:tc>
          <w:tcPr>
            <w:tcW w:w="3814" w:type="dxa"/>
          </w:tcPr>
          <w:p w:rsidR="00FD267E" w:rsidRPr="001E5775" w:rsidRDefault="00FD267E" w:rsidP="00A14327">
            <w:pPr>
              <w:jc w:val="center"/>
              <w:rPr>
                <w:b/>
                <w:sz w:val="22"/>
                <w:lang w:eastAsia="en-US"/>
              </w:rPr>
            </w:pPr>
            <w:r w:rsidRPr="001E5775">
              <w:rPr>
                <w:b/>
                <w:sz w:val="22"/>
                <w:szCs w:val="22"/>
                <w:lang w:eastAsia="en-US"/>
              </w:rPr>
              <w:t>Содержание</w:t>
            </w:r>
          </w:p>
        </w:tc>
        <w:tc>
          <w:tcPr>
            <w:tcW w:w="4786" w:type="dxa"/>
          </w:tcPr>
          <w:p w:rsidR="00FD267E" w:rsidRPr="00FB07A2" w:rsidRDefault="00FD267E" w:rsidP="00A14327">
            <w:pPr>
              <w:jc w:val="center"/>
              <w:rPr>
                <w:b/>
                <w:sz w:val="22"/>
                <w:lang w:val="ru-RU" w:eastAsia="en-US"/>
              </w:rPr>
            </w:pPr>
            <w:r w:rsidRPr="00FB07A2">
              <w:rPr>
                <w:b/>
                <w:sz w:val="22"/>
                <w:szCs w:val="22"/>
                <w:lang w:val="ru-RU" w:eastAsia="en-US"/>
              </w:rPr>
              <w:t>Виды деятельности и формы работы</w:t>
            </w:r>
          </w:p>
        </w:tc>
      </w:tr>
      <w:tr w:rsidR="00FD267E" w:rsidRPr="001E5775">
        <w:tc>
          <w:tcPr>
            <w:tcW w:w="838" w:type="dxa"/>
            <w:vMerge w:val="restart"/>
            <w:textDirection w:val="btLr"/>
          </w:tcPr>
          <w:p w:rsidR="00FD267E" w:rsidRPr="009214AE" w:rsidRDefault="00FD267E" w:rsidP="00A14327">
            <w:pPr>
              <w:ind w:left="113" w:right="113"/>
              <w:rPr>
                <w:b/>
                <w:lang w:eastAsia="en-US"/>
              </w:rPr>
            </w:pPr>
            <w:r w:rsidRPr="009214AE">
              <w:rPr>
                <w:b/>
                <w:lang w:eastAsia="en-US"/>
              </w:rPr>
              <w:t xml:space="preserve">Духовно-нравственное развитие </w:t>
            </w:r>
          </w:p>
        </w:tc>
        <w:tc>
          <w:tcPr>
            <w:tcW w:w="2526" w:type="dxa"/>
          </w:tcPr>
          <w:p w:rsidR="00FD267E" w:rsidRPr="00FB07A2" w:rsidRDefault="00FD267E" w:rsidP="00A14327">
            <w:pPr>
              <w:rPr>
                <w:i/>
                <w:sz w:val="22"/>
                <w:lang w:val="ru-RU" w:eastAsia="en-US"/>
              </w:rPr>
            </w:pPr>
            <w:r w:rsidRPr="00FB07A2">
              <w:rPr>
                <w:i/>
                <w:sz w:val="22"/>
                <w:szCs w:val="22"/>
                <w:lang w:val="ru-RU" w:eastAsia="en-US"/>
              </w:rPr>
              <w:t>-</w:t>
            </w:r>
            <w:r w:rsidRPr="00FB07A2">
              <w:rPr>
                <w:b/>
                <w:i/>
                <w:sz w:val="22"/>
                <w:szCs w:val="22"/>
                <w:lang w:val="ru-RU" w:eastAsia="en-US"/>
              </w:rPr>
              <w:t xml:space="preserve"> воспитание гражданственности, патриотизма, уважения к правам, свободам и обязанностям человека</w:t>
            </w:r>
          </w:p>
        </w:tc>
        <w:tc>
          <w:tcPr>
            <w:tcW w:w="2822" w:type="dxa"/>
          </w:tcPr>
          <w:p w:rsidR="00FD267E" w:rsidRPr="00FB07A2" w:rsidRDefault="00FD267E" w:rsidP="00A14327">
            <w:pPr>
              <w:rPr>
                <w:i/>
                <w:sz w:val="22"/>
                <w:lang w:val="ru-RU" w:eastAsia="en-US"/>
              </w:rPr>
            </w:pPr>
            <w:r w:rsidRPr="00FB07A2">
              <w:rPr>
                <w:i/>
                <w:sz w:val="22"/>
                <w:szCs w:val="22"/>
                <w:lang w:val="ru-RU" w:eastAsia="en-US"/>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c>
          <w:tcPr>
            <w:tcW w:w="3814" w:type="dxa"/>
          </w:tcPr>
          <w:p w:rsidR="00FD267E" w:rsidRPr="00FB07A2" w:rsidRDefault="00FD267E" w:rsidP="00A14327">
            <w:pPr>
              <w:rPr>
                <w:sz w:val="22"/>
                <w:lang w:val="ru-RU" w:eastAsia="en-US"/>
              </w:rPr>
            </w:pPr>
            <w:r w:rsidRPr="00FB07A2">
              <w:rPr>
                <w:sz w:val="22"/>
                <w:szCs w:val="22"/>
                <w:lang w:val="ru-RU" w:eastAsia="en-US"/>
              </w:rPr>
              <w:t>• общее представление о политическом устройстве российского государства, его институтах, о символах государства,  о ключевых ценностях современного общества России;</w:t>
            </w:r>
          </w:p>
          <w:p w:rsidR="00FD267E" w:rsidRPr="00FB07A2" w:rsidRDefault="00FD267E" w:rsidP="00A14327">
            <w:pPr>
              <w:rPr>
                <w:sz w:val="22"/>
                <w:lang w:val="ru-RU" w:eastAsia="en-US"/>
              </w:rPr>
            </w:pPr>
            <w:r w:rsidRPr="00FB07A2">
              <w:rPr>
                <w:sz w:val="22"/>
                <w:szCs w:val="22"/>
                <w:lang w:val="ru-RU" w:eastAsia="en-US"/>
              </w:rPr>
              <w:t>• системные представления об институтах гражданского общества, о возможностях участия граждан в общественном управлении;</w:t>
            </w:r>
          </w:p>
          <w:p w:rsidR="00FD267E" w:rsidRPr="00FB07A2" w:rsidRDefault="00FD267E" w:rsidP="00A14327">
            <w:pPr>
              <w:rPr>
                <w:sz w:val="22"/>
                <w:lang w:val="ru-RU" w:eastAsia="en-US"/>
              </w:rPr>
            </w:pPr>
            <w:r w:rsidRPr="00FB07A2">
              <w:rPr>
                <w:sz w:val="22"/>
                <w:szCs w:val="22"/>
                <w:lang w:val="ru-RU" w:eastAsia="en-US"/>
              </w:rPr>
              <w:t>• понимание и одобрение правил поведения в обществе.</w:t>
            </w:r>
          </w:p>
          <w:p w:rsidR="00FD267E" w:rsidRPr="00FB07A2" w:rsidRDefault="00FD267E" w:rsidP="00A14327">
            <w:pPr>
              <w:rPr>
                <w:sz w:val="22"/>
                <w:lang w:val="ru-RU" w:eastAsia="en-US"/>
              </w:rPr>
            </w:pPr>
            <w:r w:rsidRPr="00FB07A2">
              <w:rPr>
                <w:sz w:val="22"/>
                <w:szCs w:val="22"/>
                <w:lang w:val="ru-RU" w:eastAsia="en-US"/>
              </w:rPr>
              <w:t>• осознание конституционного долга и обязанностей гражданина своей Родины;</w:t>
            </w:r>
          </w:p>
          <w:p w:rsidR="00FD267E" w:rsidRPr="00FB07A2" w:rsidRDefault="00FD267E" w:rsidP="00A14327">
            <w:pPr>
              <w:rPr>
                <w:sz w:val="22"/>
                <w:lang w:val="ru-RU" w:eastAsia="en-US"/>
              </w:rPr>
            </w:pPr>
            <w:r w:rsidRPr="00FB07A2">
              <w:rPr>
                <w:sz w:val="22"/>
                <w:szCs w:val="22"/>
                <w:lang w:val="ru-RU" w:eastAsia="en-US"/>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D267E" w:rsidRPr="00FB07A2" w:rsidRDefault="00FD267E" w:rsidP="00A14327">
            <w:pPr>
              <w:rPr>
                <w:sz w:val="22"/>
                <w:lang w:val="ru-RU" w:eastAsia="en-US"/>
              </w:rPr>
            </w:pPr>
            <w:r w:rsidRPr="00FB07A2">
              <w:rPr>
                <w:sz w:val="22"/>
                <w:szCs w:val="22"/>
                <w:lang w:val="ru-RU" w:eastAsia="en-US"/>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4786" w:type="dxa"/>
          </w:tcPr>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Учебная деятельность через предметы (изучение  Конституции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о символах государства — Флаге, Гербе России)</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Система тематических классных часов: «Государственная символика», «Права человека» и т.п.</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Знакомство  с героическими страницами истории России, жизнью замечательных людей,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 xml:space="preserve">Проведение познавательных игр, конкурсов , фольклорных праздников и т.п.  с целью знакомства  с историей и культурой родного края, народным творчеством, этнокультурными традициями, фольклором, особенностями быта народов </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Участие в творческих конкурсах сочинений плакатов, рисунков и др.</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 xml:space="preserve">Беседы о подвигах Российской армии, защитниках Отечества, в проведении игр военно-патриотического содержания, конкурсов и спортивных соревнований, </w:t>
            </w:r>
            <w:r w:rsidRPr="00FB07A2">
              <w:rPr>
                <w:sz w:val="22"/>
                <w:szCs w:val="22"/>
                <w:lang w:val="ru-RU" w:eastAsia="en-US"/>
              </w:rPr>
              <w:lastRenderedPageBreak/>
              <w:t>сюжетно-ролевых игр на местности, встреч с ветеранами и военнослужащими.</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Экскурсии по местам боевой и трудовой славы.</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Встречи  с выпускниками школы, знакомство  с биографиями выпускников, явивших собой достойные примеры гражданственности и патриотизма.</w:t>
            </w:r>
          </w:p>
          <w:p w:rsidR="00FD267E" w:rsidRPr="001E5775" w:rsidRDefault="00FD267E" w:rsidP="00C31CFD">
            <w:pPr>
              <w:widowControl/>
              <w:numPr>
                <w:ilvl w:val="0"/>
                <w:numId w:val="181"/>
              </w:numPr>
              <w:autoSpaceDE/>
              <w:autoSpaceDN/>
              <w:adjustRightInd/>
              <w:ind w:left="72" w:firstLine="3"/>
              <w:contextualSpacing/>
              <w:jc w:val="both"/>
              <w:rPr>
                <w:sz w:val="22"/>
                <w:lang w:eastAsia="en-US"/>
              </w:rPr>
            </w:pPr>
            <w:r w:rsidRPr="001E5775">
              <w:rPr>
                <w:sz w:val="22"/>
                <w:szCs w:val="22"/>
                <w:lang w:eastAsia="en-US"/>
              </w:rPr>
              <w:t>Развитие школьного самоуправления.</w:t>
            </w:r>
          </w:p>
        </w:tc>
      </w:tr>
      <w:tr w:rsidR="00FD267E" w:rsidRPr="00C966B6">
        <w:tc>
          <w:tcPr>
            <w:tcW w:w="838" w:type="dxa"/>
            <w:vMerge/>
          </w:tcPr>
          <w:p w:rsidR="00FD267E" w:rsidRPr="001E5775" w:rsidRDefault="00FD267E" w:rsidP="00A14327">
            <w:pPr>
              <w:rPr>
                <w:sz w:val="22"/>
                <w:lang w:eastAsia="en-US"/>
              </w:rPr>
            </w:pPr>
          </w:p>
        </w:tc>
        <w:tc>
          <w:tcPr>
            <w:tcW w:w="2526" w:type="dxa"/>
          </w:tcPr>
          <w:p w:rsidR="00FD267E" w:rsidRPr="00FB07A2" w:rsidRDefault="00FD267E" w:rsidP="00A14327">
            <w:pPr>
              <w:rPr>
                <w:sz w:val="22"/>
                <w:lang w:val="ru-RU" w:eastAsia="en-US"/>
              </w:rPr>
            </w:pPr>
            <w:r w:rsidRPr="00FB07A2">
              <w:rPr>
                <w:sz w:val="22"/>
                <w:szCs w:val="22"/>
                <w:lang w:val="ru-RU" w:eastAsia="en-US"/>
              </w:rPr>
              <w:t xml:space="preserve">- </w:t>
            </w:r>
            <w:r w:rsidRPr="00FB07A2">
              <w:rPr>
                <w:b/>
                <w:i/>
                <w:sz w:val="22"/>
                <w:szCs w:val="22"/>
                <w:lang w:val="ru-RU" w:eastAsia="en-US"/>
              </w:rPr>
              <w:t>воспитание нравственных чувств, убеждений, этического сознания</w:t>
            </w:r>
          </w:p>
        </w:tc>
        <w:tc>
          <w:tcPr>
            <w:tcW w:w="2822" w:type="dxa"/>
          </w:tcPr>
          <w:p w:rsidR="00FD267E" w:rsidRPr="00FB07A2" w:rsidRDefault="00FD267E" w:rsidP="00A14327">
            <w:pPr>
              <w:rPr>
                <w:i/>
                <w:sz w:val="22"/>
                <w:lang w:val="ru-RU" w:eastAsia="en-US"/>
              </w:rPr>
            </w:pPr>
            <w:r w:rsidRPr="00FB07A2">
              <w:rPr>
                <w:i/>
                <w:sz w:val="22"/>
                <w:szCs w:val="22"/>
                <w:lang w:val="ru-RU" w:eastAsia="en-US"/>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духовно-нравственное развитие личности</w:t>
            </w:r>
          </w:p>
        </w:tc>
        <w:tc>
          <w:tcPr>
            <w:tcW w:w="3814" w:type="dxa"/>
          </w:tcPr>
          <w:p w:rsidR="00FD267E" w:rsidRPr="00FB07A2" w:rsidRDefault="00FD267E" w:rsidP="00A14327">
            <w:pPr>
              <w:rPr>
                <w:sz w:val="22"/>
                <w:lang w:val="ru-RU" w:eastAsia="en-US"/>
              </w:rPr>
            </w:pPr>
            <w:r w:rsidRPr="00FB07A2">
              <w:rPr>
                <w:sz w:val="22"/>
                <w:szCs w:val="22"/>
                <w:lang w:val="ru-RU" w:eastAsia="en-US"/>
              </w:rPr>
              <w:t>• сознательное принятие базовых национальных российских ценностей;</w:t>
            </w:r>
          </w:p>
          <w:p w:rsidR="00FD267E" w:rsidRPr="00FB07A2" w:rsidRDefault="00FD267E" w:rsidP="00A14327">
            <w:pPr>
              <w:rPr>
                <w:sz w:val="22"/>
                <w:lang w:val="ru-RU" w:eastAsia="en-US"/>
              </w:rPr>
            </w:pPr>
            <w:r w:rsidRPr="00FB07A2">
              <w:rPr>
                <w:sz w:val="22"/>
                <w:szCs w:val="22"/>
                <w:lang w:val="ru-RU" w:eastAsia="en-US"/>
              </w:rPr>
              <w:t xml:space="preserve">• любовь к школе, своему селу, городу, народу, России, к героическому прошлому и настоящему нашего Отечества; </w:t>
            </w:r>
          </w:p>
          <w:p w:rsidR="00FD267E" w:rsidRPr="00FB07A2" w:rsidRDefault="00FD267E" w:rsidP="00A14327">
            <w:pPr>
              <w:rPr>
                <w:sz w:val="22"/>
                <w:lang w:val="ru-RU" w:eastAsia="en-US"/>
              </w:rPr>
            </w:pPr>
            <w:r w:rsidRPr="00FB07A2">
              <w:rPr>
                <w:sz w:val="22"/>
                <w:szCs w:val="22"/>
                <w:lang w:val="ru-RU" w:eastAsia="en-US"/>
              </w:rPr>
              <w:t>•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D267E" w:rsidRPr="00FB07A2" w:rsidRDefault="00FD267E" w:rsidP="00A14327">
            <w:pPr>
              <w:rPr>
                <w:sz w:val="22"/>
                <w:lang w:val="ru-RU" w:eastAsia="en-US"/>
              </w:rPr>
            </w:pPr>
            <w:r w:rsidRPr="00FB07A2">
              <w:rPr>
                <w:sz w:val="22"/>
                <w:szCs w:val="22"/>
                <w:lang w:val="ru-RU" w:eastAsia="en-US"/>
              </w:rPr>
              <w:t>• понимание значения религиозных идеалов в жизни человека и общества, нравственной сущности правил культуры поведения, общения и речи;</w:t>
            </w:r>
          </w:p>
          <w:p w:rsidR="00FD267E" w:rsidRPr="00FB07A2" w:rsidRDefault="00FD267E" w:rsidP="00A14327">
            <w:pPr>
              <w:rPr>
                <w:sz w:val="22"/>
                <w:lang w:val="ru-RU" w:eastAsia="en-US"/>
              </w:rPr>
            </w:pPr>
            <w:r w:rsidRPr="00FB07A2">
              <w:rPr>
                <w:sz w:val="22"/>
                <w:szCs w:val="22"/>
                <w:lang w:val="ru-RU" w:eastAsia="en-US"/>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D267E" w:rsidRPr="00FB07A2" w:rsidRDefault="00FD267E" w:rsidP="00A14327">
            <w:pPr>
              <w:rPr>
                <w:sz w:val="22"/>
                <w:lang w:val="ru-RU" w:eastAsia="en-US"/>
              </w:rPr>
            </w:pPr>
            <w:r w:rsidRPr="00FB07A2">
              <w:rPr>
                <w:sz w:val="22"/>
                <w:szCs w:val="22"/>
                <w:lang w:val="ru-RU" w:eastAsia="en-US"/>
              </w:rPr>
              <w:t xml:space="preserve">• умение осуществлять нравственный выбор намерений, действий и поступков; </w:t>
            </w:r>
          </w:p>
          <w:p w:rsidR="00FD267E" w:rsidRPr="00FB07A2" w:rsidRDefault="00FD267E" w:rsidP="00A14327">
            <w:pPr>
              <w:rPr>
                <w:sz w:val="22"/>
                <w:lang w:val="ru-RU" w:eastAsia="en-US"/>
              </w:rPr>
            </w:pPr>
            <w:r w:rsidRPr="00FB07A2">
              <w:rPr>
                <w:sz w:val="22"/>
                <w:szCs w:val="22"/>
                <w:lang w:val="ru-RU" w:eastAsia="en-US"/>
              </w:rPr>
              <w:t xml:space="preserve">• понимание и сознательное принятие нравственных норм взаимоотношений в семье; осознание значения семьи для жизни человека, </w:t>
            </w:r>
            <w:r w:rsidRPr="00FB07A2">
              <w:rPr>
                <w:sz w:val="22"/>
                <w:szCs w:val="22"/>
                <w:lang w:val="ru-RU" w:eastAsia="en-US"/>
              </w:rPr>
              <w:lastRenderedPageBreak/>
              <w:t>его личностного и социального развития, продолжения рода;</w:t>
            </w:r>
          </w:p>
          <w:p w:rsidR="00FD267E" w:rsidRPr="00FB07A2" w:rsidRDefault="00FD267E" w:rsidP="00A14327">
            <w:pPr>
              <w:rPr>
                <w:sz w:val="22"/>
                <w:lang w:val="ru-RU" w:eastAsia="en-US"/>
              </w:rPr>
            </w:pPr>
            <w:r w:rsidRPr="00FB07A2">
              <w:rPr>
                <w:sz w:val="22"/>
                <w:szCs w:val="22"/>
                <w:lang w:val="ru-RU" w:eastAsia="en-US"/>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4786" w:type="dxa"/>
          </w:tcPr>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lastRenderedPageBreak/>
              <w:t>Изучение приоритетных  жизненных ориентиров и нравственных ценностей учащихся. Проведение классных часов по проблемам нравственности на всех возрастных этапах.</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Учебная деятельность через предметы: литературу, обществознание и др.</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Участие в общественно полезном труде в помощь школе, городу, селу, родному краю.</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Добровольное участие в делах благотворительности, милосердия, в оказании помощи нуждающимся, заботе о животных, живых существах, природе.</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Изучение уровня воспитанности (анкетирование учащихся и родителей).</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Система мероприятий, дающих представления о нравственных взаимоотношениях в семье, расширяющих опыт позитивного взаимодействия в семье.</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Знакомство с деятельностью традиционных религиозных организаций.</w:t>
            </w:r>
          </w:p>
          <w:p w:rsidR="00FD267E" w:rsidRPr="00FB07A2" w:rsidRDefault="00FD267E" w:rsidP="00C31CFD">
            <w:pPr>
              <w:widowControl/>
              <w:numPr>
                <w:ilvl w:val="0"/>
                <w:numId w:val="181"/>
              </w:numPr>
              <w:autoSpaceDE/>
              <w:autoSpaceDN/>
              <w:adjustRightInd/>
              <w:ind w:left="72" w:firstLine="3"/>
              <w:contextualSpacing/>
              <w:jc w:val="both"/>
              <w:rPr>
                <w:sz w:val="22"/>
                <w:lang w:val="ru-RU" w:eastAsia="en-US"/>
              </w:rPr>
            </w:pPr>
            <w:r w:rsidRPr="00FB07A2">
              <w:rPr>
                <w:sz w:val="22"/>
                <w:szCs w:val="22"/>
                <w:lang w:val="ru-RU" w:eastAsia="en-US"/>
              </w:rPr>
              <w:t>Введение в практику работы с классом часов саморазвития (изучение учащимися собственных волевых качеств, своих возможностей с элементами самокоррекции).</w:t>
            </w:r>
          </w:p>
        </w:tc>
      </w:tr>
      <w:tr w:rsidR="00FD267E" w:rsidRPr="001E5775">
        <w:trPr>
          <w:trHeight w:val="276"/>
        </w:trPr>
        <w:tc>
          <w:tcPr>
            <w:tcW w:w="838" w:type="dxa"/>
            <w:vMerge/>
          </w:tcPr>
          <w:p w:rsidR="00FD267E" w:rsidRPr="00FB07A2" w:rsidRDefault="00FD267E" w:rsidP="00A14327">
            <w:pPr>
              <w:rPr>
                <w:sz w:val="22"/>
                <w:lang w:val="ru-RU" w:eastAsia="en-US"/>
              </w:rPr>
            </w:pPr>
          </w:p>
        </w:tc>
        <w:tc>
          <w:tcPr>
            <w:tcW w:w="2526" w:type="dxa"/>
          </w:tcPr>
          <w:p w:rsidR="00FD267E" w:rsidRPr="00FB07A2" w:rsidRDefault="00FD267E" w:rsidP="00A14327">
            <w:pPr>
              <w:rPr>
                <w:b/>
                <w:i/>
                <w:sz w:val="22"/>
                <w:lang w:val="ru-RU" w:eastAsia="en-US"/>
              </w:rPr>
            </w:pPr>
            <w:r w:rsidRPr="00FB07A2">
              <w:rPr>
                <w:b/>
                <w:i/>
                <w:sz w:val="22"/>
                <w:szCs w:val="22"/>
                <w:lang w:val="ru-RU" w:eastAsia="en-US"/>
              </w:rPr>
              <w:t>- воспитание ценностного отношения к прекрасному, формирование основ эстетической культуры — эстетическое воспитание</w:t>
            </w:r>
          </w:p>
        </w:tc>
        <w:tc>
          <w:tcPr>
            <w:tcW w:w="2822" w:type="dxa"/>
          </w:tcPr>
          <w:p w:rsidR="00FD267E" w:rsidRPr="00FB07A2" w:rsidRDefault="00FD267E" w:rsidP="00A14327">
            <w:pPr>
              <w:rPr>
                <w:i/>
                <w:sz w:val="22"/>
                <w:lang w:val="ru-RU" w:eastAsia="en-US"/>
              </w:rPr>
            </w:pPr>
            <w:r w:rsidRPr="00FB07A2">
              <w:rPr>
                <w:i/>
                <w:sz w:val="22"/>
                <w:szCs w:val="22"/>
                <w:lang w:val="ru-RU" w:eastAsia="en-US"/>
              </w:rPr>
              <w:t>Красота, гармония, духовный мир человека, самовыражение личности в творчестве и искусстве, эстетическое развитие личности</w:t>
            </w:r>
          </w:p>
          <w:p w:rsidR="00FD267E" w:rsidRPr="00FB07A2" w:rsidRDefault="00FD267E" w:rsidP="00A14327">
            <w:pPr>
              <w:rPr>
                <w:i/>
                <w:sz w:val="22"/>
                <w:lang w:val="ru-RU" w:eastAsia="en-US"/>
              </w:rPr>
            </w:pPr>
          </w:p>
          <w:p w:rsidR="00FD267E" w:rsidRPr="00FB07A2" w:rsidRDefault="00FD267E" w:rsidP="00A14327">
            <w:pPr>
              <w:rPr>
                <w:sz w:val="22"/>
                <w:lang w:val="ru-RU" w:eastAsia="en-US"/>
              </w:rPr>
            </w:pPr>
          </w:p>
        </w:tc>
        <w:tc>
          <w:tcPr>
            <w:tcW w:w="3814" w:type="dxa"/>
          </w:tcPr>
          <w:p w:rsidR="00FD267E" w:rsidRPr="00FB07A2" w:rsidRDefault="00FD267E" w:rsidP="00A14327">
            <w:pPr>
              <w:rPr>
                <w:sz w:val="22"/>
                <w:lang w:val="ru-RU" w:eastAsia="en-US"/>
              </w:rPr>
            </w:pPr>
            <w:r w:rsidRPr="00FB07A2">
              <w:rPr>
                <w:sz w:val="22"/>
                <w:szCs w:val="22"/>
                <w:lang w:val="ru-RU" w:eastAsia="en-US"/>
              </w:rPr>
              <w:t>• ценностное отношение к прекрасному, восприятие искусства как особой формы познания и преобразования мира;</w:t>
            </w:r>
          </w:p>
          <w:p w:rsidR="00FD267E" w:rsidRPr="00FB07A2" w:rsidRDefault="00FD267E" w:rsidP="00A14327">
            <w:pPr>
              <w:rPr>
                <w:sz w:val="22"/>
                <w:lang w:val="ru-RU" w:eastAsia="en-US"/>
              </w:rPr>
            </w:pPr>
            <w:r w:rsidRPr="00FB07A2">
              <w:rPr>
                <w:sz w:val="22"/>
                <w:szCs w:val="22"/>
                <w:lang w:val="ru-RU" w:eastAsia="en-US"/>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D267E" w:rsidRPr="00FB07A2" w:rsidRDefault="00FD267E" w:rsidP="00A14327">
            <w:pPr>
              <w:rPr>
                <w:sz w:val="22"/>
                <w:lang w:val="ru-RU" w:eastAsia="en-US"/>
              </w:rPr>
            </w:pPr>
            <w:r w:rsidRPr="00FB07A2">
              <w:rPr>
                <w:sz w:val="22"/>
                <w:szCs w:val="22"/>
                <w:lang w:val="ru-RU" w:eastAsia="en-US"/>
              </w:rPr>
              <w:t>• представление об искусстве народов России.</w:t>
            </w:r>
          </w:p>
          <w:p w:rsidR="00FD267E" w:rsidRPr="00FB07A2" w:rsidRDefault="00FD267E" w:rsidP="00A14327">
            <w:pPr>
              <w:rPr>
                <w:sz w:val="22"/>
                <w:lang w:val="ru-RU" w:eastAsia="en-US"/>
              </w:rPr>
            </w:pPr>
          </w:p>
          <w:p w:rsidR="00FD267E" w:rsidRPr="00FB07A2" w:rsidRDefault="00FD267E" w:rsidP="00A14327">
            <w:pPr>
              <w:rPr>
                <w:sz w:val="22"/>
                <w:lang w:val="ru-RU" w:eastAsia="en-US"/>
              </w:rPr>
            </w:pPr>
          </w:p>
          <w:p w:rsidR="00FD267E" w:rsidRPr="00FB07A2" w:rsidRDefault="00FD267E" w:rsidP="00A14327">
            <w:pPr>
              <w:rPr>
                <w:sz w:val="22"/>
                <w:lang w:val="ru-RU" w:eastAsia="en-US"/>
              </w:rPr>
            </w:pPr>
          </w:p>
        </w:tc>
        <w:tc>
          <w:tcPr>
            <w:tcW w:w="4786" w:type="dxa"/>
          </w:tcPr>
          <w:p w:rsidR="00FD267E" w:rsidRPr="00FB07A2" w:rsidRDefault="00FD267E" w:rsidP="00C31CFD">
            <w:pPr>
              <w:widowControl/>
              <w:numPr>
                <w:ilvl w:val="0"/>
                <w:numId w:val="182"/>
              </w:numPr>
              <w:autoSpaceDE/>
              <w:autoSpaceDN/>
              <w:adjustRightInd/>
              <w:ind w:left="72" w:firstLine="3"/>
              <w:contextualSpacing/>
              <w:jc w:val="both"/>
              <w:rPr>
                <w:sz w:val="22"/>
                <w:lang w:val="ru-RU" w:eastAsia="en-US"/>
              </w:rPr>
            </w:pPr>
            <w:r w:rsidRPr="00FB07A2">
              <w:rPr>
                <w:sz w:val="22"/>
                <w:szCs w:val="22"/>
                <w:lang w:val="ru-RU" w:eastAsia="en-US"/>
              </w:rPr>
              <w:t>Выполнение творческих заданий по разным предметам.</w:t>
            </w:r>
          </w:p>
          <w:p w:rsidR="00FD267E" w:rsidRPr="001E5775" w:rsidRDefault="00FD267E" w:rsidP="00C31CFD">
            <w:pPr>
              <w:widowControl/>
              <w:numPr>
                <w:ilvl w:val="0"/>
                <w:numId w:val="182"/>
              </w:numPr>
              <w:autoSpaceDE/>
              <w:autoSpaceDN/>
              <w:adjustRightInd/>
              <w:ind w:left="72" w:firstLine="3"/>
              <w:contextualSpacing/>
              <w:jc w:val="both"/>
              <w:rPr>
                <w:sz w:val="22"/>
                <w:lang w:eastAsia="en-US"/>
              </w:rPr>
            </w:pPr>
            <w:r w:rsidRPr="001E5775">
              <w:rPr>
                <w:sz w:val="22"/>
                <w:szCs w:val="22"/>
                <w:lang w:eastAsia="en-US"/>
              </w:rPr>
              <w:t>КТД эстетической направленности.</w:t>
            </w:r>
          </w:p>
          <w:p w:rsidR="00FD267E" w:rsidRPr="00FB07A2" w:rsidRDefault="00FD267E" w:rsidP="00C31CFD">
            <w:pPr>
              <w:widowControl/>
              <w:numPr>
                <w:ilvl w:val="0"/>
                <w:numId w:val="182"/>
              </w:numPr>
              <w:autoSpaceDE/>
              <w:autoSpaceDN/>
              <w:adjustRightInd/>
              <w:ind w:left="72" w:firstLine="3"/>
              <w:contextualSpacing/>
              <w:jc w:val="both"/>
              <w:rPr>
                <w:sz w:val="22"/>
                <w:lang w:val="ru-RU" w:eastAsia="en-US"/>
              </w:rPr>
            </w:pPr>
            <w:r w:rsidRPr="00FB07A2">
              <w:rPr>
                <w:sz w:val="22"/>
                <w:szCs w:val="22"/>
                <w:lang w:val="ru-RU" w:eastAsia="en-US"/>
              </w:rPr>
              <w:t>Получение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D267E" w:rsidRPr="00FB07A2" w:rsidRDefault="00FD267E" w:rsidP="00A14327">
            <w:pPr>
              <w:ind w:left="75"/>
              <w:jc w:val="both"/>
              <w:rPr>
                <w:sz w:val="22"/>
                <w:lang w:val="ru-RU" w:eastAsia="en-US"/>
              </w:rPr>
            </w:pPr>
            <w:r w:rsidRPr="00FB07A2">
              <w:rPr>
                <w:sz w:val="22"/>
                <w:szCs w:val="22"/>
                <w:lang w:val="ru-RU" w:eastAsia="en-US"/>
              </w:rPr>
              <w:t>Знакомство с эстетическими идеалами, традициями художественной культуры родного края, с фольклором и народными художественными промыслами .</w:t>
            </w:r>
          </w:p>
          <w:p w:rsidR="00FD267E" w:rsidRPr="00FB07A2" w:rsidRDefault="00FD267E" w:rsidP="00C31CFD">
            <w:pPr>
              <w:widowControl/>
              <w:numPr>
                <w:ilvl w:val="0"/>
                <w:numId w:val="191"/>
              </w:numPr>
              <w:autoSpaceDE/>
              <w:autoSpaceDN/>
              <w:adjustRightInd/>
              <w:ind w:left="65" w:firstLine="0"/>
              <w:contextualSpacing/>
              <w:jc w:val="both"/>
              <w:rPr>
                <w:sz w:val="22"/>
                <w:lang w:val="ru-RU" w:eastAsia="en-US"/>
              </w:rPr>
            </w:pPr>
            <w:r w:rsidRPr="00FB07A2">
              <w:rPr>
                <w:sz w:val="22"/>
                <w:szCs w:val="22"/>
                <w:lang w:val="ru-RU" w:eastAsia="en-US"/>
              </w:rPr>
              <w:t xml:space="preserve">Экскурсии по культурным и историческим местам, шефство над памятником культуры. </w:t>
            </w:r>
          </w:p>
          <w:p w:rsidR="00FD267E" w:rsidRPr="00FB07A2" w:rsidRDefault="00FD267E" w:rsidP="00C31CFD">
            <w:pPr>
              <w:widowControl/>
              <w:numPr>
                <w:ilvl w:val="0"/>
                <w:numId w:val="182"/>
              </w:numPr>
              <w:autoSpaceDE/>
              <w:autoSpaceDN/>
              <w:adjustRightInd/>
              <w:ind w:left="72" w:firstLine="3"/>
              <w:contextualSpacing/>
              <w:jc w:val="both"/>
              <w:rPr>
                <w:sz w:val="22"/>
                <w:lang w:val="ru-RU" w:eastAsia="en-US"/>
              </w:rPr>
            </w:pPr>
            <w:r w:rsidRPr="00FB07A2">
              <w:rPr>
                <w:sz w:val="22"/>
                <w:szCs w:val="22"/>
                <w:lang w:val="ru-RU" w:eastAsia="en-US"/>
              </w:rPr>
              <w:t>Посещение учреждений культуры  с последующим представлением в образовательном учреждении своих впечатлений и созданных по мотивам экскурсий творческих работ.</w:t>
            </w:r>
          </w:p>
          <w:p w:rsidR="00FD267E" w:rsidRPr="00FB07A2" w:rsidRDefault="00FD267E" w:rsidP="00C31CFD">
            <w:pPr>
              <w:widowControl/>
              <w:numPr>
                <w:ilvl w:val="0"/>
                <w:numId w:val="182"/>
              </w:numPr>
              <w:autoSpaceDE/>
              <w:autoSpaceDN/>
              <w:adjustRightInd/>
              <w:ind w:left="72" w:firstLine="3"/>
              <w:contextualSpacing/>
              <w:jc w:val="both"/>
              <w:rPr>
                <w:sz w:val="22"/>
                <w:lang w:val="ru-RU" w:eastAsia="en-US"/>
              </w:rPr>
            </w:pPr>
            <w:r w:rsidRPr="00FB07A2">
              <w:rPr>
                <w:sz w:val="22"/>
                <w:szCs w:val="22"/>
                <w:lang w:val="ru-RU" w:eastAsia="en-US"/>
              </w:rPr>
              <w:t xml:space="preserve">Участие в творческих конкурсах, проектах, выставках декоративно-прикладного творчества, знакомство  с местными мастерами </w:t>
            </w:r>
            <w:r w:rsidRPr="00FB07A2">
              <w:rPr>
                <w:sz w:val="22"/>
                <w:szCs w:val="22"/>
                <w:lang w:val="ru-RU" w:eastAsia="en-US"/>
              </w:rPr>
              <w:lastRenderedPageBreak/>
              <w:t>прикладного искусства, наблюдение за их работой</w:t>
            </w:r>
          </w:p>
          <w:p w:rsidR="00FD267E" w:rsidRPr="00FB07A2" w:rsidRDefault="00FD267E" w:rsidP="00C31CFD">
            <w:pPr>
              <w:widowControl/>
              <w:numPr>
                <w:ilvl w:val="0"/>
                <w:numId w:val="182"/>
              </w:numPr>
              <w:autoSpaceDE/>
              <w:autoSpaceDN/>
              <w:adjustRightInd/>
              <w:ind w:left="72" w:firstLine="3"/>
              <w:contextualSpacing/>
              <w:jc w:val="both"/>
              <w:rPr>
                <w:sz w:val="22"/>
                <w:lang w:val="ru-RU" w:eastAsia="en-US"/>
              </w:rPr>
            </w:pPr>
            <w:r w:rsidRPr="00FB07A2">
              <w:rPr>
                <w:sz w:val="22"/>
                <w:szCs w:val="22"/>
                <w:lang w:val="ru-RU" w:eastAsia="en-US"/>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w:t>
            </w:r>
          </w:p>
          <w:p w:rsidR="00FD267E" w:rsidRPr="00FB07A2" w:rsidRDefault="00FD267E" w:rsidP="00C31CFD">
            <w:pPr>
              <w:widowControl/>
              <w:numPr>
                <w:ilvl w:val="0"/>
                <w:numId w:val="182"/>
              </w:numPr>
              <w:autoSpaceDE/>
              <w:autoSpaceDN/>
              <w:adjustRightInd/>
              <w:ind w:left="72" w:firstLine="3"/>
              <w:contextualSpacing/>
              <w:jc w:val="both"/>
              <w:rPr>
                <w:sz w:val="22"/>
                <w:lang w:val="ru-RU" w:eastAsia="en-US"/>
              </w:rPr>
            </w:pPr>
            <w:r w:rsidRPr="00FB07A2">
              <w:rPr>
                <w:sz w:val="22"/>
                <w:szCs w:val="22"/>
                <w:lang w:val="ru-RU" w:eastAsia="en-US"/>
              </w:rPr>
              <w:t xml:space="preserve"> Оформление класса и школы, озеленение пришкольного участка.</w:t>
            </w:r>
          </w:p>
          <w:p w:rsidR="00FD267E" w:rsidRPr="001E5775" w:rsidRDefault="00FD267E" w:rsidP="00C31CFD">
            <w:pPr>
              <w:widowControl/>
              <w:numPr>
                <w:ilvl w:val="0"/>
                <w:numId w:val="182"/>
              </w:numPr>
              <w:autoSpaceDE/>
              <w:autoSpaceDN/>
              <w:adjustRightInd/>
              <w:ind w:left="72" w:firstLine="3"/>
              <w:contextualSpacing/>
              <w:jc w:val="both"/>
              <w:rPr>
                <w:sz w:val="22"/>
                <w:lang w:eastAsia="en-US"/>
              </w:rPr>
            </w:pPr>
            <w:r w:rsidRPr="001E5775">
              <w:rPr>
                <w:sz w:val="22"/>
                <w:szCs w:val="22"/>
                <w:lang w:eastAsia="en-US"/>
              </w:rPr>
              <w:t xml:space="preserve">Совместные мероприятия с </w:t>
            </w:r>
          </w:p>
          <w:p w:rsidR="00FD267E" w:rsidRPr="001E5775" w:rsidRDefault="00FD267E" w:rsidP="00A14327">
            <w:pPr>
              <w:ind w:left="72" w:firstLine="3"/>
              <w:contextualSpacing/>
              <w:jc w:val="both"/>
              <w:rPr>
                <w:sz w:val="22"/>
                <w:lang w:eastAsia="en-US"/>
              </w:rPr>
            </w:pPr>
            <w:r w:rsidRPr="001E5775">
              <w:rPr>
                <w:sz w:val="22"/>
                <w:szCs w:val="22"/>
                <w:lang w:eastAsia="en-US"/>
              </w:rPr>
              <w:t>библиотекой.</w:t>
            </w:r>
          </w:p>
        </w:tc>
      </w:tr>
      <w:tr w:rsidR="00FD267E" w:rsidRPr="00C966B6">
        <w:tc>
          <w:tcPr>
            <w:tcW w:w="838" w:type="dxa"/>
            <w:vMerge w:val="restart"/>
            <w:textDirection w:val="btLr"/>
          </w:tcPr>
          <w:p w:rsidR="00FD267E" w:rsidRPr="001E5775" w:rsidRDefault="00FD267E" w:rsidP="00A14327">
            <w:pPr>
              <w:ind w:left="113" w:right="113"/>
              <w:rPr>
                <w:b/>
                <w:sz w:val="22"/>
                <w:lang w:eastAsia="en-US"/>
              </w:rPr>
            </w:pPr>
            <w:r w:rsidRPr="001E5775">
              <w:rPr>
                <w:b/>
                <w:sz w:val="22"/>
                <w:szCs w:val="22"/>
                <w:lang w:eastAsia="en-US"/>
              </w:rPr>
              <w:lastRenderedPageBreak/>
              <w:t>Социализация, профессиональная ориентация</w:t>
            </w:r>
          </w:p>
        </w:tc>
        <w:tc>
          <w:tcPr>
            <w:tcW w:w="2526" w:type="dxa"/>
          </w:tcPr>
          <w:p w:rsidR="00FD267E" w:rsidRPr="00FB07A2" w:rsidRDefault="00FD267E" w:rsidP="00A14327">
            <w:pPr>
              <w:rPr>
                <w:sz w:val="22"/>
                <w:lang w:val="ru-RU" w:eastAsia="en-US"/>
              </w:rPr>
            </w:pPr>
            <w:r w:rsidRPr="00FB07A2">
              <w:rPr>
                <w:sz w:val="22"/>
                <w:szCs w:val="22"/>
                <w:lang w:val="ru-RU" w:eastAsia="en-US"/>
              </w:rPr>
              <w:t xml:space="preserve">- </w:t>
            </w:r>
            <w:r w:rsidRPr="00FB07A2">
              <w:rPr>
                <w:b/>
                <w:i/>
                <w:sz w:val="22"/>
                <w:szCs w:val="22"/>
                <w:lang w:val="ru-RU" w:eastAsia="en-US"/>
              </w:rPr>
              <w:t>воспитание социальной ответственности и компетентности</w:t>
            </w:r>
          </w:p>
        </w:tc>
        <w:tc>
          <w:tcPr>
            <w:tcW w:w="2822" w:type="dxa"/>
          </w:tcPr>
          <w:p w:rsidR="00FD267E" w:rsidRPr="00FB07A2" w:rsidRDefault="00FD267E" w:rsidP="00A14327">
            <w:pPr>
              <w:rPr>
                <w:i/>
                <w:sz w:val="22"/>
                <w:lang w:val="ru-RU" w:eastAsia="en-US"/>
              </w:rPr>
            </w:pPr>
            <w:r w:rsidRPr="00FB07A2">
              <w:rPr>
                <w:i/>
                <w:sz w:val="22"/>
                <w:szCs w:val="22"/>
                <w:lang w:val="ru-RU" w:eastAsia="en-U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3814" w:type="dxa"/>
          </w:tcPr>
          <w:p w:rsidR="00FD267E" w:rsidRPr="00FB07A2" w:rsidRDefault="00FD267E" w:rsidP="00A14327">
            <w:pPr>
              <w:rPr>
                <w:sz w:val="22"/>
                <w:lang w:val="ru-RU" w:eastAsia="en-US"/>
              </w:rPr>
            </w:pPr>
            <w:r w:rsidRPr="00FB07A2">
              <w:rPr>
                <w:sz w:val="22"/>
                <w:szCs w:val="22"/>
                <w:lang w:val="ru-RU" w:eastAsia="en-US"/>
              </w:rPr>
              <w:t>• осознанное принятие роли гражданина, знание гражданских прав и обязанностей;</w:t>
            </w:r>
          </w:p>
          <w:p w:rsidR="00FD267E" w:rsidRPr="00FB07A2" w:rsidRDefault="00FD267E" w:rsidP="00A14327">
            <w:pPr>
              <w:rPr>
                <w:sz w:val="22"/>
                <w:lang w:val="ru-RU" w:eastAsia="en-US"/>
              </w:rPr>
            </w:pPr>
            <w:r w:rsidRPr="00FB07A2">
              <w:rPr>
                <w:sz w:val="22"/>
                <w:szCs w:val="22"/>
                <w:lang w:val="ru-RU" w:eastAsia="en-US"/>
              </w:rPr>
              <w:t>• усвоение социального опыта, образцов поведения подростков и молодёжи в современном мире;</w:t>
            </w:r>
          </w:p>
          <w:p w:rsidR="00FD267E" w:rsidRPr="00FB07A2" w:rsidRDefault="00FD267E" w:rsidP="00A14327">
            <w:pPr>
              <w:rPr>
                <w:sz w:val="22"/>
                <w:lang w:val="ru-RU" w:eastAsia="en-US"/>
              </w:rPr>
            </w:pPr>
            <w:r w:rsidRPr="00FB07A2">
              <w:rPr>
                <w:sz w:val="22"/>
                <w:szCs w:val="22"/>
                <w:lang w:val="ru-RU" w:eastAsia="en-US"/>
              </w:rPr>
              <w:t>• освоение норм и правил общественного поведения,  знаний и навыков, позволяющих обучающимся успешно действовать в современном обществе;</w:t>
            </w:r>
          </w:p>
          <w:p w:rsidR="00FD267E" w:rsidRPr="00FB07A2" w:rsidRDefault="00FD267E" w:rsidP="00A14327">
            <w:pPr>
              <w:rPr>
                <w:sz w:val="22"/>
                <w:lang w:val="ru-RU" w:eastAsia="en-US"/>
              </w:rPr>
            </w:pPr>
            <w:r w:rsidRPr="00FB07A2">
              <w:rPr>
                <w:sz w:val="22"/>
                <w:szCs w:val="22"/>
                <w:lang w:val="ru-RU" w:eastAsia="en-US"/>
              </w:rPr>
              <w:t>• приобретение опыта взаимодействия, совместной деятельности и общения со сверстниками, старшими и младшими, взрослыми;</w:t>
            </w:r>
          </w:p>
          <w:p w:rsidR="00FD267E" w:rsidRPr="00FB07A2" w:rsidRDefault="00FD267E" w:rsidP="00A14327">
            <w:pPr>
              <w:rPr>
                <w:sz w:val="22"/>
                <w:lang w:val="ru-RU" w:eastAsia="en-US"/>
              </w:rPr>
            </w:pPr>
            <w:r w:rsidRPr="00FB07A2">
              <w:rPr>
                <w:sz w:val="22"/>
                <w:szCs w:val="22"/>
                <w:lang w:val="ru-RU" w:eastAsia="en-US"/>
              </w:rPr>
              <w:t>• осознанное принятие основных социальных ролей, соответствующих подростковому возрасту:</w:t>
            </w:r>
          </w:p>
          <w:p w:rsidR="00FD267E" w:rsidRPr="00FB07A2" w:rsidRDefault="00FD267E" w:rsidP="00A14327">
            <w:pPr>
              <w:rPr>
                <w:sz w:val="22"/>
                <w:lang w:val="ru-RU" w:eastAsia="en-US"/>
              </w:rPr>
            </w:pPr>
            <w:r w:rsidRPr="00FB07A2">
              <w:rPr>
                <w:sz w:val="22"/>
                <w:szCs w:val="22"/>
                <w:lang w:val="ru-RU" w:eastAsia="en-US"/>
              </w:rPr>
              <w:t>— социальные роли в семье;</w:t>
            </w:r>
          </w:p>
          <w:p w:rsidR="00FD267E" w:rsidRPr="00FB07A2" w:rsidRDefault="00FD267E" w:rsidP="00A14327">
            <w:pPr>
              <w:rPr>
                <w:sz w:val="22"/>
                <w:lang w:val="ru-RU" w:eastAsia="en-US"/>
              </w:rPr>
            </w:pPr>
            <w:r w:rsidRPr="00FB07A2">
              <w:rPr>
                <w:sz w:val="22"/>
                <w:szCs w:val="22"/>
                <w:lang w:val="ru-RU" w:eastAsia="en-US"/>
              </w:rPr>
              <w:t>— социальные роли в классе;</w:t>
            </w:r>
          </w:p>
          <w:p w:rsidR="00FD267E" w:rsidRPr="00FB07A2" w:rsidRDefault="00FD267E" w:rsidP="00A14327">
            <w:pPr>
              <w:rPr>
                <w:sz w:val="22"/>
                <w:lang w:val="ru-RU" w:eastAsia="en-US"/>
              </w:rPr>
            </w:pPr>
            <w:r w:rsidRPr="00FB07A2">
              <w:rPr>
                <w:sz w:val="22"/>
                <w:szCs w:val="22"/>
                <w:lang w:val="ru-RU" w:eastAsia="en-US"/>
              </w:rPr>
              <w:t>— социальные роли в обществе;</w:t>
            </w:r>
          </w:p>
          <w:p w:rsidR="00FD267E" w:rsidRPr="00FB07A2" w:rsidRDefault="00FD267E" w:rsidP="00A14327">
            <w:pPr>
              <w:rPr>
                <w:sz w:val="22"/>
                <w:lang w:val="ru-RU" w:eastAsia="en-US"/>
              </w:rPr>
            </w:pPr>
            <w:r w:rsidRPr="00FB07A2">
              <w:rPr>
                <w:sz w:val="22"/>
                <w:szCs w:val="22"/>
                <w:lang w:val="ru-RU" w:eastAsia="en-US"/>
              </w:rPr>
              <w:t>• формирование собственного конструктивного стиля общественного поведения.</w:t>
            </w:r>
          </w:p>
        </w:tc>
        <w:tc>
          <w:tcPr>
            <w:tcW w:w="4786" w:type="dxa"/>
          </w:tcPr>
          <w:p w:rsidR="00FD267E" w:rsidRPr="00FB07A2" w:rsidRDefault="00FD267E" w:rsidP="00C31CFD">
            <w:pPr>
              <w:widowControl/>
              <w:numPr>
                <w:ilvl w:val="0"/>
                <w:numId w:val="183"/>
              </w:numPr>
              <w:autoSpaceDE/>
              <w:autoSpaceDN/>
              <w:adjustRightInd/>
              <w:ind w:left="72" w:firstLine="3"/>
              <w:contextualSpacing/>
              <w:jc w:val="both"/>
              <w:rPr>
                <w:sz w:val="22"/>
                <w:lang w:val="ru-RU" w:eastAsia="en-US"/>
              </w:rPr>
            </w:pPr>
            <w:r w:rsidRPr="00FB07A2">
              <w:rPr>
                <w:sz w:val="22"/>
                <w:szCs w:val="22"/>
                <w:lang w:val="ru-RU" w:eastAsia="en-US"/>
              </w:rPr>
              <w:t>Участие в улучшении школьной среды, доступных сфер жизни окружающего социума.</w:t>
            </w:r>
          </w:p>
          <w:p w:rsidR="00FD267E" w:rsidRPr="00FB07A2" w:rsidRDefault="00FD267E" w:rsidP="00C31CFD">
            <w:pPr>
              <w:widowControl/>
              <w:numPr>
                <w:ilvl w:val="0"/>
                <w:numId w:val="183"/>
              </w:numPr>
              <w:autoSpaceDE/>
              <w:autoSpaceDN/>
              <w:adjustRightInd/>
              <w:ind w:left="72" w:firstLine="3"/>
              <w:contextualSpacing/>
              <w:jc w:val="both"/>
              <w:rPr>
                <w:sz w:val="22"/>
                <w:lang w:val="ru-RU" w:eastAsia="en-US"/>
              </w:rPr>
            </w:pPr>
            <w:r w:rsidRPr="00FB07A2">
              <w:rPr>
                <w:sz w:val="22"/>
                <w:szCs w:val="22"/>
                <w:lang w:val="ru-RU" w:eastAsia="en-US"/>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FD267E" w:rsidRPr="001E5775" w:rsidRDefault="00FD267E" w:rsidP="00C31CFD">
            <w:pPr>
              <w:widowControl/>
              <w:numPr>
                <w:ilvl w:val="0"/>
                <w:numId w:val="183"/>
              </w:numPr>
              <w:autoSpaceDE/>
              <w:autoSpaceDN/>
              <w:adjustRightInd/>
              <w:ind w:left="72" w:firstLine="3"/>
              <w:contextualSpacing/>
              <w:jc w:val="both"/>
              <w:rPr>
                <w:sz w:val="22"/>
                <w:lang w:eastAsia="en-US"/>
              </w:rPr>
            </w:pPr>
            <w:r w:rsidRPr="001E5775">
              <w:rPr>
                <w:sz w:val="22"/>
                <w:szCs w:val="22"/>
                <w:lang w:eastAsia="en-US"/>
              </w:rPr>
              <w:t>Осуществление школьного самоуправления.</w:t>
            </w:r>
          </w:p>
          <w:p w:rsidR="00FD267E" w:rsidRPr="00FB07A2" w:rsidRDefault="00FD267E" w:rsidP="00C31CFD">
            <w:pPr>
              <w:widowControl/>
              <w:numPr>
                <w:ilvl w:val="0"/>
                <w:numId w:val="183"/>
              </w:numPr>
              <w:autoSpaceDE/>
              <w:autoSpaceDN/>
              <w:adjustRightInd/>
              <w:ind w:left="72" w:firstLine="3"/>
              <w:contextualSpacing/>
              <w:jc w:val="both"/>
              <w:rPr>
                <w:sz w:val="22"/>
                <w:lang w:val="ru-RU" w:eastAsia="en-US"/>
              </w:rPr>
            </w:pPr>
            <w:r w:rsidRPr="00FB07A2">
              <w:rPr>
                <w:sz w:val="22"/>
                <w:szCs w:val="22"/>
                <w:lang w:val="ru-RU" w:eastAsia="en-US"/>
              </w:rPr>
              <w:t>Разработка реализация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FD267E" w:rsidRPr="00FB07A2" w:rsidRDefault="00FD267E" w:rsidP="00C31CFD">
            <w:pPr>
              <w:widowControl/>
              <w:numPr>
                <w:ilvl w:val="0"/>
                <w:numId w:val="183"/>
              </w:numPr>
              <w:autoSpaceDE/>
              <w:autoSpaceDN/>
              <w:adjustRightInd/>
              <w:ind w:left="72" w:firstLine="3"/>
              <w:contextualSpacing/>
              <w:jc w:val="both"/>
              <w:rPr>
                <w:sz w:val="22"/>
                <w:lang w:val="ru-RU" w:eastAsia="en-US"/>
              </w:rPr>
            </w:pPr>
            <w:r w:rsidRPr="00FB07A2">
              <w:rPr>
                <w:sz w:val="22"/>
                <w:szCs w:val="22"/>
                <w:lang w:val="ru-RU" w:eastAsia="en-US"/>
              </w:rPr>
              <w:t>Участие в ролевых играх, конкурсах, проектах.</w:t>
            </w:r>
          </w:p>
        </w:tc>
      </w:tr>
      <w:tr w:rsidR="00FD267E" w:rsidRPr="00C966B6" w:rsidTr="00AC1CE1">
        <w:trPr>
          <w:trHeight w:val="558"/>
        </w:trPr>
        <w:tc>
          <w:tcPr>
            <w:tcW w:w="838" w:type="dxa"/>
            <w:vMerge/>
          </w:tcPr>
          <w:p w:rsidR="00FD267E" w:rsidRPr="00FB07A2" w:rsidRDefault="00FD267E" w:rsidP="00A14327">
            <w:pPr>
              <w:rPr>
                <w:sz w:val="22"/>
                <w:lang w:val="ru-RU" w:eastAsia="en-US"/>
              </w:rPr>
            </w:pPr>
          </w:p>
        </w:tc>
        <w:tc>
          <w:tcPr>
            <w:tcW w:w="2526" w:type="dxa"/>
          </w:tcPr>
          <w:p w:rsidR="00FD267E" w:rsidRPr="00FB07A2" w:rsidRDefault="00FD267E" w:rsidP="00A14327">
            <w:pPr>
              <w:rPr>
                <w:b/>
                <w:i/>
                <w:sz w:val="22"/>
                <w:lang w:val="ru-RU" w:eastAsia="en-US"/>
              </w:rPr>
            </w:pPr>
            <w:r w:rsidRPr="00FB07A2">
              <w:rPr>
                <w:b/>
                <w:i/>
                <w:sz w:val="22"/>
                <w:szCs w:val="22"/>
                <w:lang w:val="ru-RU" w:eastAsia="en-US"/>
              </w:rPr>
              <w:t xml:space="preserve">- воспитание трудолюбия, </w:t>
            </w:r>
            <w:r w:rsidRPr="00FB07A2">
              <w:rPr>
                <w:b/>
                <w:i/>
                <w:sz w:val="22"/>
                <w:szCs w:val="22"/>
                <w:lang w:val="ru-RU" w:eastAsia="en-US"/>
              </w:rPr>
              <w:lastRenderedPageBreak/>
              <w:t>сознательного, творческого отношения к образованию, труду и жизни, подготовка к сознательному выбору профессии</w:t>
            </w:r>
          </w:p>
        </w:tc>
        <w:tc>
          <w:tcPr>
            <w:tcW w:w="2822" w:type="dxa"/>
          </w:tcPr>
          <w:p w:rsidR="00FD267E" w:rsidRPr="00FB07A2" w:rsidRDefault="00FD267E" w:rsidP="00A14327">
            <w:pPr>
              <w:rPr>
                <w:i/>
                <w:sz w:val="22"/>
                <w:lang w:val="ru-RU" w:eastAsia="en-US"/>
              </w:rPr>
            </w:pPr>
            <w:r w:rsidRPr="00FB07A2">
              <w:rPr>
                <w:i/>
                <w:sz w:val="22"/>
                <w:szCs w:val="22"/>
                <w:lang w:val="ru-RU" w:eastAsia="en-US"/>
              </w:rPr>
              <w:lastRenderedPageBreak/>
              <w:t xml:space="preserve">научное знание, стремление к познанию и </w:t>
            </w:r>
            <w:r w:rsidRPr="00FB07A2">
              <w:rPr>
                <w:i/>
                <w:sz w:val="22"/>
                <w:szCs w:val="22"/>
                <w:lang w:val="ru-RU" w:eastAsia="en-US"/>
              </w:rPr>
              <w:lastRenderedPageBreak/>
              <w:t>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3814" w:type="dxa"/>
          </w:tcPr>
          <w:p w:rsidR="00FD267E" w:rsidRPr="00FB07A2" w:rsidRDefault="00FD267E" w:rsidP="00A14327">
            <w:pPr>
              <w:rPr>
                <w:sz w:val="22"/>
                <w:lang w:val="ru-RU" w:eastAsia="en-US"/>
              </w:rPr>
            </w:pPr>
            <w:r w:rsidRPr="00FB07A2">
              <w:rPr>
                <w:sz w:val="22"/>
                <w:szCs w:val="22"/>
                <w:lang w:val="ru-RU" w:eastAsia="en-US"/>
              </w:rPr>
              <w:lastRenderedPageBreak/>
              <w:t xml:space="preserve">• понимание необходимости научных знаний для развития личности и </w:t>
            </w:r>
            <w:r w:rsidRPr="00FB07A2">
              <w:rPr>
                <w:sz w:val="22"/>
                <w:szCs w:val="22"/>
                <w:lang w:val="ru-RU" w:eastAsia="en-US"/>
              </w:rPr>
              <w:lastRenderedPageBreak/>
              <w:t>общества, их роли в жизни, труде, творчестве;</w:t>
            </w:r>
          </w:p>
          <w:p w:rsidR="00FD267E" w:rsidRPr="00FB07A2" w:rsidRDefault="00FD267E" w:rsidP="00A14327">
            <w:pPr>
              <w:rPr>
                <w:sz w:val="22"/>
                <w:lang w:val="ru-RU" w:eastAsia="en-US"/>
              </w:rPr>
            </w:pPr>
            <w:r w:rsidRPr="00FB07A2">
              <w:rPr>
                <w:sz w:val="22"/>
                <w:szCs w:val="22"/>
                <w:lang w:val="ru-RU" w:eastAsia="en-US"/>
              </w:rPr>
              <w:t>• осознание нравственных основ образования, важности непрерывного образования;</w:t>
            </w:r>
          </w:p>
          <w:p w:rsidR="00FD267E" w:rsidRPr="00FB07A2" w:rsidRDefault="00FD267E" w:rsidP="00A14327">
            <w:pPr>
              <w:rPr>
                <w:sz w:val="22"/>
                <w:lang w:val="ru-RU" w:eastAsia="en-US"/>
              </w:rPr>
            </w:pPr>
            <w:r w:rsidRPr="00FB07A2">
              <w:rPr>
                <w:sz w:val="22"/>
                <w:szCs w:val="22"/>
                <w:lang w:val="ru-RU" w:eastAsia="en-US"/>
              </w:rPr>
              <w:t>• осознание роли труда в жизни человека и общества; знание и уважение трудовых традиций своей семьи;</w:t>
            </w:r>
          </w:p>
          <w:p w:rsidR="00FD267E" w:rsidRPr="00FB07A2" w:rsidRDefault="00FD267E" w:rsidP="00A14327">
            <w:pPr>
              <w:rPr>
                <w:sz w:val="22"/>
                <w:lang w:val="ru-RU" w:eastAsia="en-US"/>
              </w:rPr>
            </w:pPr>
            <w:r w:rsidRPr="00FB07A2">
              <w:rPr>
                <w:sz w:val="22"/>
                <w:szCs w:val="22"/>
                <w:lang w:val="ru-RU" w:eastAsia="en-US"/>
              </w:rPr>
              <w:t>• умение планировать трудовую деятельность, рационально использовать время, информацию и материальные ресурсы;</w:t>
            </w:r>
          </w:p>
          <w:p w:rsidR="00FD267E" w:rsidRPr="00FB07A2" w:rsidRDefault="00FD267E" w:rsidP="00A14327">
            <w:pPr>
              <w:rPr>
                <w:sz w:val="22"/>
                <w:lang w:val="ru-RU" w:eastAsia="en-US"/>
              </w:rPr>
            </w:pPr>
            <w:r w:rsidRPr="00FB07A2">
              <w:rPr>
                <w:sz w:val="22"/>
                <w:szCs w:val="22"/>
                <w:lang w:val="ru-RU" w:eastAsia="en-US"/>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D267E" w:rsidRPr="00FB07A2" w:rsidRDefault="00FD267E" w:rsidP="00A14327">
            <w:pPr>
              <w:rPr>
                <w:sz w:val="22"/>
                <w:lang w:val="ru-RU" w:eastAsia="en-US"/>
              </w:rPr>
            </w:pPr>
            <w:r w:rsidRPr="00FB07A2">
              <w:rPr>
                <w:sz w:val="22"/>
                <w:szCs w:val="22"/>
                <w:lang w:val="ru-RU" w:eastAsia="en-US"/>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FD267E" w:rsidRPr="00FB07A2" w:rsidRDefault="00FD267E" w:rsidP="00A14327">
            <w:pPr>
              <w:rPr>
                <w:sz w:val="22"/>
                <w:lang w:val="ru-RU" w:eastAsia="en-US"/>
              </w:rPr>
            </w:pPr>
            <w:r w:rsidRPr="00FB07A2">
              <w:rPr>
                <w:sz w:val="22"/>
                <w:szCs w:val="22"/>
                <w:lang w:val="ru-RU" w:eastAsia="en-US"/>
              </w:rPr>
              <w:t>• общее знакомство с трудовым законодательством.</w:t>
            </w:r>
          </w:p>
        </w:tc>
        <w:tc>
          <w:tcPr>
            <w:tcW w:w="4786" w:type="dxa"/>
          </w:tcPr>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lastRenderedPageBreak/>
              <w:t>Проведение «Недели науки, техники и производства», конкурсов научно-</w:t>
            </w:r>
            <w:r w:rsidRPr="00FB07A2">
              <w:rPr>
                <w:sz w:val="22"/>
                <w:szCs w:val="22"/>
                <w:lang w:val="ru-RU" w:eastAsia="en-US"/>
              </w:rPr>
              <w:lastRenderedPageBreak/>
              <w:t>фантастических проектов, вечеров неразгаданных тайн.</w:t>
            </w:r>
          </w:p>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t>Ведение дневников экскурсий, походов, наблюдений по оценке окружающей среды.</w:t>
            </w:r>
          </w:p>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t>Олимпиады по учебным предметам,  учебные пособия для школьных кабинетов, руководство техническими и предметными кружками, познавательными играми обучающихся младших классов.</w:t>
            </w:r>
          </w:p>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t>Экскурсии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t>Беседы о  профессиональной деятельности и жизненном пути своих родителей и прародителей, участие в организации и проведении презентаций «Труд нашей семьи».</w:t>
            </w:r>
          </w:p>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t>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t>Конкурсные, познавательно развлекательные, сюжетно-ролевые и коллективно-творческие мероприятия;</w:t>
            </w:r>
          </w:p>
          <w:p w:rsidR="00FD267E" w:rsidRPr="00FB07A2" w:rsidRDefault="00FD267E" w:rsidP="00C31CFD">
            <w:pPr>
              <w:widowControl/>
              <w:numPr>
                <w:ilvl w:val="0"/>
                <w:numId w:val="184"/>
              </w:numPr>
              <w:autoSpaceDE/>
              <w:autoSpaceDN/>
              <w:adjustRightInd/>
              <w:ind w:left="72" w:firstLine="3"/>
              <w:contextualSpacing/>
              <w:jc w:val="both"/>
              <w:rPr>
                <w:sz w:val="22"/>
                <w:lang w:val="ru-RU" w:eastAsia="en-US"/>
              </w:rPr>
            </w:pPr>
            <w:r w:rsidRPr="00FB07A2">
              <w:rPr>
                <w:sz w:val="22"/>
                <w:szCs w:val="22"/>
                <w:lang w:val="ru-RU" w:eastAsia="en-US"/>
              </w:rPr>
              <w:t>Вовлечение учащихся в детские объединения, секции, клубы по интересам.</w:t>
            </w:r>
          </w:p>
        </w:tc>
      </w:tr>
      <w:tr w:rsidR="00FD267E" w:rsidRPr="001E5775">
        <w:trPr>
          <w:trHeight w:val="9913"/>
        </w:trPr>
        <w:tc>
          <w:tcPr>
            <w:tcW w:w="838" w:type="dxa"/>
            <w:textDirection w:val="btLr"/>
          </w:tcPr>
          <w:p w:rsidR="00FD267E" w:rsidRPr="00FB07A2" w:rsidRDefault="00FD267E" w:rsidP="00A14327">
            <w:pPr>
              <w:ind w:left="113" w:right="113"/>
              <w:jc w:val="right"/>
              <w:rPr>
                <w:b/>
                <w:color w:val="000000"/>
                <w:lang w:val="ru-RU"/>
              </w:rPr>
            </w:pPr>
            <w:r w:rsidRPr="00FB07A2">
              <w:rPr>
                <w:b/>
                <w:color w:val="000000"/>
                <w:lang w:val="ru-RU"/>
              </w:rPr>
              <w:lastRenderedPageBreak/>
              <w:t xml:space="preserve">Здоровьесберегающая деятельность и формирование </w:t>
            </w:r>
          </w:p>
          <w:p w:rsidR="00FD267E" w:rsidRPr="00FB07A2" w:rsidRDefault="00FD267E" w:rsidP="00A14327">
            <w:pPr>
              <w:ind w:left="113" w:right="113"/>
              <w:jc w:val="right"/>
              <w:rPr>
                <w:b/>
                <w:sz w:val="18"/>
                <w:szCs w:val="18"/>
                <w:lang w:val="ru-RU" w:eastAsia="en-US"/>
              </w:rPr>
            </w:pPr>
            <w:r w:rsidRPr="00FB07A2">
              <w:rPr>
                <w:b/>
                <w:color w:val="000000"/>
                <w:lang w:val="ru-RU"/>
              </w:rPr>
              <w:t>экологической культуры учащихся</w:t>
            </w:r>
          </w:p>
        </w:tc>
        <w:tc>
          <w:tcPr>
            <w:tcW w:w="2526" w:type="dxa"/>
          </w:tcPr>
          <w:p w:rsidR="00FD267E" w:rsidRPr="00FB07A2" w:rsidRDefault="00FD267E" w:rsidP="00A14327">
            <w:pPr>
              <w:rPr>
                <w:sz w:val="22"/>
                <w:lang w:val="ru-RU" w:eastAsia="en-US"/>
              </w:rPr>
            </w:pPr>
            <w:r w:rsidRPr="00FB07A2">
              <w:rPr>
                <w:b/>
                <w:i/>
                <w:sz w:val="22"/>
                <w:szCs w:val="22"/>
                <w:lang w:val="ru-RU" w:eastAsia="en-US"/>
              </w:rPr>
              <w:t>- воспитание экологической культуры,  культуры здорового и безопасного образа жизни</w:t>
            </w:r>
          </w:p>
          <w:p w:rsidR="00FD267E" w:rsidRPr="00FB07A2" w:rsidRDefault="00FD267E" w:rsidP="00A14327">
            <w:pPr>
              <w:rPr>
                <w:sz w:val="22"/>
                <w:lang w:val="ru-RU" w:eastAsia="en-US"/>
              </w:rPr>
            </w:pPr>
          </w:p>
        </w:tc>
        <w:tc>
          <w:tcPr>
            <w:tcW w:w="2822" w:type="dxa"/>
          </w:tcPr>
          <w:p w:rsidR="00FD267E" w:rsidRPr="00FB07A2" w:rsidRDefault="00FD267E" w:rsidP="00A14327">
            <w:pPr>
              <w:rPr>
                <w:i/>
                <w:sz w:val="22"/>
                <w:lang w:val="ru-RU" w:eastAsia="en-US"/>
              </w:rPr>
            </w:pPr>
            <w:r w:rsidRPr="00FB07A2">
              <w:rPr>
                <w:i/>
                <w:sz w:val="22"/>
                <w:szCs w:val="22"/>
                <w:lang w:val="ru-RU" w:eastAsia="en-US"/>
              </w:rPr>
              <w:t>жизнь во всех её проявлениях; экологическая безопасность; экологическая грамотность; экологическая культура;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FD267E" w:rsidRPr="00FB07A2" w:rsidRDefault="00FD267E" w:rsidP="00A14327">
            <w:pPr>
              <w:rPr>
                <w:i/>
                <w:sz w:val="22"/>
                <w:lang w:val="ru-RU" w:eastAsia="en-US"/>
              </w:rPr>
            </w:pPr>
            <w:r w:rsidRPr="00FB07A2">
              <w:rPr>
                <w:i/>
                <w:sz w:val="22"/>
                <w:szCs w:val="22"/>
                <w:lang w:val="ru-RU" w:eastAsia="en-US"/>
              </w:rPr>
              <w:t>физическое, физиологическое, репродуктивное, психическое, социально-психологическое, духовное здоровье.</w:t>
            </w:r>
          </w:p>
          <w:p w:rsidR="00FD267E" w:rsidRPr="00FB07A2" w:rsidRDefault="00FD267E" w:rsidP="00A14327">
            <w:pPr>
              <w:rPr>
                <w:i/>
                <w:sz w:val="22"/>
                <w:lang w:val="ru-RU" w:eastAsia="en-US"/>
              </w:rPr>
            </w:pPr>
          </w:p>
          <w:p w:rsidR="00FD267E" w:rsidRPr="00FB07A2" w:rsidRDefault="00FD267E" w:rsidP="00A14327">
            <w:pPr>
              <w:rPr>
                <w:i/>
                <w:sz w:val="22"/>
                <w:lang w:val="ru-RU" w:eastAsia="en-US"/>
              </w:rPr>
            </w:pPr>
          </w:p>
          <w:p w:rsidR="00FD267E" w:rsidRPr="00FB07A2" w:rsidRDefault="00FD267E" w:rsidP="00A14327">
            <w:pPr>
              <w:rPr>
                <w:i/>
                <w:sz w:val="22"/>
                <w:lang w:val="ru-RU" w:eastAsia="en-US"/>
              </w:rPr>
            </w:pPr>
          </w:p>
          <w:p w:rsidR="00FD267E" w:rsidRPr="00FB07A2" w:rsidRDefault="00FD267E" w:rsidP="00A14327">
            <w:pPr>
              <w:rPr>
                <w:i/>
                <w:sz w:val="22"/>
                <w:lang w:val="ru-RU" w:eastAsia="en-US"/>
              </w:rPr>
            </w:pPr>
          </w:p>
        </w:tc>
        <w:tc>
          <w:tcPr>
            <w:tcW w:w="3814" w:type="dxa"/>
          </w:tcPr>
          <w:p w:rsidR="00FD267E" w:rsidRPr="00FB07A2" w:rsidRDefault="00FD267E" w:rsidP="00A14327">
            <w:pPr>
              <w:rPr>
                <w:sz w:val="22"/>
                <w:lang w:val="ru-RU" w:eastAsia="en-US"/>
              </w:rPr>
            </w:pPr>
            <w:r w:rsidRPr="00FB07A2">
              <w:rPr>
                <w:sz w:val="22"/>
                <w:szCs w:val="22"/>
                <w:lang w:val="ru-RU" w:eastAsia="en-US"/>
              </w:rPr>
              <w:t>• присвоение эколого-культурных ценностей и ценностей здоровья своего народа, народов России;</w:t>
            </w:r>
          </w:p>
          <w:p w:rsidR="00FD267E" w:rsidRPr="00FB07A2" w:rsidRDefault="00FD267E" w:rsidP="00A14327">
            <w:pPr>
              <w:rPr>
                <w:sz w:val="22"/>
                <w:lang w:val="ru-RU" w:eastAsia="en-US"/>
              </w:rPr>
            </w:pPr>
            <w:r w:rsidRPr="00FB07A2">
              <w:rPr>
                <w:sz w:val="22"/>
                <w:szCs w:val="22"/>
                <w:lang w:val="ru-RU" w:eastAsia="en-US"/>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D267E" w:rsidRPr="00FB07A2" w:rsidRDefault="00FD267E" w:rsidP="00A14327">
            <w:pPr>
              <w:rPr>
                <w:sz w:val="22"/>
                <w:lang w:val="ru-RU" w:eastAsia="en-US"/>
              </w:rPr>
            </w:pPr>
            <w:r w:rsidRPr="00FB07A2">
              <w:rPr>
                <w:sz w:val="22"/>
                <w:szCs w:val="22"/>
                <w:lang w:val="ru-RU" w:eastAsia="en-US"/>
              </w:rPr>
              <w:t>• понимание взаимной связи здоровья, экологического качества окружающей среды и экологической культуры человека;</w:t>
            </w:r>
          </w:p>
          <w:p w:rsidR="00FD267E" w:rsidRPr="00FB07A2" w:rsidRDefault="00FD267E" w:rsidP="00A14327">
            <w:pPr>
              <w:rPr>
                <w:sz w:val="22"/>
                <w:lang w:val="ru-RU" w:eastAsia="en-US"/>
              </w:rPr>
            </w:pPr>
            <w:r w:rsidRPr="00FB07A2">
              <w:rPr>
                <w:sz w:val="22"/>
                <w:szCs w:val="22"/>
                <w:lang w:val="ru-RU" w:eastAsia="en-US"/>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D267E" w:rsidRPr="00FB07A2" w:rsidRDefault="00FD267E" w:rsidP="00A14327">
            <w:pPr>
              <w:rPr>
                <w:sz w:val="22"/>
                <w:lang w:val="ru-RU" w:eastAsia="en-US"/>
              </w:rPr>
            </w:pPr>
            <w:r w:rsidRPr="00FB07A2">
              <w:rPr>
                <w:sz w:val="22"/>
                <w:szCs w:val="22"/>
                <w:lang w:val="ru-RU" w:eastAsia="en-US"/>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D267E" w:rsidRPr="00FB07A2" w:rsidRDefault="00FD267E" w:rsidP="00A14327">
            <w:pPr>
              <w:rPr>
                <w:sz w:val="22"/>
                <w:lang w:val="ru-RU" w:eastAsia="en-US"/>
              </w:rPr>
            </w:pPr>
            <w:r w:rsidRPr="00FB07A2">
              <w:rPr>
                <w:sz w:val="22"/>
                <w:szCs w:val="22"/>
                <w:lang w:val="ru-RU" w:eastAsia="en-US"/>
              </w:rPr>
              <w:t>• развитие экологической грамотности родителей, населения, привлечение их к организации экологически ориентированной деятельности.</w:t>
            </w:r>
          </w:p>
          <w:p w:rsidR="00FD267E" w:rsidRPr="00FB07A2" w:rsidRDefault="00FD267E" w:rsidP="00C31CFD">
            <w:pPr>
              <w:widowControl/>
              <w:numPr>
                <w:ilvl w:val="0"/>
                <w:numId w:val="186"/>
              </w:numPr>
              <w:autoSpaceDE/>
              <w:autoSpaceDN/>
              <w:adjustRightInd/>
              <w:ind w:left="312" w:firstLine="48"/>
              <w:contextualSpacing/>
              <w:rPr>
                <w:sz w:val="22"/>
                <w:lang w:val="ru-RU" w:eastAsia="en-US"/>
              </w:rPr>
            </w:pPr>
            <w:r w:rsidRPr="00FB07A2">
              <w:rPr>
                <w:sz w:val="22"/>
                <w:szCs w:val="22"/>
                <w:lang w:val="ru-RU" w:eastAsia="en-US"/>
              </w:rPr>
              <w:t>получение знаний о здоровом образе жизни и опасностях, угрожающих здоровью людей;</w:t>
            </w:r>
          </w:p>
          <w:p w:rsidR="00FD267E" w:rsidRPr="00FB07A2" w:rsidRDefault="00FD267E" w:rsidP="00C31CFD">
            <w:pPr>
              <w:widowControl/>
              <w:numPr>
                <w:ilvl w:val="0"/>
                <w:numId w:val="186"/>
              </w:numPr>
              <w:autoSpaceDE/>
              <w:autoSpaceDN/>
              <w:adjustRightInd/>
              <w:ind w:left="312" w:firstLine="48"/>
              <w:contextualSpacing/>
              <w:rPr>
                <w:sz w:val="22"/>
                <w:lang w:val="ru-RU" w:eastAsia="en-US"/>
              </w:rPr>
            </w:pPr>
            <w:r w:rsidRPr="00FB07A2">
              <w:rPr>
                <w:sz w:val="22"/>
                <w:szCs w:val="22"/>
                <w:lang w:val="ru-RU" w:eastAsia="en-US"/>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D267E" w:rsidRPr="00FB07A2" w:rsidRDefault="00FD267E" w:rsidP="00C31CFD">
            <w:pPr>
              <w:widowControl/>
              <w:numPr>
                <w:ilvl w:val="0"/>
                <w:numId w:val="186"/>
              </w:numPr>
              <w:autoSpaceDE/>
              <w:autoSpaceDN/>
              <w:adjustRightInd/>
              <w:ind w:left="312" w:firstLine="48"/>
              <w:contextualSpacing/>
              <w:rPr>
                <w:sz w:val="22"/>
                <w:lang w:val="ru-RU" w:eastAsia="en-US"/>
              </w:rPr>
            </w:pPr>
            <w:r w:rsidRPr="00FB07A2">
              <w:rPr>
                <w:sz w:val="22"/>
                <w:szCs w:val="22"/>
                <w:lang w:val="ru-RU" w:eastAsia="en-US"/>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D267E" w:rsidRPr="00FB07A2" w:rsidRDefault="00FD267E" w:rsidP="00C31CFD">
            <w:pPr>
              <w:widowControl/>
              <w:numPr>
                <w:ilvl w:val="0"/>
                <w:numId w:val="186"/>
              </w:numPr>
              <w:autoSpaceDE/>
              <w:autoSpaceDN/>
              <w:adjustRightInd/>
              <w:ind w:left="312" w:firstLine="48"/>
              <w:contextualSpacing/>
              <w:rPr>
                <w:sz w:val="22"/>
                <w:lang w:val="ru-RU" w:eastAsia="en-US"/>
              </w:rPr>
            </w:pPr>
            <w:r w:rsidRPr="00FB07A2">
              <w:rPr>
                <w:sz w:val="22"/>
                <w:szCs w:val="22"/>
                <w:lang w:val="ru-RU" w:eastAsia="en-US"/>
              </w:rPr>
              <w:t>опыт участия в физкультурно-оздоровительных, санитарно-гигиенических мероприятиях, экологическом туризме;</w:t>
            </w:r>
          </w:p>
          <w:p w:rsidR="00FD267E" w:rsidRPr="00FB07A2" w:rsidRDefault="00FD267E" w:rsidP="00C31CFD">
            <w:pPr>
              <w:widowControl/>
              <w:numPr>
                <w:ilvl w:val="0"/>
                <w:numId w:val="186"/>
              </w:numPr>
              <w:autoSpaceDE/>
              <w:autoSpaceDN/>
              <w:adjustRightInd/>
              <w:ind w:left="312" w:firstLine="48"/>
              <w:contextualSpacing/>
              <w:rPr>
                <w:sz w:val="22"/>
                <w:lang w:val="ru-RU" w:eastAsia="en-US"/>
              </w:rPr>
            </w:pPr>
            <w:r w:rsidRPr="00FB07A2">
              <w:rPr>
                <w:sz w:val="22"/>
                <w:szCs w:val="22"/>
                <w:lang w:val="ru-RU" w:eastAsia="en-US"/>
              </w:rPr>
              <w:t xml:space="preserve">резко негативное отношение к курению, употреблению алкогольных напитков, наркотиков и других психоактивных веществ (ПАВ); </w:t>
            </w:r>
          </w:p>
          <w:p w:rsidR="00FD267E" w:rsidRPr="00FB07A2" w:rsidRDefault="00FD267E" w:rsidP="00C31CFD">
            <w:pPr>
              <w:widowControl/>
              <w:numPr>
                <w:ilvl w:val="0"/>
                <w:numId w:val="186"/>
              </w:numPr>
              <w:autoSpaceDE/>
              <w:autoSpaceDN/>
              <w:adjustRightInd/>
              <w:ind w:left="312" w:firstLine="48"/>
              <w:contextualSpacing/>
              <w:rPr>
                <w:sz w:val="22"/>
                <w:lang w:val="ru-RU" w:eastAsia="en-US"/>
              </w:rPr>
            </w:pPr>
            <w:r w:rsidRPr="00FB07A2">
              <w:rPr>
                <w:sz w:val="22"/>
                <w:szCs w:val="22"/>
                <w:lang w:val="ru-RU" w:eastAsia="en-US"/>
              </w:rPr>
              <w:t>составление и следование здоровьесберегающему режиму дня – учебы, труда и отдыха;</w:t>
            </w:r>
          </w:p>
          <w:p w:rsidR="00FD267E" w:rsidRPr="00FB07A2" w:rsidRDefault="00FD267E" w:rsidP="00C31CFD">
            <w:pPr>
              <w:widowControl/>
              <w:numPr>
                <w:ilvl w:val="0"/>
                <w:numId w:val="186"/>
              </w:numPr>
              <w:autoSpaceDE/>
              <w:autoSpaceDN/>
              <w:adjustRightInd/>
              <w:ind w:left="312" w:firstLine="48"/>
              <w:contextualSpacing/>
              <w:rPr>
                <w:sz w:val="22"/>
                <w:lang w:val="ru-RU" w:eastAsia="en-US"/>
              </w:rPr>
            </w:pPr>
            <w:r w:rsidRPr="00FB07A2">
              <w:rPr>
                <w:sz w:val="22"/>
                <w:szCs w:val="22"/>
                <w:lang w:val="ru-RU" w:eastAsia="en-US"/>
              </w:rPr>
              <w:t>получение опыта укрепления и сбережения здоровья в процессе учебной работы.</w:t>
            </w:r>
          </w:p>
          <w:p w:rsidR="00FD267E" w:rsidRPr="00FB07A2" w:rsidRDefault="00FD267E" w:rsidP="00A14327">
            <w:pPr>
              <w:rPr>
                <w:sz w:val="22"/>
                <w:lang w:val="ru-RU" w:eastAsia="en-US"/>
              </w:rPr>
            </w:pPr>
          </w:p>
          <w:p w:rsidR="00FD267E" w:rsidRPr="00FB07A2" w:rsidRDefault="00FD267E" w:rsidP="00A14327">
            <w:pPr>
              <w:rPr>
                <w:sz w:val="22"/>
                <w:lang w:val="ru-RU" w:eastAsia="en-US"/>
              </w:rPr>
            </w:pPr>
          </w:p>
        </w:tc>
        <w:tc>
          <w:tcPr>
            <w:tcW w:w="4786" w:type="dxa"/>
          </w:tcPr>
          <w:p w:rsidR="00FD267E" w:rsidRPr="001E5775" w:rsidRDefault="00FD267E" w:rsidP="00C31CFD">
            <w:pPr>
              <w:widowControl/>
              <w:numPr>
                <w:ilvl w:val="0"/>
                <w:numId w:val="185"/>
              </w:numPr>
              <w:autoSpaceDE/>
              <w:autoSpaceDN/>
              <w:adjustRightInd/>
              <w:ind w:left="72" w:firstLine="3"/>
              <w:contextualSpacing/>
              <w:jc w:val="both"/>
              <w:rPr>
                <w:sz w:val="22"/>
                <w:lang w:eastAsia="en-US"/>
              </w:rPr>
            </w:pPr>
            <w:r w:rsidRPr="001E5775">
              <w:rPr>
                <w:sz w:val="22"/>
                <w:szCs w:val="22"/>
                <w:lang w:eastAsia="en-US"/>
              </w:rPr>
              <w:t>Экологизация теоретического учебного материала .</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Пропаганда экологически сообразного здорового образа жизни.</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Тематические классные часы, посвященные проблемам экологии.</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 xml:space="preserve"> Участие в проведении школьных спартакиад, эстафет, экологических и туристических слётов, экологических лагерей, походов по родному краю. </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Краеведческая, поисковая, экологическая работа в местных и дальних туристических походах и экскурсиях, путешествиях и экспедициях.</w:t>
            </w:r>
          </w:p>
          <w:p w:rsidR="00FD267E" w:rsidRPr="001E5775" w:rsidRDefault="00FD267E" w:rsidP="00C31CFD">
            <w:pPr>
              <w:widowControl/>
              <w:numPr>
                <w:ilvl w:val="0"/>
                <w:numId w:val="185"/>
              </w:numPr>
              <w:autoSpaceDE/>
              <w:autoSpaceDN/>
              <w:adjustRightInd/>
              <w:ind w:left="72" w:firstLine="3"/>
              <w:contextualSpacing/>
              <w:jc w:val="both"/>
              <w:rPr>
                <w:sz w:val="22"/>
                <w:lang w:eastAsia="en-US"/>
              </w:rPr>
            </w:pPr>
            <w:r w:rsidRPr="001E5775">
              <w:rPr>
                <w:sz w:val="22"/>
                <w:szCs w:val="22"/>
                <w:lang w:eastAsia="en-US"/>
              </w:rPr>
              <w:t>Дни экологической безопасности.</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Участие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Участие в реализации проекта по благоустройству территории.</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Участие в городских, областных конкурсах проектно-исследовательских работ по экологии.</w:t>
            </w:r>
          </w:p>
          <w:p w:rsidR="00FD267E" w:rsidRPr="00FB07A2" w:rsidRDefault="00FD267E" w:rsidP="00C31CFD">
            <w:pPr>
              <w:widowControl/>
              <w:numPr>
                <w:ilvl w:val="0"/>
                <w:numId w:val="185"/>
              </w:numPr>
              <w:autoSpaceDE/>
              <w:autoSpaceDN/>
              <w:adjustRightInd/>
              <w:ind w:left="72" w:firstLine="3"/>
              <w:contextualSpacing/>
              <w:jc w:val="both"/>
              <w:rPr>
                <w:sz w:val="22"/>
                <w:lang w:val="ru-RU" w:eastAsia="en-US"/>
              </w:rPr>
            </w:pPr>
            <w:r w:rsidRPr="00FB07A2">
              <w:rPr>
                <w:sz w:val="22"/>
                <w:szCs w:val="22"/>
                <w:lang w:val="ru-RU" w:eastAsia="en-US"/>
              </w:rPr>
              <w:t>Проводят школьный экологический мониторинг, включающий:</w:t>
            </w:r>
          </w:p>
          <w:p w:rsidR="00FD267E" w:rsidRPr="00FB07A2" w:rsidRDefault="00FD267E" w:rsidP="00C31CFD">
            <w:pPr>
              <w:widowControl/>
              <w:numPr>
                <w:ilvl w:val="0"/>
                <w:numId w:val="187"/>
              </w:numPr>
              <w:autoSpaceDE/>
              <w:autoSpaceDN/>
              <w:adjustRightInd/>
              <w:ind w:left="72" w:firstLine="3"/>
              <w:contextualSpacing/>
              <w:jc w:val="both"/>
              <w:rPr>
                <w:sz w:val="22"/>
                <w:lang w:val="ru-RU" w:eastAsia="en-US"/>
              </w:rPr>
            </w:pPr>
            <w:r w:rsidRPr="00FB07A2">
              <w:rPr>
                <w:sz w:val="22"/>
                <w:szCs w:val="22"/>
                <w:lang w:val="ru-RU" w:eastAsia="en-US"/>
              </w:rPr>
              <w:t>систематические и целенаправленные наблюдения за состоянием окружающей среды своей местности, школы, своего жилища;</w:t>
            </w:r>
          </w:p>
          <w:p w:rsidR="00FD267E" w:rsidRPr="00FB07A2" w:rsidRDefault="00FD267E" w:rsidP="00C31CFD">
            <w:pPr>
              <w:widowControl/>
              <w:numPr>
                <w:ilvl w:val="0"/>
                <w:numId w:val="187"/>
              </w:numPr>
              <w:autoSpaceDE/>
              <w:autoSpaceDN/>
              <w:adjustRightInd/>
              <w:ind w:left="72" w:firstLine="3"/>
              <w:contextualSpacing/>
              <w:jc w:val="both"/>
              <w:rPr>
                <w:sz w:val="22"/>
                <w:lang w:val="ru-RU" w:eastAsia="en-US"/>
              </w:rPr>
            </w:pPr>
            <w:r w:rsidRPr="00FB07A2">
              <w:rPr>
                <w:sz w:val="22"/>
                <w:szCs w:val="22"/>
                <w:lang w:val="ru-RU" w:eastAsia="en-US"/>
              </w:rPr>
              <w:t>мониторинг состояния водной и воздушной среды в своём жилище, школе, населённом пункте;</w:t>
            </w:r>
          </w:p>
          <w:p w:rsidR="00FD267E" w:rsidRDefault="00FD267E" w:rsidP="00C31CFD">
            <w:pPr>
              <w:widowControl/>
              <w:numPr>
                <w:ilvl w:val="0"/>
                <w:numId w:val="187"/>
              </w:numPr>
              <w:autoSpaceDE/>
              <w:autoSpaceDN/>
              <w:adjustRightInd/>
              <w:ind w:left="72" w:firstLine="3"/>
              <w:contextualSpacing/>
              <w:jc w:val="both"/>
              <w:rPr>
                <w:sz w:val="22"/>
                <w:lang w:val="ru-RU" w:eastAsia="en-US"/>
              </w:rPr>
            </w:pPr>
            <w:r w:rsidRPr="00FB07A2">
              <w:rPr>
                <w:sz w:val="22"/>
                <w:szCs w:val="22"/>
                <w:lang w:val="ru-RU" w:eastAsia="en-US"/>
              </w:rPr>
              <w:t>выявление источников загрязнения почвы, воды и воздуха, состава и интенсивности</w:t>
            </w:r>
          </w:p>
          <w:p w:rsidR="00FD267E" w:rsidRPr="00FB07A2" w:rsidRDefault="00FD267E" w:rsidP="00C31CFD">
            <w:pPr>
              <w:widowControl/>
              <w:numPr>
                <w:ilvl w:val="0"/>
                <w:numId w:val="187"/>
              </w:numPr>
              <w:autoSpaceDE/>
              <w:autoSpaceDN/>
              <w:adjustRightInd/>
              <w:ind w:left="72" w:firstLine="3"/>
              <w:contextualSpacing/>
              <w:jc w:val="both"/>
              <w:rPr>
                <w:sz w:val="22"/>
                <w:lang w:val="ru-RU" w:eastAsia="en-US"/>
              </w:rPr>
            </w:pPr>
            <w:r w:rsidRPr="00FB07A2">
              <w:rPr>
                <w:sz w:val="22"/>
                <w:szCs w:val="22"/>
                <w:lang w:val="ru-RU" w:eastAsia="en-US"/>
              </w:rPr>
              <w:t xml:space="preserve"> загрязнений, определение причин загрязнения;</w:t>
            </w:r>
          </w:p>
          <w:p w:rsidR="00FD267E" w:rsidRPr="00FB07A2" w:rsidRDefault="00FD267E" w:rsidP="00C31CFD">
            <w:pPr>
              <w:widowControl/>
              <w:numPr>
                <w:ilvl w:val="0"/>
                <w:numId w:val="188"/>
              </w:numPr>
              <w:autoSpaceDE/>
              <w:autoSpaceDN/>
              <w:adjustRightInd/>
              <w:ind w:left="72" w:firstLine="3"/>
              <w:contextualSpacing/>
              <w:jc w:val="both"/>
              <w:rPr>
                <w:sz w:val="22"/>
                <w:lang w:val="ru-RU" w:eastAsia="en-US"/>
              </w:rPr>
            </w:pPr>
            <w:r w:rsidRPr="00FB07A2">
              <w:rPr>
                <w:sz w:val="22"/>
                <w:szCs w:val="22"/>
                <w:lang w:val="ru-RU" w:eastAsia="en-US"/>
              </w:rPr>
              <w:t>Практическая работа на территории школы и посёлка: субботники по уборке мусора, посадка саженцев.</w:t>
            </w:r>
          </w:p>
          <w:p w:rsidR="00FD267E" w:rsidRPr="00FB07A2" w:rsidRDefault="00FD267E" w:rsidP="00A14327">
            <w:pPr>
              <w:ind w:left="72" w:firstLine="3"/>
              <w:jc w:val="both"/>
              <w:rPr>
                <w:sz w:val="22"/>
                <w:lang w:val="ru-RU" w:eastAsia="en-US"/>
              </w:rPr>
            </w:pPr>
            <w:r w:rsidRPr="00FB07A2">
              <w:rPr>
                <w:sz w:val="22"/>
                <w:szCs w:val="22"/>
                <w:lang w:val="ru-RU" w:eastAsia="en-US"/>
              </w:rPr>
              <w:t>•</w:t>
            </w:r>
            <w:r w:rsidRPr="00FB07A2">
              <w:rPr>
                <w:sz w:val="22"/>
                <w:szCs w:val="22"/>
                <w:lang w:val="ru-RU" w:eastAsia="en-US"/>
              </w:rPr>
              <w:tab/>
              <w:t>Система профилактических мер по ОБЖ.</w:t>
            </w:r>
          </w:p>
          <w:p w:rsidR="00FD267E" w:rsidRPr="00FB07A2" w:rsidRDefault="00FD267E" w:rsidP="00C31CFD">
            <w:pPr>
              <w:widowControl/>
              <w:numPr>
                <w:ilvl w:val="0"/>
                <w:numId w:val="190"/>
              </w:numPr>
              <w:autoSpaceDE/>
              <w:autoSpaceDN/>
              <w:adjustRightInd/>
              <w:ind w:left="72" w:firstLine="3"/>
              <w:contextualSpacing/>
              <w:jc w:val="both"/>
              <w:rPr>
                <w:sz w:val="22"/>
                <w:lang w:val="ru-RU" w:eastAsia="en-US"/>
              </w:rPr>
            </w:pPr>
            <w:r w:rsidRPr="00FB07A2">
              <w:rPr>
                <w:sz w:val="22"/>
                <w:szCs w:val="22"/>
                <w:lang w:val="ru-RU" w:eastAsia="en-US"/>
              </w:rPr>
              <w:t>Составление правильного режима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FD267E" w:rsidRPr="00FB07A2" w:rsidRDefault="00FD267E" w:rsidP="00A14327">
            <w:pPr>
              <w:ind w:left="72" w:firstLine="3"/>
              <w:jc w:val="both"/>
              <w:rPr>
                <w:sz w:val="22"/>
                <w:lang w:val="ru-RU" w:eastAsia="en-US"/>
              </w:rPr>
            </w:pPr>
            <w:r w:rsidRPr="00FB07A2">
              <w:rPr>
                <w:sz w:val="22"/>
                <w:szCs w:val="22"/>
                <w:lang w:val="ru-RU" w:eastAsia="en-US"/>
              </w:rPr>
              <w:t>•</w:t>
            </w:r>
            <w:r w:rsidRPr="00FB07A2">
              <w:rPr>
                <w:sz w:val="22"/>
                <w:szCs w:val="22"/>
                <w:lang w:val="ru-RU" w:eastAsia="en-US"/>
              </w:rPr>
              <w:tab/>
              <w:t>Получение знаний по оказанию первой доврачебной помощи пострадавшим.</w:t>
            </w:r>
          </w:p>
          <w:p w:rsidR="00FD267E" w:rsidRPr="00FB07A2" w:rsidRDefault="00FD267E" w:rsidP="00A14327">
            <w:pPr>
              <w:ind w:left="72" w:firstLine="3"/>
              <w:jc w:val="both"/>
              <w:rPr>
                <w:sz w:val="22"/>
                <w:lang w:val="ru-RU" w:eastAsia="en-US"/>
              </w:rPr>
            </w:pPr>
            <w:r w:rsidRPr="00FB07A2">
              <w:rPr>
                <w:sz w:val="22"/>
                <w:szCs w:val="22"/>
                <w:lang w:val="ru-RU" w:eastAsia="en-US"/>
              </w:rPr>
              <w:t>•</w:t>
            </w:r>
            <w:r w:rsidRPr="00FB07A2">
              <w:rPr>
                <w:sz w:val="22"/>
                <w:szCs w:val="22"/>
                <w:lang w:val="ru-RU" w:eastAsia="en-US"/>
              </w:rPr>
              <w:tab/>
              <w:t>Беседы, классные часы  о возможном негативном влиянии компьютерных игр, телевидения, рекламы на здоровье человека.</w:t>
            </w:r>
          </w:p>
          <w:p w:rsidR="00FD267E" w:rsidRPr="00FB07A2" w:rsidRDefault="00FD267E" w:rsidP="00A14327">
            <w:pPr>
              <w:ind w:left="72" w:firstLine="3"/>
              <w:jc w:val="both"/>
              <w:rPr>
                <w:sz w:val="22"/>
                <w:lang w:val="ru-RU" w:eastAsia="en-US"/>
              </w:rPr>
            </w:pPr>
            <w:r w:rsidRPr="00FB07A2">
              <w:rPr>
                <w:sz w:val="22"/>
                <w:szCs w:val="22"/>
                <w:lang w:val="ru-RU" w:eastAsia="en-US"/>
              </w:rPr>
              <w:t>•</w:t>
            </w:r>
            <w:r w:rsidRPr="00FB07A2">
              <w:rPr>
                <w:sz w:val="22"/>
                <w:szCs w:val="22"/>
                <w:lang w:val="ru-RU" w:eastAsia="en-US"/>
              </w:rPr>
              <w:tab/>
              <w:t>Дискуссии, тренинги, ролевые игры « Мы выбираем здоровье», профилактическая программа «За здоровый образ жизни» (профилактика наркомании).</w:t>
            </w:r>
          </w:p>
          <w:p w:rsidR="00FD267E" w:rsidRPr="00FB07A2" w:rsidRDefault="00FD267E" w:rsidP="00C31CFD">
            <w:pPr>
              <w:widowControl/>
              <w:numPr>
                <w:ilvl w:val="0"/>
                <w:numId w:val="189"/>
              </w:numPr>
              <w:autoSpaceDE/>
              <w:autoSpaceDN/>
              <w:adjustRightInd/>
              <w:ind w:left="72" w:firstLine="3"/>
              <w:contextualSpacing/>
              <w:jc w:val="both"/>
              <w:rPr>
                <w:sz w:val="22"/>
                <w:lang w:val="ru-RU" w:eastAsia="en-US"/>
              </w:rPr>
            </w:pPr>
            <w:r w:rsidRPr="00FB07A2">
              <w:rPr>
                <w:sz w:val="22"/>
                <w:szCs w:val="22"/>
                <w:lang w:val="ru-RU" w:eastAsia="en-US"/>
              </w:rPr>
              <w:t>Всероссийская акция «Спорт вместо наркотиков», «Я выбираю спорт, как альтернативу пагубным привычкам»;</w:t>
            </w:r>
          </w:p>
          <w:p w:rsidR="00FD267E" w:rsidRPr="001E5775" w:rsidRDefault="00FD267E" w:rsidP="00C31CFD">
            <w:pPr>
              <w:widowControl/>
              <w:numPr>
                <w:ilvl w:val="0"/>
                <w:numId w:val="189"/>
              </w:numPr>
              <w:autoSpaceDE/>
              <w:autoSpaceDN/>
              <w:adjustRightInd/>
              <w:ind w:left="72" w:firstLine="3"/>
              <w:contextualSpacing/>
              <w:jc w:val="both"/>
              <w:rPr>
                <w:sz w:val="22"/>
                <w:lang w:eastAsia="en-US"/>
              </w:rPr>
            </w:pPr>
            <w:r w:rsidRPr="001E5775">
              <w:rPr>
                <w:sz w:val="22"/>
                <w:szCs w:val="22"/>
                <w:lang w:eastAsia="en-US"/>
              </w:rPr>
              <w:t>Спортивные мероприятия;</w:t>
            </w:r>
          </w:p>
          <w:p w:rsidR="00FD267E" w:rsidRPr="00FB07A2" w:rsidRDefault="00FD267E" w:rsidP="00C31CFD">
            <w:pPr>
              <w:widowControl/>
              <w:numPr>
                <w:ilvl w:val="0"/>
                <w:numId w:val="189"/>
              </w:numPr>
              <w:autoSpaceDE/>
              <w:autoSpaceDN/>
              <w:adjustRightInd/>
              <w:ind w:left="72" w:firstLine="3"/>
              <w:contextualSpacing/>
              <w:jc w:val="both"/>
              <w:rPr>
                <w:sz w:val="22"/>
                <w:lang w:val="ru-RU" w:eastAsia="en-US"/>
              </w:rPr>
            </w:pPr>
            <w:r w:rsidRPr="00FB07A2">
              <w:rPr>
                <w:sz w:val="22"/>
                <w:szCs w:val="22"/>
                <w:lang w:val="ru-RU" w:eastAsia="en-US"/>
              </w:rPr>
              <w:t>Акция «Внимание – дети!» по профилактике дорожно-транспортного травматизма.</w:t>
            </w:r>
          </w:p>
          <w:p w:rsidR="00FD267E" w:rsidRPr="001E5775" w:rsidRDefault="00FD267E" w:rsidP="00C31CFD">
            <w:pPr>
              <w:widowControl/>
              <w:numPr>
                <w:ilvl w:val="0"/>
                <w:numId w:val="189"/>
              </w:numPr>
              <w:autoSpaceDE/>
              <w:autoSpaceDN/>
              <w:adjustRightInd/>
              <w:ind w:left="72" w:firstLine="3"/>
              <w:contextualSpacing/>
              <w:jc w:val="both"/>
              <w:rPr>
                <w:sz w:val="22"/>
                <w:lang w:eastAsia="en-US"/>
              </w:rPr>
            </w:pPr>
            <w:r w:rsidRPr="001E5775">
              <w:rPr>
                <w:sz w:val="22"/>
                <w:szCs w:val="22"/>
                <w:lang w:eastAsia="en-US"/>
              </w:rPr>
              <w:t>Дни Здоровья.</w:t>
            </w:r>
          </w:p>
          <w:p w:rsidR="00FD267E" w:rsidRPr="001E5775" w:rsidRDefault="00FD267E" w:rsidP="00A14327">
            <w:pPr>
              <w:ind w:left="72" w:firstLine="3"/>
              <w:jc w:val="both"/>
              <w:rPr>
                <w:sz w:val="22"/>
                <w:lang w:eastAsia="en-US"/>
              </w:rPr>
            </w:pPr>
          </w:p>
        </w:tc>
      </w:tr>
    </w:tbl>
    <w:p w:rsidR="00FD267E" w:rsidRPr="00A14327" w:rsidRDefault="00FD267E" w:rsidP="00A14327">
      <w:pPr>
        <w:rPr>
          <w:b/>
          <w:color w:val="000000"/>
          <w:sz w:val="28"/>
          <w:szCs w:val="28"/>
          <w:lang w:val="ru-RU"/>
        </w:rPr>
      </w:pPr>
      <w:r w:rsidRPr="00A14327">
        <w:rPr>
          <w:b/>
          <w:sz w:val="28"/>
          <w:szCs w:val="28"/>
          <w:lang w:val="ru-RU" w:eastAsia="en-US"/>
        </w:rPr>
        <w:lastRenderedPageBreak/>
        <w:t xml:space="preserve">2.3.4. </w:t>
      </w:r>
      <w:r w:rsidRPr="00A14327">
        <w:rPr>
          <w:b/>
          <w:color w:val="000000"/>
          <w:sz w:val="28"/>
          <w:szCs w:val="28"/>
          <w:lang w:val="ru-RU"/>
        </w:rPr>
        <w:t>Формы индивидуальной и групповой организации профессиональной ориентации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929"/>
        <w:gridCol w:w="4929"/>
      </w:tblGrid>
      <w:tr w:rsidR="00FD267E" w:rsidRPr="00C966B6">
        <w:tc>
          <w:tcPr>
            <w:tcW w:w="4928" w:type="dxa"/>
          </w:tcPr>
          <w:p w:rsidR="00FD267E" w:rsidRPr="0029240F" w:rsidRDefault="00FD267E" w:rsidP="00A14327">
            <w:pPr>
              <w:spacing w:after="255" w:line="255" w:lineRule="atLeast"/>
              <w:rPr>
                <w:color w:val="000000"/>
              </w:rPr>
            </w:pPr>
            <w:r w:rsidRPr="0029240F">
              <w:rPr>
                <w:color w:val="000000"/>
              </w:rPr>
              <w:t>Направления Программы</w:t>
            </w:r>
          </w:p>
        </w:tc>
        <w:tc>
          <w:tcPr>
            <w:tcW w:w="4929" w:type="dxa"/>
          </w:tcPr>
          <w:p w:rsidR="00FD267E" w:rsidRPr="00FB07A2" w:rsidRDefault="00FD267E" w:rsidP="00A14327">
            <w:pPr>
              <w:spacing w:after="255" w:line="255" w:lineRule="atLeast"/>
              <w:rPr>
                <w:color w:val="000000"/>
                <w:lang w:val="ru-RU"/>
              </w:rPr>
            </w:pPr>
            <w:r w:rsidRPr="00FB07A2">
              <w:rPr>
                <w:color w:val="000000"/>
                <w:lang w:val="ru-RU"/>
              </w:rPr>
              <w:t>Формы индивидуальной организации профессиональной ориентации учащихся</w:t>
            </w:r>
          </w:p>
        </w:tc>
        <w:tc>
          <w:tcPr>
            <w:tcW w:w="4929" w:type="dxa"/>
          </w:tcPr>
          <w:p w:rsidR="00FD267E" w:rsidRPr="00FB07A2" w:rsidRDefault="00FD267E" w:rsidP="00A14327">
            <w:pPr>
              <w:spacing w:after="255" w:line="255" w:lineRule="atLeast"/>
              <w:rPr>
                <w:color w:val="000000"/>
                <w:lang w:val="ru-RU"/>
              </w:rPr>
            </w:pPr>
            <w:r w:rsidRPr="00FB07A2">
              <w:rPr>
                <w:color w:val="000000"/>
                <w:lang w:val="ru-RU"/>
              </w:rPr>
              <w:t>Формы групповой организации профессиональной ориентации учащихся</w:t>
            </w:r>
          </w:p>
        </w:tc>
      </w:tr>
      <w:tr w:rsidR="00FD267E" w:rsidRPr="00C966B6">
        <w:tc>
          <w:tcPr>
            <w:tcW w:w="4928" w:type="dxa"/>
          </w:tcPr>
          <w:p w:rsidR="00FD267E" w:rsidRPr="00FB07A2" w:rsidRDefault="00FD267E" w:rsidP="00A14327">
            <w:pPr>
              <w:spacing w:after="255" w:line="255" w:lineRule="atLeast"/>
              <w:rPr>
                <w:b/>
                <w:color w:val="000000"/>
                <w:lang w:val="ru-RU"/>
              </w:rPr>
            </w:pPr>
            <w:r w:rsidRPr="00FB07A2">
              <w:rPr>
                <w:sz w:val="22"/>
                <w:szCs w:val="22"/>
                <w:lang w:val="ru-RU" w:eastAsia="en-US"/>
              </w:rPr>
              <w:t>Воспитание гражданственности, патриотизма, уважения к правам, свободам и обязанностям человека;</w:t>
            </w:r>
          </w:p>
        </w:tc>
        <w:tc>
          <w:tcPr>
            <w:tcW w:w="4929" w:type="dxa"/>
            <w:vMerge w:val="restart"/>
          </w:tcPr>
          <w:p w:rsidR="00FD267E" w:rsidRPr="00FB07A2" w:rsidRDefault="00FD267E" w:rsidP="00A14327">
            <w:pPr>
              <w:rPr>
                <w:b/>
                <w:lang w:val="ru-RU"/>
              </w:rPr>
            </w:pPr>
            <w:r w:rsidRPr="00FB07A2">
              <w:rPr>
                <w:b/>
                <w:lang w:val="ru-RU"/>
              </w:rPr>
              <w:t>Диагностика:</w:t>
            </w:r>
          </w:p>
          <w:p w:rsidR="00FD267E" w:rsidRPr="00FB07A2" w:rsidRDefault="00FD267E" w:rsidP="00A14327">
            <w:pPr>
              <w:rPr>
                <w:lang w:val="ru-RU"/>
              </w:rPr>
            </w:pPr>
            <w:r w:rsidRPr="00FB07A2">
              <w:rPr>
                <w:lang w:val="ru-RU"/>
              </w:rPr>
              <w:t>- Адаптация в среднем звене обучения;</w:t>
            </w:r>
          </w:p>
          <w:p w:rsidR="00FD267E" w:rsidRPr="00FB07A2" w:rsidRDefault="00FD267E" w:rsidP="00A14327">
            <w:pPr>
              <w:rPr>
                <w:lang w:val="ru-RU"/>
              </w:rPr>
            </w:pPr>
            <w:r w:rsidRPr="00FB07A2">
              <w:rPr>
                <w:lang w:val="ru-RU"/>
              </w:rPr>
              <w:t>- Прогноз и профилактика проблем обучения, социализация и профессиональное самоопределение;</w:t>
            </w:r>
          </w:p>
          <w:p w:rsidR="00FD267E" w:rsidRPr="00FB07A2" w:rsidRDefault="00FD267E" w:rsidP="00A14327">
            <w:pPr>
              <w:rPr>
                <w:lang w:val="ru-RU"/>
              </w:rPr>
            </w:pPr>
            <w:r w:rsidRPr="00FB07A2">
              <w:rPr>
                <w:lang w:val="ru-RU"/>
              </w:rPr>
              <w:t>- Определение профессиональных способностей;</w:t>
            </w:r>
          </w:p>
          <w:p w:rsidR="00FD267E" w:rsidRPr="00FB07A2" w:rsidRDefault="00FD267E" w:rsidP="00A14327">
            <w:pPr>
              <w:rPr>
                <w:lang w:val="ru-RU"/>
              </w:rPr>
            </w:pPr>
            <w:r w:rsidRPr="00FB07A2">
              <w:rPr>
                <w:lang w:val="ru-RU"/>
              </w:rPr>
              <w:t>- Опора на уровень интеллекта в  выборе профессии;</w:t>
            </w:r>
          </w:p>
          <w:p w:rsidR="00FD267E" w:rsidRPr="00FB07A2" w:rsidRDefault="00FD267E" w:rsidP="00A14327">
            <w:pPr>
              <w:rPr>
                <w:lang w:val="ru-RU"/>
              </w:rPr>
            </w:pPr>
            <w:r w:rsidRPr="00FB07A2">
              <w:rPr>
                <w:lang w:val="ru-RU"/>
              </w:rPr>
              <w:t>- Диагностика уровня воспитанности.</w:t>
            </w:r>
          </w:p>
          <w:p w:rsidR="00FD267E" w:rsidRPr="00FB07A2" w:rsidRDefault="00FD267E" w:rsidP="00A14327">
            <w:pPr>
              <w:rPr>
                <w:b/>
                <w:lang w:val="ru-RU"/>
              </w:rPr>
            </w:pPr>
            <w:r w:rsidRPr="00FB07A2">
              <w:rPr>
                <w:b/>
                <w:lang w:val="ru-RU"/>
              </w:rPr>
              <w:t xml:space="preserve">Консультирование: </w:t>
            </w:r>
          </w:p>
          <w:p w:rsidR="00FD267E" w:rsidRPr="00FB07A2" w:rsidRDefault="00FD267E" w:rsidP="00A14327">
            <w:pPr>
              <w:rPr>
                <w:lang w:val="ru-RU"/>
              </w:rPr>
            </w:pPr>
            <w:r w:rsidRPr="00FB07A2">
              <w:rPr>
                <w:lang w:val="ru-RU"/>
              </w:rPr>
              <w:t>- Выявление возможных проблем в обучении и пути их решения;</w:t>
            </w:r>
          </w:p>
          <w:p w:rsidR="00FD267E" w:rsidRPr="00FB07A2" w:rsidRDefault="00FD267E" w:rsidP="00A14327">
            <w:pPr>
              <w:rPr>
                <w:lang w:val="ru-RU"/>
              </w:rPr>
            </w:pPr>
            <w:r w:rsidRPr="00FB07A2">
              <w:rPr>
                <w:lang w:val="ru-RU"/>
              </w:rPr>
              <w:t>- Консультирование учащихся и родителей по результатам диагностик;</w:t>
            </w:r>
          </w:p>
          <w:p w:rsidR="00FD267E" w:rsidRPr="00FB07A2" w:rsidRDefault="00FD267E" w:rsidP="00A14327">
            <w:pPr>
              <w:rPr>
                <w:lang w:val="ru-RU"/>
              </w:rPr>
            </w:pPr>
            <w:r w:rsidRPr="00FB07A2">
              <w:rPr>
                <w:lang w:val="ru-RU"/>
              </w:rPr>
              <w:t xml:space="preserve">- Индивидуальные консультирования учащихся, родителей, учителей. </w:t>
            </w:r>
            <w:r w:rsidRPr="00FB07A2">
              <w:rPr>
                <w:b/>
                <w:lang w:val="ru-RU"/>
              </w:rPr>
              <w:t>Анкетирование:</w:t>
            </w:r>
          </w:p>
          <w:p w:rsidR="00FD267E" w:rsidRPr="00FB07A2" w:rsidRDefault="00FD267E" w:rsidP="00A14327">
            <w:pPr>
              <w:rPr>
                <w:lang w:val="ru-RU"/>
              </w:rPr>
            </w:pPr>
            <w:r w:rsidRPr="00FB07A2">
              <w:rPr>
                <w:lang w:val="ru-RU"/>
              </w:rPr>
              <w:t>- Каким я вижу  себя в будущем;</w:t>
            </w:r>
          </w:p>
          <w:p w:rsidR="00FD267E" w:rsidRPr="00FB07A2" w:rsidRDefault="00FD267E" w:rsidP="00A14327">
            <w:pPr>
              <w:rPr>
                <w:lang w:val="ru-RU"/>
              </w:rPr>
            </w:pPr>
            <w:r w:rsidRPr="00FB07A2">
              <w:rPr>
                <w:lang w:val="ru-RU"/>
              </w:rPr>
              <w:t>- Мотивация своего профессионального выбора;</w:t>
            </w:r>
          </w:p>
          <w:p w:rsidR="00FD267E" w:rsidRPr="00FB07A2" w:rsidRDefault="00FD267E" w:rsidP="00A14327">
            <w:pPr>
              <w:rPr>
                <w:lang w:val="ru-RU"/>
              </w:rPr>
            </w:pPr>
            <w:r w:rsidRPr="00FB07A2">
              <w:rPr>
                <w:lang w:val="ru-RU"/>
              </w:rPr>
              <w:t>- Анкеты знаний о профессиях, и профессиональных качествах.</w:t>
            </w:r>
          </w:p>
          <w:p w:rsidR="00FD267E" w:rsidRPr="00FB07A2" w:rsidRDefault="00FD267E" w:rsidP="00A14327">
            <w:pPr>
              <w:rPr>
                <w:b/>
                <w:lang w:val="ru-RU"/>
              </w:rPr>
            </w:pPr>
            <w:r w:rsidRPr="00FB07A2">
              <w:rPr>
                <w:b/>
                <w:lang w:val="ru-RU"/>
              </w:rPr>
              <w:t>Формирование портфолио.</w:t>
            </w:r>
          </w:p>
          <w:p w:rsidR="00FD267E" w:rsidRPr="00FB07A2" w:rsidRDefault="00FD267E" w:rsidP="00A14327">
            <w:pPr>
              <w:rPr>
                <w:b/>
                <w:lang w:val="ru-RU"/>
              </w:rPr>
            </w:pPr>
            <w:r w:rsidRPr="00FB07A2">
              <w:rPr>
                <w:b/>
                <w:lang w:val="ru-RU"/>
              </w:rPr>
              <w:t>Корректирование</w:t>
            </w:r>
            <w:r w:rsidRPr="00FB07A2">
              <w:rPr>
                <w:lang w:val="ru-RU"/>
              </w:rPr>
              <w:t xml:space="preserve"> личностно-ориентированной  деятельности с учетом выбора профессионального учебного заведения</w:t>
            </w:r>
          </w:p>
          <w:p w:rsidR="00FD267E" w:rsidRPr="00FB07A2" w:rsidRDefault="00FD267E" w:rsidP="00A14327">
            <w:pPr>
              <w:spacing w:after="255" w:line="255" w:lineRule="atLeast"/>
              <w:rPr>
                <w:b/>
                <w:color w:val="000000"/>
                <w:lang w:val="ru-RU"/>
              </w:rPr>
            </w:pPr>
          </w:p>
        </w:tc>
        <w:tc>
          <w:tcPr>
            <w:tcW w:w="4929" w:type="dxa"/>
            <w:vMerge w:val="restart"/>
          </w:tcPr>
          <w:p w:rsidR="00FD267E" w:rsidRPr="00FB07A2" w:rsidRDefault="00FD267E" w:rsidP="00A14327">
            <w:pPr>
              <w:rPr>
                <w:b/>
                <w:lang w:val="ru-RU"/>
              </w:rPr>
            </w:pPr>
            <w:r w:rsidRPr="00FB07A2">
              <w:rPr>
                <w:b/>
                <w:lang w:val="ru-RU"/>
              </w:rPr>
              <w:t>Развивающие занятия:</w:t>
            </w:r>
          </w:p>
          <w:p w:rsidR="00FD267E" w:rsidRPr="00FB07A2" w:rsidRDefault="00FD267E" w:rsidP="00A14327">
            <w:pPr>
              <w:rPr>
                <w:lang w:val="ru-RU"/>
              </w:rPr>
            </w:pPr>
            <w:r w:rsidRPr="00FB07A2">
              <w:rPr>
                <w:b/>
                <w:lang w:val="ru-RU"/>
              </w:rPr>
              <w:t>-</w:t>
            </w:r>
            <w:r w:rsidRPr="00FB07A2">
              <w:rPr>
                <w:lang w:val="ru-RU"/>
              </w:rPr>
              <w:t xml:space="preserve"> Требования к подбору кадров;</w:t>
            </w:r>
          </w:p>
          <w:p w:rsidR="00FD267E" w:rsidRPr="00FB07A2" w:rsidRDefault="00FD267E" w:rsidP="00A14327">
            <w:pPr>
              <w:rPr>
                <w:lang w:val="ru-RU"/>
              </w:rPr>
            </w:pPr>
            <w:r w:rsidRPr="00FB07A2">
              <w:rPr>
                <w:lang w:val="ru-RU"/>
              </w:rPr>
              <w:t>- Я и моя будущая профессия;</w:t>
            </w:r>
          </w:p>
          <w:p w:rsidR="00FD267E" w:rsidRPr="00FB07A2" w:rsidRDefault="00FD267E" w:rsidP="00A14327">
            <w:pPr>
              <w:rPr>
                <w:lang w:val="ru-RU"/>
              </w:rPr>
            </w:pPr>
            <w:r w:rsidRPr="00FB07A2">
              <w:rPr>
                <w:lang w:val="ru-RU"/>
              </w:rPr>
              <w:t>- Моя судьба в судьбе страны;</w:t>
            </w:r>
          </w:p>
          <w:p w:rsidR="00FD267E" w:rsidRPr="00FB07A2" w:rsidRDefault="00FD267E" w:rsidP="00A14327">
            <w:pPr>
              <w:rPr>
                <w:lang w:val="ru-RU"/>
              </w:rPr>
            </w:pPr>
            <w:r w:rsidRPr="00FB07A2">
              <w:rPr>
                <w:lang w:val="ru-RU"/>
              </w:rPr>
              <w:t>- Профессиональные династии.</w:t>
            </w:r>
          </w:p>
          <w:p w:rsidR="00FD267E" w:rsidRPr="00FB07A2" w:rsidRDefault="00FD267E" w:rsidP="00A14327">
            <w:pPr>
              <w:rPr>
                <w:b/>
                <w:lang w:val="ru-RU"/>
              </w:rPr>
            </w:pPr>
            <w:r w:rsidRPr="00FB07A2">
              <w:rPr>
                <w:b/>
                <w:lang w:val="ru-RU"/>
              </w:rPr>
              <w:t>Экскурсии:</w:t>
            </w:r>
          </w:p>
          <w:p w:rsidR="00FD267E" w:rsidRPr="00FB07A2" w:rsidRDefault="00FD267E" w:rsidP="00A14327">
            <w:pPr>
              <w:rPr>
                <w:lang w:val="ru-RU"/>
              </w:rPr>
            </w:pPr>
            <w:r w:rsidRPr="00FB07A2">
              <w:rPr>
                <w:b/>
                <w:lang w:val="ru-RU"/>
              </w:rPr>
              <w:t xml:space="preserve">- </w:t>
            </w:r>
            <w:r w:rsidRPr="00FB07A2">
              <w:rPr>
                <w:lang w:val="ru-RU"/>
              </w:rPr>
              <w:t>В учебные заведения и на предприятия;</w:t>
            </w:r>
          </w:p>
          <w:p w:rsidR="00FD267E" w:rsidRPr="00FB07A2" w:rsidRDefault="00FD267E" w:rsidP="00A14327">
            <w:pPr>
              <w:rPr>
                <w:b/>
                <w:lang w:val="ru-RU"/>
              </w:rPr>
            </w:pPr>
            <w:r w:rsidRPr="00FB07A2">
              <w:rPr>
                <w:b/>
                <w:lang w:val="ru-RU"/>
              </w:rPr>
              <w:t>Встречи:</w:t>
            </w:r>
          </w:p>
          <w:p w:rsidR="00FD267E" w:rsidRPr="00FB07A2" w:rsidRDefault="00FD267E" w:rsidP="00A14327">
            <w:pPr>
              <w:rPr>
                <w:lang w:val="ru-RU"/>
              </w:rPr>
            </w:pPr>
            <w:r w:rsidRPr="00FB07A2">
              <w:rPr>
                <w:b/>
                <w:lang w:val="ru-RU"/>
              </w:rPr>
              <w:t>-</w:t>
            </w:r>
            <w:r w:rsidRPr="00FB07A2">
              <w:rPr>
                <w:lang w:val="ru-RU"/>
              </w:rPr>
              <w:t xml:space="preserve"> С руководителями предприятий, имеющих рыночные условия труда.</w:t>
            </w:r>
          </w:p>
          <w:p w:rsidR="00FD267E" w:rsidRPr="00FB07A2" w:rsidRDefault="00FD267E" w:rsidP="00A14327">
            <w:pPr>
              <w:rPr>
                <w:lang w:val="ru-RU"/>
              </w:rPr>
            </w:pPr>
            <w:r w:rsidRPr="00FB07A2">
              <w:rPr>
                <w:lang w:val="ru-RU"/>
              </w:rPr>
              <w:t>- С руководителями района -  знакомство с кадровыми запросами района</w:t>
            </w:r>
          </w:p>
          <w:p w:rsidR="00FD267E" w:rsidRPr="00FB07A2" w:rsidRDefault="00FD267E" w:rsidP="00A14327">
            <w:pPr>
              <w:rPr>
                <w:lang w:val="ru-RU"/>
              </w:rPr>
            </w:pPr>
            <w:r w:rsidRPr="00FB07A2">
              <w:rPr>
                <w:lang w:val="ru-RU"/>
              </w:rPr>
              <w:t xml:space="preserve">Организация: </w:t>
            </w:r>
          </w:p>
          <w:p w:rsidR="00FD267E" w:rsidRPr="00FB07A2" w:rsidRDefault="00FD267E" w:rsidP="00A14327">
            <w:pPr>
              <w:rPr>
                <w:lang w:val="ru-RU"/>
              </w:rPr>
            </w:pPr>
            <w:r w:rsidRPr="00FB07A2">
              <w:rPr>
                <w:lang w:val="ru-RU"/>
              </w:rPr>
              <w:t>- Спецкурсов и факультативов по запросам учащихся;</w:t>
            </w:r>
          </w:p>
          <w:p w:rsidR="00FD267E" w:rsidRPr="00FB07A2" w:rsidRDefault="00FD267E" w:rsidP="00A14327">
            <w:pPr>
              <w:rPr>
                <w:lang w:val="ru-RU"/>
              </w:rPr>
            </w:pPr>
            <w:r w:rsidRPr="00FB07A2">
              <w:rPr>
                <w:lang w:val="ru-RU"/>
              </w:rPr>
              <w:t>- Ориентация учебных часов в сфере практической необходимости;</w:t>
            </w:r>
          </w:p>
          <w:p w:rsidR="00FD267E" w:rsidRPr="00FB07A2" w:rsidRDefault="00FD267E" w:rsidP="00A14327">
            <w:pPr>
              <w:rPr>
                <w:lang w:val="ru-RU"/>
              </w:rPr>
            </w:pPr>
            <w:r w:rsidRPr="00FB07A2">
              <w:rPr>
                <w:lang w:val="ru-RU"/>
              </w:rPr>
              <w:t xml:space="preserve"> Организация  групповых занятий в системе </w:t>
            </w:r>
            <w:r w:rsidRPr="00FB07A2">
              <w:rPr>
                <w:b/>
                <w:lang w:val="ru-RU"/>
              </w:rPr>
              <w:t>внеурочной деятельности</w:t>
            </w:r>
            <w:r w:rsidRPr="00FB07A2">
              <w:rPr>
                <w:lang w:val="ru-RU"/>
              </w:rPr>
              <w:t>;</w:t>
            </w:r>
          </w:p>
          <w:p w:rsidR="00FD267E" w:rsidRPr="00FB07A2" w:rsidRDefault="00FD267E" w:rsidP="00A14327">
            <w:pPr>
              <w:rPr>
                <w:b/>
                <w:lang w:val="ru-RU"/>
              </w:rPr>
            </w:pPr>
            <w:r w:rsidRPr="00FB07A2">
              <w:rPr>
                <w:b/>
                <w:lang w:val="ru-RU"/>
              </w:rPr>
              <w:t>Классные часы</w:t>
            </w:r>
          </w:p>
          <w:p w:rsidR="00FD267E" w:rsidRPr="00FB07A2" w:rsidRDefault="00FD267E" w:rsidP="00A14327">
            <w:pPr>
              <w:rPr>
                <w:b/>
                <w:lang w:val="ru-RU"/>
              </w:rPr>
            </w:pPr>
            <w:r w:rsidRPr="00FB07A2">
              <w:rPr>
                <w:b/>
                <w:lang w:val="ru-RU"/>
              </w:rPr>
              <w:t>Родительские собрания:</w:t>
            </w:r>
          </w:p>
          <w:p w:rsidR="00FD267E" w:rsidRPr="00FB07A2" w:rsidRDefault="00FD267E" w:rsidP="00A14327">
            <w:pPr>
              <w:rPr>
                <w:lang w:val="ru-RU"/>
              </w:rPr>
            </w:pPr>
            <w:r w:rsidRPr="00FB07A2">
              <w:rPr>
                <w:lang w:val="ru-RU"/>
              </w:rPr>
              <w:t xml:space="preserve"> «Раннее профориентирование - залог успешного жизненного пути»;</w:t>
            </w:r>
          </w:p>
          <w:p w:rsidR="00FD267E" w:rsidRPr="00FB07A2" w:rsidRDefault="00FD267E" w:rsidP="00A14327">
            <w:pPr>
              <w:rPr>
                <w:lang w:val="ru-RU"/>
              </w:rPr>
            </w:pPr>
            <w:r w:rsidRPr="00FB07A2">
              <w:rPr>
                <w:lang w:val="ru-RU"/>
              </w:rPr>
              <w:t>«Мир интересов детей»;</w:t>
            </w:r>
          </w:p>
          <w:p w:rsidR="00FD267E" w:rsidRPr="00FB07A2" w:rsidRDefault="00FD267E" w:rsidP="00A14327">
            <w:pPr>
              <w:rPr>
                <w:lang w:val="ru-RU"/>
              </w:rPr>
            </w:pPr>
            <w:r w:rsidRPr="00FB07A2">
              <w:rPr>
                <w:lang w:val="ru-RU"/>
              </w:rPr>
              <w:t>« Как учить ребенка Успеху»;</w:t>
            </w:r>
          </w:p>
          <w:p w:rsidR="00FD267E" w:rsidRPr="00FB07A2" w:rsidRDefault="00FD267E" w:rsidP="00A14327">
            <w:pPr>
              <w:rPr>
                <w:lang w:val="ru-RU"/>
              </w:rPr>
            </w:pPr>
            <w:r w:rsidRPr="00FB07A2">
              <w:rPr>
                <w:lang w:val="ru-RU"/>
              </w:rPr>
              <w:t xml:space="preserve"> «Родительское проектирование в выборе профессии»</w:t>
            </w:r>
          </w:p>
          <w:p w:rsidR="00FD267E" w:rsidRPr="00FB07A2" w:rsidRDefault="00FD267E" w:rsidP="00A14327">
            <w:pPr>
              <w:spacing w:after="255" w:line="255" w:lineRule="atLeast"/>
              <w:rPr>
                <w:b/>
                <w:color w:val="000000"/>
                <w:lang w:val="ru-RU"/>
              </w:rPr>
            </w:pPr>
          </w:p>
        </w:tc>
      </w:tr>
      <w:tr w:rsidR="00FD267E" w:rsidRPr="00C966B6">
        <w:tc>
          <w:tcPr>
            <w:tcW w:w="4928" w:type="dxa"/>
          </w:tcPr>
          <w:p w:rsidR="00FD267E" w:rsidRPr="00FB07A2" w:rsidRDefault="00FD267E" w:rsidP="00A14327">
            <w:pPr>
              <w:spacing w:after="255" w:line="255" w:lineRule="atLeast"/>
              <w:rPr>
                <w:b/>
                <w:color w:val="000000"/>
                <w:lang w:val="ru-RU"/>
              </w:rPr>
            </w:pPr>
            <w:r w:rsidRPr="00FB07A2">
              <w:rPr>
                <w:sz w:val="22"/>
                <w:szCs w:val="22"/>
                <w:lang w:val="ru-RU" w:eastAsia="en-US"/>
              </w:rPr>
              <w:t>Воспитание нравственных чувств, убеждений, этического сознания;</w:t>
            </w:r>
          </w:p>
        </w:tc>
        <w:tc>
          <w:tcPr>
            <w:tcW w:w="4929" w:type="dxa"/>
            <w:vMerge/>
          </w:tcPr>
          <w:p w:rsidR="00FD267E" w:rsidRPr="00FB07A2" w:rsidRDefault="00FD267E" w:rsidP="00A14327">
            <w:pPr>
              <w:spacing w:after="255" w:line="255" w:lineRule="atLeast"/>
              <w:rPr>
                <w:b/>
                <w:color w:val="000000"/>
                <w:lang w:val="ru-RU"/>
              </w:rPr>
            </w:pPr>
          </w:p>
        </w:tc>
        <w:tc>
          <w:tcPr>
            <w:tcW w:w="4929" w:type="dxa"/>
            <w:vMerge/>
          </w:tcPr>
          <w:p w:rsidR="00FD267E" w:rsidRPr="00FB07A2" w:rsidRDefault="00FD267E" w:rsidP="00A14327">
            <w:pPr>
              <w:spacing w:after="255" w:line="255" w:lineRule="atLeast"/>
              <w:rPr>
                <w:b/>
                <w:color w:val="000000"/>
                <w:lang w:val="ru-RU"/>
              </w:rPr>
            </w:pPr>
          </w:p>
        </w:tc>
      </w:tr>
      <w:tr w:rsidR="00FD267E" w:rsidRPr="00C966B6">
        <w:tc>
          <w:tcPr>
            <w:tcW w:w="4928" w:type="dxa"/>
          </w:tcPr>
          <w:p w:rsidR="00FD267E" w:rsidRPr="00FB07A2" w:rsidRDefault="00FD267E" w:rsidP="00A14327">
            <w:pPr>
              <w:spacing w:after="255" w:line="255" w:lineRule="atLeast"/>
              <w:rPr>
                <w:b/>
                <w:color w:val="000000"/>
                <w:lang w:val="ru-RU"/>
              </w:rPr>
            </w:pPr>
            <w:r w:rsidRPr="00FB07A2">
              <w:rPr>
                <w:sz w:val="22"/>
                <w:szCs w:val="22"/>
                <w:lang w:val="ru-RU" w:eastAsia="en-US"/>
              </w:rPr>
              <w:t>Воспитание ценностного отношения к прекрасному, формирование основ эстетической культуры, эстетическое воспитание;</w:t>
            </w:r>
          </w:p>
        </w:tc>
        <w:tc>
          <w:tcPr>
            <w:tcW w:w="4929" w:type="dxa"/>
            <w:vMerge/>
          </w:tcPr>
          <w:p w:rsidR="00FD267E" w:rsidRPr="00FB07A2" w:rsidRDefault="00FD267E" w:rsidP="00A14327">
            <w:pPr>
              <w:spacing w:after="255" w:line="255" w:lineRule="atLeast"/>
              <w:rPr>
                <w:b/>
                <w:color w:val="000000"/>
                <w:lang w:val="ru-RU"/>
              </w:rPr>
            </w:pPr>
          </w:p>
        </w:tc>
        <w:tc>
          <w:tcPr>
            <w:tcW w:w="4929" w:type="dxa"/>
            <w:vMerge/>
          </w:tcPr>
          <w:p w:rsidR="00FD267E" w:rsidRPr="00FB07A2" w:rsidRDefault="00FD267E" w:rsidP="00A14327">
            <w:pPr>
              <w:spacing w:after="255" w:line="255" w:lineRule="atLeast"/>
              <w:rPr>
                <w:b/>
                <w:color w:val="000000"/>
                <w:lang w:val="ru-RU"/>
              </w:rPr>
            </w:pPr>
          </w:p>
        </w:tc>
      </w:tr>
      <w:tr w:rsidR="00FD267E" w:rsidRPr="00C966B6">
        <w:tc>
          <w:tcPr>
            <w:tcW w:w="4928" w:type="dxa"/>
          </w:tcPr>
          <w:p w:rsidR="00FD267E" w:rsidRPr="00FB07A2" w:rsidRDefault="00FD267E" w:rsidP="00A14327">
            <w:pPr>
              <w:spacing w:before="27" w:after="27"/>
              <w:jc w:val="both"/>
              <w:rPr>
                <w:sz w:val="22"/>
                <w:lang w:val="ru-RU" w:eastAsia="en-US"/>
              </w:rPr>
            </w:pPr>
            <w:r w:rsidRPr="00FB07A2">
              <w:rPr>
                <w:sz w:val="22"/>
                <w:szCs w:val="22"/>
                <w:lang w:val="ru-RU" w:eastAsia="en-US"/>
              </w:rPr>
              <w:t xml:space="preserve"> Воспитание социальной ответственности и компетентности;</w:t>
            </w:r>
          </w:p>
          <w:p w:rsidR="00FD267E" w:rsidRPr="00FB07A2" w:rsidRDefault="00FD267E" w:rsidP="00A14327">
            <w:pPr>
              <w:spacing w:after="255" w:line="255" w:lineRule="atLeast"/>
              <w:rPr>
                <w:b/>
                <w:color w:val="000000"/>
                <w:lang w:val="ru-RU"/>
              </w:rPr>
            </w:pPr>
          </w:p>
        </w:tc>
        <w:tc>
          <w:tcPr>
            <w:tcW w:w="4929" w:type="dxa"/>
            <w:vMerge/>
          </w:tcPr>
          <w:p w:rsidR="00FD267E" w:rsidRPr="00FB07A2" w:rsidRDefault="00FD267E" w:rsidP="00A14327">
            <w:pPr>
              <w:spacing w:after="255" w:line="255" w:lineRule="atLeast"/>
              <w:rPr>
                <w:b/>
                <w:color w:val="000000"/>
                <w:lang w:val="ru-RU"/>
              </w:rPr>
            </w:pPr>
          </w:p>
        </w:tc>
        <w:tc>
          <w:tcPr>
            <w:tcW w:w="4929" w:type="dxa"/>
            <w:vMerge/>
          </w:tcPr>
          <w:p w:rsidR="00FD267E" w:rsidRPr="00FB07A2" w:rsidRDefault="00FD267E" w:rsidP="00A14327">
            <w:pPr>
              <w:spacing w:after="255" w:line="255" w:lineRule="atLeast"/>
              <w:rPr>
                <w:b/>
                <w:color w:val="000000"/>
                <w:lang w:val="ru-RU"/>
              </w:rPr>
            </w:pPr>
          </w:p>
        </w:tc>
      </w:tr>
      <w:tr w:rsidR="00FD267E" w:rsidRPr="00C966B6">
        <w:tc>
          <w:tcPr>
            <w:tcW w:w="4928" w:type="dxa"/>
          </w:tcPr>
          <w:p w:rsidR="00FD267E" w:rsidRPr="00FB07A2" w:rsidRDefault="00FD267E" w:rsidP="00A14327">
            <w:pPr>
              <w:spacing w:after="255" w:line="255" w:lineRule="atLeast"/>
              <w:rPr>
                <w:b/>
                <w:color w:val="000000"/>
                <w:lang w:val="ru-RU"/>
              </w:rPr>
            </w:pPr>
            <w:r w:rsidRPr="00FB07A2">
              <w:rPr>
                <w:sz w:val="22"/>
                <w:szCs w:val="22"/>
                <w:lang w:val="ru-RU" w:eastAsia="en-US"/>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4929" w:type="dxa"/>
            <w:vMerge/>
          </w:tcPr>
          <w:p w:rsidR="00FD267E" w:rsidRPr="00FB07A2" w:rsidRDefault="00FD267E" w:rsidP="00A14327">
            <w:pPr>
              <w:spacing w:after="255" w:line="255" w:lineRule="atLeast"/>
              <w:rPr>
                <w:b/>
                <w:color w:val="000000"/>
                <w:lang w:val="ru-RU"/>
              </w:rPr>
            </w:pPr>
          </w:p>
        </w:tc>
        <w:tc>
          <w:tcPr>
            <w:tcW w:w="4929" w:type="dxa"/>
            <w:vMerge/>
          </w:tcPr>
          <w:p w:rsidR="00FD267E" w:rsidRPr="00FB07A2" w:rsidRDefault="00FD267E" w:rsidP="00A14327">
            <w:pPr>
              <w:spacing w:after="255" w:line="255" w:lineRule="atLeast"/>
              <w:rPr>
                <w:b/>
                <w:color w:val="000000"/>
                <w:lang w:val="ru-RU"/>
              </w:rPr>
            </w:pPr>
          </w:p>
        </w:tc>
      </w:tr>
      <w:tr w:rsidR="00FD267E" w:rsidRPr="00C966B6">
        <w:tc>
          <w:tcPr>
            <w:tcW w:w="4928" w:type="dxa"/>
          </w:tcPr>
          <w:p w:rsidR="00FD267E" w:rsidRPr="00FB07A2" w:rsidRDefault="00FD267E" w:rsidP="00A14327">
            <w:pPr>
              <w:spacing w:after="255" w:line="255" w:lineRule="atLeast"/>
              <w:rPr>
                <w:sz w:val="22"/>
                <w:lang w:val="ru-RU" w:eastAsia="en-US"/>
              </w:rPr>
            </w:pPr>
            <w:r w:rsidRPr="00FB07A2">
              <w:rPr>
                <w:sz w:val="22"/>
                <w:szCs w:val="22"/>
                <w:lang w:val="ru-RU" w:eastAsia="en-US"/>
              </w:rPr>
              <w:t>Воспитание экологической культуры,  культуры здорового и безопасного образа жизни</w:t>
            </w:r>
          </w:p>
        </w:tc>
        <w:tc>
          <w:tcPr>
            <w:tcW w:w="4929" w:type="dxa"/>
            <w:vMerge/>
          </w:tcPr>
          <w:p w:rsidR="00FD267E" w:rsidRPr="00FB07A2" w:rsidRDefault="00FD267E" w:rsidP="00A14327">
            <w:pPr>
              <w:spacing w:after="255" w:line="255" w:lineRule="atLeast"/>
              <w:rPr>
                <w:b/>
                <w:color w:val="000000"/>
                <w:lang w:val="ru-RU"/>
              </w:rPr>
            </w:pPr>
          </w:p>
        </w:tc>
        <w:tc>
          <w:tcPr>
            <w:tcW w:w="4929" w:type="dxa"/>
            <w:vMerge/>
          </w:tcPr>
          <w:p w:rsidR="00FD267E" w:rsidRPr="00FB07A2" w:rsidRDefault="00FD267E" w:rsidP="00A14327">
            <w:pPr>
              <w:spacing w:after="255" w:line="255" w:lineRule="atLeast"/>
              <w:rPr>
                <w:b/>
                <w:color w:val="000000"/>
                <w:lang w:val="ru-RU"/>
              </w:rPr>
            </w:pPr>
          </w:p>
        </w:tc>
      </w:tr>
    </w:tbl>
    <w:p w:rsidR="00FD267E" w:rsidRDefault="00FD267E" w:rsidP="00A14327">
      <w:pPr>
        <w:spacing w:after="255" w:line="255" w:lineRule="atLeast"/>
        <w:rPr>
          <w:b/>
          <w:color w:val="000000"/>
          <w:lang w:val="ru-RU"/>
        </w:rPr>
        <w:sectPr w:rsidR="00FD267E" w:rsidSect="00A14327">
          <w:pgSz w:w="16838" w:h="11906" w:orient="landscape"/>
          <w:pgMar w:top="851" w:right="1134" w:bottom="568" w:left="1134" w:header="709" w:footer="709" w:gutter="0"/>
          <w:cols w:space="708"/>
          <w:docGrid w:linePitch="360"/>
        </w:sectPr>
      </w:pPr>
    </w:p>
    <w:p w:rsidR="00FD267E" w:rsidRPr="00A14327" w:rsidRDefault="00FD267E" w:rsidP="0023084D">
      <w:pPr>
        <w:jc w:val="both"/>
        <w:rPr>
          <w:color w:val="000000"/>
          <w:sz w:val="28"/>
          <w:szCs w:val="28"/>
          <w:lang w:val="ru-RU"/>
        </w:rPr>
      </w:pPr>
      <w:r w:rsidRPr="00A14327">
        <w:rPr>
          <w:b/>
          <w:color w:val="000000"/>
          <w:sz w:val="28"/>
          <w:szCs w:val="28"/>
          <w:lang w:val="ru-RU"/>
        </w:rPr>
        <w:lastRenderedPageBreak/>
        <w:t xml:space="preserve">2.3.5.Этапы организации работы в системе социального воспитания в рамках </w:t>
      </w:r>
      <w:r>
        <w:rPr>
          <w:b/>
          <w:color w:val="000000"/>
          <w:sz w:val="28"/>
          <w:szCs w:val="28"/>
          <w:lang w:val="ru-RU"/>
        </w:rPr>
        <w:t>организации, осуществляющей образовательную деятельность</w:t>
      </w:r>
      <w:r w:rsidRPr="00A14327">
        <w:rPr>
          <w:b/>
          <w:color w:val="000000"/>
          <w:sz w:val="28"/>
          <w:szCs w:val="28"/>
          <w:lang w:val="ru-RU"/>
        </w:rPr>
        <w:t xml:space="preserve">, совместной деятельности </w:t>
      </w:r>
      <w:r>
        <w:rPr>
          <w:b/>
          <w:color w:val="000000"/>
          <w:sz w:val="28"/>
          <w:szCs w:val="28"/>
          <w:lang w:val="ru-RU"/>
        </w:rPr>
        <w:t>организации, осуществляющей образовательную деятельность</w:t>
      </w:r>
      <w:r w:rsidRPr="00A14327">
        <w:rPr>
          <w:b/>
          <w:color w:val="000000"/>
          <w:sz w:val="28"/>
          <w:szCs w:val="28"/>
          <w:lang w:val="ru-RU"/>
        </w:rPr>
        <w:t>с предприятиями, общественными организациями, в том числе с системой дополнительного образования</w:t>
      </w:r>
      <w:r w:rsidRPr="00A14327">
        <w:rPr>
          <w:color w:val="000000"/>
          <w:sz w:val="28"/>
          <w:szCs w:val="28"/>
          <w:lang w:val="ru-RU"/>
        </w:rPr>
        <w:t>.</w:t>
      </w:r>
    </w:p>
    <w:p w:rsidR="00FD267E" w:rsidRPr="00FB07A2" w:rsidRDefault="00FD267E" w:rsidP="00A14327">
      <w:pPr>
        <w:rPr>
          <w:lang w:val="ru-RU" w:eastAsia="en-US"/>
        </w:rPr>
      </w:pPr>
      <w:r w:rsidRPr="00FB07A2">
        <w:rPr>
          <w:lang w:val="ru-RU" w:eastAsia="en-US"/>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w:t>
      </w:r>
      <w:r>
        <w:rPr>
          <w:lang w:val="ru-RU" w:eastAsia="en-US"/>
        </w:rPr>
        <w:t xml:space="preserve">я социального воспитания </w:t>
      </w:r>
      <w:r w:rsidRPr="00FB07A2">
        <w:rPr>
          <w:lang w:val="ru-RU" w:eastAsia="en-US"/>
        </w:rPr>
        <w:t>учащихся осуществляется в последовательности следующих этапов.</w:t>
      </w:r>
    </w:p>
    <w:p w:rsidR="00FD267E" w:rsidRPr="00FB07A2" w:rsidRDefault="00FD267E" w:rsidP="00A14327">
      <w:pPr>
        <w:rPr>
          <w:lang w:val="ru-RU" w:eastAsia="en-US"/>
        </w:rPr>
      </w:pPr>
      <w:r w:rsidRPr="00FB07A2">
        <w:rPr>
          <w:b/>
          <w:lang w:val="ru-RU" w:eastAsia="en-US"/>
        </w:rPr>
        <w:t>Организационно-административный этап</w:t>
      </w:r>
      <w:r w:rsidRPr="00FB07A2">
        <w:rPr>
          <w:lang w:val="ru-RU" w:eastAsia="en-US"/>
        </w:rPr>
        <w:t xml:space="preserve"> (ведущий субъект — администрация школы) включает:</w:t>
      </w:r>
    </w:p>
    <w:p w:rsidR="00FD267E" w:rsidRPr="00FB07A2" w:rsidRDefault="00FD267E" w:rsidP="00A14327">
      <w:pPr>
        <w:rPr>
          <w:lang w:val="ru-RU" w:eastAsia="en-US"/>
        </w:rPr>
      </w:pPr>
      <w:r w:rsidRPr="00FB07A2">
        <w:rPr>
          <w:lang w:val="ru-RU" w:eastAsia="en-US"/>
        </w:rPr>
        <w:t>• создание среды школы, поддерживающей созидательный социальный опыт учащихся, формирующей конструктивные ожидания и позитивные образцы поведения;</w:t>
      </w:r>
    </w:p>
    <w:p w:rsidR="00FD267E" w:rsidRPr="00FB07A2" w:rsidRDefault="00FD267E" w:rsidP="00A14327">
      <w:pPr>
        <w:rPr>
          <w:lang w:val="ru-RU" w:eastAsia="en-US"/>
        </w:rPr>
      </w:pPr>
      <w:r w:rsidRPr="00FB07A2">
        <w:rPr>
          <w:lang w:val="ru-RU" w:eastAsia="en-US"/>
        </w:rPr>
        <w:t>• 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FD267E" w:rsidRPr="00FB07A2" w:rsidRDefault="00FD267E" w:rsidP="00A14327">
      <w:pPr>
        <w:rPr>
          <w:lang w:val="ru-RU" w:eastAsia="en-US"/>
        </w:rPr>
      </w:pPr>
      <w:r w:rsidRPr="00FB07A2">
        <w:rPr>
          <w:lang w:val="ru-RU" w:eastAsia="en-US"/>
        </w:rPr>
        <w:t>• 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FD267E" w:rsidRPr="00FB07A2" w:rsidRDefault="00FD267E" w:rsidP="00A14327">
      <w:pPr>
        <w:rPr>
          <w:lang w:val="ru-RU" w:eastAsia="en-US"/>
        </w:rPr>
      </w:pPr>
      <w:r w:rsidRPr="00FB07A2">
        <w:rPr>
          <w:lang w:val="ru-RU" w:eastAsia="en-US"/>
        </w:rPr>
        <w:t>• адаптацию процессов стихийной социальной деятельности учащихся средствами целенаправленной деятельности по программе социализации;</w:t>
      </w:r>
    </w:p>
    <w:p w:rsidR="00FD267E" w:rsidRPr="00FB07A2" w:rsidRDefault="00FD267E" w:rsidP="00A14327">
      <w:pPr>
        <w:rPr>
          <w:lang w:val="ru-RU" w:eastAsia="en-US"/>
        </w:rPr>
      </w:pPr>
      <w:r w:rsidRPr="00FB07A2">
        <w:rPr>
          <w:lang w:val="ru-RU" w:eastAsia="en-US"/>
        </w:rPr>
        <w:t>• 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w:t>
      </w:r>
    </w:p>
    <w:p w:rsidR="00FD267E" w:rsidRPr="00FB07A2" w:rsidRDefault="00FD267E" w:rsidP="00A14327">
      <w:pPr>
        <w:rPr>
          <w:lang w:val="ru-RU" w:eastAsia="en-US"/>
        </w:rPr>
      </w:pPr>
      <w:r w:rsidRPr="00FB07A2">
        <w:rPr>
          <w:lang w:val="ru-RU" w:eastAsia="en-US"/>
        </w:rPr>
        <w:t>• создание условий для организованной деятельности школьных социальных групп;</w:t>
      </w:r>
    </w:p>
    <w:p w:rsidR="00FD267E" w:rsidRPr="00FB07A2" w:rsidRDefault="00FD267E" w:rsidP="00A14327">
      <w:pPr>
        <w:rPr>
          <w:lang w:val="ru-RU" w:eastAsia="en-US"/>
        </w:rPr>
      </w:pPr>
      <w:r w:rsidRPr="00FB07A2">
        <w:rPr>
          <w:lang w:val="ru-RU" w:eastAsia="en-US"/>
        </w:rPr>
        <w:t>• создание возможности для влияния учащихся на изменения школьной среды, форм, целей и стиля социального взаимодействия школьного социума;</w:t>
      </w:r>
    </w:p>
    <w:p w:rsidR="00FD267E" w:rsidRPr="00FB07A2" w:rsidRDefault="00FD267E" w:rsidP="00A14327">
      <w:pPr>
        <w:rPr>
          <w:lang w:val="ru-RU" w:eastAsia="en-US"/>
        </w:rPr>
      </w:pPr>
      <w:r w:rsidRPr="00FB07A2">
        <w:rPr>
          <w:lang w:val="ru-RU" w:eastAsia="en-US"/>
        </w:rPr>
        <w:t>• поддержание субъектного характера социализации учащегося, развития его самостоятельности и инициативности в социальной деятельности.</w:t>
      </w:r>
    </w:p>
    <w:p w:rsidR="00FD267E" w:rsidRPr="00FB07A2" w:rsidRDefault="00FD267E" w:rsidP="00A14327">
      <w:pPr>
        <w:rPr>
          <w:lang w:val="ru-RU" w:eastAsia="en-US"/>
        </w:rPr>
      </w:pPr>
      <w:r w:rsidRPr="00FB07A2">
        <w:rPr>
          <w:b/>
          <w:lang w:val="ru-RU" w:eastAsia="en-US"/>
        </w:rPr>
        <w:t>Организационно-педагогический этап</w:t>
      </w:r>
      <w:r w:rsidRPr="00FB07A2">
        <w:rPr>
          <w:lang w:val="ru-RU" w:eastAsia="en-US"/>
        </w:rPr>
        <w:t xml:space="preserve"> (ведущий субъект — педагогический коллектив школы) включает:</w:t>
      </w:r>
    </w:p>
    <w:p w:rsidR="00FD267E" w:rsidRPr="00FB07A2" w:rsidRDefault="00FD267E" w:rsidP="00A14327">
      <w:pPr>
        <w:rPr>
          <w:lang w:val="ru-RU" w:eastAsia="en-US"/>
        </w:rPr>
      </w:pPr>
      <w:r w:rsidRPr="00FB07A2">
        <w:rPr>
          <w:lang w:val="ru-RU" w:eastAsia="en-US"/>
        </w:rPr>
        <w:t>• обеспечение целенаправленности, системности и непрерывности процесса социализации учащихся;</w:t>
      </w:r>
    </w:p>
    <w:p w:rsidR="00FD267E" w:rsidRPr="00FB07A2" w:rsidRDefault="00FD267E" w:rsidP="00A14327">
      <w:pPr>
        <w:rPr>
          <w:lang w:val="ru-RU" w:eastAsia="en-US"/>
        </w:rPr>
      </w:pPr>
      <w:r w:rsidRPr="00FB07A2">
        <w:rPr>
          <w:lang w:val="ru-RU" w:eastAsia="en-US"/>
        </w:rPr>
        <w:t>•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FD267E" w:rsidRPr="00FB07A2" w:rsidRDefault="00FD267E" w:rsidP="00A14327">
      <w:pPr>
        <w:rPr>
          <w:lang w:val="ru-RU" w:eastAsia="en-US"/>
        </w:rPr>
      </w:pPr>
      <w:r w:rsidRPr="00FB07A2">
        <w:rPr>
          <w:lang w:val="ru-RU" w:eastAsia="en-US"/>
        </w:rPr>
        <w:t>•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FD267E" w:rsidRPr="00FB07A2" w:rsidRDefault="00FD267E" w:rsidP="00A14327">
      <w:pPr>
        <w:rPr>
          <w:lang w:val="ru-RU" w:eastAsia="en-US"/>
        </w:rPr>
      </w:pPr>
      <w:r w:rsidRPr="00FB07A2">
        <w:rPr>
          <w:lang w:val="ru-RU" w:eastAsia="en-US"/>
        </w:rPr>
        <w:t>• создание условий для социальной деятельности учащихся в процессе обучения и воспитания;</w:t>
      </w:r>
    </w:p>
    <w:p w:rsidR="00FD267E" w:rsidRPr="00FB07A2" w:rsidRDefault="00FD267E" w:rsidP="00A14327">
      <w:pPr>
        <w:rPr>
          <w:lang w:val="ru-RU" w:eastAsia="en-US"/>
        </w:rPr>
      </w:pPr>
      <w:r w:rsidRPr="00FB07A2">
        <w:rPr>
          <w:lang w:val="ru-RU" w:eastAsia="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D267E" w:rsidRPr="00FB07A2" w:rsidRDefault="00FD267E" w:rsidP="00A14327">
      <w:pPr>
        <w:rPr>
          <w:lang w:val="ru-RU" w:eastAsia="en-US"/>
        </w:rPr>
      </w:pPr>
      <w:r w:rsidRPr="00FB07A2">
        <w:rPr>
          <w:lang w:val="ru-RU" w:eastAsia="en-US"/>
        </w:rPr>
        <w:t>• определение динамики выполняемых учащимися социальных ролей для оценивания эффективности их вхождения в систему общественных отношений;</w:t>
      </w:r>
    </w:p>
    <w:p w:rsidR="00FD267E" w:rsidRPr="00FB07A2" w:rsidRDefault="00FD267E" w:rsidP="00A14327">
      <w:pPr>
        <w:rPr>
          <w:lang w:val="ru-RU" w:eastAsia="en-US"/>
        </w:rPr>
      </w:pPr>
      <w:r w:rsidRPr="00FB07A2">
        <w:rPr>
          <w:lang w:val="ru-RU" w:eastAsia="en-US"/>
        </w:rPr>
        <w:t>• использование социальной деятельности как ведущего фактора формирования личности учащегося;</w:t>
      </w:r>
    </w:p>
    <w:p w:rsidR="00FD267E" w:rsidRPr="00FB07A2" w:rsidRDefault="00FD267E" w:rsidP="00A14327">
      <w:pPr>
        <w:rPr>
          <w:lang w:val="ru-RU" w:eastAsia="en-US"/>
        </w:rPr>
      </w:pPr>
      <w:r w:rsidRPr="00FB07A2">
        <w:rPr>
          <w:lang w:val="ru-RU" w:eastAsia="en-US"/>
        </w:rPr>
        <w:t>• использование роли коллектива в формировании идейно-нравственной ориентации личности учащегося, его социальной и гражданской позиции;</w:t>
      </w:r>
    </w:p>
    <w:p w:rsidR="00FD267E" w:rsidRPr="00FB07A2" w:rsidRDefault="00FD267E" w:rsidP="00A14327">
      <w:pPr>
        <w:rPr>
          <w:lang w:val="ru-RU" w:eastAsia="en-US"/>
        </w:rPr>
      </w:pPr>
      <w:r w:rsidRPr="00FB07A2">
        <w:rPr>
          <w:lang w:val="ru-RU" w:eastAsia="en-US"/>
        </w:rPr>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FD267E" w:rsidRPr="00FB07A2" w:rsidRDefault="00FD267E" w:rsidP="00A14327">
      <w:pPr>
        <w:rPr>
          <w:lang w:val="ru-RU" w:eastAsia="en-US"/>
        </w:rPr>
      </w:pPr>
      <w:r w:rsidRPr="00FB07A2">
        <w:rPr>
          <w:b/>
          <w:lang w:val="ru-RU" w:eastAsia="en-US"/>
        </w:rPr>
        <w:t>Этап социализации учащихся включает</w:t>
      </w:r>
      <w:r w:rsidRPr="00FB07A2">
        <w:rPr>
          <w:lang w:val="ru-RU" w:eastAsia="en-US"/>
        </w:rPr>
        <w:t>:</w:t>
      </w:r>
    </w:p>
    <w:p w:rsidR="00FD267E" w:rsidRPr="00FB07A2" w:rsidRDefault="00FD267E" w:rsidP="00A14327">
      <w:pPr>
        <w:rPr>
          <w:lang w:val="ru-RU" w:eastAsia="en-US"/>
        </w:rPr>
      </w:pPr>
      <w:r w:rsidRPr="00FB07A2">
        <w:rPr>
          <w:lang w:val="ru-RU" w:eastAsia="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FD267E" w:rsidRPr="00FB07A2" w:rsidRDefault="00FD267E" w:rsidP="00A14327">
      <w:pPr>
        <w:rPr>
          <w:lang w:val="ru-RU" w:eastAsia="en-US"/>
        </w:rPr>
      </w:pPr>
      <w:r w:rsidRPr="00FB07A2">
        <w:rPr>
          <w:lang w:val="ru-RU" w:eastAsia="en-US"/>
        </w:rPr>
        <w:lastRenderedPageBreak/>
        <w:t>• 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FD267E" w:rsidRPr="00FB07A2" w:rsidRDefault="00FD267E" w:rsidP="00A14327">
      <w:pPr>
        <w:rPr>
          <w:lang w:val="ru-RU" w:eastAsia="en-US"/>
        </w:rPr>
      </w:pPr>
      <w:r w:rsidRPr="00FB07A2">
        <w:rPr>
          <w:lang w:val="ru-RU" w:eastAsia="en-US"/>
        </w:rPr>
        <w:t>• 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D267E" w:rsidRPr="00FB07A2" w:rsidRDefault="00FD267E" w:rsidP="00A14327">
      <w:pPr>
        <w:rPr>
          <w:lang w:val="ru-RU" w:eastAsia="en-US"/>
        </w:rPr>
      </w:pPr>
      <w:r w:rsidRPr="00FB07A2">
        <w:rPr>
          <w:lang w:val="ru-RU" w:eastAsia="en-US"/>
        </w:rPr>
        <w:t>• достижение уровня физического, социального и духовного развития, адекватного своему возрасту;</w:t>
      </w:r>
    </w:p>
    <w:p w:rsidR="00FD267E" w:rsidRPr="00FB07A2" w:rsidRDefault="00FD267E" w:rsidP="00A14327">
      <w:pPr>
        <w:rPr>
          <w:lang w:val="ru-RU" w:eastAsia="en-US"/>
        </w:rPr>
      </w:pPr>
      <w:r w:rsidRPr="00FB07A2">
        <w:rPr>
          <w:lang w:val="ru-RU" w:eastAsia="en-US"/>
        </w:rPr>
        <w:t>• умение решать социально-культурные задачи (познавательные, морально-нравственные, ценностно-смысловые), специфичные для возраста учащегося;</w:t>
      </w:r>
    </w:p>
    <w:p w:rsidR="00FD267E" w:rsidRPr="00FB07A2" w:rsidRDefault="00FD267E" w:rsidP="00A14327">
      <w:pPr>
        <w:rPr>
          <w:lang w:val="ru-RU" w:eastAsia="en-US"/>
        </w:rPr>
      </w:pPr>
      <w:r w:rsidRPr="00FB07A2">
        <w:rPr>
          <w:lang w:val="ru-RU" w:eastAsia="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D267E" w:rsidRPr="00FB07A2" w:rsidRDefault="00FD267E" w:rsidP="00A14327">
      <w:pPr>
        <w:rPr>
          <w:lang w:val="ru-RU" w:eastAsia="en-US"/>
        </w:rPr>
      </w:pPr>
      <w:r w:rsidRPr="00FB07A2">
        <w:rPr>
          <w:lang w:val="ru-RU" w:eastAsia="en-US"/>
        </w:rPr>
        <w:t>• активное участие в изменении школьной среды и в изменении доступных сфер жизни окружающего социума;</w:t>
      </w:r>
    </w:p>
    <w:p w:rsidR="00FD267E" w:rsidRPr="00FB07A2" w:rsidRDefault="00FD267E" w:rsidP="00A14327">
      <w:pPr>
        <w:rPr>
          <w:lang w:val="ru-RU" w:eastAsia="en-US"/>
        </w:rPr>
      </w:pPr>
      <w:r w:rsidRPr="00FB07A2">
        <w:rPr>
          <w:lang w:val="ru-RU" w:eastAsia="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FD267E" w:rsidRPr="00FB07A2" w:rsidRDefault="00FD267E" w:rsidP="00A14327">
      <w:pPr>
        <w:rPr>
          <w:lang w:val="ru-RU" w:eastAsia="en-US"/>
        </w:rPr>
      </w:pPr>
      <w:r w:rsidRPr="00FB07A2">
        <w:rPr>
          <w:lang w:val="ru-RU" w:eastAsia="en-US"/>
        </w:rPr>
        <w:t>• осознание мотивов своей социальной деятельности;</w:t>
      </w:r>
    </w:p>
    <w:p w:rsidR="00FD267E" w:rsidRPr="00FB07A2" w:rsidRDefault="00FD267E" w:rsidP="00A14327">
      <w:pPr>
        <w:rPr>
          <w:lang w:val="ru-RU" w:eastAsia="en-US"/>
        </w:rPr>
      </w:pPr>
      <w:r w:rsidRPr="00FB07A2">
        <w:rPr>
          <w:lang w:val="ru-RU" w:eastAsia="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D267E" w:rsidRPr="00FB07A2" w:rsidRDefault="00FD267E" w:rsidP="00A14327">
      <w:pPr>
        <w:rPr>
          <w:lang w:val="ru-RU" w:eastAsia="en-US"/>
        </w:rPr>
      </w:pPr>
      <w:r w:rsidRPr="00FB07A2">
        <w:rPr>
          <w:lang w:val="ru-RU" w:eastAsia="en-US"/>
        </w:rPr>
        <w:t>• 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FD267E" w:rsidRPr="00FB07A2" w:rsidRDefault="00FD267E" w:rsidP="00A14327">
      <w:pPr>
        <w:rPr>
          <w:lang w:val="ru-RU" w:eastAsia="en-US"/>
        </w:rPr>
      </w:pPr>
      <w:r w:rsidRPr="00FB07A2">
        <w:rPr>
          <w:b/>
          <w:lang w:val="ru-RU" w:eastAsia="en-US"/>
        </w:rPr>
        <w:t>Миссия школы</w:t>
      </w:r>
      <w:r w:rsidRPr="00FB07A2">
        <w:rPr>
          <w:lang w:val="ru-RU" w:eastAsia="en-US"/>
        </w:rPr>
        <w:t xml:space="preserve"> в контексте социальной деятельности на ступени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D267E" w:rsidRPr="00FB07A2" w:rsidRDefault="00FD267E" w:rsidP="00A14327">
      <w:pPr>
        <w:rPr>
          <w:b/>
          <w:lang w:val="ru-RU"/>
        </w:rPr>
      </w:pPr>
    </w:p>
    <w:p w:rsidR="00FD267E" w:rsidRPr="00A14327" w:rsidRDefault="00FD267E" w:rsidP="00A14327">
      <w:pPr>
        <w:jc w:val="both"/>
        <w:rPr>
          <w:b/>
          <w:sz w:val="28"/>
          <w:szCs w:val="28"/>
          <w:lang w:val="ru-RU"/>
        </w:rPr>
      </w:pPr>
      <w:r w:rsidRPr="00A14327">
        <w:rPr>
          <w:b/>
          <w:color w:val="000000"/>
          <w:sz w:val="28"/>
          <w:szCs w:val="28"/>
          <w:lang w:val="ru-RU"/>
        </w:rPr>
        <w:t>2.3.6. Основные формы организации педагогической поддержки социализации учащихся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FD267E" w:rsidRPr="00FB07A2" w:rsidRDefault="00FD267E" w:rsidP="00A14327">
      <w:pPr>
        <w:jc w:val="both"/>
        <w:rPr>
          <w:lang w:val="ru-RU" w:eastAsia="en-US"/>
        </w:rPr>
      </w:pPr>
      <w:r w:rsidRPr="00FB07A2">
        <w:rPr>
          <w:lang w:val="ru-RU" w:eastAsia="en-US"/>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w:t>
      </w:r>
    </w:p>
    <w:p w:rsidR="00FD267E" w:rsidRPr="00FB07A2" w:rsidRDefault="00FD267E" w:rsidP="00A14327">
      <w:pPr>
        <w:jc w:val="both"/>
        <w:rPr>
          <w:lang w:val="ru-RU" w:eastAsia="en-US"/>
        </w:rPr>
      </w:pPr>
      <w:r w:rsidRPr="00FB07A2">
        <w:rPr>
          <w:lang w:val="ru-RU" w:eastAsia="en-US"/>
        </w:rPr>
        <w:t xml:space="preserve">Для организации и проведения </w:t>
      </w:r>
      <w:r w:rsidRPr="00FB07A2">
        <w:rPr>
          <w:b/>
          <w:lang w:val="ru-RU" w:eastAsia="en-US"/>
        </w:rPr>
        <w:t>ролевых игр</w:t>
      </w:r>
      <w:r w:rsidRPr="00FB07A2">
        <w:rPr>
          <w:lang w:val="ru-RU" w:eastAsia="en-US"/>
        </w:rPr>
        <w:t xml:space="preserve">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FD267E" w:rsidRPr="00FB07A2" w:rsidRDefault="00FD267E" w:rsidP="00A14327">
      <w:pPr>
        <w:jc w:val="both"/>
        <w:rPr>
          <w:lang w:val="ru-RU" w:eastAsia="en-US"/>
        </w:rPr>
      </w:pPr>
      <w:r w:rsidRPr="00FB07A2">
        <w:rPr>
          <w:lang w:val="ru-RU" w:eastAsia="en-US"/>
        </w:rPr>
        <w:t xml:space="preserve">Педагогическая поддержка социализации учащихся в ходе </w:t>
      </w:r>
      <w:r w:rsidRPr="00FB07A2">
        <w:rPr>
          <w:b/>
          <w:lang w:val="ru-RU" w:eastAsia="en-US"/>
        </w:rPr>
        <w:t>познавательной деятельности.</w:t>
      </w:r>
      <w:r w:rsidRPr="00FB07A2">
        <w:rPr>
          <w:lang w:val="ru-RU" w:eastAsia="en-US"/>
        </w:rPr>
        <w:t xml:space="preserve"> 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FD267E" w:rsidRPr="00FB07A2" w:rsidRDefault="00FD267E" w:rsidP="00A14327">
      <w:pPr>
        <w:jc w:val="both"/>
        <w:rPr>
          <w:lang w:val="ru-RU" w:eastAsia="en-US"/>
        </w:rPr>
      </w:pPr>
      <w:r w:rsidRPr="00FB07A2">
        <w:rPr>
          <w:lang w:val="ru-RU" w:eastAsia="en-US"/>
        </w:rPr>
        <w:t xml:space="preserve">Педагогическая поддержка социализации учащихся </w:t>
      </w:r>
      <w:r w:rsidRPr="00FB07A2">
        <w:rPr>
          <w:b/>
          <w:lang w:val="ru-RU" w:eastAsia="en-US"/>
        </w:rPr>
        <w:t>средствами общественной деятельности</w:t>
      </w:r>
      <w:r w:rsidRPr="00FB07A2">
        <w:rPr>
          <w:lang w:val="ru-RU" w:eastAsia="en-US"/>
        </w:rPr>
        <w:t xml:space="preserve">.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w:t>
      </w:r>
      <w:r w:rsidRPr="00FB07A2">
        <w:rPr>
          <w:lang w:val="ru-RU" w:eastAsia="en-US"/>
        </w:rPr>
        <w:lastRenderedPageBreak/>
        <w:t>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FD267E" w:rsidRPr="00FB07A2" w:rsidRDefault="00FD267E" w:rsidP="00A14327">
      <w:pPr>
        <w:jc w:val="both"/>
        <w:rPr>
          <w:lang w:val="ru-RU" w:eastAsia="en-US"/>
        </w:rPr>
      </w:pPr>
      <w:r w:rsidRPr="00FB07A2">
        <w:rPr>
          <w:lang w:val="ru-RU" w:eastAsia="en-US"/>
        </w:rPr>
        <w:t>Спектр социальных функций учащихся в рамках системы школьного самоуправления очень широк. В рамках этого вида деятельности учащиеся должны иметь возможность:</w:t>
      </w:r>
    </w:p>
    <w:p w:rsidR="00FD267E" w:rsidRPr="00FB07A2" w:rsidRDefault="00FD267E" w:rsidP="00A14327">
      <w:pPr>
        <w:jc w:val="both"/>
        <w:rPr>
          <w:lang w:val="ru-RU" w:eastAsia="en-US"/>
        </w:rPr>
      </w:pPr>
      <w:r w:rsidRPr="00FB07A2">
        <w:rPr>
          <w:lang w:val="ru-RU" w:eastAsia="en-US"/>
        </w:rPr>
        <w:t>• решать вопросы, связанные с самообслуживанием, поддержанием порядка, дисциплины, дежурства и работы в школе;</w:t>
      </w:r>
    </w:p>
    <w:p w:rsidR="00FD267E" w:rsidRPr="00FB07A2" w:rsidRDefault="00FD267E" w:rsidP="00A14327">
      <w:pPr>
        <w:jc w:val="both"/>
        <w:rPr>
          <w:lang w:val="ru-RU" w:eastAsia="en-US"/>
        </w:rPr>
      </w:pPr>
      <w:r w:rsidRPr="00FB07A2">
        <w:rPr>
          <w:lang w:val="ru-RU" w:eastAsia="en-US"/>
        </w:rPr>
        <w:t>• контролировать выполнение учащимися основных прав и обязанностей;</w:t>
      </w:r>
    </w:p>
    <w:p w:rsidR="00FD267E" w:rsidRPr="00FB07A2" w:rsidRDefault="00FD267E" w:rsidP="00A14327">
      <w:pPr>
        <w:jc w:val="both"/>
        <w:rPr>
          <w:lang w:val="ru-RU" w:eastAsia="en-US"/>
        </w:rPr>
      </w:pPr>
      <w:r w:rsidRPr="00FB07A2">
        <w:rPr>
          <w:lang w:val="ru-RU" w:eastAsia="en-US"/>
        </w:rPr>
        <w:t>• защищать права учащихся на всех уровнях управления школой.</w:t>
      </w:r>
    </w:p>
    <w:p w:rsidR="00FD267E" w:rsidRPr="00FB07A2" w:rsidRDefault="00FD267E" w:rsidP="00A14327">
      <w:pPr>
        <w:jc w:val="both"/>
        <w:rPr>
          <w:lang w:val="ru-RU" w:eastAsia="en-US"/>
        </w:rPr>
      </w:pPr>
      <w:r w:rsidRPr="00FB07A2">
        <w:rPr>
          <w:lang w:val="ru-RU" w:eastAsia="en-US"/>
        </w:rPr>
        <w:t>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w:t>
      </w:r>
    </w:p>
    <w:p w:rsidR="00FD267E" w:rsidRPr="00FB07A2" w:rsidRDefault="00FD267E" w:rsidP="00A14327">
      <w:pPr>
        <w:jc w:val="both"/>
        <w:rPr>
          <w:lang w:val="ru-RU" w:eastAsia="en-US"/>
        </w:rPr>
      </w:pPr>
      <w:r w:rsidRPr="00FB07A2">
        <w:rPr>
          <w:lang w:val="ru-RU" w:eastAsia="en-US"/>
        </w:rPr>
        <w:t>• придания общественного характера системе управления образовательн</w:t>
      </w:r>
      <w:r w:rsidR="00FD717B">
        <w:rPr>
          <w:lang w:val="ru-RU" w:eastAsia="en-US"/>
        </w:rPr>
        <w:t>ой деятельностью</w:t>
      </w:r>
      <w:r w:rsidRPr="00FB07A2">
        <w:rPr>
          <w:lang w:val="ru-RU" w:eastAsia="en-US"/>
        </w:rPr>
        <w:t>;</w:t>
      </w:r>
    </w:p>
    <w:p w:rsidR="00FD267E" w:rsidRPr="00FB07A2" w:rsidRDefault="00FD267E" w:rsidP="00A14327">
      <w:pPr>
        <w:jc w:val="both"/>
        <w:rPr>
          <w:lang w:val="ru-RU" w:eastAsia="en-US"/>
        </w:rPr>
      </w:pPr>
      <w:r w:rsidRPr="00FB07A2">
        <w:rPr>
          <w:lang w:val="ru-RU" w:eastAsia="en-US"/>
        </w:rPr>
        <w:t>• создания общешкольного уклада, комфортного для учеников и педагогов, способствующего активной общественной жизни школы.</w:t>
      </w:r>
    </w:p>
    <w:p w:rsidR="00FD267E" w:rsidRPr="00FB07A2" w:rsidRDefault="00FD267E" w:rsidP="00A14327">
      <w:pPr>
        <w:jc w:val="both"/>
        <w:rPr>
          <w:lang w:val="ru-RU" w:eastAsia="en-US"/>
        </w:rPr>
      </w:pPr>
      <w:r w:rsidRPr="00FB07A2">
        <w:rPr>
          <w:lang w:val="ru-RU" w:eastAsia="en-US"/>
        </w:rPr>
        <w:t xml:space="preserve">Важным условием педагогической поддержки социализации учащихся является их </w:t>
      </w:r>
      <w:r w:rsidRPr="00FB07A2">
        <w:rPr>
          <w:b/>
          <w:lang w:val="ru-RU" w:eastAsia="en-US"/>
        </w:rPr>
        <w:t>включение в общественно значимые дела</w:t>
      </w:r>
      <w:r w:rsidRPr="00FB07A2">
        <w:rPr>
          <w:lang w:val="ru-RU" w:eastAsia="en-US"/>
        </w:rPr>
        <w:t>,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w:t>
      </w:r>
    </w:p>
    <w:p w:rsidR="00FD267E" w:rsidRPr="00FB07A2" w:rsidRDefault="00FD267E" w:rsidP="00A14327">
      <w:pPr>
        <w:jc w:val="both"/>
        <w:rPr>
          <w:lang w:val="ru-RU" w:eastAsia="en-US"/>
        </w:rPr>
      </w:pPr>
      <w:r w:rsidRPr="00FB07A2">
        <w:rPr>
          <w:lang w:val="ru-RU" w:eastAsia="en-US"/>
        </w:rPr>
        <w:t xml:space="preserve">Педагогическая поддержка социализации учащихся средствами </w:t>
      </w:r>
      <w:r w:rsidRPr="00FB07A2">
        <w:rPr>
          <w:b/>
          <w:lang w:val="ru-RU" w:eastAsia="en-US"/>
        </w:rPr>
        <w:t>трудовой деятельности.</w:t>
      </w:r>
      <w:r w:rsidRPr="00FB07A2">
        <w:rPr>
          <w:lang w:val="ru-RU" w:eastAsia="en-US"/>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FD267E" w:rsidRPr="00FB07A2" w:rsidRDefault="00FD267E" w:rsidP="00A14327">
      <w:pPr>
        <w:jc w:val="both"/>
        <w:rPr>
          <w:lang w:val="ru-RU" w:eastAsia="en-US"/>
        </w:rPr>
      </w:pPr>
      <w:r w:rsidRPr="00FB07A2">
        <w:rPr>
          <w:lang w:val="ru-RU" w:eastAsia="en-US"/>
        </w:rPr>
        <w:t xml:space="preserve">       Социализация учащихся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FD267E" w:rsidRPr="009122C9" w:rsidRDefault="00FD267E" w:rsidP="009122C9">
      <w:pPr>
        <w:jc w:val="both"/>
        <w:rPr>
          <w:lang w:val="ru-RU" w:eastAsia="en-US"/>
        </w:rPr>
      </w:pPr>
      <w:r w:rsidRPr="00FB07A2">
        <w:rPr>
          <w:lang w:val="ru-RU" w:eastAsia="en-US"/>
        </w:rPr>
        <w:t xml:space="preserve">     Программа  реализуетс</w:t>
      </w:r>
      <w:r w:rsidR="00651082">
        <w:rPr>
          <w:lang w:val="ru-RU" w:eastAsia="en-US"/>
        </w:rPr>
        <w:t xml:space="preserve">я МКОУ «Вышегорская СОШ» </w:t>
      </w:r>
      <w:r w:rsidRPr="00FB07A2">
        <w:rPr>
          <w:lang w:val="ru-RU" w:eastAsia="en-US"/>
        </w:rPr>
        <w:t xml:space="preserve">в  постоянном  взаимодействии  и  тесном  </w:t>
      </w:r>
      <w:r w:rsidRPr="00FB07A2">
        <w:rPr>
          <w:b/>
          <w:lang w:val="ru-RU" w:eastAsia="en-US"/>
        </w:rPr>
        <w:t>сотрудничестве  с социальными партнерами школы</w:t>
      </w:r>
      <w:r w:rsidRPr="00FB07A2">
        <w:rPr>
          <w:lang w:val="ru-RU" w:eastAsia="en-US"/>
        </w:rPr>
        <w:t>, которыми являются:</w:t>
      </w:r>
    </w:p>
    <w:p w:rsidR="00A80D31" w:rsidRDefault="00FD267E" w:rsidP="00A80D31">
      <w:pPr>
        <w:pStyle w:val="affc"/>
        <w:numPr>
          <w:ilvl w:val="0"/>
          <w:numId w:val="230"/>
        </w:numPr>
        <w:spacing w:line="240" w:lineRule="auto"/>
        <w:rPr>
          <w:rFonts w:ascii="Times New Roman" w:hAnsi="Times New Roman"/>
          <w:sz w:val="24"/>
          <w:szCs w:val="24"/>
          <w:lang w:eastAsia="en-US"/>
        </w:rPr>
      </w:pPr>
      <w:r w:rsidRPr="00A80D31">
        <w:rPr>
          <w:rFonts w:ascii="Times New Roman" w:hAnsi="Times New Roman"/>
          <w:sz w:val="24"/>
          <w:szCs w:val="24"/>
          <w:lang w:eastAsia="en-US"/>
        </w:rPr>
        <w:t>К</w:t>
      </w:r>
      <w:r w:rsidR="009122C9" w:rsidRPr="00A80D31">
        <w:rPr>
          <w:rFonts w:ascii="Times New Roman" w:hAnsi="Times New Roman"/>
          <w:sz w:val="24"/>
          <w:szCs w:val="24"/>
          <w:lang w:eastAsia="en-US"/>
        </w:rPr>
        <w:t>раеведческий музей города Сафоново</w:t>
      </w:r>
    </w:p>
    <w:p w:rsidR="00A80D31" w:rsidRDefault="00FD267E" w:rsidP="00A80D31">
      <w:pPr>
        <w:pStyle w:val="affc"/>
        <w:numPr>
          <w:ilvl w:val="0"/>
          <w:numId w:val="230"/>
        </w:numPr>
        <w:spacing w:line="240" w:lineRule="auto"/>
        <w:rPr>
          <w:rFonts w:ascii="Times New Roman" w:hAnsi="Times New Roman"/>
          <w:sz w:val="24"/>
          <w:szCs w:val="24"/>
          <w:lang w:eastAsia="en-US"/>
        </w:rPr>
      </w:pPr>
      <w:r w:rsidRPr="00A80D31">
        <w:rPr>
          <w:rFonts w:ascii="Times New Roman" w:hAnsi="Times New Roman"/>
          <w:sz w:val="24"/>
          <w:szCs w:val="24"/>
          <w:lang w:eastAsia="en-US"/>
        </w:rPr>
        <w:t>ДЮСШ</w:t>
      </w:r>
    </w:p>
    <w:p w:rsidR="00A80D31" w:rsidRDefault="009122C9" w:rsidP="00A80D31">
      <w:pPr>
        <w:pStyle w:val="affc"/>
        <w:numPr>
          <w:ilvl w:val="0"/>
          <w:numId w:val="230"/>
        </w:numPr>
        <w:spacing w:line="240" w:lineRule="auto"/>
        <w:rPr>
          <w:rFonts w:ascii="Times New Roman" w:hAnsi="Times New Roman"/>
          <w:sz w:val="24"/>
          <w:szCs w:val="24"/>
          <w:lang w:eastAsia="en-US"/>
        </w:rPr>
      </w:pPr>
      <w:r w:rsidRPr="00A80D31">
        <w:rPr>
          <w:rFonts w:ascii="Times New Roman" w:hAnsi="Times New Roman"/>
          <w:sz w:val="24"/>
          <w:szCs w:val="24"/>
          <w:lang w:eastAsia="en-US"/>
        </w:rPr>
        <w:t>МКОУ «Ры</w:t>
      </w:r>
      <w:r w:rsidR="00A80D31">
        <w:rPr>
          <w:rFonts w:ascii="Times New Roman" w:hAnsi="Times New Roman"/>
          <w:sz w:val="24"/>
          <w:szCs w:val="24"/>
          <w:lang w:eastAsia="en-US"/>
        </w:rPr>
        <w:t>бковская СОШ</w:t>
      </w:r>
      <w:r w:rsidR="00FD267E" w:rsidRPr="00A80D31">
        <w:rPr>
          <w:rFonts w:ascii="Times New Roman" w:hAnsi="Times New Roman"/>
          <w:sz w:val="24"/>
          <w:szCs w:val="24"/>
          <w:lang w:eastAsia="en-US"/>
        </w:rPr>
        <w:t>»</w:t>
      </w:r>
    </w:p>
    <w:p w:rsidR="00FD267E" w:rsidRPr="00A80D31" w:rsidRDefault="00FD267E" w:rsidP="00A80D31">
      <w:pPr>
        <w:pStyle w:val="affc"/>
        <w:numPr>
          <w:ilvl w:val="0"/>
          <w:numId w:val="230"/>
        </w:numPr>
        <w:spacing w:line="240" w:lineRule="auto"/>
        <w:rPr>
          <w:rFonts w:ascii="Times New Roman" w:hAnsi="Times New Roman"/>
          <w:sz w:val="24"/>
          <w:szCs w:val="24"/>
          <w:lang w:eastAsia="en-US"/>
        </w:rPr>
      </w:pPr>
      <w:r w:rsidRPr="00A80D31">
        <w:rPr>
          <w:rFonts w:ascii="Times New Roman" w:hAnsi="Times New Roman"/>
          <w:sz w:val="24"/>
          <w:szCs w:val="24"/>
          <w:lang w:eastAsia="en-US"/>
        </w:rPr>
        <w:t>Детс</w:t>
      </w:r>
      <w:r w:rsidR="009122C9" w:rsidRPr="00A80D31">
        <w:rPr>
          <w:rFonts w:ascii="Times New Roman" w:hAnsi="Times New Roman"/>
          <w:sz w:val="24"/>
          <w:szCs w:val="24"/>
          <w:lang w:eastAsia="en-US"/>
        </w:rPr>
        <w:t>кая школа искусств города Сафоново</w:t>
      </w:r>
      <w:r w:rsidRPr="00A80D31">
        <w:rPr>
          <w:rFonts w:ascii="Times New Roman" w:hAnsi="Times New Roman"/>
          <w:sz w:val="24"/>
          <w:szCs w:val="24"/>
          <w:lang w:eastAsia="en-US"/>
        </w:rPr>
        <w:t xml:space="preserve">        </w:t>
      </w:r>
    </w:p>
    <w:p w:rsidR="00FD267E" w:rsidRPr="00FB07A2" w:rsidRDefault="00FD267E" w:rsidP="00A14327">
      <w:pPr>
        <w:jc w:val="both"/>
        <w:rPr>
          <w:lang w:val="ru-RU"/>
        </w:rPr>
      </w:pPr>
      <w:r w:rsidRPr="00FB07A2">
        <w:rPr>
          <w:b/>
          <w:lang w:val="ru-RU"/>
        </w:rPr>
        <w:t>Взаимодействие общеобразовательной организации и семьи</w:t>
      </w:r>
      <w:r w:rsidRPr="00FB07A2">
        <w:rPr>
          <w:lang w:val="ru-RU"/>
        </w:rPr>
        <w:t xml:space="preserve"> имеет решающее значение для организации нравственного уклада жизни учащегося.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нравственного развития и воспитания учащихся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 </w:t>
      </w:r>
    </w:p>
    <w:p w:rsidR="00FD267E" w:rsidRPr="00FB07A2" w:rsidRDefault="00FD267E" w:rsidP="00A14327">
      <w:pPr>
        <w:jc w:val="both"/>
        <w:rPr>
          <w:lang w:val="ru-RU"/>
        </w:rPr>
      </w:pPr>
      <w:r w:rsidRPr="00FB07A2">
        <w:rPr>
          <w:lang w:val="ru-RU"/>
        </w:rPr>
        <w:lastRenderedPageBreak/>
        <w:t xml:space="preserve">Используются различные </w:t>
      </w:r>
      <w:r w:rsidRPr="00FB07A2">
        <w:rPr>
          <w:b/>
          <w:lang w:val="ru-RU"/>
        </w:rPr>
        <w:t>формы взаимодействия</w:t>
      </w:r>
      <w:r w:rsidRPr="00FB07A2">
        <w:rPr>
          <w:lang w:val="ru-RU"/>
        </w:rPr>
        <w:t xml:space="preserve">: </w:t>
      </w:r>
    </w:p>
    <w:p w:rsidR="00FD267E" w:rsidRPr="00FB07A2" w:rsidRDefault="00FD267E" w:rsidP="00A14327">
      <w:pPr>
        <w:ind w:left="993"/>
        <w:jc w:val="both"/>
        <w:rPr>
          <w:lang w:val="ru-RU"/>
        </w:rPr>
      </w:pPr>
      <w:r w:rsidRPr="00FB07A2">
        <w:rPr>
          <w:lang w:val="ru-RU"/>
        </w:rPr>
        <w:t xml:space="preserve">- участие представителей общественных организаций и объединений, а также традиционных религиозных организаций с согласия учащихся и их родителей (законных представителей) в проведении отдельных мероприятий в рамках реализации направлений программы духовно нравственного развития и воспитания учащихся на </w:t>
      </w:r>
      <w:r w:rsidR="00FD717B">
        <w:rPr>
          <w:lang w:val="ru-RU"/>
        </w:rPr>
        <w:t>уровне</w:t>
      </w:r>
      <w:r w:rsidRPr="00FB07A2">
        <w:rPr>
          <w:lang w:val="ru-RU"/>
        </w:rPr>
        <w:t xml:space="preserve"> начального общего образования </w:t>
      </w:r>
    </w:p>
    <w:p w:rsidR="00FD267E" w:rsidRPr="00FB07A2" w:rsidRDefault="00FD267E" w:rsidP="00A14327">
      <w:pPr>
        <w:ind w:left="993"/>
        <w:jc w:val="both"/>
        <w:rPr>
          <w:lang w:val="ru-RU"/>
        </w:rPr>
      </w:pPr>
      <w:r w:rsidRPr="00FB07A2">
        <w:rPr>
          <w:lang w:val="ru-RU"/>
        </w:rPr>
        <w:t xml:space="preserve">- проведение совместных мероприятий по направлениям духовно нравственного развития и воспитания в общеобразовательной организации («Мама, папа, я – спортивная семья», классные часы с участием родителей, организация экскурсий). </w:t>
      </w:r>
    </w:p>
    <w:p w:rsidR="00FD267E" w:rsidRDefault="00FD267E" w:rsidP="00A14327">
      <w:pPr>
        <w:rPr>
          <w:b/>
          <w:color w:val="000000"/>
          <w:sz w:val="28"/>
          <w:szCs w:val="28"/>
          <w:lang w:val="ru-RU"/>
        </w:rPr>
      </w:pPr>
    </w:p>
    <w:p w:rsidR="00FD267E" w:rsidRPr="00A14327" w:rsidRDefault="00FD267E" w:rsidP="00A14327">
      <w:pPr>
        <w:rPr>
          <w:b/>
          <w:color w:val="000000"/>
          <w:sz w:val="28"/>
          <w:szCs w:val="28"/>
          <w:lang w:val="ru-RU"/>
        </w:rPr>
      </w:pPr>
      <w:r w:rsidRPr="00A14327">
        <w:rPr>
          <w:b/>
          <w:color w:val="000000"/>
          <w:sz w:val="28"/>
          <w:szCs w:val="28"/>
          <w:lang w:val="ru-RU"/>
        </w:rPr>
        <w:t>2.3.7. Модели организации работы по формированию экологически целесообразного, здоро</w:t>
      </w:r>
      <w:r>
        <w:rPr>
          <w:b/>
          <w:color w:val="000000"/>
          <w:sz w:val="28"/>
          <w:szCs w:val="28"/>
          <w:lang w:val="ru-RU"/>
        </w:rPr>
        <w:t>вого и безопасного образа жизни, включающие в том числе рациональную организацию учебной деятельности и образовательной среды, физкультурно – 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FD267E" w:rsidRPr="00FB07A2" w:rsidRDefault="00FD267E" w:rsidP="00A14327">
      <w:pPr>
        <w:jc w:val="both"/>
        <w:rPr>
          <w:lang w:val="ru-RU" w:eastAsia="en-US"/>
        </w:rPr>
      </w:pPr>
      <w:r w:rsidRPr="00FB07A2">
        <w:rPr>
          <w:lang w:val="ru-RU" w:eastAsia="en-US"/>
        </w:rPr>
        <w:t>Экологическая здоровьесберегающая деятельн</w:t>
      </w:r>
      <w:r w:rsidR="00651082">
        <w:rPr>
          <w:lang w:val="ru-RU" w:eastAsia="en-US"/>
        </w:rPr>
        <w:t>ость МКОУ «Вышегорская СОШ»</w:t>
      </w:r>
      <w:r w:rsidRPr="00FB07A2">
        <w:rPr>
          <w:lang w:val="ru-RU" w:eastAsia="en-US"/>
        </w:rPr>
        <w:t xml:space="preserve"> на </w:t>
      </w:r>
      <w:r w:rsidR="00FD717B">
        <w:rPr>
          <w:lang w:val="ru-RU" w:eastAsia="en-US"/>
        </w:rPr>
        <w:t xml:space="preserve">уровне </w:t>
      </w:r>
      <w:r w:rsidRPr="00FB07A2">
        <w:rPr>
          <w:lang w:val="ru-RU" w:eastAsia="en-US"/>
        </w:rPr>
        <w:t>основного общего образования осуществляется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учащихся; эффективной организации физкультурно</w:t>
      </w:r>
      <w:r w:rsidR="00651082">
        <w:rPr>
          <w:lang w:val="ru-RU" w:eastAsia="en-US"/>
        </w:rPr>
        <w:t xml:space="preserve"> </w:t>
      </w:r>
      <w:r w:rsidRPr="00FB07A2">
        <w:rPr>
          <w:lang w:val="ru-RU" w:eastAsia="en-US"/>
        </w:rPr>
        <w:t>- спортивной и оздоровительной работы; профилактику употребления ПАВ учащимися, профилактику детского дорожно-транспортного травматизма, организацию системы просветительской и методической работы с учас</w:t>
      </w:r>
      <w:r w:rsidR="00FD717B">
        <w:rPr>
          <w:lang w:val="ru-RU" w:eastAsia="en-US"/>
        </w:rPr>
        <w:t>тниками образовательных отношений</w:t>
      </w:r>
      <w:r w:rsidRPr="00FB07A2">
        <w:rPr>
          <w:lang w:val="ru-RU" w:eastAsia="en-US"/>
        </w:rPr>
        <w:t>.</w:t>
      </w:r>
    </w:p>
    <w:p w:rsidR="00FD267E" w:rsidRPr="00FB07A2" w:rsidRDefault="00FD267E" w:rsidP="00A14327">
      <w:pPr>
        <w:jc w:val="both"/>
        <w:rPr>
          <w:i/>
          <w:lang w:val="ru-RU" w:eastAsia="en-US"/>
        </w:rPr>
      </w:pPr>
      <w:r w:rsidRPr="00FB07A2">
        <w:rPr>
          <w:b/>
          <w:i/>
          <w:lang w:val="ru-RU" w:eastAsia="en-US"/>
        </w:rPr>
        <w:t>Экологически безопасная здоровьесберегающая</w:t>
      </w:r>
      <w:r>
        <w:rPr>
          <w:b/>
          <w:i/>
          <w:lang w:val="ru-RU" w:eastAsia="en-US"/>
        </w:rPr>
        <w:t xml:space="preserve"> инфраструктура </w:t>
      </w:r>
      <w:r w:rsidRPr="00FB07A2">
        <w:rPr>
          <w:b/>
          <w:i/>
          <w:lang w:val="ru-RU" w:eastAsia="en-US"/>
        </w:rPr>
        <w:t>организации</w:t>
      </w:r>
      <w:r>
        <w:rPr>
          <w:b/>
          <w:i/>
          <w:lang w:val="ru-RU" w:eastAsia="en-US"/>
        </w:rPr>
        <w:t>, осуществляющей образовательную деятельность</w:t>
      </w:r>
      <w:r w:rsidRPr="00FB07A2">
        <w:rPr>
          <w:i/>
          <w:lang w:val="ru-RU" w:eastAsia="en-US"/>
        </w:rPr>
        <w:t>.</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 xml:space="preserve"> состояние и содержание здания и помещений школы соответствует санитарным и гигиеническим нормам, нормам пожарной безопасности, требованиям охраны здоровья и охраны труда учащихся и педагогов;</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школьная столовая и</w:t>
      </w:r>
      <w:r w:rsidR="00156425">
        <w:rPr>
          <w:lang w:val="ru-RU" w:eastAsia="en-US"/>
        </w:rPr>
        <w:t xml:space="preserve"> кухня соответствуют </w:t>
      </w:r>
      <w:r w:rsidRPr="00FB07A2">
        <w:rPr>
          <w:lang w:val="ru-RU" w:eastAsia="en-US"/>
        </w:rPr>
        <w:t xml:space="preserve"> требованиям по оснащению помещений для питания учащихся, а также для хранения и приготовления пищи;</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ежегодно организовывается качес</w:t>
      </w:r>
      <w:r w:rsidR="00972901">
        <w:rPr>
          <w:lang w:val="ru-RU" w:eastAsia="en-US"/>
        </w:rPr>
        <w:t xml:space="preserve">твенное горячее питание для </w:t>
      </w:r>
      <w:r w:rsidRPr="00FB07A2">
        <w:rPr>
          <w:lang w:val="ru-RU" w:eastAsia="en-US"/>
        </w:rPr>
        <w:t xml:space="preserve"> учащихся в виде горячих завтраков, а бесплатными  обедам</w:t>
      </w:r>
      <w:r w:rsidR="00972901">
        <w:rPr>
          <w:lang w:val="ru-RU" w:eastAsia="en-US"/>
        </w:rPr>
        <w:t xml:space="preserve">и обеспечиваются </w:t>
      </w:r>
      <w:r w:rsidRPr="00FB07A2">
        <w:rPr>
          <w:lang w:val="ru-RU" w:eastAsia="en-US"/>
        </w:rPr>
        <w:t>дети из многодетных и малообеспеченных семей;</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 xml:space="preserve">есть в наличии пришкольная </w:t>
      </w:r>
      <w:r w:rsidR="00E72DC8">
        <w:rPr>
          <w:lang w:val="ru-RU" w:eastAsia="en-US"/>
        </w:rPr>
        <w:t xml:space="preserve">спортивная </w:t>
      </w:r>
      <w:r w:rsidRPr="00FB07A2">
        <w:rPr>
          <w:lang w:val="ru-RU" w:eastAsia="en-US"/>
        </w:rPr>
        <w:t>площадка.</w:t>
      </w:r>
    </w:p>
    <w:p w:rsidR="00FD267E" w:rsidRPr="00FB07A2" w:rsidRDefault="00FD267E" w:rsidP="00A14327">
      <w:pPr>
        <w:jc w:val="both"/>
        <w:rPr>
          <w:lang w:val="ru-RU" w:eastAsia="en-US"/>
        </w:rPr>
      </w:pPr>
      <w:r w:rsidRPr="00FB07A2">
        <w:rPr>
          <w:lang w:val="ru-RU" w:eastAsia="en-US"/>
        </w:rPr>
        <w:t>Ответственность за реализацию этого блока и контроль возлагается на администрацию школы.</w:t>
      </w:r>
    </w:p>
    <w:p w:rsidR="00FD267E" w:rsidRPr="00FB07A2" w:rsidRDefault="00FD267E" w:rsidP="00A14327">
      <w:pPr>
        <w:jc w:val="both"/>
        <w:rPr>
          <w:lang w:val="ru-RU" w:eastAsia="en-US"/>
        </w:rPr>
      </w:pPr>
      <w:r w:rsidRPr="00FB07A2">
        <w:rPr>
          <w:b/>
          <w:i/>
          <w:lang w:val="ru-RU" w:eastAsia="en-US"/>
        </w:rPr>
        <w:t>Рациональная организация учебной и внеучебной деятельности учащихся</w:t>
      </w:r>
      <w:r w:rsidRPr="00FB07A2">
        <w:rPr>
          <w:lang w:val="ru-RU" w:eastAsia="en-US"/>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FD267E" w:rsidRPr="00FB07A2" w:rsidRDefault="00FD267E" w:rsidP="00A14327">
      <w:pPr>
        <w:jc w:val="both"/>
        <w:rPr>
          <w:lang w:val="ru-RU" w:eastAsia="en-US"/>
        </w:rPr>
      </w:pPr>
      <w:r w:rsidRPr="00FB07A2">
        <w:rPr>
          <w:lang w:val="ru-RU" w:eastAsia="en-US"/>
        </w:rPr>
        <w:t>•</w:t>
      </w:r>
      <w:r>
        <w:rPr>
          <w:lang w:eastAsia="en-US"/>
        </w:rPr>
        <w:t> </w:t>
      </w:r>
      <w:r w:rsidRPr="00FB07A2">
        <w:rPr>
          <w:lang w:val="ru-RU" w:eastAsia="en-US"/>
        </w:rPr>
        <w:t>обучение учащихся вариантам рациональных способов и приёмов работы с учебной информацией и организации учебного труда;</w:t>
      </w:r>
    </w:p>
    <w:p w:rsidR="00FD267E" w:rsidRPr="00FB07A2" w:rsidRDefault="00FD267E" w:rsidP="00A14327">
      <w:pPr>
        <w:jc w:val="both"/>
        <w:rPr>
          <w:lang w:val="ru-RU" w:eastAsia="en-US"/>
        </w:rPr>
      </w:pPr>
      <w:r w:rsidRPr="00FB07A2">
        <w:rPr>
          <w:lang w:val="ru-RU" w:eastAsia="en-US"/>
        </w:rPr>
        <w:t>•</w:t>
      </w:r>
      <w:r>
        <w:rPr>
          <w:lang w:eastAsia="en-US"/>
        </w:rPr>
        <w:t> </w:t>
      </w:r>
      <w:r w:rsidRPr="00FB07A2">
        <w:rPr>
          <w:lang w:val="ru-RU" w:eastAsia="en-US"/>
        </w:rPr>
        <w:t>введение  инноваций в учебный процесс  под контролем специалистов;</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строгое соблюдение всех требований к использованию технических средств обучения, в том числе компьютеров и аудиовизуальных средств;</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индивидуализацию обучения (учёт индивидуальных особенностей развития: темпа развития и темпа деятельности);</w:t>
      </w:r>
    </w:p>
    <w:p w:rsidR="00FD267E" w:rsidRPr="00FB07A2" w:rsidRDefault="00FD267E" w:rsidP="00A14327">
      <w:pPr>
        <w:jc w:val="both"/>
        <w:rPr>
          <w:lang w:val="ru-RU" w:eastAsia="en-US"/>
        </w:rPr>
      </w:pPr>
      <w:r w:rsidRPr="00FB07A2">
        <w:rPr>
          <w:lang w:val="ru-RU" w:eastAsia="en-US"/>
        </w:rPr>
        <w:lastRenderedPageBreak/>
        <w:t>•</w:t>
      </w:r>
      <w:r w:rsidRPr="00911392">
        <w:rPr>
          <w:lang w:eastAsia="en-US"/>
        </w:rPr>
        <w:t> </w:t>
      </w:r>
      <w:r w:rsidRPr="00FB07A2">
        <w:rPr>
          <w:lang w:val="ru-RU" w:eastAsia="en-US"/>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FD267E" w:rsidRPr="00FB07A2" w:rsidRDefault="00FD267E" w:rsidP="00A14327">
      <w:pPr>
        <w:jc w:val="both"/>
        <w:rPr>
          <w:lang w:val="ru-RU" w:eastAsia="en-US"/>
        </w:rPr>
      </w:pPr>
      <w:r w:rsidRPr="00FB07A2">
        <w:rPr>
          <w:lang w:val="ru-RU" w:eastAsia="en-US"/>
        </w:rPr>
        <w:t>Эффективность реализации этого блока зависит от администрации школы и деятельности каждого педагога.</w:t>
      </w:r>
    </w:p>
    <w:p w:rsidR="00FD267E" w:rsidRPr="00FB07A2" w:rsidRDefault="00FD267E" w:rsidP="00A14327">
      <w:pPr>
        <w:jc w:val="both"/>
        <w:rPr>
          <w:u w:val="single"/>
          <w:lang w:val="ru-RU" w:eastAsia="en-US"/>
        </w:rPr>
      </w:pPr>
      <w:r w:rsidRPr="00FB07A2">
        <w:rPr>
          <w:b/>
          <w:lang w:val="ru-RU" w:eastAsia="en-US"/>
        </w:rPr>
        <w:t>Эффективная организация физкультурно</w:t>
      </w:r>
      <w:r w:rsidR="003A0293">
        <w:rPr>
          <w:b/>
          <w:lang w:val="ru-RU" w:eastAsia="en-US"/>
        </w:rPr>
        <w:t xml:space="preserve"> </w:t>
      </w:r>
      <w:r w:rsidRPr="00FB07A2">
        <w:rPr>
          <w:b/>
          <w:lang w:val="ru-RU" w:eastAsia="en-US"/>
        </w:rPr>
        <w:t>- спортивной и оздоровительной работы,</w:t>
      </w:r>
      <w:r w:rsidRPr="00FB07A2">
        <w:rPr>
          <w:lang w:val="ru-RU" w:eastAsia="en-US"/>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w:t>
      </w:r>
      <w:r w:rsidR="00417640">
        <w:rPr>
          <w:lang w:val="ru-RU" w:eastAsia="en-US"/>
        </w:rPr>
        <w:t>об</w:t>
      </w:r>
      <w:r w:rsidRPr="00FB07A2">
        <w:rPr>
          <w:lang w:val="ru-RU" w:eastAsia="en-US"/>
        </w:rPr>
        <w:t>уча</w:t>
      </w:r>
      <w:r w:rsidR="00417640">
        <w:rPr>
          <w:lang w:val="ru-RU" w:eastAsia="en-US"/>
        </w:rPr>
        <w:t>ю</w:t>
      </w:r>
      <w:r w:rsidRPr="00FB07A2">
        <w:rPr>
          <w:lang w:val="ru-RU" w:eastAsia="en-US"/>
        </w:rPr>
        <w:t>щихся и формирование культуры здоровья, включает:</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w:t>
      </w:r>
      <w:r w:rsidRPr="00911392">
        <w:rPr>
          <w:lang w:eastAsia="en-US"/>
        </w:rPr>
        <w:t> </w:t>
      </w:r>
      <w:r w:rsidRPr="00FB07A2">
        <w:rPr>
          <w:lang w:val="ru-RU" w:eastAsia="en-US"/>
        </w:rPr>
        <w:t>т.</w:t>
      </w:r>
      <w:r w:rsidRPr="00911392">
        <w:rPr>
          <w:lang w:eastAsia="en-US"/>
        </w:rPr>
        <w:t> </w:t>
      </w:r>
      <w:r w:rsidRPr="00FB07A2">
        <w:rPr>
          <w:lang w:val="ru-RU" w:eastAsia="en-US"/>
        </w:rPr>
        <w:t>п.);</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организацию занятий по лечебной физкультуре;</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организацию часа активных движений (</w:t>
      </w:r>
      <w:r w:rsidR="00FC3B54">
        <w:rPr>
          <w:lang w:val="ru-RU" w:eastAsia="en-US"/>
        </w:rPr>
        <w:t>динамической паузы) между 4-м и 5</w:t>
      </w:r>
      <w:r w:rsidRPr="00FB07A2">
        <w:rPr>
          <w:lang w:val="ru-RU" w:eastAsia="en-US"/>
        </w:rPr>
        <w:t>-м уроками в основной школе;</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FD267E" w:rsidRPr="00FB07A2" w:rsidRDefault="00FD267E" w:rsidP="00A14327">
      <w:pPr>
        <w:jc w:val="both"/>
        <w:rPr>
          <w:lang w:val="ru-RU" w:eastAsia="en-US"/>
        </w:rPr>
      </w:pPr>
      <w:r w:rsidRPr="00FB07A2">
        <w:rPr>
          <w:lang w:val="ru-RU" w:eastAsia="en-US"/>
        </w:rPr>
        <w:t>•</w:t>
      </w:r>
      <w:r w:rsidRPr="00911392">
        <w:rPr>
          <w:lang w:eastAsia="en-US"/>
        </w:rPr>
        <w:t> </w:t>
      </w:r>
      <w:r w:rsidRPr="00FB07A2">
        <w:rPr>
          <w:lang w:val="ru-RU" w:eastAsia="en-US"/>
        </w:rPr>
        <w:t>регулярное проведение спортивно-оздоровительных, туристических мероприятий (дней спорта, соревнований, олимпиад, походов и т.</w:t>
      </w:r>
      <w:r w:rsidRPr="00911392">
        <w:rPr>
          <w:lang w:eastAsia="en-US"/>
        </w:rPr>
        <w:t> </w:t>
      </w:r>
      <w:r w:rsidRPr="00FB07A2">
        <w:rPr>
          <w:lang w:val="ru-RU" w:eastAsia="en-US"/>
        </w:rPr>
        <w:t>п.).</w:t>
      </w:r>
    </w:p>
    <w:p w:rsidR="00FD267E" w:rsidRPr="00FB07A2" w:rsidRDefault="00FD267E" w:rsidP="00A14327">
      <w:pPr>
        <w:jc w:val="both"/>
        <w:rPr>
          <w:lang w:val="ru-RU" w:eastAsia="en-US"/>
        </w:rPr>
      </w:pPr>
      <w:r w:rsidRPr="00FB07A2">
        <w:rPr>
          <w:lang w:val="ru-RU" w:eastAsia="en-US"/>
        </w:rPr>
        <w:t>Реализация этого блока зависит от администрации образ</w:t>
      </w:r>
      <w:r w:rsidR="00417640">
        <w:rPr>
          <w:lang w:val="ru-RU" w:eastAsia="en-US"/>
        </w:rPr>
        <w:t>овательного учреждения, учителя</w:t>
      </w:r>
      <w:r w:rsidRPr="00FB07A2">
        <w:rPr>
          <w:lang w:val="ru-RU" w:eastAsia="en-US"/>
        </w:rPr>
        <w:t xml:space="preserve"> физической культуры, а также всех педагогов.</w:t>
      </w:r>
    </w:p>
    <w:p w:rsidR="00FD267E" w:rsidRDefault="00FD267E" w:rsidP="00A14327">
      <w:pPr>
        <w:shd w:val="clear" w:color="auto" w:fill="FFFFFF"/>
        <w:ind w:firstLine="567"/>
        <w:jc w:val="both"/>
        <w:rPr>
          <w:iCs/>
          <w:lang w:val="ru-RU"/>
        </w:rPr>
      </w:pPr>
      <w:r w:rsidRPr="00FB07A2">
        <w:rPr>
          <w:lang w:val="ru-RU"/>
        </w:rPr>
        <w:t xml:space="preserve">Одно из ключевых направлений реализации программы воспитания и социализации учащихся на ступени основного общего образования является </w:t>
      </w:r>
      <w:r w:rsidRPr="00FB07A2">
        <w:rPr>
          <w:iCs/>
          <w:lang w:val="ru-RU"/>
        </w:rPr>
        <w:t>повышение педагогической культуры родителей.</w:t>
      </w:r>
    </w:p>
    <w:p w:rsidR="00FD267E" w:rsidRPr="005F3FAB" w:rsidRDefault="00FD267E" w:rsidP="005F3FAB">
      <w:pPr>
        <w:jc w:val="both"/>
        <w:rPr>
          <w:lang w:val="ru-RU"/>
        </w:rPr>
      </w:pPr>
      <w:r>
        <w:rPr>
          <w:b/>
          <w:lang w:val="ru-RU"/>
        </w:rPr>
        <w:t>П</w:t>
      </w:r>
      <w:r w:rsidRPr="005F3FAB">
        <w:rPr>
          <w:b/>
          <w:lang w:val="ru-RU"/>
        </w:rPr>
        <w:t>рофилактическ</w:t>
      </w:r>
      <w:r>
        <w:rPr>
          <w:b/>
          <w:lang w:val="ru-RU"/>
        </w:rPr>
        <w:t>ая</w:t>
      </w:r>
      <w:r w:rsidRPr="005F3FAB">
        <w:rPr>
          <w:b/>
          <w:lang w:val="ru-RU"/>
        </w:rPr>
        <w:t xml:space="preserve"> работ</w:t>
      </w:r>
      <w:r>
        <w:rPr>
          <w:b/>
          <w:lang w:val="ru-RU"/>
        </w:rPr>
        <w:t>а</w:t>
      </w:r>
      <w:r w:rsidRPr="005F3FAB">
        <w:rPr>
          <w:lang w:val="ru-RU"/>
        </w:rPr>
        <w:t xml:space="preserve"> выявл</w:t>
      </w:r>
      <w:r>
        <w:rPr>
          <w:lang w:val="ru-RU"/>
        </w:rPr>
        <w:t>я</w:t>
      </w:r>
      <w:r w:rsidRPr="005F3FAB">
        <w:rPr>
          <w:lang w:val="ru-RU"/>
        </w:rPr>
        <w:t>е</w:t>
      </w:r>
      <w:r>
        <w:rPr>
          <w:lang w:val="ru-RU"/>
        </w:rPr>
        <w:t>т</w:t>
      </w:r>
      <w:r w:rsidRPr="005F3FAB">
        <w:rPr>
          <w:lang w:val="ru-RU"/>
        </w:rPr>
        <w:t xml:space="preserve"> учащихся, вызывающих наибольшее опасение; выявление источников опасений – групп и лиц, объектов, разработку и реализацию комплекса адресных мер, используются возможности профильных организаций – медицинских, правоохранительных, социальных. Профилактика чаще всего связана с употреблением психоактивных веществ учащимися,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FD267E" w:rsidRPr="00FB07A2" w:rsidRDefault="00FD267E" w:rsidP="00A14327">
      <w:pPr>
        <w:shd w:val="clear" w:color="auto" w:fill="FFFFFF"/>
        <w:jc w:val="both"/>
        <w:rPr>
          <w:lang w:val="ru-RU"/>
        </w:rPr>
      </w:pPr>
      <w:r w:rsidRPr="00FB07A2">
        <w:rPr>
          <w:b/>
          <w:bCs/>
          <w:lang w:val="ru-RU"/>
        </w:rPr>
        <w:t xml:space="preserve">Педагогическая культура родителей (законных представителей) учащихся — </w:t>
      </w:r>
      <w:r w:rsidRPr="00FB07A2">
        <w:rPr>
          <w:lang w:val="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FD267E" w:rsidRPr="00FB07A2" w:rsidRDefault="00FD267E" w:rsidP="00A14327">
      <w:pPr>
        <w:shd w:val="clear" w:color="auto" w:fill="FFFFFF"/>
        <w:ind w:firstLine="567"/>
        <w:jc w:val="both"/>
        <w:rPr>
          <w:lang w:val="ru-RU"/>
        </w:rPr>
      </w:pPr>
      <w:r w:rsidRPr="00FB07A2">
        <w:rPr>
          <w:lang w:val="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w:t>
      </w:r>
    </w:p>
    <w:p w:rsidR="00FD267E" w:rsidRPr="00FB07A2" w:rsidRDefault="00FD267E" w:rsidP="00C31CFD">
      <w:pPr>
        <w:widowControl/>
        <w:numPr>
          <w:ilvl w:val="0"/>
          <w:numId w:val="192"/>
        </w:numPr>
        <w:shd w:val="clear" w:color="auto" w:fill="FFFFFF"/>
        <w:jc w:val="both"/>
        <w:rPr>
          <w:lang w:val="ru-RU"/>
        </w:rPr>
      </w:pPr>
      <w:r w:rsidRPr="00FB07A2">
        <w:rPr>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FD267E" w:rsidRPr="00FB07A2" w:rsidRDefault="00FD267E" w:rsidP="00C31CFD">
      <w:pPr>
        <w:widowControl/>
        <w:numPr>
          <w:ilvl w:val="0"/>
          <w:numId w:val="192"/>
        </w:numPr>
        <w:shd w:val="clear" w:color="auto" w:fill="FFFFFF"/>
        <w:jc w:val="both"/>
        <w:rPr>
          <w:lang w:val="ru-RU"/>
        </w:rPr>
      </w:pPr>
      <w:r w:rsidRPr="00FB07A2">
        <w:rPr>
          <w:lang w:val="ru-RU"/>
        </w:rPr>
        <w:t>сочетание педагогического просвещения с педагогическим самообразованием родителей (законных представителей);</w:t>
      </w:r>
    </w:p>
    <w:p w:rsidR="00FD267E" w:rsidRPr="00FB07A2" w:rsidRDefault="00FD267E" w:rsidP="00C31CFD">
      <w:pPr>
        <w:widowControl/>
        <w:numPr>
          <w:ilvl w:val="0"/>
          <w:numId w:val="192"/>
        </w:numPr>
        <w:shd w:val="clear" w:color="auto" w:fill="FFFFFF"/>
        <w:jc w:val="both"/>
        <w:rPr>
          <w:lang w:val="ru-RU"/>
        </w:rPr>
      </w:pPr>
      <w:r w:rsidRPr="00FB07A2">
        <w:rPr>
          <w:lang w:val="ru-RU"/>
        </w:rPr>
        <w:t>педагогическое внимание, уважение и требовательность к родителям (законным представителям);</w:t>
      </w:r>
    </w:p>
    <w:p w:rsidR="00FD267E" w:rsidRPr="00FB07A2" w:rsidRDefault="00FD267E" w:rsidP="00C31CFD">
      <w:pPr>
        <w:widowControl/>
        <w:numPr>
          <w:ilvl w:val="0"/>
          <w:numId w:val="192"/>
        </w:numPr>
        <w:shd w:val="clear" w:color="auto" w:fill="FFFFFF"/>
        <w:jc w:val="both"/>
        <w:rPr>
          <w:lang w:val="ru-RU"/>
        </w:rPr>
      </w:pPr>
      <w:r w:rsidRPr="00FB07A2">
        <w:rPr>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FD267E" w:rsidRPr="00FB07A2" w:rsidRDefault="00FD267E" w:rsidP="00C31CFD">
      <w:pPr>
        <w:widowControl/>
        <w:numPr>
          <w:ilvl w:val="0"/>
          <w:numId w:val="192"/>
        </w:numPr>
        <w:shd w:val="clear" w:color="auto" w:fill="FFFFFF"/>
        <w:jc w:val="both"/>
        <w:rPr>
          <w:lang w:val="ru-RU"/>
        </w:rPr>
      </w:pPr>
      <w:r w:rsidRPr="00FB07A2">
        <w:rPr>
          <w:lang w:val="ru-RU"/>
        </w:rPr>
        <w:t>содействие родителям (законным представителям) в решении индивидуальных проблем воспитания детей;</w:t>
      </w:r>
    </w:p>
    <w:p w:rsidR="00FD267E" w:rsidRPr="00FB07A2" w:rsidRDefault="00FD267E" w:rsidP="00C31CFD">
      <w:pPr>
        <w:widowControl/>
        <w:numPr>
          <w:ilvl w:val="0"/>
          <w:numId w:val="192"/>
        </w:numPr>
        <w:shd w:val="clear" w:color="auto" w:fill="FFFFFF"/>
        <w:jc w:val="both"/>
        <w:rPr>
          <w:lang w:val="ru-RU"/>
        </w:rPr>
      </w:pPr>
      <w:r w:rsidRPr="00FB07A2">
        <w:rPr>
          <w:lang w:val="ru-RU"/>
        </w:rPr>
        <w:t>опора на положительный опыт семейного воспитания.</w:t>
      </w:r>
    </w:p>
    <w:p w:rsidR="00FD267E" w:rsidRPr="00FB07A2" w:rsidRDefault="00FD267E" w:rsidP="00A14327">
      <w:pPr>
        <w:shd w:val="clear" w:color="auto" w:fill="FFFFFF"/>
        <w:ind w:firstLine="567"/>
        <w:jc w:val="both"/>
        <w:rPr>
          <w:lang w:val="ru-RU"/>
        </w:rPr>
      </w:pPr>
      <w:r w:rsidRPr="00FB07A2">
        <w:rPr>
          <w:lang w:val="ru-RU"/>
        </w:rPr>
        <w:t xml:space="preserve">В системе повышения педагогической культуры родителей (законных представителей) </w:t>
      </w:r>
      <w:r w:rsidRPr="00FB07A2">
        <w:rPr>
          <w:lang w:val="ru-RU"/>
        </w:rPr>
        <w:lastRenderedPageBreak/>
        <w:t xml:space="preserve">используются различные </w:t>
      </w:r>
      <w:r w:rsidRPr="00FB07A2">
        <w:rPr>
          <w:b/>
          <w:lang w:val="ru-RU"/>
        </w:rPr>
        <w:t>формы работы</w:t>
      </w:r>
      <w:r w:rsidRPr="00FB07A2">
        <w:rPr>
          <w:lang w:val="ru-RU"/>
        </w:rPr>
        <w:t xml:space="preserve">, в том числе: </w:t>
      </w:r>
      <w:r w:rsidRPr="00FB07A2">
        <w:rPr>
          <w:bCs/>
          <w:lang w:val="ru-RU"/>
        </w:rPr>
        <w:t>родительское собрание, родительская конференция, организационно -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открытые уроки, индивидуальные консультации, посещение семьи.</w:t>
      </w:r>
    </w:p>
    <w:p w:rsidR="00FD267E" w:rsidRDefault="00FD267E" w:rsidP="00A14327">
      <w:pPr>
        <w:rPr>
          <w:b/>
          <w:sz w:val="28"/>
          <w:szCs w:val="28"/>
          <w:lang w:val="ru-RU" w:eastAsia="en-US"/>
        </w:rPr>
      </w:pPr>
    </w:p>
    <w:p w:rsidR="00FD267E" w:rsidRPr="00A14327" w:rsidRDefault="00FD267E" w:rsidP="00A14327">
      <w:pPr>
        <w:rPr>
          <w:b/>
          <w:sz w:val="28"/>
          <w:szCs w:val="28"/>
          <w:lang w:val="ru-RU" w:eastAsia="en-US"/>
        </w:rPr>
      </w:pPr>
      <w:r w:rsidRPr="00A14327">
        <w:rPr>
          <w:b/>
          <w:sz w:val="28"/>
          <w:szCs w:val="28"/>
          <w:lang w:val="ru-RU" w:eastAsia="en-US"/>
        </w:rPr>
        <w:t xml:space="preserve">2.3.8. Деятельность </w:t>
      </w:r>
      <w:r>
        <w:rPr>
          <w:b/>
          <w:color w:val="000000"/>
          <w:sz w:val="28"/>
          <w:szCs w:val="28"/>
          <w:lang w:val="ru-RU"/>
        </w:rPr>
        <w:t>организации, осуществляющей образовательную деятельность</w:t>
      </w:r>
      <w:r w:rsidR="00FC3B54">
        <w:rPr>
          <w:b/>
          <w:color w:val="000000"/>
          <w:sz w:val="28"/>
          <w:szCs w:val="28"/>
          <w:lang w:val="ru-RU"/>
        </w:rPr>
        <w:t xml:space="preserve"> </w:t>
      </w:r>
      <w:r w:rsidRPr="00A14327">
        <w:rPr>
          <w:b/>
          <w:sz w:val="28"/>
          <w:szCs w:val="28"/>
          <w:lang w:val="ru-RU" w:eastAsia="en-US"/>
        </w:rPr>
        <w:t>в области непрерывного экологического здоровьесберегающего образования учащихся.</w:t>
      </w:r>
    </w:p>
    <w:p w:rsidR="00FD267E" w:rsidRPr="00FB07A2" w:rsidRDefault="00FD267E" w:rsidP="00A14327">
      <w:pPr>
        <w:ind w:firstLine="709"/>
        <w:jc w:val="both"/>
        <w:rPr>
          <w:szCs w:val="32"/>
          <w:lang w:val="ru-RU" w:eastAsia="en-US"/>
        </w:rPr>
      </w:pPr>
      <w:r w:rsidRPr="00FB07A2">
        <w:rPr>
          <w:lang w:val="ru-RU" w:eastAsia="en-US"/>
        </w:rPr>
        <w:t xml:space="preserve">Деятельность </w:t>
      </w:r>
      <w:r w:rsidR="004733C1">
        <w:rPr>
          <w:color w:val="000000"/>
          <w:lang w:val="ru-RU"/>
        </w:rPr>
        <w:t>МКОУ «Вышегорская СОШ»</w:t>
      </w:r>
      <w:r w:rsidRPr="0038616A">
        <w:rPr>
          <w:color w:val="000000"/>
          <w:lang w:val="ru-RU"/>
        </w:rPr>
        <w:t>, осуществляющей образовательную деятельность</w:t>
      </w:r>
      <w:r w:rsidR="00FC3B54">
        <w:rPr>
          <w:color w:val="000000"/>
          <w:lang w:val="ru-RU"/>
        </w:rPr>
        <w:t xml:space="preserve"> </w:t>
      </w:r>
      <w:r w:rsidRPr="00FB07A2">
        <w:rPr>
          <w:lang w:val="ru-RU" w:eastAsia="en-US"/>
        </w:rPr>
        <w:t xml:space="preserve">в области непрерывного экологического здоровьесберегающего образования учащихся осуществляется через реализацию </w:t>
      </w:r>
      <w:r w:rsidRPr="00FB07A2">
        <w:rPr>
          <w:lang w:val="ru-RU"/>
        </w:rPr>
        <w:t>Программы по формирования экологически целесообразного, здорового и безопасного образа жизни.</w:t>
      </w:r>
    </w:p>
    <w:p w:rsidR="00FD267E" w:rsidRPr="00FB07A2" w:rsidRDefault="00FD267E" w:rsidP="00A14327">
      <w:pPr>
        <w:ind w:firstLine="851"/>
        <w:jc w:val="both"/>
        <w:rPr>
          <w:lang w:val="ru-RU"/>
        </w:rPr>
      </w:pPr>
      <w:r w:rsidRPr="00FB07A2">
        <w:rPr>
          <w:lang w:val="ru-RU"/>
        </w:rPr>
        <w:t xml:space="preserve">Программа по формирования экологически целесообразного, здорового и безопасного образа жизни (далее-Программа)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FD267E" w:rsidRPr="00FB07A2" w:rsidRDefault="00FD267E" w:rsidP="00A14327">
      <w:pPr>
        <w:ind w:firstLine="851"/>
        <w:jc w:val="both"/>
        <w:rPr>
          <w:color w:val="000000"/>
          <w:lang w:val="ru-RU"/>
        </w:rPr>
      </w:pPr>
      <w:r w:rsidRPr="00FB07A2">
        <w:rPr>
          <w:lang w:val="ru-RU"/>
        </w:rPr>
        <w:t>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w:t>
      </w:r>
      <w:r w:rsidR="004733C1">
        <w:rPr>
          <w:color w:val="000000"/>
          <w:lang w:val="ru-RU"/>
        </w:rPr>
        <w:t xml:space="preserve"> как </w:t>
      </w:r>
      <w:r w:rsidRPr="00FB07A2">
        <w:rPr>
          <w:color w:val="000000"/>
          <w:lang w:val="ru-RU"/>
        </w:rPr>
        <w:t xml:space="preserve"> базы, необходимой для достижения целей на каждом этапе своего жизненного пути.</w:t>
      </w:r>
      <w:r w:rsidRPr="00FB07A2">
        <w:rPr>
          <w:lang w:val="ru-RU"/>
        </w:rPr>
        <w:t xml:space="preserve"> При этом здоровье рассматривается как </w:t>
      </w:r>
      <w:r w:rsidRPr="00FB07A2">
        <w:rPr>
          <w:bCs/>
          <w:lang w:val="ru-RU"/>
        </w:rPr>
        <w:t>персональный жизненный ресурс, условие реализации интеллектуального, нравственного, физического и репродуктивного потенциала человека.</w:t>
      </w:r>
    </w:p>
    <w:p w:rsidR="00FD267E" w:rsidRPr="00FB07A2" w:rsidRDefault="00FD267E" w:rsidP="00A14327">
      <w:pPr>
        <w:ind w:firstLine="851"/>
        <w:jc w:val="both"/>
        <w:rPr>
          <w:color w:val="000000"/>
          <w:lang w:val="ru-RU"/>
        </w:rPr>
      </w:pPr>
      <w:r w:rsidRPr="00FB07A2">
        <w:rPr>
          <w:color w:val="000000"/>
          <w:lang w:val="ru-RU"/>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w:t>
      </w:r>
    </w:p>
    <w:p w:rsidR="00FD267E" w:rsidRPr="00FD411E" w:rsidRDefault="00FD267E" w:rsidP="00A14327">
      <w:pPr>
        <w:spacing w:before="120"/>
        <w:ind w:firstLine="851"/>
        <w:jc w:val="center"/>
        <w:rPr>
          <w:b/>
        </w:rPr>
      </w:pPr>
      <w:r w:rsidRPr="00FD411E">
        <w:rPr>
          <w:b/>
        </w:rPr>
        <w:t>Принципы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5"/>
        <w:gridCol w:w="7740"/>
      </w:tblGrid>
      <w:tr w:rsidR="00FD267E" w:rsidRPr="00C966B6">
        <w:tc>
          <w:tcPr>
            <w:tcW w:w="2270" w:type="dxa"/>
            <w:vAlign w:val="center"/>
          </w:tcPr>
          <w:p w:rsidR="00FD267E" w:rsidRPr="00FD411E" w:rsidRDefault="00FD267E" w:rsidP="00A14327">
            <w:pPr>
              <w:jc w:val="center"/>
            </w:pPr>
            <w:r w:rsidRPr="00FD411E">
              <w:t>Актуальность</w:t>
            </w:r>
          </w:p>
        </w:tc>
        <w:tc>
          <w:tcPr>
            <w:tcW w:w="7740" w:type="dxa"/>
          </w:tcPr>
          <w:p w:rsidR="00FD267E" w:rsidRPr="00FB07A2" w:rsidRDefault="00FD267E" w:rsidP="00A14327">
            <w:pPr>
              <w:jc w:val="both"/>
              <w:rPr>
                <w:lang w:val="ru-RU"/>
              </w:rPr>
            </w:pPr>
            <w:r w:rsidRPr="00FB07A2">
              <w:rPr>
                <w:lang w:val="ru-RU"/>
              </w:rPr>
              <w:t>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w:t>
            </w:r>
          </w:p>
        </w:tc>
      </w:tr>
      <w:tr w:rsidR="00FD267E" w:rsidRPr="00C966B6">
        <w:tc>
          <w:tcPr>
            <w:tcW w:w="2270" w:type="dxa"/>
            <w:vAlign w:val="center"/>
          </w:tcPr>
          <w:p w:rsidR="00FD267E" w:rsidRPr="00FD411E" w:rsidRDefault="00FD267E" w:rsidP="00A14327">
            <w:pPr>
              <w:jc w:val="center"/>
            </w:pPr>
            <w:r w:rsidRPr="00FD411E">
              <w:t>Доступность</w:t>
            </w:r>
          </w:p>
        </w:tc>
        <w:tc>
          <w:tcPr>
            <w:tcW w:w="7740" w:type="dxa"/>
          </w:tcPr>
          <w:p w:rsidR="00FD267E" w:rsidRPr="00FB07A2" w:rsidRDefault="00FD267E" w:rsidP="00A14327">
            <w:pPr>
              <w:jc w:val="both"/>
              <w:rPr>
                <w:lang w:val="ru-RU"/>
              </w:rPr>
            </w:pPr>
            <w:r w:rsidRPr="00FB07A2">
              <w:rPr>
                <w:lang w:val="ru-RU"/>
              </w:rPr>
              <w:t>Оптимальный для усвоения объём информации</w:t>
            </w:r>
          </w:p>
        </w:tc>
      </w:tr>
      <w:tr w:rsidR="00FD267E" w:rsidRPr="00FD411E">
        <w:tc>
          <w:tcPr>
            <w:tcW w:w="2270" w:type="dxa"/>
            <w:vAlign w:val="center"/>
          </w:tcPr>
          <w:p w:rsidR="00FD267E" w:rsidRPr="00FD411E" w:rsidRDefault="00FD267E" w:rsidP="00A14327">
            <w:pPr>
              <w:jc w:val="center"/>
            </w:pPr>
            <w:r w:rsidRPr="00FD411E">
              <w:t>Положительное ориентирование</w:t>
            </w:r>
          </w:p>
        </w:tc>
        <w:tc>
          <w:tcPr>
            <w:tcW w:w="7740" w:type="dxa"/>
          </w:tcPr>
          <w:p w:rsidR="00FD267E" w:rsidRPr="00FD411E" w:rsidRDefault="00FD267E" w:rsidP="00A14327">
            <w:pPr>
              <w:jc w:val="both"/>
            </w:pPr>
            <w:r w:rsidRPr="00FB07A2">
              <w:rPr>
                <w:lang w:val="ru-RU"/>
              </w:rPr>
              <w:t xml:space="preserve">Уделяется внимание позитивным стилям жизни. </w:t>
            </w:r>
            <w:r w:rsidRPr="00FD411E">
              <w:t>Показ положительных примеров</w:t>
            </w:r>
          </w:p>
        </w:tc>
      </w:tr>
      <w:tr w:rsidR="00FD267E" w:rsidRPr="00C966B6">
        <w:tc>
          <w:tcPr>
            <w:tcW w:w="2270" w:type="dxa"/>
            <w:vAlign w:val="center"/>
          </w:tcPr>
          <w:p w:rsidR="00FD267E" w:rsidRPr="00FD411E" w:rsidRDefault="00FD267E" w:rsidP="00A14327">
            <w:pPr>
              <w:jc w:val="center"/>
            </w:pPr>
            <w:r w:rsidRPr="00FD411E">
              <w:t>Последовательность</w:t>
            </w:r>
          </w:p>
        </w:tc>
        <w:tc>
          <w:tcPr>
            <w:tcW w:w="7740" w:type="dxa"/>
          </w:tcPr>
          <w:p w:rsidR="00FD267E" w:rsidRPr="00FB07A2" w:rsidRDefault="00FD267E" w:rsidP="00A14327">
            <w:pPr>
              <w:jc w:val="both"/>
              <w:rPr>
                <w:lang w:val="ru-RU"/>
              </w:rPr>
            </w:pPr>
            <w:r w:rsidRPr="00FB07A2">
              <w:rPr>
                <w:lang w:val="ru-RU"/>
              </w:rPr>
              <w:t>Выделение основных этапов и блоков, а также их логической преемственности</w:t>
            </w:r>
          </w:p>
        </w:tc>
      </w:tr>
      <w:tr w:rsidR="00FD267E" w:rsidRPr="00FD411E">
        <w:tc>
          <w:tcPr>
            <w:tcW w:w="2270" w:type="dxa"/>
            <w:vAlign w:val="center"/>
          </w:tcPr>
          <w:p w:rsidR="00FD267E" w:rsidRPr="00FD411E" w:rsidRDefault="00FD267E" w:rsidP="00A14327">
            <w:pPr>
              <w:jc w:val="center"/>
            </w:pPr>
            <w:r w:rsidRPr="00FD411E">
              <w:t>Системность</w:t>
            </w:r>
          </w:p>
        </w:tc>
        <w:tc>
          <w:tcPr>
            <w:tcW w:w="7740" w:type="dxa"/>
          </w:tcPr>
          <w:p w:rsidR="00FD267E" w:rsidRPr="00FD411E" w:rsidRDefault="00FD267E" w:rsidP="00A14327">
            <w:pPr>
              <w:jc w:val="both"/>
            </w:pPr>
            <w:r w:rsidRPr="00FD411E">
              <w:t>Постоянный, регулярный характер осуществления</w:t>
            </w:r>
          </w:p>
        </w:tc>
      </w:tr>
      <w:tr w:rsidR="00FD267E" w:rsidRPr="00C966B6">
        <w:tc>
          <w:tcPr>
            <w:tcW w:w="2270" w:type="dxa"/>
            <w:vAlign w:val="center"/>
          </w:tcPr>
          <w:p w:rsidR="00FD267E" w:rsidRPr="00FD411E" w:rsidRDefault="00FD267E" w:rsidP="00A14327">
            <w:pPr>
              <w:jc w:val="center"/>
            </w:pPr>
            <w:r w:rsidRPr="00FD411E">
              <w:t>Целостность и активность</w:t>
            </w:r>
          </w:p>
        </w:tc>
        <w:tc>
          <w:tcPr>
            <w:tcW w:w="7740" w:type="dxa"/>
          </w:tcPr>
          <w:p w:rsidR="00FD267E" w:rsidRPr="00FB07A2" w:rsidRDefault="00FD267E" w:rsidP="00A14327">
            <w:pPr>
              <w:jc w:val="both"/>
              <w:rPr>
                <w:lang w:val="ru-RU"/>
              </w:rPr>
            </w:pPr>
            <w:r w:rsidRPr="00FB07A2">
              <w:rPr>
                <w:lang w:val="ru-RU"/>
              </w:rPr>
              <w:t>Повышение активности учащихся в вопросах здоровья, ответственности за своё здоровье и здоровье окружающих</w:t>
            </w:r>
          </w:p>
        </w:tc>
      </w:tr>
    </w:tbl>
    <w:p w:rsidR="00FD267E" w:rsidRPr="00FB07A2" w:rsidRDefault="00FD267E" w:rsidP="00A14327">
      <w:pPr>
        <w:ind w:firstLine="851"/>
        <w:jc w:val="both"/>
        <w:rPr>
          <w:color w:val="000000"/>
          <w:lang w:val="ru-RU"/>
        </w:rPr>
      </w:pPr>
      <w:r w:rsidRPr="00FB07A2">
        <w:rPr>
          <w:color w:val="000000"/>
          <w:lang w:val="ru-RU"/>
        </w:rPr>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FD267E" w:rsidRPr="00FB07A2" w:rsidRDefault="00FD267E" w:rsidP="00A14327">
      <w:pPr>
        <w:ind w:firstLine="851"/>
        <w:jc w:val="both"/>
        <w:rPr>
          <w:lang w:val="ru-RU"/>
        </w:rPr>
      </w:pPr>
      <w:r w:rsidRPr="00FB07A2">
        <w:rPr>
          <w:color w:val="000000"/>
          <w:lang w:val="ru-RU"/>
        </w:rPr>
        <w:t xml:space="preserve">Следовательно,  обязательным компонентом программы </w:t>
      </w:r>
      <w:r w:rsidRPr="00FB07A2">
        <w:rPr>
          <w:lang w:val="ru-RU"/>
        </w:rPr>
        <w:t xml:space="preserve">формирования культуры здорового </w:t>
      </w:r>
      <w:r w:rsidRPr="00FB07A2">
        <w:rPr>
          <w:lang w:val="ru-RU"/>
        </w:rPr>
        <w:lastRenderedPageBreak/>
        <w:t>и безопасного образа жизни обучающихся является создание</w:t>
      </w:r>
      <w:r w:rsidRPr="00FB07A2">
        <w:rPr>
          <w:color w:val="000000"/>
          <w:lang w:val="ru-RU"/>
        </w:rPr>
        <w:t xml:space="preserve"> в школе условий для сохранения здоровья всех участников образовательного процесса. </w:t>
      </w:r>
    </w:p>
    <w:p w:rsidR="00FD267E" w:rsidRPr="00FB07A2" w:rsidRDefault="00FD267E" w:rsidP="00A14327">
      <w:pPr>
        <w:ind w:firstLine="851"/>
        <w:jc w:val="both"/>
        <w:rPr>
          <w:color w:val="000000"/>
          <w:lang w:val="ru-RU"/>
        </w:rPr>
      </w:pPr>
      <w:r w:rsidRPr="00FB07A2">
        <w:rPr>
          <w:lang w:val="ru-RU"/>
        </w:rPr>
        <w:t xml:space="preserve">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w:t>
      </w:r>
      <w:r w:rsidRPr="00FB07A2">
        <w:rPr>
          <w:color w:val="000000"/>
          <w:lang w:val="ru-RU"/>
        </w:rPr>
        <w:t xml:space="preserve">и применения </w:t>
      </w:r>
      <w:r w:rsidRPr="00FB07A2">
        <w:rPr>
          <w:lang w:val="ru-RU"/>
        </w:rPr>
        <w:t>к</w:t>
      </w:r>
      <w:r w:rsidRPr="00FB07A2">
        <w:rPr>
          <w:iCs/>
          <w:lang w:val="ru-RU"/>
        </w:rPr>
        <w:t>оррекционно-восстановительных технологий для детей с нарушениями здоровья.</w:t>
      </w:r>
    </w:p>
    <w:p w:rsidR="00FD267E" w:rsidRPr="00FB07A2" w:rsidRDefault="00FD267E" w:rsidP="00A14327">
      <w:pPr>
        <w:ind w:firstLine="851"/>
        <w:contextualSpacing/>
        <w:jc w:val="both"/>
        <w:rPr>
          <w:lang w:val="ru-RU"/>
        </w:rPr>
      </w:pPr>
      <w:r w:rsidRPr="00FB07A2">
        <w:rPr>
          <w:b/>
          <w:lang w:val="ru-RU"/>
        </w:rPr>
        <w:t>Факторы, оказывающие существенное влияние на состояние здоровья детей:</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неблагоприятные социальные и экономические условия;</w:t>
      </w:r>
    </w:p>
    <w:p w:rsidR="00FD267E" w:rsidRPr="00FB07A2" w:rsidRDefault="00FD267E" w:rsidP="00C31CFD">
      <w:pPr>
        <w:widowControl/>
        <w:numPr>
          <w:ilvl w:val="0"/>
          <w:numId w:val="193"/>
        </w:numPr>
        <w:tabs>
          <w:tab w:val="num" w:pos="360"/>
        </w:tabs>
        <w:autoSpaceDE/>
        <w:autoSpaceDN/>
        <w:adjustRightInd/>
        <w:ind w:left="0" w:firstLine="851"/>
        <w:jc w:val="both"/>
        <w:rPr>
          <w:lang w:val="ru-RU"/>
        </w:rPr>
      </w:pPr>
      <w:r w:rsidRPr="00FB07A2">
        <w:rPr>
          <w:color w:val="000000"/>
          <w:lang w:val="ru-RU"/>
        </w:rPr>
        <w:t xml:space="preserve">факторы риска, имеющие место в </w:t>
      </w:r>
      <w:r w:rsidR="00FD717B">
        <w:rPr>
          <w:color w:val="000000"/>
          <w:lang w:val="ru-RU"/>
        </w:rPr>
        <w:t>организации</w:t>
      </w:r>
      <w:r w:rsidR="00AB0688">
        <w:rPr>
          <w:color w:val="000000"/>
          <w:lang w:val="ru-RU"/>
        </w:rPr>
        <w:t>, осуществляющей образовательну</w:t>
      </w:r>
      <w:r w:rsidR="00FD717B">
        <w:rPr>
          <w:color w:val="000000"/>
          <w:lang w:val="ru-RU"/>
        </w:rPr>
        <w:t>ю деятельность</w:t>
      </w:r>
      <w:r w:rsidRPr="00FB07A2">
        <w:rPr>
          <w:color w:val="000000"/>
          <w:lang w:val="ru-RU"/>
        </w:rPr>
        <w:t>, которые приводят к дальнейшему ухудшению здоровья подростков;</w:t>
      </w:r>
    </w:p>
    <w:p w:rsidR="00FD267E" w:rsidRPr="00FB07A2" w:rsidRDefault="00FD267E" w:rsidP="00C31CFD">
      <w:pPr>
        <w:widowControl/>
        <w:numPr>
          <w:ilvl w:val="0"/>
          <w:numId w:val="193"/>
        </w:numPr>
        <w:tabs>
          <w:tab w:val="num" w:pos="360"/>
        </w:tabs>
        <w:autoSpaceDE/>
        <w:autoSpaceDN/>
        <w:adjustRightInd/>
        <w:ind w:left="0" w:firstLine="851"/>
        <w:jc w:val="both"/>
        <w:rPr>
          <w:lang w:val="ru-RU"/>
        </w:rPr>
      </w:pPr>
      <w:r w:rsidRPr="00FB07A2">
        <w:rPr>
          <w:color w:val="000000"/>
          <w:lang w:val="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FD267E" w:rsidRPr="00FB07A2" w:rsidRDefault="00FD267E" w:rsidP="00C31CFD">
      <w:pPr>
        <w:widowControl/>
        <w:numPr>
          <w:ilvl w:val="0"/>
          <w:numId w:val="193"/>
        </w:numPr>
        <w:tabs>
          <w:tab w:val="num" w:pos="360"/>
        </w:tabs>
        <w:autoSpaceDE/>
        <w:autoSpaceDN/>
        <w:adjustRightInd/>
        <w:ind w:left="0" w:firstLine="851"/>
        <w:jc w:val="both"/>
        <w:rPr>
          <w:lang w:val="ru-RU"/>
        </w:rPr>
      </w:pPr>
      <w:r w:rsidRPr="00FB07A2">
        <w:rPr>
          <w:color w:val="000000"/>
          <w:lang w:val="ru-RU"/>
        </w:rPr>
        <w:t>активно развиваемые в подростковом возрасте комплексы знаний, установок, правил поведения, привычек;</w:t>
      </w:r>
    </w:p>
    <w:p w:rsidR="00FD267E" w:rsidRPr="00FB07A2" w:rsidRDefault="00FD267E" w:rsidP="00C31CFD">
      <w:pPr>
        <w:widowControl/>
        <w:numPr>
          <w:ilvl w:val="0"/>
          <w:numId w:val="193"/>
        </w:numPr>
        <w:tabs>
          <w:tab w:val="num" w:pos="360"/>
        </w:tabs>
        <w:autoSpaceDE/>
        <w:autoSpaceDN/>
        <w:adjustRightInd/>
        <w:ind w:left="0" w:firstLine="851"/>
        <w:jc w:val="both"/>
        <w:rPr>
          <w:bCs/>
          <w:i/>
          <w:color w:val="000000"/>
          <w:spacing w:val="-4"/>
          <w:lang w:val="ru-RU"/>
        </w:rPr>
      </w:pPr>
      <w:r w:rsidRPr="00FB07A2">
        <w:rPr>
          <w:color w:val="000000"/>
          <w:lang w:val="ru-RU"/>
        </w:rPr>
        <w:t>особенности отношения учащихся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FD267E" w:rsidRPr="00FD411E" w:rsidRDefault="00FD267E" w:rsidP="00A14327">
      <w:pPr>
        <w:ind w:firstLine="851"/>
        <w:jc w:val="both"/>
        <w:rPr>
          <w:b/>
        </w:rPr>
      </w:pPr>
      <w:r w:rsidRPr="00FD411E">
        <w:rPr>
          <w:b/>
        </w:rPr>
        <w:t xml:space="preserve">Цели реализации программы: </w:t>
      </w:r>
    </w:p>
    <w:p w:rsidR="00FD267E" w:rsidRPr="00FB07A2" w:rsidRDefault="00FD267E" w:rsidP="00C31CFD">
      <w:pPr>
        <w:widowControl/>
        <w:numPr>
          <w:ilvl w:val="0"/>
          <w:numId w:val="193"/>
        </w:numPr>
        <w:tabs>
          <w:tab w:val="num" w:pos="0"/>
        </w:tabs>
        <w:autoSpaceDE/>
        <w:autoSpaceDN/>
        <w:adjustRightInd/>
        <w:ind w:left="0" w:firstLine="851"/>
        <w:jc w:val="both"/>
        <w:rPr>
          <w:color w:val="000000"/>
          <w:lang w:val="ru-RU"/>
        </w:rPr>
      </w:pPr>
      <w:r w:rsidRPr="00FB07A2">
        <w:rPr>
          <w:color w:val="000000"/>
          <w:lang w:val="ru-RU"/>
        </w:rPr>
        <w:t>формирование и развитие у учащихся установок активного, здорового и безопасного образа жизни,</w:t>
      </w:r>
    </w:p>
    <w:p w:rsidR="00FD267E" w:rsidRPr="00FB07A2" w:rsidRDefault="00FD267E" w:rsidP="00C31CFD">
      <w:pPr>
        <w:widowControl/>
        <w:numPr>
          <w:ilvl w:val="0"/>
          <w:numId w:val="193"/>
        </w:numPr>
        <w:tabs>
          <w:tab w:val="num" w:pos="0"/>
        </w:tabs>
        <w:autoSpaceDE/>
        <w:autoSpaceDN/>
        <w:adjustRightInd/>
        <w:ind w:left="0" w:firstLine="851"/>
        <w:jc w:val="both"/>
        <w:rPr>
          <w:color w:val="000000"/>
          <w:lang w:val="ru-RU"/>
        </w:rPr>
      </w:pPr>
      <w:r w:rsidRPr="00FB07A2">
        <w:rPr>
          <w:color w:val="000000"/>
          <w:lang w:val="ru-RU"/>
        </w:rPr>
        <w:t xml:space="preserve"> понимание личной и общественной значимости приоритета здоровья в системе социальных и духовных ценностей российского общества, </w:t>
      </w:r>
    </w:p>
    <w:p w:rsidR="00FD267E" w:rsidRPr="00FB07A2" w:rsidRDefault="00FD267E" w:rsidP="00C31CFD">
      <w:pPr>
        <w:widowControl/>
        <w:numPr>
          <w:ilvl w:val="0"/>
          <w:numId w:val="193"/>
        </w:numPr>
        <w:tabs>
          <w:tab w:val="num" w:pos="0"/>
        </w:tabs>
        <w:autoSpaceDE/>
        <w:autoSpaceDN/>
        <w:adjustRightInd/>
        <w:ind w:left="0" w:firstLine="851"/>
        <w:jc w:val="both"/>
        <w:rPr>
          <w:color w:val="000000"/>
          <w:lang w:val="ru-RU"/>
        </w:rPr>
      </w:pPr>
      <w:r w:rsidRPr="00FB07A2">
        <w:rPr>
          <w:color w:val="000000"/>
          <w:lang w:val="ru-RU"/>
        </w:rPr>
        <w:t xml:space="preserve">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FD267E" w:rsidRPr="00FB07A2" w:rsidRDefault="00FD267E" w:rsidP="00A14327">
      <w:pPr>
        <w:ind w:firstLine="851"/>
        <w:jc w:val="both"/>
        <w:rPr>
          <w:b/>
          <w:lang w:val="ru-RU"/>
        </w:rPr>
      </w:pPr>
      <w:r w:rsidRPr="00FB07A2">
        <w:rPr>
          <w:b/>
          <w:lang w:val="ru-RU"/>
        </w:rPr>
        <w:t>Задачи программы:</w:t>
      </w:r>
    </w:p>
    <w:p w:rsidR="00FD267E" w:rsidRPr="00FB07A2" w:rsidRDefault="00FD267E" w:rsidP="00A14327">
      <w:pPr>
        <w:ind w:firstLine="851"/>
        <w:jc w:val="both"/>
        <w:rPr>
          <w:i/>
          <w:lang w:val="ru-RU"/>
        </w:rPr>
      </w:pPr>
      <w:r w:rsidRPr="00FB07A2">
        <w:rPr>
          <w:i/>
          <w:lang w:val="ru-RU"/>
        </w:rPr>
        <w:t>Относительно образовательно-воспитательной деятельности:</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формирование у учащихся здоровьеполагающего мышления на основе знаний о человеческом организме, о позитивных и негативных факторах, влияющих на здоровье;</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формирование представление об основных компонентах экологической культуры, культуры здорового и безопасного образа жизни;</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 xml:space="preserve"> формирование способности делать осознанный выбор поступков, поведения, позволяющих сохранять и укреплять здоровье; </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FD267E" w:rsidRPr="00FB07A2" w:rsidRDefault="00FD267E" w:rsidP="00A14327">
      <w:pPr>
        <w:ind w:firstLine="851"/>
        <w:jc w:val="both"/>
        <w:rPr>
          <w:i/>
          <w:lang w:val="ru-RU"/>
        </w:rPr>
      </w:pPr>
      <w:r w:rsidRPr="00FB07A2">
        <w:rPr>
          <w:i/>
          <w:lang w:val="ru-RU"/>
        </w:rPr>
        <w:t>Относите</w:t>
      </w:r>
      <w:r w:rsidR="00B85C79">
        <w:rPr>
          <w:i/>
          <w:lang w:val="ru-RU"/>
        </w:rPr>
        <w:t>льно организации образовательной деятельности</w:t>
      </w:r>
      <w:r w:rsidRPr="00FB07A2">
        <w:rPr>
          <w:i/>
          <w:lang w:val="ru-RU"/>
        </w:rPr>
        <w:t xml:space="preserve"> и педагогической деятельности:</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осуществление образовательной деятельности на основе ценностной ориентации на здоровье и здоровый образ жизн</w:t>
      </w:r>
      <w:r w:rsidR="00B85C79">
        <w:rPr>
          <w:color w:val="000000"/>
          <w:lang w:val="ru-RU"/>
        </w:rPr>
        <w:t>и всех участников образовательных отношений</w:t>
      </w:r>
      <w:r w:rsidRPr="00FB07A2">
        <w:rPr>
          <w:color w:val="000000"/>
          <w:lang w:val="ru-RU"/>
        </w:rPr>
        <w:t>;</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 xml:space="preserve">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орга</w:t>
      </w:r>
      <w:r w:rsidR="00B85C79">
        <w:rPr>
          <w:color w:val="000000"/>
          <w:lang w:val="ru-RU"/>
        </w:rPr>
        <w:t>низация образовательной деятельности</w:t>
      </w:r>
      <w:r w:rsidRPr="00FB07A2">
        <w:rPr>
          <w:color w:val="000000"/>
          <w:lang w:val="ru-RU"/>
        </w:rPr>
        <w:t xml:space="preserve"> в школе таким образом, чтобы в ней каждый участник совместной образовательной деятельности имел бы возможность управлять своим </w:t>
      </w:r>
      <w:r w:rsidRPr="00FB07A2">
        <w:rPr>
          <w:color w:val="000000"/>
          <w:lang w:val="ru-RU"/>
        </w:rPr>
        <w:lastRenderedPageBreak/>
        <w:t>здоровьем, создавая при этом необходимые условия для развития творческой, поисковой активности в познании себя;</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создание системы преемственности знаний и опыта учащихся на каждо</w:t>
      </w:r>
      <w:r w:rsidR="00B85C79">
        <w:rPr>
          <w:color w:val="000000"/>
          <w:lang w:val="ru-RU"/>
        </w:rPr>
        <w:t>м</w:t>
      </w:r>
      <w:r w:rsidRPr="00FB07A2">
        <w:rPr>
          <w:color w:val="000000"/>
          <w:lang w:val="ru-RU"/>
        </w:rPr>
        <w:t xml:space="preserve"> </w:t>
      </w:r>
      <w:r w:rsidR="00B85C79">
        <w:rPr>
          <w:color w:val="000000"/>
          <w:lang w:val="ru-RU"/>
        </w:rPr>
        <w:t>уровне</w:t>
      </w:r>
      <w:r w:rsidRPr="00FB07A2">
        <w:rPr>
          <w:color w:val="000000"/>
          <w:lang w:val="ru-RU"/>
        </w:rPr>
        <w:t xml:space="preserve"> образования по программе формирования культуры здорового и безопасного образа жизни. </w:t>
      </w:r>
    </w:p>
    <w:p w:rsidR="00FD267E" w:rsidRPr="00FD411E" w:rsidRDefault="00FD267E" w:rsidP="00A14327">
      <w:pPr>
        <w:ind w:firstLine="851"/>
        <w:jc w:val="both"/>
        <w:rPr>
          <w:i/>
        </w:rPr>
      </w:pPr>
      <w:r w:rsidRPr="00FD411E">
        <w:rPr>
          <w:i/>
        </w:rPr>
        <w:t>Относительно административно-управленческой деятельности:</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создание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w:t>
      </w:r>
      <w:r w:rsidR="00B85C79">
        <w:rPr>
          <w:color w:val="000000"/>
          <w:lang w:val="ru-RU"/>
        </w:rPr>
        <w:t>нох отношений</w:t>
      </w:r>
      <w:r w:rsidRPr="00FB07A2">
        <w:rPr>
          <w:color w:val="000000"/>
          <w:lang w:val="ru-RU"/>
        </w:rPr>
        <w:t>;</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внедрения в образовательн</w:t>
      </w:r>
      <w:r w:rsidR="00B85C79">
        <w:rPr>
          <w:color w:val="000000"/>
          <w:lang w:val="ru-RU"/>
        </w:rPr>
        <w:t xml:space="preserve">ую деятельность </w:t>
      </w:r>
      <w:r w:rsidRPr="00FB07A2">
        <w:rPr>
          <w:color w:val="000000"/>
          <w:lang w:val="ru-RU"/>
        </w:rPr>
        <w:t xml:space="preserve"> здоровьесберегающих технологий, </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организация административного контроля над соблюдением требований СанПиН;</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осуществление профилактических мер по предотвращению ухудшений санитарно-гигиенических условий в образовательном учреждении;</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FD267E" w:rsidRPr="00FB07A2" w:rsidRDefault="00FD267E" w:rsidP="00C31CFD">
      <w:pPr>
        <w:widowControl/>
        <w:numPr>
          <w:ilvl w:val="0"/>
          <w:numId w:val="193"/>
        </w:numPr>
        <w:tabs>
          <w:tab w:val="num" w:pos="360"/>
        </w:tabs>
        <w:autoSpaceDE/>
        <w:autoSpaceDN/>
        <w:adjustRightInd/>
        <w:ind w:left="0" w:firstLine="851"/>
        <w:jc w:val="both"/>
        <w:rPr>
          <w:color w:val="000000"/>
          <w:lang w:val="ru-RU"/>
        </w:rPr>
      </w:pPr>
      <w:r w:rsidRPr="00FB07A2">
        <w:rPr>
          <w:color w:val="000000"/>
          <w:lang w:val="ru-RU"/>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FD267E" w:rsidRPr="00FB07A2" w:rsidRDefault="00FD267E" w:rsidP="00A14327">
      <w:pPr>
        <w:ind w:firstLine="851"/>
        <w:jc w:val="center"/>
        <w:rPr>
          <w:b/>
          <w:lang w:val="ru-RU"/>
        </w:rPr>
      </w:pPr>
      <w:r w:rsidRPr="00FB07A2">
        <w:rPr>
          <w:b/>
          <w:lang w:val="ru-RU"/>
        </w:rPr>
        <w:t>Содержание программы</w:t>
      </w:r>
    </w:p>
    <w:p w:rsidR="00FD267E" w:rsidRPr="00FB07A2" w:rsidRDefault="00FD267E" w:rsidP="00A14327">
      <w:pPr>
        <w:ind w:firstLine="851"/>
        <w:jc w:val="both"/>
        <w:rPr>
          <w:lang w:val="ru-RU"/>
        </w:rPr>
      </w:pPr>
      <w:r w:rsidRPr="00FB07A2">
        <w:rPr>
          <w:lang w:val="ru-RU"/>
        </w:rPr>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FD267E" w:rsidRPr="00FB07A2" w:rsidRDefault="00FD267E" w:rsidP="00A14327">
      <w:pPr>
        <w:ind w:firstLine="851"/>
        <w:jc w:val="both"/>
        <w:rPr>
          <w:lang w:val="ru-RU"/>
        </w:rPr>
      </w:pPr>
      <w:r w:rsidRPr="00FB07A2">
        <w:rPr>
          <w:lang w:val="ru-RU"/>
        </w:rPr>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w:t>
      </w:r>
      <w:r w:rsidR="004D28ED">
        <w:rPr>
          <w:lang w:val="ru-RU"/>
        </w:rPr>
        <w:t xml:space="preserve">й </w:t>
      </w:r>
      <w:r w:rsidRPr="00FB07A2">
        <w:rPr>
          <w:lang w:val="ru-RU"/>
        </w:rPr>
        <w:t>образовательно</w:t>
      </w:r>
      <w:r w:rsidR="004D28ED">
        <w:rPr>
          <w:lang w:val="ru-RU"/>
        </w:rPr>
        <w:t>й</w:t>
      </w:r>
      <w:r w:rsidRPr="00FB07A2">
        <w:rPr>
          <w:lang w:val="ru-RU"/>
        </w:rPr>
        <w:t xml:space="preserve"> </w:t>
      </w:r>
      <w:r w:rsidR="004D28ED">
        <w:rPr>
          <w:lang w:val="ru-RU"/>
        </w:rPr>
        <w:t>деятельности</w:t>
      </w:r>
      <w:r w:rsidRPr="00FB07A2">
        <w:rPr>
          <w:lang w:val="ru-RU"/>
        </w:rPr>
        <w:t xml:space="preserve">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FD267E" w:rsidRPr="00FB07A2" w:rsidRDefault="00FD267E" w:rsidP="00A14327">
      <w:pPr>
        <w:ind w:firstLine="851"/>
        <w:jc w:val="both"/>
        <w:rPr>
          <w:lang w:val="ru-RU"/>
        </w:rPr>
      </w:pPr>
      <w:r w:rsidRPr="00FB07A2">
        <w:rPr>
          <w:lang w:val="ru-RU"/>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пять блоков.</w:t>
      </w:r>
    </w:p>
    <w:tbl>
      <w:tblPr>
        <w:tblpPr w:leftFromText="180" w:rightFromText="180" w:vertAnchor="text" w:horzAnchor="margin" w:tblpXSpec="center" w:tblpY="14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3"/>
        <w:gridCol w:w="6442"/>
      </w:tblGrid>
      <w:tr w:rsidR="00FD267E" w:rsidRPr="00FD411E">
        <w:tc>
          <w:tcPr>
            <w:tcW w:w="2913" w:type="dxa"/>
            <w:vAlign w:val="center"/>
          </w:tcPr>
          <w:p w:rsidR="00FD267E" w:rsidRPr="00FD411E" w:rsidRDefault="00FD267E" w:rsidP="00A14327">
            <w:pPr>
              <w:spacing w:before="120" w:after="120"/>
              <w:ind w:firstLine="851"/>
              <w:jc w:val="both"/>
              <w:rPr>
                <w:b/>
              </w:rPr>
            </w:pPr>
            <w:r w:rsidRPr="00FD411E">
              <w:rPr>
                <w:b/>
              </w:rPr>
              <w:t>Название</w:t>
            </w:r>
          </w:p>
        </w:tc>
        <w:tc>
          <w:tcPr>
            <w:tcW w:w="6442" w:type="dxa"/>
          </w:tcPr>
          <w:p w:rsidR="00FD267E" w:rsidRPr="00FD411E" w:rsidRDefault="00FD267E" w:rsidP="00A14327">
            <w:pPr>
              <w:spacing w:before="120" w:after="120"/>
              <w:ind w:firstLine="851"/>
              <w:jc w:val="both"/>
              <w:rPr>
                <w:b/>
              </w:rPr>
            </w:pPr>
            <w:r w:rsidRPr="00FD411E">
              <w:rPr>
                <w:b/>
              </w:rPr>
              <w:t>содержание</w:t>
            </w:r>
          </w:p>
        </w:tc>
      </w:tr>
      <w:tr w:rsidR="00FD267E" w:rsidRPr="00FD411E">
        <w:tc>
          <w:tcPr>
            <w:tcW w:w="2913" w:type="dxa"/>
            <w:vAlign w:val="center"/>
          </w:tcPr>
          <w:p w:rsidR="00FD267E" w:rsidRPr="00FD411E" w:rsidRDefault="00FD267E" w:rsidP="00A14327">
            <w:pPr>
              <w:jc w:val="center"/>
            </w:pPr>
            <w:r w:rsidRPr="00FD411E">
              <w:t xml:space="preserve">Рациональная организация </w:t>
            </w:r>
          </w:p>
          <w:p w:rsidR="00FD267E" w:rsidRPr="00FD411E" w:rsidRDefault="00FD267E" w:rsidP="00A14327">
            <w:pPr>
              <w:jc w:val="center"/>
            </w:pPr>
            <w:r w:rsidRPr="00FD411E">
              <w:t>учебного процесса</w:t>
            </w:r>
          </w:p>
        </w:tc>
        <w:tc>
          <w:tcPr>
            <w:tcW w:w="6442" w:type="dxa"/>
          </w:tcPr>
          <w:p w:rsidR="00FD267E" w:rsidRPr="00FB07A2" w:rsidRDefault="00FD267E" w:rsidP="00C31CFD">
            <w:pPr>
              <w:widowControl/>
              <w:numPr>
                <w:ilvl w:val="0"/>
                <w:numId w:val="193"/>
              </w:numPr>
              <w:tabs>
                <w:tab w:val="num" w:pos="72"/>
              </w:tabs>
              <w:autoSpaceDE/>
              <w:autoSpaceDN/>
              <w:adjustRightInd/>
              <w:ind w:left="0" w:firstLine="64"/>
              <w:jc w:val="both"/>
              <w:rPr>
                <w:color w:val="000000"/>
                <w:lang w:val="ru-RU"/>
              </w:rPr>
            </w:pPr>
            <w:r w:rsidRPr="00FB07A2">
              <w:rPr>
                <w:color w:val="000000"/>
                <w:lang w:val="ru-RU"/>
              </w:rPr>
              <w:t>Соблюдение гигиенических норм и требований к организации и объёму учебной и внеучебной деятельности и внеучебной нагрузки (домашние задания)</w:t>
            </w:r>
          </w:p>
          <w:p w:rsidR="00FD267E" w:rsidRPr="00FB07A2" w:rsidRDefault="00FD267E" w:rsidP="00C31CFD">
            <w:pPr>
              <w:widowControl/>
              <w:numPr>
                <w:ilvl w:val="0"/>
                <w:numId w:val="193"/>
              </w:numPr>
              <w:tabs>
                <w:tab w:val="num" w:pos="72"/>
              </w:tabs>
              <w:autoSpaceDE/>
              <w:autoSpaceDN/>
              <w:adjustRightInd/>
              <w:ind w:left="0" w:firstLine="64"/>
              <w:jc w:val="both"/>
              <w:rPr>
                <w:color w:val="000000"/>
                <w:lang w:val="ru-RU"/>
              </w:rPr>
            </w:pPr>
            <w:r w:rsidRPr="00FB07A2">
              <w:rPr>
                <w:color w:val="000000"/>
                <w:lang w:val="ru-RU"/>
              </w:rPr>
              <w:t>Использование методов и методик обучения, адекватных возрастным возможностям и особенностям</w:t>
            </w:r>
          </w:p>
          <w:p w:rsidR="00FD267E" w:rsidRPr="00FD411E" w:rsidRDefault="00FD267E" w:rsidP="00C31CFD">
            <w:pPr>
              <w:widowControl/>
              <w:numPr>
                <w:ilvl w:val="0"/>
                <w:numId w:val="193"/>
              </w:numPr>
              <w:tabs>
                <w:tab w:val="num" w:pos="72"/>
              </w:tabs>
              <w:autoSpaceDE/>
              <w:autoSpaceDN/>
              <w:adjustRightInd/>
              <w:ind w:left="0" w:firstLine="64"/>
              <w:jc w:val="both"/>
              <w:rPr>
                <w:color w:val="000000"/>
              </w:rPr>
            </w:pPr>
            <w:r w:rsidRPr="00FB07A2">
              <w:rPr>
                <w:color w:val="000000"/>
                <w:lang w:val="ru-RU"/>
              </w:rPr>
              <w:t xml:space="preserve">Строгое соблюдение всех требований к использованию </w:t>
            </w:r>
            <w:r w:rsidRPr="00FD411E">
              <w:rPr>
                <w:color w:val="000000"/>
              </w:rPr>
              <w:t>ТСО</w:t>
            </w:r>
          </w:p>
          <w:p w:rsidR="00FD267E" w:rsidRPr="00FB07A2" w:rsidRDefault="00FD267E" w:rsidP="00C31CFD">
            <w:pPr>
              <w:widowControl/>
              <w:numPr>
                <w:ilvl w:val="0"/>
                <w:numId w:val="193"/>
              </w:numPr>
              <w:tabs>
                <w:tab w:val="num" w:pos="72"/>
              </w:tabs>
              <w:autoSpaceDE/>
              <w:autoSpaceDN/>
              <w:adjustRightInd/>
              <w:ind w:left="0" w:firstLine="64"/>
              <w:jc w:val="both"/>
              <w:rPr>
                <w:color w:val="000000"/>
                <w:lang w:val="ru-RU"/>
              </w:rPr>
            </w:pPr>
            <w:r w:rsidRPr="00FB07A2">
              <w:rPr>
                <w:color w:val="000000"/>
                <w:lang w:val="ru-RU"/>
              </w:rPr>
              <w:t>Рациональная и соответствующая требованиям организация уроков</w:t>
            </w:r>
          </w:p>
          <w:p w:rsidR="00FD267E" w:rsidRPr="00FD411E" w:rsidRDefault="00FD267E" w:rsidP="00C31CFD">
            <w:pPr>
              <w:widowControl/>
              <w:numPr>
                <w:ilvl w:val="0"/>
                <w:numId w:val="193"/>
              </w:numPr>
              <w:tabs>
                <w:tab w:val="num" w:pos="72"/>
              </w:tabs>
              <w:autoSpaceDE/>
              <w:autoSpaceDN/>
              <w:adjustRightInd/>
              <w:ind w:left="0" w:firstLine="64"/>
              <w:jc w:val="both"/>
              <w:rPr>
                <w:color w:val="000000"/>
              </w:rPr>
            </w:pPr>
            <w:r w:rsidRPr="00FD411E">
              <w:rPr>
                <w:color w:val="000000"/>
              </w:rPr>
              <w:t>Учёт индивидуальных особенностей обучающихся</w:t>
            </w:r>
          </w:p>
        </w:tc>
      </w:tr>
      <w:tr w:rsidR="00FD267E" w:rsidRPr="00C966B6">
        <w:tc>
          <w:tcPr>
            <w:tcW w:w="2913" w:type="dxa"/>
            <w:vAlign w:val="center"/>
          </w:tcPr>
          <w:p w:rsidR="00FD267E" w:rsidRPr="00FB07A2" w:rsidRDefault="00FD267E" w:rsidP="00A14327">
            <w:pPr>
              <w:jc w:val="center"/>
              <w:rPr>
                <w:lang w:val="ru-RU"/>
              </w:rPr>
            </w:pPr>
            <w:r w:rsidRPr="00FB07A2">
              <w:rPr>
                <w:lang w:val="ru-RU"/>
              </w:rPr>
              <w:t>Организация физкультурно</w:t>
            </w:r>
            <w:r w:rsidR="007B4CDB">
              <w:rPr>
                <w:lang w:val="ru-RU"/>
              </w:rPr>
              <w:t xml:space="preserve"> </w:t>
            </w:r>
            <w:r w:rsidRPr="00FB07A2">
              <w:rPr>
                <w:lang w:val="ru-RU"/>
              </w:rPr>
              <w:t>- спортивной и оздоровительной работы</w:t>
            </w:r>
          </w:p>
        </w:tc>
        <w:tc>
          <w:tcPr>
            <w:tcW w:w="6442" w:type="dxa"/>
          </w:tcPr>
          <w:p w:rsidR="00FD267E" w:rsidRPr="00FB07A2" w:rsidRDefault="00FD267E" w:rsidP="00C31CFD">
            <w:pPr>
              <w:widowControl/>
              <w:numPr>
                <w:ilvl w:val="0"/>
                <w:numId w:val="193"/>
              </w:numPr>
              <w:tabs>
                <w:tab w:val="num" w:pos="72"/>
              </w:tabs>
              <w:autoSpaceDE/>
              <w:autoSpaceDN/>
              <w:adjustRightInd/>
              <w:ind w:left="0" w:firstLine="0"/>
              <w:rPr>
                <w:color w:val="000000"/>
                <w:lang w:val="ru-RU"/>
              </w:rPr>
            </w:pPr>
            <w:r w:rsidRPr="00FB07A2">
              <w:rPr>
                <w:color w:val="000000"/>
                <w:lang w:val="ru-RU"/>
              </w:rPr>
              <w:t>Полноценная и эффективная работа с учащимися всех групп здоровья</w:t>
            </w:r>
          </w:p>
          <w:p w:rsidR="00FD267E" w:rsidRPr="00FD411E" w:rsidRDefault="00FD267E" w:rsidP="00C31CFD">
            <w:pPr>
              <w:widowControl/>
              <w:numPr>
                <w:ilvl w:val="0"/>
                <w:numId w:val="193"/>
              </w:numPr>
              <w:tabs>
                <w:tab w:val="num" w:pos="72"/>
              </w:tabs>
              <w:autoSpaceDE/>
              <w:autoSpaceDN/>
              <w:adjustRightInd/>
              <w:ind w:left="0" w:firstLine="0"/>
              <w:rPr>
                <w:color w:val="000000"/>
              </w:rPr>
            </w:pPr>
            <w:r w:rsidRPr="00FD411E">
              <w:rPr>
                <w:color w:val="000000"/>
              </w:rPr>
              <w:t>Организация занятий по ЛФК</w:t>
            </w:r>
          </w:p>
          <w:p w:rsidR="00FD267E" w:rsidRPr="00FD411E" w:rsidRDefault="00FD267E" w:rsidP="00C31CFD">
            <w:pPr>
              <w:widowControl/>
              <w:numPr>
                <w:ilvl w:val="0"/>
                <w:numId w:val="193"/>
              </w:numPr>
              <w:tabs>
                <w:tab w:val="num" w:pos="72"/>
              </w:tabs>
              <w:autoSpaceDE/>
              <w:autoSpaceDN/>
              <w:adjustRightInd/>
              <w:ind w:left="0" w:firstLine="0"/>
              <w:rPr>
                <w:color w:val="000000"/>
              </w:rPr>
            </w:pPr>
            <w:r w:rsidRPr="00FD411E">
              <w:rPr>
                <w:color w:val="000000"/>
              </w:rPr>
              <w:t>Организация динамических пауз на уроках</w:t>
            </w:r>
          </w:p>
          <w:p w:rsidR="00FD267E" w:rsidRPr="00FD411E" w:rsidRDefault="00FD267E" w:rsidP="00C31CFD">
            <w:pPr>
              <w:widowControl/>
              <w:numPr>
                <w:ilvl w:val="0"/>
                <w:numId w:val="193"/>
              </w:numPr>
              <w:tabs>
                <w:tab w:val="num" w:pos="72"/>
              </w:tabs>
              <w:autoSpaceDE/>
              <w:autoSpaceDN/>
              <w:adjustRightInd/>
              <w:ind w:left="0" w:firstLine="0"/>
              <w:rPr>
                <w:color w:val="000000"/>
              </w:rPr>
            </w:pPr>
            <w:r w:rsidRPr="00FD411E">
              <w:rPr>
                <w:color w:val="000000"/>
              </w:rPr>
              <w:t>Организация динамических перемен</w:t>
            </w:r>
          </w:p>
          <w:p w:rsidR="00FD267E" w:rsidRPr="00FD411E" w:rsidRDefault="00FD267E" w:rsidP="00C31CFD">
            <w:pPr>
              <w:widowControl/>
              <w:numPr>
                <w:ilvl w:val="0"/>
                <w:numId w:val="193"/>
              </w:numPr>
              <w:tabs>
                <w:tab w:val="num" w:pos="72"/>
              </w:tabs>
              <w:autoSpaceDE/>
              <w:autoSpaceDN/>
              <w:adjustRightInd/>
              <w:ind w:left="0" w:firstLine="0"/>
              <w:rPr>
                <w:color w:val="000000"/>
              </w:rPr>
            </w:pPr>
            <w:r w:rsidRPr="00FD411E">
              <w:rPr>
                <w:color w:val="000000"/>
              </w:rPr>
              <w:lastRenderedPageBreak/>
              <w:t>Организация спортивных секций</w:t>
            </w:r>
          </w:p>
          <w:p w:rsidR="00FD267E" w:rsidRPr="00FB07A2" w:rsidRDefault="00FD267E" w:rsidP="00C31CFD">
            <w:pPr>
              <w:widowControl/>
              <w:numPr>
                <w:ilvl w:val="0"/>
                <w:numId w:val="193"/>
              </w:numPr>
              <w:tabs>
                <w:tab w:val="num" w:pos="72"/>
              </w:tabs>
              <w:autoSpaceDE/>
              <w:autoSpaceDN/>
              <w:adjustRightInd/>
              <w:ind w:left="0" w:firstLine="0"/>
              <w:rPr>
                <w:color w:val="000000"/>
                <w:lang w:val="ru-RU"/>
              </w:rPr>
            </w:pPr>
            <w:r w:rsidRPr="00FB07A2">
              <w:rPr>
                <w:color w:val="000000"/>
                <w:lang w:val="ru-RU"/>
              </w:rPr>
              <w:t>Регулярное проведение спортивно – оздоровительных мероприятий.</w:t>
            </w:r>
          </w:p>
        </w:tc>
      </w:tr>
      <w:tr w:rsidR="00FD267E" w:rsidRPr="00C966B6">
        <w:tc>
          <w:tcPr>
            <w:tcW w:w="2913" w:type="dxa"/>
            <w:vAlign w:val="center"/>
          </w:tcPr>
          <w:p w:rsidR="00FD267E" w:rsidRPr="00FD411E" w:rsidRDefault="00FD267E" w:rsidP="00A14327">
            <w:pPr>
              <w:jc w:val="center"/>
            </w:pPr>
            <w:r w:rsidRPr="00FD411E">
              <w:lastRenderedPageBreak/>
              <w:t>Просветительско-воспитательная работа</w:t>
            </w:r>
          </w:p>
        </w:tc>
        <w:tc>
          <w:tcPr>
            <w:tcW w:w="6442" w:type="dxa"/>
          </w:tcPr>
          <w:p w:rsidR="00FD267E" w:rsidRPr="00FB07A2" w:rsidRDefault="00FD267E" w:rsidP="00C31CFD">
            <w:pPr>
              <w:widowControl/>
              <w:numPr>
                <w:ilvl w:val="0"/>
                <w:numId w:val="193"/>
              </w:numPr>
              <w:tabs>
                <w:tab w:val="num" w:pos="72"/>
              </w:tabs>
              <w:autoSpaceDE/>
              <w:autoSpaceDN/>
              <w:adjustRightInd/>
              <w:ind w:left="0" w:firstLine="0"/>
              <w:rPr>
                <w:color w:val="000000"/>
                <w:lang w:val="ru-RU"/>
              </w:rPr>
            </w:pPr>
            <w:r w:rsidRPr="00FB07A2">
              <w:rPr>
                <w:color w:val="000000"/>
                <w:lang w:val="ru-RU"/>
              </w:rPr>
              <w:t>Включение в систему работы школы образовательных программ, направленных на формирование ценности здоровья и ЗОЖ.</w:t>
            </w:r>
          </w:p>
          <w:p w:rsidR="00FD267E" w:rsidRPr="00FB07A2" w:rsidRDefault="00FD267E" w:rsidP="00C31CFD">
            <w:pPr>
              <w:widowControl/>
              <w:numPr>
                <w:ilvl w:val="0"/>
                <w:numId w:val="193"/>
              </w:numPr>
              <w:tabs>
                <w:tab w:val="num" w:pos="72"/>
              </w:tabs>
              <w:autoSpaceDE/>
              <w:autoSpaceDN/>
              <w:adjustRightInd/>
              <w:ind w:left="0" w:firstLine="0"/>
              <w:rPr>
                <w:color w:val="000000"/>
                <w:lang w:val="ru-RU"/>
              </w:rPr>
            </w:pPr>
            <w:r w:rsidRPr="00FB07A2">
              <w:rPr>
                <w:color w:val="000000"/>
                <w:lang w:val="ru-RU"/>
              </w:rPr>
              <w:t>Лекции, беседы, консультации по проблемам сохранения и укрепления здоровья, профилактика вредных привычек</w:t>
            </w:r>
          </w:p>
          <w:p w:rsidR="00FD267E" w:rsidRPr="00FB07A2" w:rsidRDefault="00FD267E" w:rsidP="00C31CFD">
            <w:pPr>
              <w:widowControl/>
              <w:numPr>
                <w:ilvl w:val="0"/>
                <w:numId w:val="193"/>
              </w:numPr>
              <w:tabs>
                <w:tab w:val="num" w:pos="72"/>
              </w:tabs>
              <w:autoSpaceDE/>
              <w:autoSpaceDN/>
              <w:adjustRightInd/>
              <w:ind w:left="0" w:firstLine="0"/>
              <w:rPr>
                <w:color w:val="000000"/>
                <w:lang w:val="ru-RU"/>
              </w:rPr>
            </w:pPr>
            <w:r w:rsidRPr="00FB07A2">
              <w:rPr>
                <w:color w:val="000000"/>
                <w:lang w:val="ru-RU"/>
              </w:rPr>
              <w:t>Проведение месячника здоровья, недели спорта, конкурсов, спартакиад</w:t>
            </w:r>
          </w:p>
          <w:p w:rsidR="00FD267E" w:rsidRPr="00FB07A2" w:rsidRDefault="00FD267E" w:rsidP="00C31CFD">
            <w:pPr>
              <w:widowControl/>
              <w:numPr>
                <w:ilvl w:val="0"/>
                <w:numId w:val="193"/>
              </w:numPr>
              <w:tabs>
                <w:tab w:val="num" w:pos="72"/>
              </w:tabs>
              <w:autoSpaceDE/>
              <w:autoSpaceDN/>
              <w:adjustRightInd/>
              <w:ind w:left="0" w:firstLine="0"/>
              <w:rPr>
                <w:color w:val="000000"/>
                <w:lang w:val="ru-RU"/>
              </w:rPr>
            </w:pPr>
            <w:r w:rsidRPr="00FB07A2">
              <w:rPr>
                <w:color w:val="000000"/>
                <w:lang w:val="ru-RU"/>
              </w:rPr>
              <w:t>Приобретение необходимой научно – методической литературы, наглядных пособий</w:t>
            </w:r>
          </w:p>
        </w:tc>
      </w:tr>
      <w:tr w:rsidR="00FD267E" w:rsidRPr="00C966B6">
        <w:tc>
          <w:tcPr>
            <w:tcW w:w="2913" w:type="dxa"/>
            <w:vAlign w:val="center"/>
          </w:tcPr>
          <w:p w:rsidR="00FD267E" w:rsidRPr="00FB07A2" w:rsidRDefault="00FD267E" w:rsidP="00A14327">
            <w:pPr>
              <w:jc w:val="center"/>
              <w:rPr>
                <w:lang w:val="ru-RU"/>
              </w:rPr>
            </w:pPr>
            <w:r w:rsidRPr="00FB07A2">
              <w:rPr>
                <w:lang w:val="ru-RU"/>
              </w:rPr>
              <w:t xml:space="preserve">Профилактика и динамическое наблюдение </w:t>
            </w:r>
          </w:p>
          <w:p w:rsidR="00FD267E" w:rsidRPr="00FB07A2" w:rsidRDefault="00FD267E" w:rsidP="00A14327">
            <w:pPr>
              <w:jc w:val="center"/>
              <w:rPr>
                <w:lang w:val="ru-RU"/>
              </w:rPr>
            </w:pPr>
            <w:r w:rsidRPr="00FB07A2">
              <w:rPr>
                <w:lang w:val="ru-RU"/>
              </w:rPr>
              <w:t>за состоянием здоровья</w:t>
            </w:r>
          </w:p>
        </w:tc>
        <w:tc>
          <w:tcPr>
            <w:tcW w:w="6442" w:type="dxa"/>
          </w:tcPr>
          <w:p w:rsidR="00FD267E" w:rsidRPr="00FB07A2" w:rsidRDefault="00FD267E" w:rsidP="00C31CFD">
            <w:pPr>
              <w:widowControl/>
              <w:numPr>
                <w:ilvl w:val="0"/>
                <w:numId w:val="193"/>
              </w:numPr>
              <w:tabs>
                <w:tab w:val="num" w:pos="72"/>
              </w:tabs>
              <w:autoSpaceDE/>
              <w:autoSpaceDN/>
              <w:adjustRightInd/>
              <w:ind w:left="0" w:firstLine="0"/>
              <w:jc w:val="both"/>
              <w:rPr>
                <w:color w:val="000000"/>
                <w:lang w:val="ru-RU"/>
              </w:rPr>
            </w:pPr>
            <w:r w:rsidRPr="00FB07A2">
              <w:rPr>
                <w:color w:val="000000"/>
                <w:lang w:val="ru-RU"/>
              </w:rPr>
              <w:t>Профилактика нарушений зрения, осанки, лор – заболеваний, витаминизация</w:t>
            </w:r>
          </w:p>
          <w:p w:rsidR="00FD267E" w:rsidRPr="00FD411E" w:rsidRDefault="00FD267E" w:rsidP="00C31CFD">
            <w:pPr>
              <w:widowControl/>
              <w:numPr>
                <w:ilvl w:val="0"/>
                <w:numId w:val="193"/>
              </w:numPr>
              <w:tabs>
                <w:tab w:val="num" w:pos="72"/>
              </w:tabs>
              <w:autoSpaceDE/>
              <w:autoSpaceDN/>
              <w:adjustRightInd/>
              <w:ind w:left="0" w:firstLine="0"/>
              <w:jc w:val="both"/>
              <w:rPr>
                <w:color w:val="000000"/>
              </w:rPr>
            </w:pPr>
            <w:r w:rsidRPr="00FD411E">
              <w:rPr>
                <w:color w:val="000000"/>
              </w:rPr>
              <w:t>Регулярный анализ состояния здоровья учащихся</w:t>
            </w:r>
          </w:p>
          <w:p w:rsidR="00FD267E" w:rsidRPr="00FB07A2" w:rsidRDefault="00FD267E" w:rsidP="00C31CFD">
            <w:pPr>
              <w:widowControl/>
              <w:numPr>
                <w:ilvl w:val="0"/>
                <w:numId w:val="193"/>
              </w:numPr>
              <w:tabs>
                <w:tab w:val="num" w:pos="72"/>
              </w:tabs>
              <w:autoSpaceDE/>
              <w:autoSpaceDN/>
              <w:adjustRightInd/>
              <w:ind w:left="0" w:firstLine="0"/>
              <w:jc w:val="both"/>
              <w:rPr>
                <w:color w:val="000000"/>
                <w:lang w:val="ru-RU"/>
              </w:rPr>
            </w:pPr>
            <w:r w:rsidRPr="00FB07A2">
              <w:rPr>
                <w:color w:val="000000"/>
                <w:lang w:val="ru-RU"/>
              </w:rPr>
              <w:t>Система комплексной педагогической, психологической и социальной помощи учащимся.</w:t>
            </w:r>
          </w:p>
        </w:tc>
      </w:tr>
    </w:tbl>
    <w:p w:rsidR="00FD267E" w:rsidRPr="00FB07A2" w:rsidRDefault="00FD267E" w:rsidP="00A14327">
      <w:pPr>
        <w:ind w:firstLine="851"/>
        <w:jc w:val="both"/>
        <w:rPr>
          <w:lang w:val="ru-RU"/>
        </w:rPr>
      </w:pPr>
    </w:p>
    <w:p w:rsidR="00FD267E" w:rsidRPr="00FB07A2" w:rsidRDefault="00FD267E" w:rsidP="00A14327">
      <w:pPr>
        <w:spacing w:before="120" w:after="120"/>
        <w:ind w:firstLine="851"/>
        <w:jc w:val="center"/>
        <w:rPr>
          <w:b/>
          <w:lang w:val="ru-RU"/>
        </w:rPr>
      </w:pPr>
      <w:r w:rsidRPr="00FB07A2">
        <w:rPr>
          <w:b/>
          <w:lang w:val="ru-RU"/>
        </w:rPr>
        <w:t>Основные направления, ценностные установки и планируемые результаты формирования экологически целесообразного, здорового и безопасного образа жизни</w:t>
      </w:r>
    </w:p>
    <w:tbl>
      <w:tblPr>
        <w:tblW w:w="0" w:type="auto"/>
        <w:tblInd w:w="44" w:type="dxa"/>
        <w:tblCellMar>
          <w:left w:w="10" w:type="dxa"/>
          <w:right w:w="10" w:type="dxa"/>
        </w:tblCellMar>
        <w:tblLook w:val="0000"/>
      </w:tblPr>
      <w:tblGrid>
        <w:gridCol w:w="2380"/>
        <w:gridCol w:w="2411"/>
        <w:gridCol w:w="5638"/>
      </w:tblGrid>
      <w:tr w:rsidR="00FD267E" w:rsidRPr="00C966B6">
        <w:trPr>
          <w:trHeight w:val="1"/>
        </w:trPr>
        <w:tc>
          <w:tcPr>
            <w:tcW w:w="217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spacing w:before="120" w:after="120"/>
              <w:jc w:val="center"/>
              <w:rPr>
                <w:b/>
                <w:lang w:val="ru-RU"/>
              </w:rPr>
            </w:pPr>
            <w:r w:rsidRPr="00FB07A2">
              <w:rPr>
                <w:b/>
                <w:lang w:val="ru-RU"/>
              </w:rPr>
              <w:t>Направления  формирования  здорового образа жизни</w:t>
            </w:r>
          </w:p>
        </w:tc>
        <w:tc>
          <w:tcPr>
            <w:tcW w:w="2411"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D411E" w:rsidRDefault="00FD267E" w:rsidP="00A14327">
            <w:pPr>
              <w:spacing w:before="120" w:after="120"/>
              <w:jc w:val="center"/>
              <w:rPr>
                <w:b/>
              </w:rPr>
            </w:pPr>
            <w:r w:rsidRPr="00FD411E">
              <w:rPr>
                <w:b/>
              </w:rPr>
              <w:t>Ценностные установки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vAlign w:val="center"/>
          </w:tcPr>
          <w:p w:rsidR="00FD267E" w:rsidRPr="00FB07A2" w:rsidRDefault="00FD267E" w:rsidP="00A14327">
            <w:pPr>
              <w:spacing w:before="120" w:after="120"/>
              <w:jc w:val="center"/>
              <w:rPr>
                <w:b/>
                <w:lang w:val="ru-RU"/>
              </w:rPr>
            </w:pPr>
            <w:r w:rsidRPr="00FB07A2">
              <w:rPr>
                <w:b/>
                <w:lang w:val="ru-RU"/>
              </w:rPr>
              <w:t>Планируемые результаты  формирования экологически целесообразного, здорового и безопасного образа жизни</w:t>
            </w:r>
          </w:p>
        </w:tc>
      </w:tr>
      <w:tr w:rsidR="00FD267E" w:rsidRPr="00C966B6">
        <w:trPr>
          <w:trHeight w:val="1"/>
        </w:trPr>
        <w:tc>
          <w:tcPr>
            <w:tcW w:w="2170" w:type="dxa"/>
            <w:tcBorders>
              <w:top w:val="single" w:sz="6"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Формирование ценностного отношения                            к здоровью и</w:t>
            </w:r>
          </w:p>
          <w:p w:rsidR="00FD267E" w:rsidRPr="00FD411E" w:rsidRDefault="00FD267E" w:rsidP="00A14327">
            <w:pPr>
              <w:jc w:val="both"/>
            </w:pPr>
            <w:r w:rsidRPr="00FD411E">
              <w:t>здоровому образу жизни.</w:t>
            </w:r>
          </w:p>
        </w:tc>
        <w:tc>
          <w:tcPr>
            <w:tcW w:w="2411" w:type="dxa"/>
            <w:tcBorders>
              <w:top w:val="single" w:sz="6"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Здоровье физическое, стремление к здоровому образу жизни, здоровье нравственное, психологическое,</w:t>
            </w:r>
          </w:p>
          <w:p w:rsidR="00FD267E" w:rsidRPr="00FB07A2" w:rsidRDefault="00FD267E" w:rsidP="00A14327">
            <w:pPr>
              <w:jc w:val="both"/>
              <w:rPr>
                <w:lang w:val="ru-RU"/>
              </w:rPr>
            </w:pPr>
            <w:r w:rsidRPr="00FB07A2">
              <w:rPr>
                <w:lang w:val="ru-RU"/>
              </w:rPr>
              <w:t>нервно-психическое и социально-психологическое.</w:t>
            </w:r>
          </w:p>
        </w:tc>
        <w:tc>
          <w:tcPr>
            <w:tcW w:w="5638" w:type="dxa"/>
            <w:tcBorders>
              <w:top w:val="single" w:sz="6"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FB07A2" w:rsidRDefault="00FD267E" w:rsidP="00C31CFD">
            <w:pPr>
              <w:widowControl/>
              <w:numPr>
                <w:ilvl w:val="0"/>
                <w:numId w:val="193"/>
              </w:numPr>
              <w:tabs>
                <w:tab w:val="num" w:pos="72"/>
              </w:tabs>
              <w:autoSpaceDE/>
              <w:autoSpaceDN/>
              <w:adjustRightInd/>
              <w:ind w:left="0" w:firstLine="0"/>
              <w:jc w:val="both"/>
              <w:rPr>
                <w:color w:val="000000"/>
                <w:lang w:val="ru-RU"/>
              </w:rPr>
            </w:pPr>
            <w:r w:rsidRPr="00FB07A2">
              <w:rPr>
                <w:color w:val="000000"/>
                <w:lang w:val="ru-RU"/>
              </w:rPr>
              <w:t>у учащихся сформировано ценностное отношение к своему здоровью, здоровью близких и окружающих людей;</w:t>
            </w:r>
          </w:p>
          <w:p w:rsidR="00FD267E" w:rsidRPr="00FB07A2" w:rsidRDefault="00FD267E" w:rsidP="00C31CFD">
            <w:pPr>
              <w:widowControl/>
              <w:numPr>
                <w:ilvl w:val="0"/>
                <w:numId w:val="193"/>
              </w:numPr>
              <w:tabs>
                <w:tab w:val="num" w:pos="72"/>
              </w:tabs>
              <w:autoSpaceDE/>
              <w:autoSpaceDN/>
              <w:adjustRightInd/>
              <w:ind w:left="0" w:firstLine="0"/>
              <w:jc w:val="both"/>
              <w:rPr>
                <w:color w:val="000000"/>
                <w:lang w:val="ru-RU"/>
              </w:rPr>
            </w:pPr>
            <w:r w:rsidRPr="00FB07A2">
              <w:rPr>
                <w:color w:val="000000"/>
                <w:lang w:val="ru-RU"/>
              </w:rPr>
              <w:t>учащиеся имеют четкое  представление о физическом, нравственном,  психическом и социальном здоровье человека;</w:t>
            </w:r>
          </w:p>
          <w:p w:rsidR="00FD267E" w:rsidRPr="00FB07A2" w:rsidRDefault="00FD267E" w:rsidP="00C31CFD">
            <w:pPr>
              <w:widowControl/>
              <w:numPr>
                <w:ilvl w:val="0"/>
                <w:numId w:val="193"/>
              </w:numPr>
              <w:tabs>
                <w:tab w:val="num" w:pos="72"/>
              </w:tabs>
              <w:autoSpaceDE/>
              <w:autoSpaceDN/>
              <w:adjustRightInd/>
              <w:ind w:left="0" w:firstLine="0"/>
              <w:jc w:val="both"/>
              <w:rPr>
                <w:color w:val="000000"/>
                <w:lang w:val="ru-RU"/>
              </w:rPr>
            </w:pPr>
            <w:r w:rsidRPr="00FB07A2">
              <w:rPr>
                <w:color w:val="000000"/>
                <w:lang w:val="ru-RU"/>
              </w:rPr>
              <w:t>учащиеся продолжают развивать личный опыт здоровьесберегающей деятельности;</w:t>
            </w:r>
          </w:p>
          <w:p w:rsidR="00FD267E" w:rsidRPr="00FB07A2" w:rsidRDefault="00FD267E" w:rsidP="00C31CFD">
            <w:pPr>
              <w:widowControl/>
              <w:numPr>
                <w:ilvl w:val="0"/>
                <w:numId w:val="193"/>
              </w:numPr>
              <w:tabs>
                <w:tab w:val="num" w:pos="72"/>
              </w:tabs>
              <w:autoSpaceDE/>
              <w:autoSpaceDN/>
              <w:adjustRightInd/>
              <w:ind w:left="0" w:firstLine="0"/>
              <w:jc w:val="both"/>
              <w:rPr>
                <w:color w:val="000000"/>
                <w:lang w:val="ru-RU"/>
              </w:rPr>
            </w:pPr>
            <w:r w:rsidRPr="00FB07A2">
              <w:rPr>
                <w:color w:val="000000"/>
                <w:lang w:val="ru-RU"/>
              </w:rPr>
              <w:t>учащиеся имеют четкое представление о роли физической культуры и спорта для здоровья человека, его образования, труда и творчества;</w:t>
            </w:r>
          </w:p>
          <w:p w:rsidR="00FD267E" w:rsidRPr="00FB07A2" w:rsidRDefault="00FD267E" w:rsidP="00C31CFD">
            <w:pPr>
              <w:widowControl/>
              <w:numPr>
                <w:ilvl w:val="0"/>
                <w:numId w:val="193"/>
              </w:numPr>
              <w:tabs>
                <w:tab w:val="num" w:pos="72"/>
              </w:tabs>
              <w:autoSpaceDE/>
              <w:autoSpaceDN/>
              <w:adjustRightInd/>
              <w:ind w:left="0" w:firstLine="0"/>
              <w:jc w:val="both"/>
              <w:rPr>
                <w:color w:val="000000"/>
                <w:lang w:val="ru-RU"/>
              </w:rPr>
            </w:pPr>
            <w:r w:rsidRPr="00FB07A2">
              <w:rPr>
                <w:color w:val="000000"/>
                <w:lang w:val="ru-RU"/>
              </w:rPr>
              <w:t>учащиеся знают о возможном негативном влиянии компьютерных игр, телевидения, рекламы на здоровье человека.</w:t>
            </w:r>
          </w:p>
        </w:tc>
      </w:tr>
      <w:tr w:rsidR="00FD267E" w:rsidRPr="00C966B6">
        <w:trPr>
          <w:trHeight w:val="1"/>
        </w:trPr>
        <w:tc>
          <w:tcPr>
            <w:tcW w:w="217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Создание здоровьесберегающей инфраструкт</w:t>
            </w:r>
            <w:r w:rsidR="00E72DC8">
              <w:rPr>
                <w:lang w:val="ru-RU"/>
              </w:rPr>
              <w:t>уры.</w:t>
            </w:r>
          </w:p>
        </w:tc>
        <w:tc>
          <w:tcPr>
            <w:tcW w:w="2411"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FB07A2" w:rsidRDefault="00FD267E" w:rsidP="00C31CFD">
            <w:pPr>
              <w:widowControl/>
              <w:numPr>
                <w:ilvl w:val="0"/>
                <w:numId w:val="193"/>
              </w:numPr>
              <w:tabs>
                <w:tab w:val="num" w:pos="72"/>
              </w:tabs>
              <w:autoSpaceDE/>
              <w:autoSpaceDN/>
              <w:adjustRightInd/>
              <w:ind w:left="0" w:firstLine="23"/>
              <w:jc w:val="both"/>
              <w:rPr>
                <w:color w:val="000000"/>
                <w:lang w:val="ru-RU"/>
              </w:rPr>
            </w:pPr>
            <w:r w:rsidRPr="00FB07A2">
              <w:rPr>
                <w:color w:val="000000"/>
                <w:lang w:val="ru-RU"/>
              </w:rPr>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учащихся. </w:t>
            </w:r>
          </w:p>
        </w:tc>
      </w:tr>
      <w:tr w:rsidR="00FD267E" w:rsidRPr="00C966B6">
        <w:trPr>
          <w:trHeight w:val="1"/>
        </w:trPr>
        <w:tc>
          <w:tcPr>
            <w:tcW w:w="217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D411E" w:rsidRDefault="00FD267E" w:rsidP="007B4CDB">
            <w:pPr>
              <w:jc w:val="both"/>
            </w:pPr>
            <w:r w:rsidRPr="00FD411E">
              <w:t>Рациональная о</w:t>
            </w:r>
            <w:r w:rsidR="004D28ED">
              <w:t>рганизация образовательно</w:t>
            </w:r>
            <w:r w:rsidR="004D28ED">
              <w:rPr>
                <w:lang w:val="ru-RU"/>
              </w:rPr>
              <w:t>й деятельности</w:t>
            </w:r>
            <w:r w:rsidRPr="00FD411E">
              <w:t>.</w:t>
            </w:r>
          </w:p>
        </w:tc>
        <w:tc>
          <w:tcPr>
            <w:tcW w:w="2411"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 xml:space="preserve">Отношение к здоровью детей как главной ценности. Ценность </w:t>
            </w:r>
            <w:r w:rsidRPr="00FB07A2">
              <w:rPr>
                <w:lang w:val="ru-RU"/>
              </w:rPr>
              <w:lastRenderedPageBreak/>
              <w:t>рациональной организации учебной деятельности.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FB07A2" w:rsidRDefault="00FD267E" w:rsidP="00C31CFD">
            <w:pPr>
              <w:widowControl/>
              <w:numPr>
                <w:ilvl w:val="0"/>
                <w:numId w:val="193"/>
              </w:numPr>
              <w:tabs>
                <w:tab w:val="num" w:pos="72"/>
              </w:tabs>
              <w:autoSpaceDE/>
              <w:autoSpaceDN/>
              <w:adjustRightInd/>
              <w:ind w:left="0" w:firstLine="23"/>
              <w:jc w:val="both"/>
              <w:rPr>
                <w:color w:val="000000"/>
                <w:lang w:val="ru-RU"/>
              </w:rPr>
            </w:pPr>
            <w:r w:rsidRPr="00FB07A2">
              <w:rPr>
                <w:color w:val="000000"/>
                <w:lang w:val="ru-RU"/>
              </w:rPr>
              <w:lastRenderedPageBreak/>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r w:rsidRPr="00FB07A2">
              <w:rPr>
                <w:color w:val="000000"/>
                <w:lang w:val="ru-RU"/>
              </w:rPr>
              <w:lastRenderedPageBreak/>
              <w:t>учащихся на всех этапах обучения.</w:t>
            </w:r>
          </w:p>
        </w:tc>
      </w:tr>
      <w:tr w:rsidR="00FD267E" w:rsidRPr="00C966B6">
        <w:trPr>
          <w:trHeight w:val="1"/>
        </w:trPr>
        <w:tc>
          <w:tcPr>
            <w:tcW w:w="217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D411E" w:rsidRDefault="00FD267E" w:rsidP="00A14327">
            <w:pPr>
              <w:jc w:val="both"/>
            </w:pPr>
            <w:r w:rsidRPr="00FD411E">
              <w:lastRenderedPageBreak/>
              <w:t>Организация физкультурно-оздоровительной работы.</w:t>
            </w:r>
          </w:p>
        </w:tc>
        <w:tc>
          <w:tcPr>
            <w:tcW w:w="2411"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Положительное отношение                            к двигательной активности                          и  совершенствование физического состояния.</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FB07A2" w:rsidRDefault="00FD267E" w:rsidP="00C31CFD">
            <w:pPr>
              <w:widowControl/>
              <w:numPr>
                <w:ilvl w:val="0"/>
                <w:numId w:val="193"/>
              </w:numPr>
              <w:tabs>
                <w:tab w:val="num" w:pos="72"/>
              </w:tabs>
              <w:autoSpaceDE/>
              <w:autoSpaceDN/>
              <w:adjustRightInd/>
              <w:ind w:left="0" w:firstLine="23"/>
              <w:jc w:val="both"/>
              <w:rPr>
                <w:color w:val="000000"/>
                <w:lang w:val="ru-RU"/>
              </w:rPr>
            </w:pPr>
            <w:r w:rsidRPr="00FB07A2">
              <w:rPr>
                <w:color w:val="000000"/>
                <w:lang w:val="ru-RU"/>
              </w:rPr>
              <w:t>полноценная  и эффективная работа с учащимися всех групп здоровья (на уроках физкультуры, в секциях)</w:t>
            </w:r>
          </w:p>
          <w:p w:rsidR="00FD267E" w:rsidRPr="00FB07A2" w:rsidRDefault="00FD267E" w:rsidP="00C31CFD">
            <w:pPr>
              <w:widowControl/>
              <w:numPr>
                <w:ilvl w:val="0"/>
                <w:numId w:val="193"/>
              </w:numPr>
              <w:tabs>
                <w:tab w:val="num" w:pos="72"/>
              </w:tabs>
              <w:autoSpaceDE/>
              <w:autoSpaceDN/>
              <w:adjustRightInd/>
              <w:ind w:left="0" w:firstLine="23"/>
              <w:jc w:val="both"/>
              <w:rPr>
                <w:color w:val="000000"/>
                <w:lang w:val="ru-RU"/>
              </w:rPr>
            </w:pPr>
            <w:r w:rsidRPr="00FB07A2">
              <w:rPr>
                <w:color w:val="000000"/>
                <w:lang w:val="ru-RU"/>
              </w:rPr>
              <w:t>рациональная и соответствующая организация уроков физической культуры и занятий активно-двигательного характера.</w:t>
            </w:r>
          </w:p>
        </w:tc>
      </w:tr>
      <w:tr w:rsidR="00FD267E" w:rsidRPr="00C966B6">
        <w:trPr>
          <w:trHeight w:val="1"/>
        </w:trPr>
        <w:tc>
          <w:tcPr>
            <w:tcW w:w="217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D411E" w:rsidRDefault="00FD267E" w:rsidP="00A14327">
            <w:pPr>
              <w:jc w:val="both"/>
            </w:pPr>
            <w:r w:rsidRPr="00FD411E">
              <w:t>Реализация дополнительных образовательных программ.</w:t>
            </w:r>
          </w:p>
        </w:tc>
        <w:tc>
          <w:tcPr>
            <w:tcW w:w="2411"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FB07A2" w:rsidRDefault="00FD267E" w:rsidP="00C31CFD">
            <w:pPr>
              <w:widowControl/>
              <w:numPr>
                <w:ilvl w:val="0"/>
                <w:numId w:val="193"/>
              </w:numPr>
              <w:tabs>
                <w:tab w:val="num" w:pos="72"/>
              </w:tabs>
              <w:autoSpaceDE/>
              <w:autoSpaceDN/>
              <w:adjustRightInd/>
              <w:ind w:left="0" w:firstLine="23"/>
              <w:jc w:val="both"/>
              <w:rPr>
                <w:color w:val="000000"/>
                <w:lang w:val="ru-RU"/>
              </w:rPr>
            </w:pPr>
            <w:r w:rsidRPr="00FB07A2">
              <w:rPr>
                <w:color w:val="000000"/>
                <w:lang w:val="ru-RU"/>
              </w:rPr>
              <w:t>эффективное внедрение в систему работы образовательной организации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FD267E" w:rsidRPr="00C966B6">
        <w:trPr>
          <w:trHeight w:val="1"/>
        </w:trPr>
        <w:tc>
          <w:tcPr>
            <w:tcW w:w="217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Просветительская работа с родителями (законными представителями).</w:t>
            </w:r>
          </w:p>
        </w:tc>
        <w:tc>
          <w:tcPr>
            <w:tcW w:w="2411"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vAlign w:val="center"/>
          </w:tcPr>
          <w:p w:rsidR="00FD267E" w:rsidRPr="00FB07A2" w:rsidRDefault="00FD267E" w:rsidP="00A14327">
            <w:pPr>
              <w:jc w:val="both"/>
              <w:rPr>
                <w:lang w:val="ru-RU"/>
              </w:rPr>
            </w:pPr>
            <w:r w:rsidRPr="00FB07A2">
              <w:rPr>
                <w:lang w:val="ru-RU"/>
              </w:rPr>
              <w:t>Отношение                   к здоровью детей как главной ценности семейного воспитания.</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FB07A2" w:rsidRDefault="00FD267E" w:rsidP="00C31CFD">
            <w:pPr>
              <w:widowControl/>
              <w:numPr>
                <w:ilvl w:val="0"/>
                <w:numId w:val="193"/>
              </w:numPr>
              <w:tabs>
                <w:tab w:val="num" w:pos="72"/>
              </w:tabs>
              <w:autoSpaceDE/>
              <w:autoSpaceDN/>
              <w:adjustRightInd/>
              <w:ind w:left="0" w:firstLine="23"/>
              <w:jc w:val="both"/>
              <w:rPr>
                <w:color w:val="000000"/>
                <w:lang w:val="ru-RU"/>
              </w:rPr>
            </w:pPr>
            <w:r w:rsidRPr="00FB07A2">
              <w:rPr>
                <w:color w:val="000000"/>
                <w:lang w:val="ru-RU"/>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FD267E" w:rsidRPr="00FB07A2" w:rsidRDefault="00FD267E" w:rsidP="00A14327">
      <w:pPr>
        <w:spacing w:before="120" w:after="120"/>
        <w:ind w:firstLine="851"/>
        <w:jc w:val="center"/>
        <w:rPr>
          <w:b/>
          <w:lang w:val="ru-RU"/>
        </w:rPr>
      </w:pPr>
      <w:r w:rsidRPr="00FB07A2">
        <w:rPr>
          <w:b/>
          <w:lang w:val="ru-RU"/>
        </w:rPr>
        <w:t>Взаимосвязь направлений, задач, видов и форм воспитания</w:t>
      </w:r>
    </w:p>
    <w:tbl>
      <w:tblPr>
        <w:tblW w:w="10260" w:type="dxa"/>
        <w:jc w:val="center"/>
        <w:tblInd w:w="-870" w:type="dxa"/>
        <w:tblCellMar>
          <w:left w:w="10" w:type="dxa"/>
          <w:right w:w="10" w:type="dxa"/>
        </w:tblCellMar>
        <w:tblLook w:val="0000"/>
      </w:tblPr>
      <w:tblGrid>
        <w:gridCol w:w="2380"/>
        <w:gridCol w:w="2638"/>
        <w:gridCol w:w="5242"/>
      </w:tblGrid>
      <w:tr w:rsidR="00FD267E" w:rsidRPr="00C966B6">
        <w:trPr>
          <w:trHeight w:val="1"/>
          <w:jc w:val="center"/>
        </w:trPr>
        <w:tc>
          <w:tcPr>
            <w:tcW w:w="23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FB07A2" w:rsidRDefault="00FD267E" w:rsidP="00A14327">
            <w:pPr>
              <w:spacing w:before="120" w:after="120"/>
              <w:jc w:val="center"/>
              <w:rPr>
                <w:b/>
                <w:lang w:val="ru-RU"/>
              </w:rPr>
            </w:pPr>
            <w:r w:rsidRPr="00FB07A2">
              <w:rPr>
                <w:b/>
                <w:lang w:val="ru-RU"/>
              </w:rPr>
              <w:t>Направления   формирования  здорового образа жизни</w:t>
            </w:r>
          </w:p>
        </w:tc>
        <w:tc>
          <w:tcPr>
            <w:tcW w:w="2638"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FB07A2" w:rsidRDefault="00FD267E" w:rsidP="00A14327">
            <w:pPr>
              <w:spacing w:before="120" w:after="120"/>
              <w:jc w:val="center"/>
              <w:rPr>
                <w:b/>
                <w:lang w:val="ru-RU"/>
              </w:rPr>
            </w:pPr>
            <w:r w:rsidRPr="00FB07A2">
              <w:rPr>
                <w:b/>
                <w:lang w:val="ru-RU"/>
              </w:rPr>
              <w:t>Задачи формирования  здорового образа жизни</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FB07A2" w:rsidRDefault="00FD267E" w:rsidP="00A14327">
            <w:pPr>
              <w:ind w:firstLine="709"/>
              <w:jc w:val="center"/>
              <w:rPr>
                <w:b/>
                <w:szCs w:val="32"/>
                <w:lang w:val="ru-RU" w:eastAsia="en-US"/>
              </w:rPr>
            </w:pPr>
            <w:r w:rsidRPr="00FB07A2">
              <w:rPr>
                <w:b/>
                <w:szCs w:val="32"/>
                <w:lang w:val="ru-RU" w:eastAsia="en-US"/>
              </w:rPr>
              <w:t>Виды и формы</w:t>
            </w:r>
          </w:p>
          <w:p w:rsidR="00FD267E" w:rsidRPr="00FB07A2" w:rsidRDefault="00FD267E" w:rsidP="00A14327">
            <w:pPr>
              <w:ind w:firstLine="709"/>
              <w:jc w:val="center"/>
              <w:rPr>
                <w:szCs w:val="32"/>
                <w:lang w:val="ru-RU" w:eastAsia="en-US"/>
              </w:rPr>
            </w:pPr>
            <w:r w:rsidRPr="00FB07A2">
              <w:rPr>
                <w:b/>
                <w:szCs w:val="32"/>
                <w:lang w:val="ru-RU" w:eastAsia="en-US"/>
              </w:rPr>
              <w:t>здоровьесберегающих  мероприятий</w:t>
            </w:r>
          </w:p>
        </w:tc>
      </w:tr>
      <w:tr w:rsidR="00FD267E" w:rsidRPr="00C966B6">
        <w:trPr>
          <w:trHeight w:val="1"/>
          <w:jc w:val="center"/>
        </w:trPr>
        <w:tc>
          <w:tcPr>
            <w:tcW w:w="23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Формирование ценностного отношения к здоровью и</w:t>
            </w:r>
          </w:p>
          <w:p w:rsidR="00FD267E" w:rsidRPr="00A14327" w:rsidRDefault="00FD267E" w:rsidP="00A14327">
            <w:pPr>
              <w:spacing w:before="120" w:after="120"/>
              <w:jc w:val="center"/>
              <w:rPr>
                <w:lang w:val="ru-RU"/>
              </w:rPr>
            </w:pPr>
            <w:r w:rsidRPr="00A14327">
              <w:rPr>
                <w:lang w:val="ru-RU"/>
              </w:rPr>
              <w:t>здоровому образу жизни.</w:t>
            </w:r>
          </w:p>
        </w:tc>
        <w:tc>
          <w:tcPr>
            <w:tcW w:w="2638"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Развитие у  учащихся желания заботиться о своем здоровье</w:t>
            </w:r>
          </w:p>
          <w:p w:rsidR="00FD267E" w:rsidRPr="00A14327" w:rsidRDefault="00FD267E" w:rsidP="00A14327">
            <w:pPr>
              <w:spacing w:before="120" w:after="120"/>
              <w:jc w:val="center"/>
              <w:rPr>
                <w:lang w:val="ru-RU"/>
              </w:rPr>
            </w:pPr>
            <w:r w:rsidRPr="00A14327">
              <w:rPr>
                <w:lang w:val="ru-RU"/>
              </w:rPr>
              <w:t>Обеспечение заинтересованного отношения педагогов, родителей к здоровью детей.</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A14327" w:rsidRDefault="00FD267E" w:rsidP="00C31CFD">
            <w:pPr>
              <w:widowControl/>
              <w:numPr>
                <w:ilvl w:val="0"/>
                <w:numId w:val="194"/>
              </w:numPr>
              <w:autoSpaceDE/>
              <w:autoSpaceDN/>
              <w:adjustRightInd/>
              <w:ind w:left="0" w:firstLine="0"/>
              <w:jc w:val="both"/>
              <w:rPr>
                <w:szCs w:val="32"/>
                <w:lang w:val="ru-RU" w:eastAsia="en-US"/>
              </w:rPr>
            </w:pPr>
            <w:r w:rsidRPr="00A14327">
              <w:rPr>
                <w:szCs w:val="32"/>
                <w:lang w:val="ru-RU" w:eastAsia="en-US"/>
              </w:rPr>
              <w:t>Беседа (классные часы):</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 xml:space="preserve">Режим дня. </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 xml:space="preserve">Закаливание организма. </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 xml:space="preserve">Культура поведения в общественных местах. </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 xml:space="preserve">Культура питания. </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 xml:space="preserve">Культура одежды </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 xml:space="preserve">Профилактика простудных заболеваний. </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 xml:space="preserve">Береги здоровье смолоду. </w:t>
            </w:r>
          </w:p>
          <w:p w:rsidR="00FD267E" w:rsidRPr="00A14327" w:rsidRDefault="00FD267E" w:rsidP="00C31CFD">
            <w:pPr>
              <w:widowControl/>
              <w:numPr>
                <w:ilvl w:val="1"/>
                <w:numId w:val="194"/>
              </w:numPr>
              <w:tabs>
                <w:tab w:val="num" w:pos="347"/>
              </w:tabs>
              <w:autoSpaceDE/>
              <w:autoSpaceDN/>
              <w:adjustRightInd/>
              <w:ind w:left="0" w:firstLine="0"/>
              <w:jc w:val="both"/>
              <w:rPr>
                <w:szCs w:val="32"/>
                <w:lang w:val="ru-RU" w:eastAsia="en-US"/>
              </w:rPr>
            </w:pPr>
            <w:r w:rsidRPr="00A14327">
              <w:rPr>
                <w:szCs w:val="32"/>
                <w:lang w:val="ru-RU" w:eastAsia="en-US"/>
              </w:rPr>
              <w:t>И др.</w:t>
            </w:r>
          </w:p>
          <w:p w:rsidR="00FD267E" w:rsidRPr="00A14327" w:rsidRDefault="00FD267E" w:rsidP="00C31CFD">
            <w:pPr>
              <w:widowControl/>
              <w:numPr>
                <w:ilvl w:val="0"/>
                <w:numId w:val="194"/>
              </w:numPr>
              <w:autoSpaceDE/>
              <w:autoSpaceDN/>
              <w:adjustRightInd/>
              <w:ind w:left="0" w:firstLine="0"/>
              <w:jc w:val="both"/>
              <w:rPr>
                <w:szCs w:val="32"/>
                <w:lang w:val="ru-RU" w:eastAsia="en-US"/>
              </w:rPr>
            </w:pPr>
            <w:r w:rsidRPr="00A14327">
              <w:rPr>
                <w:szCs w:val="32"/>
                <w:lang w:val="ru-RU" w:eastAsia="en-US"/>
              </w:rPr>
              <w:t>Оформление классных уголков здоровья, гигиены, профилактики простудных заболеваний.</w:t>
            </w:r>
          </w:p>
          <w:p w:rsidR="00FD267E" w:rsidRPr="00A14327" w:rsidRDefault="00FD267E" w:rsidP="00C31CFD">
            <w:pPr>
              <w:widowControl/>
              <w:numPr>
                <w:ilvl w:val="0"/>
                <w:numId w:val="194"/>
              </w:numPr>
              <w:autoSpaceDE/>
              <w:autoSpaceDN/>
              <w:adjustRightInd/>
              <w:ind w:left="0" w:firstLine="0"/>
              <w:jc w:val="both"/>
              <w:rPr>
                <w:szCs w:val="32"/>
                <w:lang w:val="ru-RU" w:eastAsia="en-US"/>
              </w:rPr>
            </w:pPr>
            <w:r w:rsidRPr="00A14327">
              <w:rPr>
                <w:szCs w:val="32"/>
                <w:lang w:val="ru-RU" w:eastAsia="en-US"/>
              </w:rPr>
              <w:t>Привлечение родителей для проведения профилактической работы по сохранению здоровья.</w:t>
            </w:r>
          </w:p>
          <w:p w:rsidR="00FD267E" w:rsidRPr="00A14327" w:rsidRDefault="00FD267E" w:rsidP="00C31CFD">
            <w:pPr>
              <w:widowControl/>
              <w:numPr>
                <w:ilvl w:val="0"/>
                <w:numId w:val="194"/>
              </w:numPr>
              <w:autoSpaceDE/>
              <w:autoSpaceDN/>
              <w:adjustRightInd/>
              <w:ind w:left="0" w:firstLine="0"/>
              <w:jc w:val="both"/>
              <w:rPr>
                <w:szCs w:val="32"/>
                <w:lang w:val="ru-RU" w:eastAsia="en-US"/>
              </w:rPr>
            </w:pPr>
            <w:r w:rsidRPr="00A14327">
              <w:rPr>
                <w:szCs w:val="32"/>
                <w:lang w:val="ru-RU" w:eastAsia="en-US"/>
              </w:rPr>
              <w:t>Проведение медиц</w:t>
            </w:r>
            <w:r w:rsidR="007B4CDB">
              <w:rPr>
                <w:szCs w:val="32"/>
                <w:lang w:val="ru-RU" w:eastAsia="en-US"/>
              </w:rPr>
              <w:t xml:space="preserve">инских осмотров, витаминизации, </w:t>
            </w:r>
            <w:r w:rsidRPr="00A14327">
              <w:rPr>
                <w:szCs w:val="32"/>
                <w:lang w:val="ru-RU" w:eastAsia="en-US"/>
              </w:rPr>
              <w:t>диспансеризации, разъяснительной работы во время эпидемий.</w:t>
            </w:r>
          </w:p>
        </w:tc>
      </w:tr>
      <w:tr w:rsidR="00FD267E" w:rsidRPr="00C966B6">
        <w:trPr>
          <w:trHeight w:val="1"/>
          <w:jc w:val="center"/>
        </w:trPr>
        <w:tc>
          <w:tcPr>
            <w:tcW w:w="23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Создание здоровьесберегающей инфраструктуры ОО.</w:t>
            </w:r>
          </w:p>
        </w:tc>
        <w:tc>
          <w:tcPr>
            <w:tcW w:w="2638"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Обеспечение условий, для сохранения и развития здоровья учащихся</w:t>
            </w:r>
          </w:p>
          <w:p w:rsidR="00FD267E" w:rsidRPr="00A14327" w:rsidRDefault="00FD267E" w:rsidP="00A14327">
            <w:pPr>
              <w:spacing w:before="120" w:after="120"/>
              <w:jc w:val="center"/>
              <w:rPr>
                <w:lang w:val="ru-RU"/>
              </w:rPr>
            </w:pP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A14327" w:rsidRDefault="00FD267E" w:rsidP="00C31CFD">
            <w:pPr>
              <w:widowControl/>
              <w:numPr>
                <w:ilvl w:val="0"/>
                <w:numId w:val="195"/>
              </w:numPr>
              <w:autoSpaceDE/>
              <w:autoSpaceDN/>
              <w:adjustRightInd/>
              <w:ind w:left="0" w:firstLine="0"/>
              <w:jc w:val="both"/>
              <w:rPr>
                <w:szCs w:val="32"/>
                <w:lang w:val="ru-RU" w:eastAsia="en-US"/>
              </w:rPr>
            </w:pPr>
            <w:r w:rsidRPr="00A14327">
              <w:rPr>
                <w:szCs w:val="32"/>
                <w:lang w:val="ru-RU" w:eastAsia="en-US"/>
              </w:rPr>
              <w:lastRenderedPageBreak/>
              <w:t>Обеспечение  пищевого рациона (достаточность, сбалансированность, правильность, сочетание продуктов)</w:t>
            </w:r>
          </w:p>
          <w:p w:rsidR="00FD267E" w:rsidRPr="00A14327" w:rsidRDefault="00FD267E" w:rsidP="00C31CFD">
            <w:pPr>
              <w:widowControl/>
              <w:numPr>
                <w:ilvl w:val="0"/>
                <w:numId w:val="195"/>
              </w:numPr>
              <w:autoSpaceDE/>
              <w:autoSpaceDN/>
              <w:adjustRightInd/>
              <w:ind w:left="0" w:firstLine="0"/>
              <w:jc w:val="both"/>
              <w:rPr>
                <w:szCs w:val="32"/>
                <w:lang w:val="ru-RU" w:eastAsia="en-US"/>
              </w:rPr>
            </w:pPr>
            <w:r w:rsidRPr="00A14327">
              <w:rPr>
                <w:szCs w:val="32"/>
                <w:lang w:val="ru-RU" w:eastAsia="en-US"/>
              </w:rPr>
              <w:t>Обеспечение санитарного состояния учебного по</w:t>
            </w:r>
            <w:r w:rsidR="00A90728">
              <w:rPr>
                <w:szCs w:val="32"/>
                <w:lang w:val="ru-RU" w:eastAsia="en-US"/>
              </w:rPr>
              <w:t xml:space="preserve">мещения – отопление, </w:t>
            </w:r>
            <w:r w:rsidRPr="00A14327">
              <w:rPr>
                <w:szCs w:val="32"/>
                <w:lang w:val="ru-RU" w:eastAsia="en-US"/>
              </w:rPr>
              <w:t xml:space="preserve"> освещенность, </w:t>
            </w:r>
            <w:r w:rsidRPr="00A14327">
              <w:rPr>
                <w:szCs w:val="32"/>
                <w:lang w:val="ru-RU" w:eastAsia="en-US"/>
              </w:rPr>
              <w:lastRenderedPageBreak/>
              <w:t>водоснабжение, канализация.</w:t>
            </w:r>
          </w:p>
          <w:p w:rsidR="00FD267E" w:rsidRPr="00A14327" w:rsidRDefault="00FD267E" w:rsidP="00C31CFD">
            <w:pPr>
              <w:widowControl/>
              <w:numPr>
                <w:ilvl w:val="0"/>
                <w:numId w:val="195"/>
              </w:numPr>
              <w:autoSpaceDE/>
              <w:autoSpaceDN/>
              <w:adjustRightInd/>
              <w:ind w:left="0" w:firstLine="0"/>
              <w:jc w:val="both"/>
              <w:rPr>
                <w:szCs w:val="32"/>
                <w:lang w:val="ru-RU" w:eastAsia="en-US"/>
              </w:rPr>
            </w:pPr>
            <w:r w:rsidRPr="00A14327">
              <w:rPr>
                <w:szCs w:val="32"/>
                <w:lang w:val="ru-RU" w:eastAsia="en-US"/>
              </w:rPr>
              <w:t>Недопущение использования вредных для здоровья красок и других материалов в процессе ремонта классных комнат и помещения школы.</w:t>
            </w:r>
          </w:p>
          <w:p w:rsidR="00FD267E" w:rsidRPr="00A14327" w:rsidRDefault="00FD267E" w:rsidP="00C31CFD">
            <w:pPr>
              <w:widowControl/>
              <w:numPr>
                <w:ilvl w:val="0"/>
                <w:numId w:val="195"/>
              </w:numPr>
              <w:autoSpaceDE/>
              <w:autoSpaceDN/>
              <w:adjustRightInd/>
              <w:ind w:left="0" w:firstLine="0"/>
              <w:jc w:val="both"/>
              <w:rPr>
                <w:szCs w:val="32"/>
                <w:lang w:val="ru-RU" w:eastAsia="en-US"/>
              </w:rPr>
            </w:pPr>
            <w:r w:rsidRPr="00A14327">
              <w:rPr>
                <w:szCs w:val="32"/>
                <w:lang w:val="ru-RU" w:eastAsia="en-US"/>
              </w:rPr>
              <w:t>Эстетическое оформление классов и школы.</w:t>
            </w:r>
          </w:p>
          <w:p w:rsidR="00FD267E" w:rsidRPr="00A14327" w:rsidRDefault="00FD267E" w:rsidP="00C31CFD">
            <w:pPr>
              <w:widowControl/>
              <w:numPr>
                <w:ilvl w:val="0"/>
                <w:numId w:val="195"/>
              </w:numPr>
              <w:autoSpaceDE/>
              <w:autoSpaceDN/>
              <w:adjustRightInd/>
              <w:ind w:left="0" w:firstLine="0"/>
              <w:jc w:val="both"/>
              <w:rPr>
                <w:szCs w:val="32"/>
                <w:lang w:val="ru-RU" w:eastAsia="en-US"/>
              </w:rPr>
            </w:pPr>
            <w:r w:rsidRPr="00A14327">
              <w:rPr>
                <w:szCs w:val="32"/>
                <w:lang w:val="ru-RU" w:eastAsia="en-US"/>
              </w:rPr>
              <w:t>Укомплектованность штата учителей физической культуры,  руководителе</w:t>
            </w:r>
            <w:r w:rsidR="008F6664">
              <w:rPr>
                <w:szCs w:val="32"/>
                <w:lang w:val="ru-RU" w:eastAsia="en-US"/>
              </w:rPr>
              <w:t xml:space="preserve">й спортивных секций, </w:t>
            </w:r>
            <w:r w:rsidRPr="00A14327">
              <w:rPr>
                <w:szCs w:val="32"/>
                <w:lang w:val="ru-RU" w:eastAsia="en-US"/>
              </w:rPr>
              <w:t xml:space="preserve"> медицинских работников, социальных работников</w:t>
            </w:r>
          </w:p>
          <w:p w:rsidR="00FD267E" w:rsidRPr="00A14327" w:rsidRDefault="008F6664" w:rsidP="00C31CFD">
            <w:pPr>
              <w:widowControl/>
              <w:numPr>
                <w:ilvl w:val="0"/>
                <w:numId w:val="195"/>
              </w:numPr>
              <w:autoSpaceDE/>
              <w:autoSpaceDN/>
              <w:adjustRightInd/>
              <w:ind w:left="0" w:firstLine="0"/>
              <w:jc w:val="both"/>
              <w:rPr>
                <w:szCs w:val="32"/>
                <w:lang w:val="ru-RU" w:eastAsia="en-US"/>
              </w:rPr>
            </w:pPr>
            <w:r>
              <w:rPr>
                <w:szCs w:val="32"/>
                <w:lang w:val="ru-RU" w:eastAsia="en-US"/>
              </w:rPr>
              <w:t>Оснащение</w:t>
            </w:r>
            <w:r w:rsidR="007B4CDB">
              <w:rPr>
                <w:szCs w:val="32"/>
                <w:lang w:val="ru-RU" w:eastAsia="en-US"/>
              </w:rPr>
              <w:t xml:space="preserve"> спортплощадки</w:t>
            </w:r>
            <w:r w:rsidR="00FD267E" w:rsidRPr="00A14327">
              <w:rPr>
                <w:szCs w:val="32"/>
                <w:lang w:val="ru-RU" w:eastAsia="en-US"/>
              </w:rPr>
              <w:t xml:space="preserve"> необходимым оборудованием и инвентарем (медицинским, спортивным, игровым)</w:t>
            </w:r>
          </w:p>
        </w:tc>
      </w:tr>
      <w:tr w:rsidR="00FD267E" w:rsidRPr="00C966B6">
        <w:trPr>
          <w:trHeight w:val="1"/>
          <w:jc w:val="center"/>
        </w:trPr>
        <w:tc>
          <w:tcPr>
            <w:tcW w:w="23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lastRenderedPageBreak/>
              <w:t>Рациональная орган</w:t>
            </w:r>
            <w:r w:rsidR="004D28ED">
              <w:rPr>
                <w:lang w:val="ru-RU"/>
              </w:rPr>
              <w:t>изация образовательной деятельности</w:t>
            </w:r>
            <w:r w:rsidRPr="00A14327">
              <w:rPr>
                <w:lang w:val="ru-RU"/>
              </w:rPr>
              <w:t>.</w:t>
            </w:r>
          </w:p>
        </w:tc>
        <w:tc>
          <w:tcPr>
            <w:tcW w:w="2638"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FD267E" w:rsidRPr="00A14327" w:rsidRDefault="00FD267E" w:rsidP="00A14327">
            <w:pPr>
              <w:spacing w:before="120" w:after="120"/>
              <w:jc w:val="center"/>
              <w:rPr>
                <w:lang w:val="ru-RU"/>
              </w:rPr>
            </w:pPr>
            <w:r w:rsidRPr="00A14327">
              <w:rPr>
                <w:lang w:val="ru-RU"/>
              </w:rPr>
              <w:t>Обеспечение возможности учащихся осуществлять учебную и внеучебную деятельности  в соответствии с возрастными и индивидуальными возможностями.</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Организация режима ступенчатого повышения нагрузки для   учащихся пятых классов с целью обеспечения адаптации к  новым условиям обучения.</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Валеологический анализ расписания уроков.</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Организация дежурства администрации, учителей, учащихся (классов) на переменах в целях профилактики травматизма</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 xml:space="preserve">Оптимальное расписание организации горячего питания </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Предотвращение перегрузки  учащихся домашними заданиями.</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Организация активного отдыха на переменах.</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Контроль  правильного использования ТСО.</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Валеологический анализ урока.</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Повышение валеологической грамотности учителей.</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Недопустимость использования в отношении учащихся  и учителей непроверенных оздоровительных систем и методов.</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Инструктаж сотрудников школы и учащихся по правилам охраны труда во время урока и вне его.</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Отслеживание параметров здоровья:</w:t>
            </w:r>
          </w:p>
          <w:p w:rsidR="00FD267E" w:rsidRPr="00A14327" w:rsidRDefault="00FD267E" w:rsidP="00C31CFD">
            <w:pPr>
              <w:widowControl/>
              <w:numPr>
                <w:ilvl w:val="0"/>
                <w:numId w:val="196"/>
              </w:numPr>
              <w:autoSpaceDE/>
              <w:autoSpaceDN/>
              <w:adjustRightInd/>
              <w:ind w:left="0" w:firstLine="61"/>
              <w:jc w:val="both"/>
              <w:rPr>
                <w:szCs w:val="32"/>
                <w:lang w:val="ru-RU" w:eastAsia="en-US"/>
              </w:rPr>
            </w:pPr>
            <w:r w:rsidRPr="00A14327">
              <w:rPr>
                <w:szCs w:val="32"/>
                <w:lang w:val="ru-RU" w:eastAsia="en-US"/>
              </w:rPr>
              <w:t>Мониторинг физических показателей для учащихся специальной медицинской группы.</w:t>
            </w:r>
          </w:p>
        </w:tc>
      </w:tr>
      <w:tr w:rsidR="00FD267E" w:rsidRPr="00FD411E">
        <w:trPr>
          <w:trHeight w:val="1"/>
          <w:jc w:val="center"/>
        </w:trPr>
        <w:tc>
          <w:tcPr>
            <w:tcW w:w="23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Организация физкультурно-оздоровительной работы</w:t>
            </w:r>
          </w:p>
        </w:tc>
        <w:tc>
          <w:tcPr>
            <w:tcW w:w="2638"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w:t>
            </w:r>
            <w:r w:rsidRPr="00A14327">
              <w:rPr>
                <w:lang w:val="ru-RU"/>
              </w:rPr>
              <w:lastRenderedPageBreak/>
              <w:t>и укрепление здоровья обучающихся и формирование культуры здоровья.</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A14327" w:rsidRDefault="00FD267E" w:rsidP="00C31CFD">
            <w:pPr>
              <w:widowControl/>
              <w:numPr>
                <w:ilvl w:val="0"/>
                <w:numId w:val="197"/>
              </w:numPr>
              <w:autoSpaceDE/>
              <w:autoSpaceDN/>
              <w:adjustRightInd/>
              <w:ind w:left="0" w:firstLine="61"/>
              <w:jc w:val="both"/>
              <w:rPr>
                <w:szCs w:val="32"/>
                <w:lang w:val="ru-RU" w:eastAsia="en-US"/>
              </w:rPr>
            </w:pPr>
            <w:r w:rsidRPr="00A14327">
              <w:rPr>
                <w:szCs w:val="32"/>
                <w:lang w:val="ru-RU" w:eastAsia="en-US"/>
              </w:rPr>
              <w:lastRenderedPageBreak/>
              <w:t>Обеспечение двигательного режима.</w:t>
            </w:r>
          </w:p>
          <w:p w:rsidR="00FD267E" w:rsidRPr="00A14327" w:rsidRDefault="00FD267E" w:rsidP="00C31CFD">
            <w:pPr>
              <w:widowControl/>
              <w:numPr>
                <w:ilvl w:val="0"/>
                <w:numId w:val="197"/>
              </w:numPr>
              <w:autoSpaceDE/>
              <w:autoSpaceDN/>
              <w:adjustRightInd/>
              <w:ind w:left="0" w:firstLine="61"/>
              <w:jc w:val="both"/>
              <w:rPr>
                <w:szCs w:val="32"/>
                <w:lang w:val="ru-RU" w:eastAsia="en-US"/>
              </w:rPr>
            </w:pPr>
            <w:r w:rsidRPr="00A14327">
              <w:rPr>
                <w:szCs w:val="32"/>
                <w:lang w:val="ru-RU" w:eastAsia="en-US"/>
              </w:rPr>
              <w:t>Проведение физкультминуток на уроках в соответствии с СанПиН.</w:t>
            </w:r>
          </w:p>
          <w:p w:rsidR="00FD267E" w:rsidRPr="00A14327" w:rsidRDefault="00FD267E" w:rsidP="00C31CFD">
            <w:pPr>
              <w:widowControl/>
              <w:numPr>
                <w:ilvl w:val="0"/>
                <w:numId w:val="197"/>
              </w:numPr>
              <w:autoSpaceDE/>
              <w:autoSpaceDN/>
              <w:adjustRightInd/>
              <w:ind w:left="0" w:firstLine="61"/>
              <w:jc w:val="both"/>
              <w:rPr>
                <w:szCs w:val="32"/>
                <w:lang w:val="ru-RU" w:eastAsia="en-US"/>
              </w:rPr>
            </w:pPr>
            <w:r w:rsidRPr="00A14327">
              <w:rPr>
                <w:szCs w:val="32"/>
                <w:lang w:val="ru-RU" w:eastAsia="en-US"/>
              </w:rPr>
              <w:t>Организация работы специальной медицинской группы для детей с медицинскими показаниями.</w:t>
            </w:r>
          </w:p>
          <w:p w:rsidR="00FD267E" w:rsidRPr="00A14327" w:rsidRDefault="00FD267E" w:rsidP="00C31CFD">
            <w:pPr>
              <w:widowControl/>
              <w:numPr>
                <w:ilvl w:val="0"/>
                <w:numId w:val="197"/>
              </w:numPr>
              <w:autoSpaceDE/>
              <w:autoSpaceDN/>
              <w:adjustRightInd/>
              <w:ind w:left="0" w:firstLine="61"/>
              <w:jc w:val="both"/>
              <w:rPr>
                <w:szCs w:val="32"/>
                <w:lang w:val="ru-RU" w:eastAsia="en-US"/>
              </w:rPr>
            </w:pPr>
            <w:r w:rsidRPr="00A14327">
              <w:rPr>
                <w:szCs w:val="32"/>
                <w:lang w:val="ru-RU" w:eastAsia="en-US"/>
              </w:rPr>
              <w:t>Организанизация работы спортивных секций:</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баскетбол</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волейбол</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туризм</w:t>
            </w:r>
          </w:p>
          <w:p w:rsidR="00FD267E" w:rsidRPr="00A14327" w:rsidRDefault="00FD267E" w:rsidP="00A14327">
            <w:pPr>
              <w:ind w:firstLine="709"/>
              <w:jc w:val="center"/>
              <w:rPr>
                <w:szCs w:val="32"/>
                <w:lang w:val="ru-RU" w:eastAsia="en-US"/>
              </w:rPr>
            </w:pPr>
          </w:p>
        </w:tc>
      </w:tr>
      <w:tr w:rsidR="00FD267E" w:rsidRPr="00FD411E">
        <w:trPr>
          <w:trHeight w:val="1"/>
          <w:jc w:val="center"/>
        </w:trPr>
        <w:tc>
          <w:tcPr>
            <w:tcW w:w="23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lastRenderedPageBreak/>
              <w:t>Реализация дополнительных образовательных программ.</w:t>
            </w:r>
          </w:p>
        </w:tc>
        <w:tc>
          <w:tcPr>
            <w:tcW w:w="2638"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Включение каждого учащегося в здоровьесберегающую деятельность.</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A14327" w:rsidRDefault="00FD267E" w:rsidP="00C31CFD">
            <w:pPr>
              <w:widowControl/>
              <w:numPr>
                <w:ilvl w:val="0"/>
                <w:numId w:val="198"/>
              </w:numPr>
              <w:autoSpaceDE/>
              <w:autoSpaceDN/>
              <w:adjustRightInd/>
              <w:ind w:left="0" w:firstLine="61"/>
              <w:jc w:val="both"/>
              <w:rPr>
                <w:szCs w:val="32"/>
                <w:lang w:val="ru-RU" w:eastAsia="en-US"/>
              </w:rPr>
            </w:pPr>
            <w:r w:rsidRPr="00A14327">
              <w:rPr>
                <w:szCs w:val="32"/>
                <w:lang w:val="ru-RU" w:eastAsia="en-US"/>
              </w:rPr>
              <w:t>Конкурсы рисунков:</w:t>
            </w:r>
          </w:p>
          <w:p w:rsidR="00FD267E" w:rsidRPr="00A14327" w:rsidRDefault="00FD267E" w:rsidP="00C31CFD">
            <w:pPr>
              <w:widowControl/>
              <w:numPr>
                <w:ilvl w:val="0"/>
                <w:numId w:val="198"/>
              </w:numPr>
              <w:autoSpaceDE/>
              <w:autoSpaceDN/>
              <w:adjustRightInd/>
              <w:ind w:left="0" w:firstLine="61"/>
              <w:jc w:val="both"/>
              <w:rPr>
                <w:szCs w:val="32"/>
                <w:lang w:val="ru-RU" w:eastAsia="en-US"/>
              </w:rPr>
            </w:pPr>
            <w:r w:rsidRPr="00A14327">
              <w:rPr>
                <w:szCs w:val="32"/>
                <w:lang w:val="ru-RU" w:eastAsia="en-US"/>
              </w:rPr>
              <w:t>Конкурс плакатов:</w:t>
            </w:r>
          </w:p>
          <w:p w:rsidR="00FD267E" w:rsidRPr="00A14327" w:rsidRDefault="00FD267E" w:rsidP="00C31CFD">
            <w:pPr>
              <w:widowControl/>
              <w:numPr>
                <w:ilvl w:val="0"/>
                <w:numId w:val="198"/>
              </w:numPr>
              <w:autoSpaceDE/>
              <w:autoSpaceDN/>
              <w:adjustRightInd/>
              <w:ind w:left="0" w:firstLine="61"/>
              <w:jc w:val="both"/>
              <w:rPr>
                <w:szCs w:val="32"/>
                <w:lang w:val="ru-RU" w:eastAsia="en-US"/>
              </w:rPr>
            </w:pPr>
            <w:r w:rsidRPr="00A14327">
              <w:rPr>
                <w:szCs w:val="32"/>
                <w:lang w:val="ru-RU" w:eastAsia="en-US"/>
              </w:rPr>
              <w:t>Конкурс проектов «Дорога в школу»</w:t>
            </w:r>
          </w:p>
          <w:p w:rsidR="00FD267E" w:rsidRPr="00A14327" w:rsidRDefault="00FD267E" w:rsidP="00C31CFD">
            <w:pPr>
              <w:widowControl/>
              <w:numPr>
                <w:ilvl w:val="0"/>
                <w:numId w:val="198"/>
              </w:numPr>
              <w:autoSpaceDE/>
              <w:autoSpaceDN/>
              <w:adjustRightInd/>
              <w:ind w:left="0" w:firstLine="61"/>
              <w:jc w:val="both"/>
              <w:rPr>
                <w:szCs w:val="32"/>
                <w:lang w:val="ru-RU" w:eastAsia="en-US"/>
              </w:rPr>
            </w:pPr>
            <w:r w:rsidRPr="00A14327">
              <w:rPr>
                <w:szCs w:val="32"/>
                <w:lang w:val="ru-RU" w:eastAsia="en-US"/>
              </w:rPr>
              <w:t>Викторины:</w:t>
            </w:r>
          </w:p>
          <w:p w:rsidR="00FD267E" w:rsidRPr="00A14327" w:rsidRDefault="00FD267E" w:rsidP="00C31CFD">
            <w:pPr>
              <w:widowControl/>
              <w:numPr>
                <w:ilvl w:val="0"/>
                <w:numId w:val="198"/>
              </w:numPr>
              <w:autoSpaceDE/>
              <w:autoSpaceDN/>
              <w:adjustRightInd/>
              <w:ind w:left="0" w:firstLine="61"/>
              <w:jc w:val="both"/>
              <w:rPr>
                <w:szCs w:val="32"/>
                <w:lang w:val="ru-RU" w:eastAsia="en-US"/>
              </w:rPr>
            </w:pPr>
            <w:r w:rsidRPr="00A14327">
              <w:rPr>
                <w:szCs w:val="32"/>
                <w:lang w:val="ru-RU" w:eastAsia="en-US"/>
              </w:rPr>
              <w:t>Проведение спортивно-оздоровительных мероприятий</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месячник здоровья,</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«Папа, мама, я - спортивная семья»,</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«А ну-ка, мальчики»,</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веселые старты,</w:t>
            </w:r>
          </w:p>
          <w:p w:rsidR="00FD267E" w:rsidRPr="00A14327" w:rsidRDefault="00FD267E" w:rsidP="00C31CFD">
            <w:pPr>
              <w:widowControl/>
              <w:numPr>
                <w:ilvl w:val="1"/>
                <w:numId w:val="194"/>
              </w:numPr>
              <w:tabs>
                <w:tab w:val="num" w:pos="347"/>
                <w:tab w:val="num" w:pos="527"/>
              </w:tabs>
              <w:autoSpaceDE/>
              <w:autoSpaceDN/>
              <w:adjustRightInd/>
              <w:ind w:left="0" w:firstLine="61"/>
              <w:jc w:val="both"/>
              <w:rPr>
                <w:szCs w:val="32"/>
                <w:lang w:val="ru-RU" w:eastAsia="en-US"/>
              </w:rPr>
            </w:pPr>
            <w:r w:rsidRPr="00A14327">
              <w:rPr>
                <w:szCs w:val="32"/>
                <w:lang w:val="ru-RU" w:eastAsia="en-US"/>
              </w:rPr>
              <w:t>военно – спортивная игра «Зарница»</w:t>
            </w:r>
          </w:p>
        </w:tc>
      </w:tr>
      <w:tr w:rsidR="00FD267E" w:rsidRPr="00A94EDD">
        <w:trPr>
          <w:trHeight w:val="1"/>
          <w:jc w:val="center"/>
        </w:trPr>
        <w:tc>
          <w:tcPr>
            <w:tcW w:w="23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Просветительская работа с родителями (законными представителями).</w:t>
            </w:r>
          </w:p>
        </w:tc>
        <w:tc>
          <w:tcPr>
            <w:tcW w:w="2638"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FD267E" w:rsidRPr="00A14327" w:rsidRDefault="00FD267E" w:rsidP="00A14327">
            <w:pPr>
              <w:spacing w:before="120" w:after="120"/>
              <w:jc w:val="center"/>
              <w:rPr>
                <w:lang w:val="ru-RU"/>
              </w:rPr>
            </w:pPr>
            <w:r w:rsidRPr="00A14327">
              <w:rPr>
                <w:lang w:val="ru-RU"/>
              </w:rPr>
              <w:t>Включение  родителей  (законных представителей) в здоровьесберегающую и здоровьеукрепляющую деятельность школы.</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D267E" w:rsidRPr="00A14327" w:rsidRDefault="00FD267E" w:rsidP="00A14327">
            <w:pPr>
              <w:ind w:firstLine="709"/>
              <w:jc w:val="center"/>
              <w:rPr>
                <w:szCs w:val="32"/>
                <w:lang w:val="ru-RU" w:eastAsia="en-US"/>
              </w:rPr>
            </w:pPr>
            <w:r w:rsidRPr="00A14327">
              <w:rPr>
                <w:szCs w:val="32"/>
                <w:lang w:val="ru-RU" w:eastAsia="en-US"/>
              </w:rPr>
              <w:t>Родительский лекторий:</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 xml:space="preserve">Психологические особенности учащегося (по возрастам). </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 xml:space="preserve">Режим дня и гигиенические нормы. </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 xml:space="preserve">Режим питания. </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 xml:space="preserve">Встреча с сотрудниками ПДН ОВД  </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Сем</w:t>
            </w:r>
            <w:r w:rsidR="008F6664">
              <w:rPr>
                <w:szCs w:val="32"/>
                <w:lang w:val="ru-RU" w:eastAsia="en-US"/>
              </w:rPr>
              <w:t xml:space="preserve">ейные конфликты </w:t>
            </w:r>
            <w:r w:rsidRPr="00A14327">
              <w:rPr>
                <w:szCs w:val="32"/>
                <w:lang w:val="ru-RU" w:eastAsia="en-US"/>
              </w:rPr>
              <w:t xml:space="preserve"> </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 xml:space="preserve">Как уберечь вашего ребенка от наркотиков. </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Вредные привычки</w:t>
            </w:r>
          </w:p>
          <w:p w:rsidR="00FD267E" w:rsidRPr="00A14327" w:rsidRDefault="00FD267E" w:rsidP="00C31CFD">
            <w:pPr>
              <w:widowControl/>
              <w:numPr>
                <w:ilvl w:val="0"/>
                <w:numId w:val="193"/>
              </w:numPr>
              <w:tabs>
                <w:tab w:val="num" w:pos="72"/>
              </w:tabs>
              <w:autoSpaceDE/>
              <w:autoSpaceDN/>
              <w:adjustRightInd/>
              <w:ind w:left="0" w:firstLine="61"/>
              <w:jc w:val="both"/>
              <w:rPr>
                <w:szCs w:val="32"/>
                <w:lang w:val="ru-RU" w:eastAsia="en-US"/>
              </w:rPr>
            </w:pPr>
            <w:r w:rsidRPr="00A14327">
              <w:rPr>
                <w:szCs w:val="32"/>
                <w:lang w:val="ru-RU" w:eastAsia="en-US"/>
              </w:rPr>
              <w:t>Обездвиженность – болезнь века</w:t>
            </w:r>
          </w:p>
        </w:tc>
      </w:tr>
    </w:tbl>
    <w:p w:rsidR="00FD267E" w:rsidRPr="00FD411E" w:rsidRDefault="00FD267E" w:rsidP="00A14327">
      <w:pPr>
        <w:spacing w:before="120" w:after="120"/>
        <w:ind w:firstLine="851"/>
        <w:jc w:val="center"/>
        <w:rPr>
          <w:b/>
        </w:rPr>
      </w:pPr>
      <w:r w:rsidRPr="00FD411E">
        <w:rPr>
          <w:b/>
        </w:rPr>
        <w:t>Этапы реализации Программы</w:t>
      </w:r>
    </w:p>
    <w:tbl>
      <w:tblPr>
        <w:tblW w:w="10296" w:type="dxa"/>
        <w:jc w:val="center"/>
        <w:tblInd w:w="-895" w:type="dxa"/>
        <w:tblLayout w:type="fixed"/>
        <w:tblCellMar>
          <w:left w:w="10" w:type="dxa"/>
          <w:right w:w="10" w:type="dxa"/>
        </w:tblCellMar>
        <w:tblLook w:val="0000"/>
      </w:tblPr>
      <w:tblGrid>
        <w:gridCol w:w="331"/>
        <w:gridCol w:w="3969"/>
        <w:gridCol w:w="1701"/>
        <w:gridCol w:w="1595"/>
        <w:gridCol w:w="2700"/>
      </w:tblGrid>
      <w:tr w:rsidR="00FD267E" w:rsidRPr="00FD411E">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spacing w:before="120" w:after="120"/>
              <w:ind w:firstLine="851"/>
              <w:jc w:val="center"/>
              <w:rPr>
                <w:b/>
              </w:rPr>
            </w:pPr>
            <w:r w:rsidRPr="00FB07A2">
              <w:rPr>
                <w:b/>
                <w:lang w:val="ru-RU"/>
              </w:rPr>
              <w:t xml:space="preserve">1.Исследование и комплексная оценка состояния образовательной среды и состояния здоровья учащихся. </w:t>
            </w:r>
            <w:r w:rsidRPr="00FD411E">
              <w:rPr>
                <w:b/>
              </w:rPr>
              <w:t>Медицинская диагностика</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spacing w:before="120" w:after="120"/>
              <w:ind w:firstLine="851"/>
              <w:jc w:val="both"/>
              <w:rPr>
                <w:b/>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spacing w:before="120" w:after="120"/>
              <w:ind w:firstLine="851"/>
              <w:jc w:val="center"/>
              <w:rPr>
                <w:b/>
              </w:rPr>
            </w:pPr>
            <w:r w:rsidRPr="00FD411E">
              <w:rPr>
                <w:b/>
              </w:rPr>
              <w:t>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spacing w:before="120" w:after="120"/>
              <w:ind w:firstLine="34"/>
              <w:jc w:val="center"/>
              <w:rPr>
                <w:b/>
              </w:rPr>
            </w:pPr>
            <w:r w:rsidRPr="00FD411E">
              <w:rPr>
                <w:b/>
              </w:rPr>
              <w:t>Срок</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spacing w:before="120" w:after="120"/>
              <w:ind w:firstLine="34"/>
              <w:jc w:val="center"/>
              <w:rPr>
                <w:b/>
              </w:rPr>
            </w:pPr>
            <w:r w:rsidRPr="00FD411E">
              <w:rPr>
                <w:b/>
              </w:rPr>
              <w:t>Класс</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spacing w:before="120" w:after="120"/>
              <w:jc w:val="center"/>
              <w:rPr>
                <w:b/>
              </w:rPr>
            </w:pPr>
            <w:r w:rsidRPr="00FD411E">
              <w:rPr>
                <w:b/>
              </w:rPr>
              <w:t>Ответственный</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B07A2">
              <w:rPr>
                <w:lang w:val="ru-RU"/>
              </w:rPr>
              <w:t xml:space="preserve">Оформление медицинских карт и листков здоровья в классных журналах. </w:t>
            </w:r>
            <w:r w:rsidRPr="00FD411E">
              <w:t>Комплектация на их основе физкультурных групп</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сентябрь</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Медработник</w:t>
            </w:r>
          </w:p>
          <w:p w:rsidR="00FD267E" w:rsidRPr="00FD411E" w:rsidRDefault="00FD267E" w:rsidP="00A14327">
            <w:pPr>
              <w:jc w:val="both"/>
            </w:pPr>
            <w:r w:rsidRPr="00FD411E">
              <w:t>Классные руководители</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Профосмотры учащихся в условиях школы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сентябрь</w:t>
            </w:r>
          </w:p>
          <w:p w:rsidR="00FD267E" w:rsidRPr="00FD411E" w:rsidRDefault="00FD267E" w:rsidP="00A14327">
            <w:pPr>
              <w:ind w:firstLine="34"/>
              <w:jc w:val="center"/>
            </w:pPr>
            <w:r w:rsidRPr="00FD411E">
              <w:t>апрель</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Медработник</w:t>
            </w:r>
          </w:p>
          <w:p w:rsidR="00FD267E" w:rsidRPr="00FD411E" w:rsidRDefault="00FD267E" w:rsidP="00A14327">
            <w:pPr>
              <w:jc w:val="both"/>
            </w:pPr>
            <w:r w:rsidRPr="00FD411E">
              <w:t>Классные руководители</w:t>
            </w:r>
          </w:p>
        </w:tc>
      </w:tr>
      <w:tr w:rsidR="00FD267E" w:rsidRPr="00FD411E">
        <w:trPr>
          <w:trHeight w:val="357"/>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Анализ случаев травматизма в школе.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w:t>
            </w:r>
          </w:p>
          <w:p w:rsidR="00FD267E" w:rsidRPr="00FD411E" w:rsidRDefault="00FD267E" w:rsidP="00A14327">
            <w:pPr>
              <w:ind w:firstLine="34"/>
              <w:jc w:val="center"/>
            </w:pPr>
            <w:r w:rsidRPr="00FD411E">
              <w:t>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Медработник</w:t>
            </w:r>
          </w:p>
          <w:p w:rsidR="00FD267E" w:rsidRPr="00FD411E" w:rsidRDefault="00FD267E" w:rsidP="00A14327">
            <w:pPr>
              <w:jc w:val="both"/>
            </w:pPr>
            <w:r w:rsidRPr="00FD411E">
              <w:t>Классные руководители</w:t>
            </w:r>
          </w:p>
          <w:p w:rsidR="00FD267E" w:rsidRPr="00FD411E" w:rsidRDefault="00FD267E" w:rsidP="00A14327">
            <w:pPr>
              <w:jc w:val="both"/>
            </w:pP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Анализ посещаемости и пропусков занятий по болезни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w:t>
            </w:r>
          </w:p>
          <w:p w:rsidR="00FD267E" w:rsidRPr="00FD411E" w:rsidRDefault="00FD267E" w:rsidP="00A14327">
            <w:pPr>
              <w:ind w:firstLine="34"/>
              <w:jc w:val="center"/>
            </w:pPr>
            <w:r w:rsidRPr="00FD411E">
              <w:t>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Медработник</w:t>
            </w:r>
          </w:p>
          <w:p w:rsidR="00FD267E" w:rsidRPr="00FB07A2" w:rsidRDefault="00FD267E" w:rsidP="00A14327">
            <w:pPr>
              <w:jc w:val="both"/>
              <w:rPr>
                <w:lang w:val="ru-RU"/>
              </w:rPr>
            </w:pPr>
            <w:r w:rsidRPr="00FB07A2">
              <w:rPr>
                <w:lang w:val="ru-RU"/>
              </w:rPr>
              <w:t>Классные руководители</w:t>
            </w:r>
          </w:p>
          <w:p w:rsidR="00FD267E" w:rsidRPr="00FB07A2" w:rsidRDefault="00FD267E" w:rsidP="00A14327">
            <w:pPr>
              <w:jc w:val="both"/>
              <w:rPr>
                <w:lang w:val="ru-RU"/>
              </w:rPr>
            </w:pPr>
            <w:r w:rsidRPr="00FB07A2">
              <w:rPr>
                <w:lang w:val="ru-RU"/>
              </w:rPr>
              <w:t>Социальный педагог</w:t>
            </w:r>
          </w:p>
        </w:tc>
      </w:tr>
      <w:tr w:rsidR="00FD267E" w:rsidRPr="00FD411E">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spacing w:before="120" w:after="120"/>
              <w:ind w:firstLine="851"/>
              <w:jc w:val="both"/>
              <w:rPr>
                <w:b/>
              </w:rPr>
            </w:pPr>
            <w:r w:rsidRPr="00FD411E">
              <w:rPr>
                <w:b/>
              </w:rPr>
              <w:t>2. Монитор</w:t>
            </w:r>
            <w:r>
              <w:rPr>
                <w:b/>
              </w:rPr>
              <w:t>инг психологического здоровья уча</w:t>
            </w:r>
            <w:r w:rsidRPr="00FD411E">
              <w:rPr>
                <w:b/>
              </w:rPr>
              <w:t>щихся</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r w:rsidRPr="00FD411E">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rPr>
                <w:lang w:val="ru-RU"/>
              </w:rPr>
            </w:pPr>
            <w:r w:rsidRPr="00FB07A2">
              <w:rPr>
                <w:lang w:val="ru-RU"/>
              </w:rPr>
              <w:t>Психологический мониторинг здоровья учащихся (по плану мониторинга)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сентябрь-май</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C3B54" w:rsidRDefault="00FD267E" w:rsidP="00A14327">
            <w:pPr>
              <w:jc w:val="both"/>
              <w:rPr>
                <w:lang w:val="ru-RU"/>
              </w:rPr>
            </w:pPr>
          </w:p>
          <w:p w:rsidR="00FD267E" w:rsidRPr="00FD411E" w:rsidRDefault="00FD267E" w:rsidP="00A14327">
            <w:pPr>
              <w:jc w:val="both"/>
            </w:pPr>
            <w:r w:rsidRPr="00FD411E">
              <w:t>Классные руководители</w:t>
            </w:r>
          </w:p>
        </w:tc>
      </w:tr>
      <w:tr w:rsidR="00FD267E" w:rsidRPr="00C966B6">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spacing w:before="120" w:after="120"/>
              <w:ind w:firstLine="851"/>
              <w:jc w:val="both"/>
              <w:rPr>
                <w:b/>
                <w:lang w:val="ru-RU"/>
              </w:rPr>
            </w:pPr>
            <w:r w:rsidRPr="00FB07A2">
              <w:rPr>
                <w:b/>
                <w:lang w:val="ru-RU"/>
              </w:rPr>
              <w:lastRenderedPageBreak/>
              <w:t>3. Контроль  соблюдения санитарно-гигиенического режима</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jc w:val="both"/>
              <w:rPr>
                <w:lang w:val="ru-RU"/>
              </w:rPr>
            </w:pPr>
            <w:r w:rsidRPr="00FB07A2">
              <w:rPr>
                <w:lang w:val="ru-RU"/>
              </w:rPr>
              <w:t>Эстетическое оформление класса и школы.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Зам</w:t>
            </w:r>
            <w:r w:rsidR="009122C9">
              <w:rPr>
                <w:lang w:val="ru-RU"/>
              </w:rPr>
              <w:t xml:space="preserve"> </w:t>
            </w:r>
            <w:r w:rsidRPr="00FD411E">
              <w:t>директора</w:t>
            </w:r>
          </w:p>
          <w:p w:rsidR="00FD267E" w:rsidRPr="00FD411E" w:rsidRDefault="00FD267E" w:rsidP="00A14327">
            <w:pPr>
              <w:jc w:val="center"/>
            </w:pPr>
            <w:r w:rsidRPr="00FD411E">
              <w:t>По ВР</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jc w:val="both"/>
              <w:rPr>
                <w:lang w:val="ru-RU"/>
              </w:rPr>
            </w:pPr>
            <w:r w:rsidRPr="00FB07A2">
              <w:rPr>
                <w:lang w:val="ru-RU"/>
              </w:rPr>
              <w:t>Рациональное расписание уроков, не допускающее перегрузок (соблюдение требований СанПиНа)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Зам. директора по УВР</w:t>
            </w: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jc w:val="both"/>
              <w:rPr>
                <w:lang w:val="ru-RU"/>
              </w:rPr>
            </w:pPr>
            <w:r w:rsidRPr="00FB07A2">
              <w:rPr>
                <w:lang w:val="ru-RU"/>
              </w:rPr>
              <w:t>Смотр кабинетов, их соответствие гигиеническим требованиям:</w:t>
            </w:r>
          </w:p>
          <w:p w:rsidR="00FD267E" w:rsidRPr="00FD411E" w:rsidRDefault="00FD267E" w:rsidP="00C31CFD">
            <w:pPr>
              <w:widowControl/>
              <w:numPr>
                <w:ilvl w:val="0"/>
                <w:numId w:val="193"/>
              </w:numPr>
              <w:tabs>
                <w:tab w:val="num" w:pos="72"/>
              </w:tabs>
              <w:autoSpaceDE/>
              <w:autoSpaceDN/>
              <w:adjustRightInd/>
              <w:ind w:left="0" w:firstLine="0"/>
              <w:jc w:val="both"/>
              <w:rPr>
                <w:color w:val="000000"/>
              </w:rPr>
            </w:pPr>
            <w:r w:rsidRPr="00FD411E">
              <w:rPr>
                <w:color w:val="000000"/>
              </w:rPr>
              <w:t xml:space="preserve">проветривание; </w:t>
            </w:r>
          </w:p>
          <w:p w:rsidR="00FD267E" w:rsidRPr="00FD411E" w:rsidRDefault="00FD267E" w:rsidP="00C31CFD">
            <w:pPr>
              <w:widowControl/>
              <w:numPr>
                <w:ilvl w:val="0"/>
                <w:numId w:val="193"/>
              </w:numPr>
              <w:tabs>
                <w:tab w:val="num" w:pos="72"/>
              </w:tabs>
              <w:autoSpaceDE/>
              <w:autoSpaceDN/>
              <w:adjustRightInd/>
              <w:ind w:left="0" w:firstLine="0"/>
              <w:jc w:val="both"/>
              <w:rPr>
                <w:color w:val="000000"/>
              </w:rPr>
            </w:pPr>
            <w:r w:rsidRPr="00FD411E">
              <w:rPr>
                <w:color w:val="000000"/>
              </w:rPr>
              <w:t xml:space="preserve">освещение; </w:t>
            </w:r>
          </w:p>
          <w:p w:rsidR="00FD267E" w:rsidRPr="00FD411E" w:rsidRDefault="00FD267E" w:rsidP="00C31CFD">
            <w:pPr>
              <w:widowControl/>
              <w:numPr>
                <w:ilvl w:val="0"/>
                <w:numId w:val="193"/>
              </w:numPr>
              <w:tabs>
                <w:tab w:val="num" w:pos="72"/>
              </w:tabs>
              <w:autoSpaceDE/>
              <w:autoSpaceDN/>
              <w:adjustRightInd/>
              <w:ind w:left="0" w:firstLine="0"/>
              <w:jc w:val="both"/>
              <w:rPr>
                <w:color w:val="000000"/>
              </w:rPr>
            </w:pPr>
            <w:r w:rsidRPr="00FD411E">
              <w:rPr>
                <w:color w:val="000000"/>
              </w:rPr>
              <w:t xml:space="preserve">отопление; </w:t>
            </w:r>
          </w:p>
          <w:p w:rsidR="00FD267E" w:rsidRPr="00FD411E" w:rsidRDefault="00FD267E" w:rsidP="00C31CFD">
            <w:pPr>
              <w:widowControl/>
              <w:numPr>
                <w:ilvl w:val="0"/>
                <w:numId w:val="193"/>
              </w:numPr>
              <w:tabs>
                <w:tab w:val="num" w:pos="72"/>
              </w:tabs>
              <w:autoSpaceDE/>
              <w:autoSpaceDN/>
              <w:adjustRightInd/>
              <w:ind w:left="0" w:firstLine="0"/>
              <w:jc w:val="both"/>
              <w:rPr>
                <w:color w:val="000000"/>
              </w:rPr>
            </w:pPr>
            <w:r w:rsidRPr="00FD411E">
              <w:rPr>
                <w:color w:val="000000"/>
              </w:rPr>
              <w:t xml:space="preserve">вентиляция; </w:t>
            </w:r>
          </w:p>
          <w:p w:rsidR="00FD267E" w:rsidRPr="00FD411E" w:rsidRDefault="00FD267E" w:rsidP="00C31CFD">
            <w:pPr>
              <w:widowControl/>
              <w:numPr>
                <w:ilvl w:val="0"/>
                <w:numId w:val="193"/>
              </w:numPr>
              <w:tabs>
                <w:tab w:val="num" w:pos="72"/>
              </w:tabs>
              <w:autoSpaceDE/>
              <w:autoSpaceDN/>
              <w:adjustRightInd/>
              <w:ind w:left="0" w:firstLine="0"/>
              <w:jc w:val="both"/>
            </w:pPr>
            <w:r w:rsidRPr="00FD411E">
              <w:rPr>
                <w:color w:val="000000"/>
              </w:rPr>
              <w:t>уборка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Default="00FD267E" w:rsidP="00A14327">
            <w:pPr>
              <w:ind w:firstLine="34"/>
              <w:jc w:val="both"/>
            </w:pPr>
          </w:p>
          <w:p w:rsidR="00FD267E" w:rsidRDefault="00FD267E" w:rsidP="00A14327">
            <w:pPr>
              <w:ind w:firstLine="34"/>
              <w:jc w:val="both"/>
            </w:pPr>
          </w:p>
          <w:p w:rsidR="00FD267E" w:rsidRPr="00FD411E" w:rsidRDefault="00FD267E" w:rsidP="00A14327">
            <w:pPr>
              <w:ind w:firstLine="34"/>
              <w:jc w:val="both"/>
            </w:pPr>
            <w:r w:rsidRPr="00FD411E">
              <w:t>Ежедневно</w:t>
            </w:r>
          </w:p>
          <w:p w:rsidR="00FD267E" w:rsidRPr="00FD411E" w:rsidRDefault="00FD267E" w:rsidP="00A14327">
            <w:pPr>
              <w:ind w:firstLine="34"/>
              <w:jc w:val="both"/>
            </w:pP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Все</w:t>
            </w:r>
          </w:p>
          <w:p w:rsidR="00FD267E" w:rsidRPr="00FD411E" w:rsidRDefault="00FD267E" w:rsidP="00A14327">
            <w:pPr>
              <w:ind w:firstLine="34"/>
              <w:jc w:val="center"/>
            </w:pPr>
            <w:r w:rsidRPr="00FD411E">
              <w:t>помещения</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9122C9" w:rsidRDefault="00FD267E" w:rsidP="009122C9">
            <w:pPr>
              <w:rPr>
                <w:lang w:val="ru-RU"/>
              </w:rPr>
            </w:pPr>
          </w:p>
          <w:p w:rsidR="00FD267E" w:rsidRPr="00FB07A2" w:rsidRDefault="00FD267E" w:rsidP="00A14327">
            <w:pPr>
              <w:jc w:val="center"/>
              <w:rPr>
                <w:lang w:val="ru-RU"/>
              </w:rPr>
            </w:pPr>
            <w:r w:rsidRPr="00FB07A2">
              <w:rPr>
                <w:lang w:val="ru-RU"/>
              </w:rPr>
              <w:t>зам. директора по УВР, медработник,</w:t>
            </w:r>
          </w:p>
          <w:p w:rsidR="00FD267E" w:rsidRPr="00FB07A2" w:rsidRDefault="00FD267E" w:rsidP="00A14327">
            <w:pPr>
              <w:jc w:val="center"/>
              <w:rPr>
                <w:lang w:val="ru-RU"/>
              </w:rPr>
            </w:pP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jc w:val="both"/>
              <w:rPr>
                <w:lang w:val="ru-RU"/>
              </w:rPr>
            </w:pPr>
            <w:r w:rsidRPr="00FB07A2">
              <w:rPr>
                <w:lang w:val="ru-RU"/>
              </w:rPr>
              <w:t>Контроль  качества питания и питьевого режима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Ежедневно</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center"/>
              <w:rPr>
                <w:lang w:val="ru-RU"/>
              </w:rPr>
            </w:pPr>
            <w:r w:rsidRPr="00FB07A2">
              <w:rPr>
                <w:lang w:val="ru-RU"/>
              </w:rPr>
              <w:t>Комиссия по бракеражу готовой продукции</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jc w:val="both"/>
              <w:rPr>
                <w:lang w:val="ru-RU"/>
              </w:rPr>
            </w:pPr>
            <w:r w:rsidRPr="00FB07A2">
              <w:rPr>
                <w:lang w:val="ru-RU"/>
              </w:rPr>
              <w:t>Диагностика  загруженности учащихся домашними занятиями.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Зам. директора по УВР</w:t>
            </w:r>
          </w:p>
          <w:p w:rsidR="00FD267E" w:rsidRPr="00FD411E" w:rsidRDefault="00FD267E" w:rsidP="00A14327">
            <w:pPr>
              <w:ind w:firstLine="851"/>
              <w:jc w:val="both"/>
            </w:pP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jc w:val="both"/>
              <w:rPr>
                <w:lang w:val="ru-RU"/>
              </w:rPr>
            </w:pPr>
            <w:r w:rsidRPr="00FB07A2">
              <w:rPr>
                <w:lang w:val="ru-RU"/>
              </w:rPr>
              <w:t>Организация активного отдыха на переменах.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Постоянно</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Классные руководители</w:t>
            </w:r>
          </w:p>
          <w:p w:rsidR="00FD267E" w:rsidRPr="00FD411E" w:rsidRDefault="00FD267E" w:rsidP="00A14327">
            <w:pPr>
              <w:jc w:val="both"/>
            </w:pPr>
          </w:p>
        </w:tc>
      </w:tr>
      <w:tr w:rsidR="00FD267E" w:rsidRPr="00C966B6">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spacing w:before="120" w:after="120"/>
              <w:ind w:firstLine="851"/>
              <w:jc w:val="center"/>
              <w:rPr>
                <w:b/>
                <w:lang w:val="ru-RU"/>
              </w:rPr>
            </w:pPr>
            <w:r w:rsidRPr="00FB07A2">
              <w:rPr>
                <w:b/>
                <w:lang w:val="ru-RU"/>
              </w:rPr>
              <w:t>4.Медицинское обслуживание и профилактика заболеваний</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r w:rsidRPr="00FD411E">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Прививки детей (плановые)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Медработник</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r w:rsidRPr="00FD411E">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Профилактическая работа во время эпидемий.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p>
          <w:p w:rsidR="00FD267E" w:rsidRPr="00FD411E" w:rsidRDefault="00FD267E" w:rsidP="00A14327">
            <w:pPr>
              <w:ind w:firstLine="34"/>
              <w:jc w:val="both"/>
            </w:pPr>
            <w:r w:rsidRPr="00FD411E">
              <w:t>Медработник</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r w:rsidRPr="00FD411E">
              <w:t>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Профилактическая работа через беседы, уголки здоровья, сан бюллетени, полезные советы</w:t>
            </w:r>
          </w:p>
          <w:p w:rsidR="00FD267E" w:rsidRPr="00FB07A2" w:rsidRDefault="00FD267E" w:rsidP="00A14327">
            <w:pPr>
              <w:jc w:val="both"/>
              <w:rPr>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Медработник</w:t>
            </w:r>
          </w:p>
        </w:tc>
      </w:tr>
      <w:tr w:rsidR="00FD267E" w:rsidRPr="00C966B6">
        <w:trPr>
          <w:trHeight w:val="479"/>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spacing w:before="120" w:after="120"/>
              <w:ind w:firstLine="851"/>
              <w:jc w:val="center"/>
              <w:rPr>
                <w:b/>
                <w:lang w:val="ru-RU"/>
              </w:rPr>
            </w:pPr>
            <w:r w:rsidRPr="00FB07A2">
              <w:rPr>
                <w:b/>
                <w:lang w:val="ru-RU"/>
              </w:rPr>
              <w:t>5.Физическое воспитание, организация активно-двигательного досуга</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Профилактика нарушения осанки на уроках физкультуры.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Учитель</w:t>
            </w:r>
          </w:p>
          <w:p w:rsidR="00FD267E" w:rsidRPr="00FD411E" w:rsidRDefault="00FD267E" w:rsidP="00A14327">
            <w:pPr>
              <w:jc w:val="both"/>
            </w:pPr>
            <w:r w:rsidRPr="00FD411E">
              <w:t>физкультуры</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Подвижные перемены с использование</w:t>
            </w:r>
            <w:r w:rsidR="008F6664">
              <w:rPr>
                <w:lang w:val="ru-RU"/>
              </w:rPr>
              <w:t xml:space="preserve">м возможностей </w:t>
            </w:r>
            <w:r w:rsidRPr="00FB07A2">
              <w:rPr>
                <w:lang w:val="ru-RU"/>
              </w:rPr>
              <w:t xml:space="preserve"> рекреаций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Классные руководители</w:t>
            </w:r>
          </w:p>
          <w:p w:rsidR="00FD267E" w:rsidRPr="00FD411E" w:rsidRDefault="00FD267E" w:rsidP="00A14327">
            <w:pPr>
              <w:jc w:val="both"/>
            </w:pP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Организация школьных соревнований и участие школьников в районных соревнованиях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Классные руководители</w:t>
            </w:r>
          </w:p>
          <w:p w:rsidR="00FD267E" w:rsidRPr="00FB07A2" w:rsidRDefault="00615E26" w:rsidP="00A14327">
            <w:pPr>
              <w:jc w:val="both"/>
              <w:rPr>
                <w:lang w:val="ru-RU"/>
              </w:rPr>
            </w:pPr>
            <w:r>
              <w:rPr>
                <w:lang w:val="ru-RU"/>
              </w:rPr>
              <w:t>Зам. директора по ВР, учитель</w:t>
            </w:r>
            <w:r w:rsidR="00FD267E" w:rsidRPr="00FB07A2">
              <w:rPr>
                <w:lang w:val="ru-RU"/>
              </w:rPr>
              <w:t xml:space="preserve"> физической культуры</w:t>
            </w: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Организация дней здоровья, прогулок, поездок, экскурсий.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Зам. директора по ВР</w:t>
            </w:r>
          </w:p>
          <w:p w:rsidR="00FD267E" w:rsidRPr="00FB07A2" w:rsidRDefault="00615E26" w:rsidP="00A14327">
            <w:pPr>
              <w:jc w:val="both"/>
              <w:rPr>
                <w:lang w:val="ru-RU"/>
              </w:rPr>
            </w:pPr>
            <w:r>
              <w:rPr>
                <w:lang w:val="ru-RU"/>
              </w:rPr>
              <w:t>Классные руководители, учитель</w:t>
            </w:r>
            <w:r w:rsidR="00FD267E" w:rsidRPr="00FB07A2">
              <w:rPr>
                <w:lang w:val="ru-RU"/>
              </w:rPr>
              <w:t xml:space="preserve"> физической культуры</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Работа спортивных секций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w:t>
            </w:r>
          </w:p>
          <w:p w:rsidR="00FD267E" w:rsidRPr="00FD411E" w:rsidRDefault="00FD267E" w:rsidP="00A14327">
            <w:pPr>
              <w:jc w:val="center"/>
            </w:pPr>
            <w:r w:rsidRPr="00FD411E">
              <w:t>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1-4</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Зам. директора по ВР</w:t>
            </w:r>
          </w:p>
        </w:tc>
      </w:tr>
      <w:tr w:rsidR="00FD267E" w:rsidRPr="00C966B6">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spacing w:before="120" w:after="120"/>
              <w:ind w:firstLine="851"/>
              <w:jc w:val="center"/>
              <w:rPr>
                <w:b/>
                <w:lang w:val="ru-RU"/>
              </w:rPr>
            </w:pPr>
            <w:r w:rsidRPr="00FB07A2">
              <w:rPr>
                <w:b/>
                <w:lang w:val="ru-RU"/>
              </w:rPr>
              <w:t>6.Профилактика детского дорожно</w:t>
            </w:r>
            <w:r w:rsidR="007B4CDB">
              <w:rPr>
                <w:b/>
                <w:lang w:val="ru-RU"/>
              </w:rPr>
              <w:t xml:space="preserve"> </w:t>
            </w:r>
            <w:r w:rsidRPr="00FB07A2">
              <w:rPr>
                <w:b/>
                <w:lang w:val="ru-RU"/>
              </w:rPr>
              <w:t>- транспортного  травматизма</w:t>
            </w: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ind w:firstLine="34"/>
              <w:jc w:val="both"/>
              <w:rPr>
                <w:lang w:val="ru-RU"/>
              </w:rPr>
            </w:pPr>
            <w:r w:rsidRPr="00FB07A2">
              <w:rPr>
                <w:lang w:val="ru-RU"/>
              </w:rPr>
              <w:t xml:space="preserve">Занятия по правилам дорожного движения (выступление </w:t>
            </w:r>
            <w:r w:rsidRPr="00FB07A2">
              <w:rPr>
                <w:lang w:val="ru-RU"/>
              </w:rPr>
              <w:lastRenderedPageBreak/>
              <w:t>сотрудников ГИБДД,  тематические классные часы, викторины, конкурс презентаций, проектов   рисунков, плакатов)</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lastRenderedPageBreak/>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r w:rsidRPr="00FB07A2">
              <w:rPr>
                <w:lang w:val="ru-RU"/>
              </w:rPr>
              <w:t>Классные руководители</w:t>
            </w:r>
          </w:p>
          <w:p w:rsidR="00FD267E" w:rsidRPr="00FB07A2" w:rsidRDefault="00FD267E" w:rsidP="00A14327">
            <w:pPr>
              <w:jc w:val="both"/>
              <w:rPr>
                <w:lang w:val="ru-RU"/>
              </w:rPr>
            </w:pPr>
            <w:r w:rsidRPr="00FB07A2">
              <w:rPr>
                <w:lang w:val="ru-RU"/>
              </w:rPr>
              <w:t>Зам. директора по ВР</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Профилактика  травматизма  на уроках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Классные руководители</w:t>
            </w:r>
          </w:p>
          <w:p w:rsidR="00FD267E" w:rsidRPr="00FD411E" w:rsidRDefault="00FD267E" w:rsidP="00A14327">
            <w:pPr>
              <w:jc w:val="both"/>
            </w:pPr>
            <w:r w:rsidRPr="00FD411E">
              <w:t>Учителя предметники</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ind w:firstLine="34"/>
              <w:jc w:val="both"/>
              <w:rPr>
                <w:lang w:val="ru-RU"/>
              </w:rPr>
            </w:pPr>
            <w:r w:rsidRPr="00FB07A2">
              <w:rPr>
                <w:lang w:val="ru-RU"/>
              </w:rPr>
              <w:t>Инструктаж сотрудников школы и учащихся по правилам техники безопасности.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Зам директора по УВР</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ind w:firstLine="34"/>
              <w:jc w:val="both"/>
              <w:rPr>
                <w:lang w:val="ru-RU"/>
              </w:rPr>
            </w:pPr>
            <w:r w:rsidRPr="00FB07A2">
              <w:rPr>
                <w:lang w:val="ru-RU"/>
              </w:rPr>
              <w:t>Статистика и анализ случаев травматизма в школе.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Зам директора по УВР</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r w:rsidRPr="00FD411E">
              <w:t>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both"/>
            </w:pPr>
            <w:r w:rsidRPr="00FD411E">
              <w:t>Посещение пожарной части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p w:rsidR="00FD267E" w:rsidRPr="00FD411E" w:rsidRDefault="00FD267E" w:rsidP="00A14327">
            <w:pPr>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Зам. директора по ВР</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jc w:val="both"/>
              <w:rPr>
                <w:lang w:val="ru-RU"/>
              </w:rPr>
            </w:pPr>
          </w:p>
          <w:p w:rsidR="00FD267E" w:rsidRPr="00FB07A2" w:rsidRDefault="00FD267E" w:rsidP="00A14327">
            <w:pPr>
              <w:jc w:val="both"/>
              <w:rPr>
                <w:lang w:val="ru-RU"/>
              </w:rPr>
            </w:pPr>
            <w:r w:rsidRPr="00FB07A2">
              <w:rPr>
                <w:lang w:val="ru-RU"/>
              </w:rPr>
              <w:t>Тематические  беседы в рамках 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34"/>
              <w:jc w:val="both"/>
            </w:pPr>
            <w:r w:rsidRPr="00FD411E">
              <w:t>Классные руководители</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p>
          <w:p w:rsidR="00FD267E" w:rsidRPr="00FD411E" w:rsidRDefault="00FD267E" w:rsidP="00A14327">
            <w:pPr>
              <w:jc w:val="both"/>
            </w:pPr>
            <w:r w:rsidRPr="00FD411E">
              <w:t xml:space="preserve">Тематические классные часы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34"/>
              <w:jc w:val="both"/>
            </w:pPr>
            <w:r w:rsidRPr="00FD411E">
              <w:t>Классные руководители</w:t>
            </w:r>
          </w:p>
        </w:tc>
      </w:tr>
      <w:tr w:rsidR="00FD267E" w:rsidRPr="00FD411E">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p>
          <w:p w:rsidR="00FD267E" w:rsidRPr="00FD411E" w:rsidRDefault="00FD267E" w:rsidP="00A14327">
            <w:pPr>
              <w:jc w:val="both"/>
            </w:pPr>
            <w:r w:rsidRPr="00FD411E">
              <w:t xml:space="preserve">Тематические родительские собрания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D411E" w:rsidRDefault="00FD267E" w:rsidP="00A14327">
            <w:pPr>
              <w:ind w:firstLine="34"/>
              <w:jc w:val="both"/>
            </w:pPr>
            <w:r w:rsidRPr="00FD411E">
              <w:t>Классные руководители</w:t>
            </w:r>
          </w:p>
          <w:p w:rsidR="00FD267E" w:rsidRPr="00FD411E" w:rsidRDefault="00FD267E" w:rsidP="00A14327">
            <w:pPr>
              <w:ind w:firstLine="34"/>
              <w:jc w:val="both"/>
            </w:pP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851"/>
              <w:jc w:val="both"/>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 xml:space="preserve">Конкурсы, викторины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34"/>
              <w:jc w:val="both"/>
              <w:rPr>
                <w:lang w:val="ru-RU"/>
              </w:rPr>
            </w:pPr>
            <w:r w:rsidRPr="00FB07A2">
              <w:rPr>
                <w:lang w:val="ru-RU"/>
              </w:rPr>
              <w:t>Классные руководители</w:t>
            </w:r>
          </w:p>
          <w:p w:rsidR="00FD267E" w:rsidRPr="00FB07A2" w:rsidRDefault="00FD267E" w:rsidP="00A14327">
            <w:pPr>
              <w:ind w:firstLine="34"/>
              <w:jc w:val="both"/>
              <w:rPr>
                <w:lang w:val="ru-RU"/>
              </w:rPr>
            </w:pPr>
            <w:r w:rsidRPr="00FB07A2">
              <w:rPr>
                <w:lang w:val="ru-RU"/>
              </w:rPr>
              <w:t>Зам. директора по ВР</w:t>
            </w:r>
          </w:p>
        </w:tc>
      </w:tr>
      <w:tr w:rsidR="00FD267E" w:rsidRPr="00C966B6">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B07A2" w:rsidRDefault="00FD267E" w:rsidP="00A14327">
            <w:pPr>
              <w:ind w:firstLine="851"/>
              <w:jc w:val="both"/>
              <w:rPr>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jc w:val="both"/>
            </w:pPr>
            <w:r w:rsidRPr="00FD411E">
              <w:t xml:space="preserve">Лекции медицинских  сотрудников </w:t>
            </w:r>
          </w:p>
          <w:p w:rsidR="00FD267E" w:rsidRPr="00FD411E" w:rsidRDefault="00FD267E" w:rsidP="00A14327">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r w:rsidRPr="00FD411E">
              <w:t>По плану профилактики</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267E" w:rsidRPr="00FD411E" w:rsidRDefault="00FD267E" w:rsidP="00A14327">
            <w:pPr>
              <w:ind w:firstLine="34"/>
              <w:jc w:val="center"/>
            </w:pPr>
          </w:p>
          <w:p w:rsidR="00FD267E" w:rsidRPr="00FD411E" w:rsidRDefault="00FD267E" w:rsidP="00A14327">
            <w:pPr>
              <w:ind w:firstLine="34"/>
              <w:jc w:val="center"/>
            </w:pPr>
            <w:r w:rsidRPr="00FD411E">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D267E" w:rsidRPr="00FB07A2" w:rsidRDefault="00FD267E" w:rsidP="00A14327">
            <w:pPr>
              <w:ind w:firstLine="34"/>
              <w:jc w:val="both"/>
              <w:rPr>
                <w:lang w:val="ru-RU"/>
              </w:rPr>
            </w:pPr>
            <w:r w:rsidRPr="00FB07A2">
              <w:rPr>
                <w:lang w:val="ru-RU"/>
              </w:rPr>
              <w:t>Классные руководители</w:t>
            </w:r>
          </w:p>
          <w:p w:rsidR="00FD267E" w:rsidRPr="00FB07A2" w:rsidRDefault="00FD267E" w:rsidP="00A14327">
            <w:pPr>
              <w:ind w:firstLine="34"/>
              <w:jc w:val="both"/>
              <w:rPr>
                <w:lang w:val="ru-RU"/>
              </w:rPr>
            </w:pPr>
            <w:r w:rsidRPr="00FB07A2">
              <w:rPr>
                <w:lang w:val="ru-RU"/>
              </w:rPr>
              <w:t>Зам. директора по ВР</w:t>
            </w:r>
          </w:p>
        </w:tc>
      </w:tr>
    </w:tbl>
    <w:p w:rsidR="00FD267E" w:rsidRPr="00FB07A2" w:rsidRDefault="00FD267E" w:rsidP="00A14327">
      <w:pPr>
        <w:ind w:firstLine="708"/>
        <w:jc w:val="both"/>
        <w:rPr>
          <w:lang w:val="ru-RU" w:eastAsia="en-US"/>
        </w:rPr>
      </w:pPr>
      <w:r w:rsidRPr="00FB07A2">
        <w:rPr>
          <w:b/>
          <w:i/>
          <w:lang w:val="ru-RU" w:eastAsia="en-US"/>
        </w:rPr>
        <w:t xml:space="preserve"> Организация системы занятий по профилактике  употребления психоактивных веществ обучающимися и детского дорожно-транспортного травматизма</w:t>
      </w:r>
      <w:r w:rsidRPr="00FB07A2">
        <w:rPr>
          <w:lang w:val="ru-RU" w:eastAsia="en-US"/>
        </w:rPr>
        <w:t xml:space="preserve"> включает в себя:</w:t>
      </w:r>
    </w:p>
    <w:p w:rsidR="00FD267E" w:rsidRPr="00FB07A2" w:rsidRDefault="00FD267E" w:rsidP="00A14327">
      <w:pPr>
        <w:ind w:firstLine="708"/>
        <w:jc w:val="both"/>
        <w:rPr>
          <w:lang w:val="ru-RU" w:eastAsia="en-US"/>
        </w:rPr>
      </w:pPr>
      <w:r w:rsidRPr="00FB07A2">
        <w:rPr>
          <w:lang w:val="ru-RU" w:eastAsia="en-US"/>
        </w:rPr>
        <w:t>- система тренинговы</w:t>
      </w:r>
      <w:r w:rsidR="00615E26">
        <w:rPr>
          <w:lang w:val="ru-RU" w:eastAsia="en-US"/>
        </w:rPr>
        <w:t>х занятий. Проводимых зам. директора</w:t>
      </w:r>
      <w:r w:rsidRPr="00FB07A2">
        <w:rPr>
          <w:lang w:val="ru-RU" w:eastAsia="en-US"/>
        </w:rPr>
        <w:t xml:space="preserve"> в целях профилактики употребления детьми психоактивных веществ и выработки навыков противостояния данному искушению:</w:t>
      </w:r>
    </w:p>
    <w:p w:rsidR="00FD267E" w:rsidRPr="00FB07A2" w:rsidRDefault="00615E26" w:rsidP="00A14327">
      <w:pPr>
        <w:ind w:firstLine="708"/>
        <w:jc w:val="both"/>
        <w:rPr>
          <w:lang w:val="ru-RU" w:eastAsia="en-US"/>
        </w:rPr>
      </w:pPr>
      <w:r>
        <w:rPr>
          <w:lang w:val="ru-RU" w:eastAsia="en-US"/>
        </w:rPr>
        <w:t>«Как сказать нет» (7 класс), «Зависим-независим» (8 класс</w:t>
      </w:r>
      <w:r w:rsidR="00FD267E" w:rsidRPr="00FB07A2">
        <w:rPr>
          <w:lang w:val="ru-RU" w:eastAsia="en-US"/>
        </w:rPr>
        <w:t>), «</w:t>
      </w:r>
      <w:r>
        <w:rPr>
          <w:lang w:val="ru-RU" w:eastAsia="en-US"/>
        </w:rPr>
        <w:t>Береги себя для жизни» (9 класс</w:t>
      </w:r>
      <w:r w:rsidR="00FD267E" w:rsidRPr="00FB07A2">
        <w:rPr>
          <w:lang w:val="ru-RU" w:eastAsia="en-US"/>
        </w:rPr>
        <w:t>);</w:t>
      </w:r>
    </w:p>
    <w:p w:rsidR="00FD267E" w:rsidRPr="00FB07A2" w:rsidRDefault="00FD267E" w:rsidP="00A14327">
      <w:pPr>
        <w:ind w:firstLine="708"/>
        <w:jc w:val="both"/>
        <w:rPr>
          <w:lang w:val="ru-RU" w:eastAsia="en-US"/>
        </w:rPr>
      </w:pPr>
      <w:r w:rsidRPr="00FB07A2">
        <w:rPr>
          <w:lang w:val="ru-RU" w:eastAsia="en-US"/>
        </w:rPr>
        <w:t>- тематические родительские собрания, «Ответственное родительство»;</w:t>
      </w:r>
    </w:p>
    <w:p w:rsidR="00FD267E" w:rsidRPr="00FB07A2" w:rsidRDefault="00FD267E" w:rsidP="00A14327">
      <w:pPr>
        <w:ind w:firstLine="708"/>
        <w:jc w:val="both"/>
        <w:rPr>
          <w:lang w:val="ru-RU" w:eastAsia="en-US"/>
        </w:rPr>
      </w:pPr>
      <w:r w:rsidRPr="00FB07A2">
        <w:rPr>
          <w:lang w:val="ru-RU" w:eastAsia="en-US"/>
        </w:rPr>
        <w:t>- встречи со специалистами;</w:t>
      </w:r>
    </w:p>
    <w:p w:rsidR="00FD267E" w:rsidRPr="00FB07A2" w:rsidRDefault="00FD267E" w:rsidP="00A14327">
      <w:pPr>
        <w:ind w:firstLine="708"/>
        <w:jc w:val="both"/>
        <w:rPr>
          <w:lang w:val="ru-RU" w:eastAsia="en-US"/>
        </w:rPr>
      </w:pPr>
      <w:r w:rsidRPr="00FB07A2">
        <w:rPr>
          <w:lang w:val="ru-RU" w:eastAsia="en-US"/>
        </w:rPr>
        <w:t>- исследовательские проекты школьников;</w:t>
      </w:r>
    </w:p>
    <w:p w:rsidR="00FD267E" w:rsidRPr="00FB07A2" w:rsidRDefault="00FD267E" w:rsidP="00A14327">
      <w:pPr>
        <w:ind w:firstLine="708"/>
        <w:jc w:val="both"/>
        <w:rPr>
          <w:lang w:val="ru-RU" w:eastAsia="en-US"/>
        </w:rPr>
      </w:pPr>
      <w:r w:rsidRPr="00FB07A2">
        <w:rPr>
          <w:lang w:val="ru-RU" w:eastAsia="en-US"/>
        </w:rPr>
        <w:t>-тематические классные часы, посвященные изучению ПДД и профилактике ДТТ;</w:t>
      </w:r>
    </w:p>
    <w:p w:rsidR="00FD267E" w:rsidRPr="00FB07A2" w:rsidRDefault="00FD267E" w:rsidP="00A14327">
      <w:pPr>
        <w:ind w:firstLine="708"/>
        <w:jc w:val="both"/>
        <w:rPr>
          <w:lang w:val="ru-RU" w:eastAsia="en-US"/>
        </w:rPr>
      </w:pPr>
      <w:r w:rsidRPr="00FB07A2">
        <w:rPr>
          <w:lang w:val="ru-RU" w:eastAsia="en-US"/>
        </w:rPr>
        <w:t>- набор памяток для родителей: «Как предотвратить употребление ребенком психоактивных веществ», «Как построить разговор с подростком, употребляющим психоактивные вещества» и т.д.</w:t>
      </w:r>
    </w:p>
    <w:p w:rsidR="00FD267E" w:rsidRPr="00FB07A2" w:rsidRDefault="00FD267E" w:rsidP="00A14327">
      <w:pPr>
        <w:ind w:firstLine="708"/>
        <w:jc w:val="both"/>
        <w:rPr>
          <w:lang w:val="ru-RU" w:eastAsia="en-US"/>
        </w:rPr>
      </w:pPr>
      <w:r w:rsidRPr="00FB07A2">
        <w:rPr>
          <w:lang w:val="ru-RU" w:eastAsia="en-US"/>
        </w:rPr>
        <w:t>- набор памяток для подростков: как сказать нет», «Основные опасности на дороге и как от них уберечься», «Как вести себя, если попал в аварию» и т.д.</w:t>
      </w:r>
    </w:p>
    <w:p w:rsidR="00FD267E" w:rsidRDefault="00FD267E" w:rsidP="00F952A5">
      <w:pPr>
        <w:ind w:left="720"/>
        <w:rPr>
          <w:b/>
          <w:sz w:val="28"/>
          <w:szCs w:val="28"/>
          <w:lang w:val="ru-RU"/>
        </w:rPr>
      </w:pPr>
    </w:p>
    <w:p w:rsidR="00FD267E" w:rsidRPr="00F952A5" w:rsidRDefault="00FD267E" w:rsidP="00F952A5">
      <w:pPr>
        <w:ind w:left="720"/>
        <w:rPr>
          <w:b/>
          <w:sz w:val="28"/>
          <w:szCs w:val="28"/>
          <w:lang w:val="ru-RU"/>
        </w:rPr>
      </w:pPr>
      <w:r w:rsidRPr="00F952A5">
        <w:rPr>
          <w:b/>
          <w:sz w:val="28"/>
          <w:szCs w:val="28"/>
          <w:lang w:val="ru-RU"/>
        </w:rPr>
        <w:t>2.3.9. Система поощрения социальной успешности и проявлений активной жизеннной позиции учащихся.</w:t>
      </w:r>
    </w:p>
    <w:p w:rsidR="00FD267E" w:rsidRPr="00FB07A2" w:rsidRDefault="00FD267E" w:rsidP="00A14327">
      <w:pPr>
        <w:jc w:val="both"/>
        <w:rPr>
          <w:lang w:val="ru-RU" w:eastAsia="en-US"/>
        </w:rPr>
      </w:pPr>
      <w:r w:rsidRPr="00FB07A2">
        <w:rPr>
          <w:lang w:val="ru-RU" w:eastAsia="en-US"/>
        </w:rPr>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w:t>
      </w:r>
      <w:r>
        <w:rPr>
          <w:lang w:val="ru-RU" w:eastAsia="en-US"/>
        </w:rPr>
        <w:t>ыхотношений</w:t>
      </w:r>
      <w:r w:rsidRPr="00FB07A2">
        <w:rPr>
          <w:lang w:val="ru-RU" w:eastAsia="en-US"/>
        </w:rPr>
        <w:t>. Обеспечению этих условий способствуют:</w:t>
      </w:r>
    </w:p>
    <w:p w:rsidR="00FD267E" w:rsidRPr="00FB07A2" w:rsidRDefault="00FD267E" w:rsidP="00A14327">
      <w:pPr>
        <w:rPr>
          <w:lang w:val="ru-RU" w:eastAsia="en-US"/>
        </w:rPr>
      </w:pPr>
      <w:r w:rsidRPr="00FB07A2">
        <w:rPr>
          <w:lang w:val="ru-RU" w:eastAsia="en-US"/>
        </w:rPr>
        <w:t>- отслеживание результатов участия учащихся в олимпиадах, конкурсах, соревнованиях, акциях, общественной жизни школы;</w:t>
      </w:r>
    </w:p>
    <w:p w:rsidR="00FD267E" w:rsidRPr="00FB07A2" w:rsidRDefault="00FD267E" w:rsidP="00A14327">
      <w:pPr>
        <w:rPr>
          <w:lang w:val="ru-RU" w:eastAsia="en-US"/>
        </w:rPr>
      </w:pPr>
      <w:r w:rsidRPr="00FB07A2">
        <w:rPr>
          <w:lang w:val="ru-RU" w:eastAsia="en-US"/>
        </w:rPr>
        <w:t>- формирование портфолио учащегося;</w:t>
      </w:r>
    </w:p>
    <w:p w:rsidR="00FD267E" w:rsidRPr="00FB07A2" w:rsidRDefault="00FD267E" w:rsidP="00A14327">
      <w:pPr>
        <w:rPr>
          <w:lang w:val="ru-RU" w:eastAsia="en-US"/>
        </w:rPr>
      </w:pPr>
      <w:r w:rsidRPr="00FB07A2">
        <w:rPr>
          <w:lang w:val="ru-RU" w:eastAsia="en-US"/>
        </w:rPr>
        <w:lastRenderedPageBreak/>
        <w:t>- мониторинг участия классных коллективов в мероприятиях;</w:t>
      </w:r>
    </w:p>
    <w:p w:rsidR="00FD267E" w:rsidRPr="00FB07A2" w:rsidRDefault="00FD267E" w:rsidP="00A14327">
      <w:pPr>
        <w:rPr>
          <w:lang w:val="ru-RU" w:eastAsia="en-US"/>
        </w:rPr>
      </w:pPr>
      <w:r w:rsidRPr="00FB07A2">
        <w:rPr>
          <w:lang w:val="ru-RU" w:eastAsia="en-US"/>
        </w:rPr>
        <w:t>- рейтинговая оценка в школьных конкурсах «Ученик года», «Лучший спортсмен»;</w:t>
      </w:r>
    </w:p>
    <w:p w:rsidR="00FD267E" w:rsidRPr="00FB07A2" w:rsidRDefault="00FD267E" w:rsidP="00A14327">
      <w:pPr>
        <w:rPr>
          <w:lang w:val="ru-RU" w:eastAsia="en-US"/>
        </w:rPr>
      </w:pPr>
      <w:r w:rsidRPr="00FB07A2">
        <w:rPr>
          <w:lang w:val="ru-RU" w:eastAsia="en-US"/>
        </w:rPr>
        <w:t>-награждение грамотами и призами на общешкольных линейках;</w:t>
      </w:r>
    </w:p>
    <w:p w:rsidR="00FD267E" w:rsidRPr="00FB07A2" w:rsidRDefault="00FD267E" w:rsidP="00A14327">
      <w:pPr>
        <w:rPr>
          <w:lang w:val="ru-RU" w:eastAsia="en-US"/>
        </w:rPr>
      </w:pPr>
      <w:r w:rsidRPr="00FB07A2">
        <w:rPr>
          <w:lang w:val="ru-RU" w:eastAsia="en-US"/>
        </w:rPr>
        <w:t>- направле</w:t>
      </w:r>
      <w:r w:rsidR="008F6664">
        <w:rPr>
          <w:lang w:val="ru-RU" w:eastAsia="en-US"/>
        </w:rPr>
        <w:t xml:space="preserve">ние лучших учащихся в районный </w:t>
      </w:r>
      <w:r w:rsidRPr="00FB07A2">
        <w:rPr>
          <w:lang w:val="ru-RU" w:eastAsia="en-US"/>
        </w:rPr>
        <w:t>лагерь актива;</w:t>
      </w:r>
    </w:p>
    <w:p w:rsidR="00FD267E" w:rsidRPr="00FB07A2" w:rsidRDefault="00FD267E" w:rsidP="00A14327">
      <w:pPr>
        <w:rPr>
          <w:lang w:val="ru-RU" w:eastAsia="en-US"/>
        </w:rPr>
      </w:pPr>
      <w:r w:rsidRPr="00FB07A2">
        <w:rPr>
          <w:lang w:val="ru-RU" w:eastAsia="en-US"/>
        </w:rPr>
        <w:t>-размещение фотографий учащихся на школьных стендах «Наши звёздочки», « Ими гордится школа»;</w:t>
      </w:r>
    </w:p>
    <w:p w:rsidR="00FD267E" w:rsidRPr="00FB07A2" w:rsidRDefault="00FD267E" w:rsidP="00A14327">
      <w:pPr>
        <w:rPr>
          <w:lang w:val="ru-RU" w:eastAsia="en-US"/>
        </w:rPr>
      </w:pPr>
      <w:r w:rsidRPr="00FB07A2">
        <w:rPr>
          <w:lang w:val="ru-RU" w:eastAsia="en-US"/>
        </w:rPr>
        <w:t>- пр</w:t>
      </w:r>
      <w:r w:rsidR="008F6664">
        <w:rPr>
          <w:lang w:val="ru-RU" w:eastAsia="en-US"/>
        </w:rPr>
        <w:t>оведение ученической конференции</w:t>
      </w:r>
      <w:r w:rsidRPr="00FB07A2">
        <w:rPr>
          <w:lang w:val="ru-RU" w:eastAsia="en-US"/>
        </w:rPr>
        <w:t xml:space="preserve"> и защиты социального проектирования.</w:t>
      </w:r>
    </w:p>
    <w:p w:rsidR="00FD267E" w:rsidRDefault="00FD267E" w:rsidP="00F952A5">
      <w:pPr>
        <w:spacing w:line="255" w:lineRule="atLeast"/>
        <w:jc w:val="both"/>
        <w:rPr>
          <w:b/>
          <w:color w:val="000000"/>
          <w:sz w:val="28"/>
          <w:szCs w:val="28"/>
          <w:lang w:val="ru-RU"/>
        </w:rPr>
      </w:pPr>
    </w:p>
    <w:p w:rsidR="00FD267E" w:rsidRPr="00F952A5" w:rsidRDefault="00FD267E" w:rsidP="00F952A5">
      <w:pPr>
        <w:spacing w:line="255" w:lineRule="atLeast"/>
        <w:jc w:val="both"/>
        <w:rPr>
          <w:b/>
          <w:color w:val="000000"/>
          <w:sz w:val="28"/>
          <w:szCs w:val="28"/>
          <w:lang w:val="ru-RU"/>
        </w:rPr>
      </w:pPr>
      <w:r w:rsidRPr="00F952A5">
        <w:rPr>
          <w:b/>
          <w:color w:val="000000"/>
          <w:sz w:val="28"/>
          <w:szCs w:val="28"/>
          <w:lang w:val="ru-RU"/>
        </w:rPr>
        <w:t xml:space="preserve">2.3.10. Критерии, показатели эффективности деятельности </w:t>
      </w:r>
      <w:r>
        <w:rPr>
          <w:b/>
          <w:color w:val="000000"/>
          <w:sz w:val="28"/>
          <w:szCs w:val="28"/>
          <w:lang w:val="ru-RU"/>
        </w:rPr>
        <w:t>организации, осуществляющей образовательную деятельность</w:t>
      </w:r>
      <w:r w:rsidRPr="00F952A5">
        <w:rPr>
          <w:b/>
          <w:color w:val="000000"/>
          <w:sz w:val="28"/>
          <w:szCs w:val="28"/>
          <w:lang w:val="ru-RU"/>
        </w:rPr>
        <w:t xml:space="preserve">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w:t>
      </w:r>
    </w:p>
    <w:p w:rsidR="00FD267E" w:rsidRPr="0097315D" w:rsidRDefault="00FD267E" w:rsidP="00A14327">
      <w:pPr>
        <w:pStyle w:val="34"/>
        <w:widowControl/>
        <w:suppressLineNumbers/>
        <w:suppressAutoHyphens/>
        <w:ind w:firstLine="567"/>
        <w:rPr>
          <w:sz w:val="24"/>
          <w:szCs w:val="24"/>
        </w:rPr>
      </w:pPr>
      <w:r w:rsidRPr="0097315D">
        <w:rPr>
          <w:sz w:val="24"/>
          <w:szCs w:val="24"/>
        </w:rPr>
        <w:t>Эффективность психолого-педагогической поддержки социализации учащихся определена по сумме критериев, каждый из которых фиксирует ту или иную важную сторону этого процесса.</w:t>
      </w:r>
    </w:p>
    <w:p w:rsidR="00FD267E" w:rsidRPr="0097315D" w:rsidRDefault="00FD267E" w:rsidP="00A14327">
      <w:pPr>
        <w:pStyle w:val="34"/>
        <w:widowControl/>
        <w:suppressLineNumbers/>
        <w:suppressAutoHyphens/>
        <w:ind w:firstLine="284"/>
        <w:rPr>
          <w:sz w:val="24"/>
          <w:szCs w:val="24"/>
        </w:rPr>
      </w:pPr>
      <w:r w:rsidRPr="0097315D">
        <w:rPr>
          <w:sz w:val="24"/>
          <w:szCs w:val="24"/>
        </w:rPr>
        <w:t xml:space="preserve">     Одним из ключевых следует считать </w:t>
      </w:r>
      <w:r w:rsidRPr="0097315D">
        <w:rPr>
          <w:b/>
          <w:i/>
          <w:sz w:val="24"/>
          <w:szCs w:val="24"/>
        </w:rPr>
        <w:t>степень развитости речевого общения подростков</w:t>
      </w:r>
      <w:r w:rsidRPr="0097315D">
        <w:rPr>
          <w:sz w:val="24"/>
          <w:szCs w:val="24"/>
        </w:rPr>
        <w:t>, что  предполагает: наличие большого запаса слов, образность и правильность речи; логич</w:t>
      </w:r>
      <w:r w:rsidRPr="0097315D">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97315D">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FD267E" w:rsidRPr="0097315D" w:rsidRDefault="00FD267E" w:rsidP="00A14327">
      <w:pPr>
        <w:pStyle w:val="34"/>
        <w:widowControl/>
        <w:suppressLineNumbers/>
        <w:suppressAutoHyphens/>
        <w:ind w:firstLine="567"/>
        <w:rPr>
          <w:sz w:val="24"/>
          <w:szCs w:val="24"/>
        </w:rPr>
      </w:pPr>
      <w:r w:rsidRPr="0097315D">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97315D">
        <w:rPr>
          <w:b/>
          <w:i/>
          <w:sz w:val="24"/>
          <w:szCs w:val="24"/>
        </w:rPr>
        <w:t>выбор форм, в которых осуществляется трудовое взаимодействие подростков в той или иной коллективной деятельности</w:t>
      </w:r>
      <w:r w:rsidRPr="0097315D">
        <w:rPr>
          <w:sz w:val="24"/>
          <w:szCs w:val="24"/>
        </w:rPr>
        <w:t xml:space="preserve"> (учебной, творческой, исследовательской и др.), есть исключительно чуткий критерий для оценки результатов социализации. </w:t>
      </w:r>
    </w:p>
    <w:p w:rsidR="00FD267E" w:rsidRPr="0097315D" w:rsidRDefault="00FD267E" w:rsidP="00A14327">
      <w:pPr>
        <w:pStyle w:val="34"/>
        <w:widowControl/>
        <w:suppressLineNumbers/>
        <w:suppressAutoHyphens/>
        <w:ind w:firstLine="567"/>
        <w:rPr>
          <w:sz w:val="24"/>
          <w:szCs w:val="24"/>
        </w:rPr>
      </w:pPr>
      <w:r w:rsidRPr="0097315D">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97315D">
        <w:rPr>
          <w:b/>
          <w:i/>
          <w:sz w:val="24"/>
          <w:szCs w:val="24"/>
        </w:rPr>
        <w:t xml:space="preserve">толерантность подросткового сообщества, культуросообразность  его развития. </w:t>
      </w:r>
      <w:r w:rsidRPr="0097315D">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FD267E" w:rsidRPr="0097315D" w:rsidRDefault="00FD267E" w:rsidP="00A14327">
      <w:pPr>
        <w:pStyle w:val="FR3"/>
        <w:widowControl/>
        <w:suppressLineNumbers/>
        <w:suppressAutoHyphens/>
        <w:spacing w:line="240" w:lineRule="auto"/>
        <w:ind w:firstLine="284"/>
        <w:rPr>
          <w:rFonts w:ascii="Times New Roman" w:hAnsi="Times New Roman"/>
          <w:sz w:val="24"/>
          <w:szCs w:val="24"/>
        </w:rPr>
      </w:pPr>
      <w:r>
        <w:rPr>
          <w:rFonts w:ascii="Times New Roman" w:hAnsi="Times New Roman"/>
          <w:sz w:val="24"/>
          <w:szCs w:val="24"/>
        </w:rPr>
        <w:t>В</w:t>
      </w:r>
      <w:r w:rsidRPr="0097315D">
        <w:rPr>
          <w:rFonts w:ascii="Times New Roman" w:hAnsi="Times New Roman"/>
          <w:sz w:val="24"/>
          <w:szCs w:val="24"/>
        </w:rPr>
        <w:t xml:space="preserve">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97315D">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FD267E" w:rsidRPr="00FB07A2" w:rsidRDefault="00FD267E" w:rsidP="00A14327">
      <w:pPr>
        <w:ind w:firstLine="720"/>
        <w:jc w:val="both"/>
        <w:rPr>
          <w:lang w:val="ru-RU"/>
        </w:rPr>
      </w:pPr>
      <w:r w:rsidRPr="00FB07A2">
        <w:rPr>
          <w:lang w:val="ru-RU"/>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FD267E" w:rsidRPr="00FB07A2" w:rsidRDefault="00FD267E" w:rsidP="00A14327">
      <w:pPr>
        <w:ind w:firstLine="720"/>
        <w:jc w:val="both"/>
        <w:rPr>
          <w:lang w:val="ru-RU"/>
        </w:rPr>
      </w:pPr>
      <w:r w:rsidRPr="00FB07A2">
        <w:rPr>
          <w:lang w:val="ru-RU"/>
        </w:rPr>
        <w:t xml:space="preserve">Именно поэтому закономерно выдвижение таких критериев, как степень развитости следующих направлений деятельности: </w:t>
      </w:r>
    </w:p>
    <w:p w:rsidR="00FD267E" w:rsidRPr="00324A1E" w:rsidRDefault="00FD267E" w:rsidP="00C31CFD">
      <w:pPr>
        <w:pStyle w:val="a7"/>
        <w:numPr>
          <w:ilvl w:val="0"/>
          <w:numId w:val="11"/>
        </w:numPr>
        <w:spacing w:after="0"/>
        <w:jc w:val="both"/>
        <w:rPr>
          <w:lang w:val="ru-RU"/>
        </w:rPr>
      </w:pPr>
      <w:r w:rsidRPr="00324A1E">
        <w:rPr>
          <w:lang w:val="ru-RU"/>
        </w:rPr>
        <w:lastRenderedPageBreak/>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FD267E" w:rsidRPr="00324A1E" w:rsidRDefault="00FD267E" w:rsidP="00C31CFD">
      <w:pPr>
        <w:pStyle w:val="a7"/>
        <w:numPr>
          <w:ilvl w:val="0"/>
          <w:numId w:val="11"/>
        </w:numPr>
        <w:spacing w:after="0"/>
        <w:jc w:val="both"/>
        <w:rPr>
          <w:lang w:val="ru-RU"/>
        </w:rPr>
      </w:pPr>
      <w:r w:rsidRPr="00324A1E">
        <w:rPr>
          <w:lang w:val="ru-RU"/>
        </w:rPr>
        <w:t>совместной распределенной проектной деятельности, ориентированной на получение социально значимого продукта;</w:t>
      </w:r>
    </w:p>
    <w:p w:rsidR="00FD267E" w:rsidRPr="00324A1E" w:rsidRDefault="00FD267E" w:rsidP="00C31CFD">
      <w:pPr>
        <w:pStyle w:val="a7"/>
        <w:numPr>
          <w:ilvl w:val="0"/>
          <w:numId w:val="11"/>
        </w:numPr>
        <w:spacing w:after="0"/>
        <w:jc w:val="both"/>
        <w:rPr>
          <w:lang w:val="ru-RU"/>
        </w:rPr>
      </w:pPr>
      <w:r w:rsidRPr="00324A1E">
        <w:rPr>
          <w:lang w:val="ru-RU"/>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FD267E" w:rsidRPr="00324A1E" w:rsidRDefault="00FD267E" w:rsidP="00C31CFD">
      <w:pPr>
        <w:pStyle w:val="a7"/>
        <w:numPr>
          <w:ilvl w:val="0"/>
          <w:numId w:val="11"/>
        </w:numPr>
        <w:spacing w:after="0"/>
        <w:jc w:val="both"/>
        <w:rPr>
          <w:lang w:val="ru-RU"/>
        </w:rPr>
      </w:pPr>
      <w:r w:rsidRPr="00324A1E">
        <w:rPr>
          <w:lang w:val="ru-RU"/>
        </w:rPr>
        <w:t>творческой деятельности (художественной, технической и др. видах деятельности);</w:t>
      </w:r>
    </w:p>
    <w:p w:rsidR="00FD267E" w:rsidRPr="00324A1E" w:rsidRDefault="00FD267E" w:rsidP="00C31CFD">
      <w:pPr>
        <w:pStyle w:val="a7"/>
        <w:numPr>
          <w:ilvl w:val="0"/>
          <w:numId w:val="11"/>
        </w:numPr>
        <w:spacing w:after="0"/>
        <w:jc w:val="both"/>
        <w:rPr>
          <w:lang w:val="ru-RU"/>
        </w:rPr>
      </w:pPr>
      <w:r w:rsidRPr="00324A1E">
        <w:rPr>
          <w:lang w:val="ru-RU"/>
        </w:rPr>
        <w:t>спортивной деятельности, направленной на построение образа себя, позитивное самоизменение.</w:t>
      </w:r>
    </w:p>
    <w:p w:rsidR="00FD267E" w:rsidRDefault="00FD267E" w:rsidP="00F952A5">
      <w:pPr>
        <w:rPr>
          <w:b/>
          <w:sz w:val="28"/>
          <w:szCs w:val="28"/>
          <w:lang w:val="ru-RU" w:eastAsia="en-US"/>
        </w:rPr>
      </w:pPr>
    </w:p>
    <w:p w:rsidR="00FD267E" w:rsidRPr="00F952A5" w:rsidRDefault="00FD267E" w:rsidP="00F952A5">
      <w:pPr>
        <w:rPr>
          <w:b/>
          <w:sz w:val="28"/>
          <w:szCs w:val="28"/>
          <w:lang w:val="ru-RU" w:eastAsia="en-US"/>
        </w:rPr>
      </w:pPr>
      <w:r w:rsidRPr="00F952A5">
        <w:rPr>
          <w:b/>
          <w:sz w:val="28"/>
          <w:szCs w:val="28"/>
          <w:lang w:val="ru-RU" w:eastAsia="en-US"/>
        </w:rPr>
        <w:t>2.3.11. Методика и инструментарий  мониторинга духовно-нравственного развития, воспитания и социализации</w:t>
      </w:r>
      <w:r>
        <w:rPr>
          <w:b/>
          <w:sz w:val="28"/>
          <w:szCs w:val="28"/>
          <w:lang w:val="ru-RU" w:eastAsia="en-US"/>
        </w:rPr>
        <w:t xml:space="preserve"> учащихся</w:t>
      </w:r>
    </w:p>
    <w:p w:rsidR="00FD267E" w:rsidRPr="00FB07A2" w:rsidRDefault="00FD267E" w:rsidP="00A14327">
      <w:pPr>
        <w:ind w:firstLine="708"/>
        <w:jc w:val="both"/>
        <w:rPr>
          <w:lang w:val="ru-RU" w:eastAsia="en-US"/>
        </w:rPr>
      </w:pPr>
      <w:r w:rsidRPr="00FB07A2">
        <w:rPr>
          <w:lang w:val="ru-RU" w:eastAsia="en-US"/>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учащихся.</w:t>
      </w:r>
    </w:p>
    <w:p w:rsidR="00FD267E" w:rsidRPr="00FB07A2" w:rsidRDefault="00FD267E" w:rsidP="00A14327">
      <w:pPr>
        <w:jc w:val="both"/>
        <w:rPr>
          <w:lang w:val="ru-RU" w:eastAsia="en-US"/>
        </w:rPr>
      </w:pPr>
      <w:r w:rsidRPr="00FB07A2">
        <w:rPr>
          <w:lang w:val="ru-RU" w:eastAsia="en-US"/>
        </w:rPr>
        <w:t>В качестве</w:t>
      </w:r>
      <w:r w:rsidRPr="00307365">
        <w:rPr>
          <w:lang w:eastAsia="en-US"/>
        </w:rPr>
        <w:t> </w:t>
      </w:r>
      <w:r w:rsidRPr="00FB07A2">
        <w:rPr>
          <w:lang w:val="ru-RU" w:eastAsia="en-US"/>
        </w:rPr>
        <w:t>основных показателей</w:t>
      </w:r>
      <w:r w:rsidRPr="00307365">
        <w:rPr>
          <w:lang w:eastAsia="en-US"/>
        </w:rPr>
        <w:t> </w:t>
      </w:r>
      <w:r w:rsidRPr="00FB07A2">
        <w:rPr>
          <w:lang w:val="ru-RU" w:eastAsia="en-US"/>
        </w:rPr>
        <w:t>и объектов исследования эффективности реализации образовательной организацией Программы воспитания и социализации учащихся выступают:</w:t>
      </w:r>
    </w:p>
    <w:p w:rsidR="00FD267E" w:rsidRPr="00FB07A2" w:rsidRDefault="00FD267E" w:rsidP="00A14327">
      <w:pPr>
        <w:jc w:val="both"/>
        <w:rPr>
          <w:lang w:val="ru-RU" w:eastAsia="en-US"/>
        </w:rPr>
      </w:pPr>
      <w:r w:rsidRPr="00FB07A2">
        <w:rPr>
          <w:lang w:val="ru-RU" w:eastAsia="en-US"/>
        </w:rPr>
        <w:t>1.</w:t>
      </w:r>
      <w:r w:rsidRPr="00307365">
        <w:rPr>
          <w:lang w:eastAsia="en-US"/>
        </w:rPr>
        <w:t> </w:t>
      </w:r>
      <w:r w:rsidRPr="00FB07A2">
        <w:rPr>
          <w:lang w:val="ru-RU" w:eastAsia="en-US"/>
        </w:rPr>
        <w:t>Особенности развития личностной, социальной, экологической, трудовой (профессиональной) и здоровьесберегающей культуры учащихся.</w:t>
      </w:r>
    </w:p>
    <w:p w:rsidR="00FD267E" w:rsidRPr="00FB07A2" w:rsidRDefault="00FD267E" w:rsidP="00A14327">
      <w:pPr>
        <w:jc w:val="both"/>
        <w:rPr>
          <w:lang w:val="ru-RU" w:eastAsia="en-US"/>
        </w:rPr>
      </w:pPr>
      <w:r w:rsidRPr="00FB07A2">
        <w:rPr>
          <w:lang w:val="ru-RU" w:eastAsia="en-US"/>
        </w:rPr>
        <w:t>2.</w:t>
      </w:r>
      <w:r w:rsidRPr="00307365">
        <w:rPr>
          <w:lang w:eastAsia="en-US"/>
        </w:rPr>
        <w:t> </w:t>
      </w:r>
      <w:r w:rsidRPr="00FB07A2">
        <w:rPr>
          <w:lang w:val="ru-RU" w:eastAsia="en-US"/>
        </w:rPr>
        <w:t>Социально-педагогическая среда, общая психологическая атмосфера и нравственный уклад школьной жизни в образовательной организации.</w:t>
      </w:r>
    </w:p>
    <w:p w:rsidR="00FD267E" w:rsidRPr="00FB07A2" w:rsidRDefault="00FD267E" w:rsidP="00A14327">
      <w:pPr>
        <w:jc w:val="both"/>
        <w:rPr>
          <w:lang w:val="ru-RU" w:eastAsia="en-US"/>
        </w:rPr>
      </w:pPr>
      <w:r w:rsidRPr="00FB07A2">
        <w:rPr>
          <w:lang w:val="ru-RU" w:eastAsia="en-US"/>
        </w:rPr>
        <w:t>3.</w:t>
      </w:r>
      <w:r w:rsidRPr="00307365">
        <w:rPr>
          <w:lang w:eastAsia="en-US"/>
        </w:rPr>
        <w:t> </w:t>
      </w:r>
      <w:r w:rsidRPr="00FB07A2">
        <w:rPr>
          <w:lang w:val="ru-RU" w:eastAsia="en-US"/>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D267E" w:rsidRPr="00FB07A2" w:rsidRDefault="00FD267E" w:rsidP="00A14327">
      <w:pPr>
        <w:jc w:val="both"/>
        <w:rPr>
          <w:lang w:val="ru-RU" w:eastAsia="en-US"/>
        </w:rPr>
      </w:pPr>
      <w:r w:rsidRPr="00FB07A2">
        <w:rPr>
          <w:lang w:val="ru-RU" w:eastAsia="en-US"/>
        </w:rPr>
        <w:t>Основные принципы</w:t>
      </w:r>
      <w:r w:rsidRPr="00307365">
        <w:rPr>
          <w:lang w:eastAsia="en-US"/>
        </w:rPr>
        <w:t> </w:t>
      </w:r>
      <w:r w:rsidRPr="00FB07A2">
        <w:rPr>
          <w:lang w:val="ru-RU" w:eastAsia="en-US"/>
        </w:rPr>
        <w:t>организации мониторинга эффективности реализации Программы воспитания и социализации учащихся:</w:t>
      </w:r>
    </w:p>
    <w:p w:rsidR="00FD267E" w:rsidRPr="00FB07A2" w:rsidRDefault="00FD267E" w:rsidP="00A14327">
      <w:pPr>
        <w:jc w:val="both"/>
        <w:rPr>
          <w:lang w:val="ru-RU" w:eastAsia="en-US"/>
        </w:rPr>
      </w:pPr>
      <w:r w:rsidRPr="00FB07A2">
        <w:rPr>
          <w:lang w:val="ru-RU" w:eastAsia="en-US"/>
        </w:rPr>
        <w:t>—</w:t>
      </w:r>
      <w:r w:rsidRPr="00307365">
        <w:rPr>
          <w:lang w:eastAsia="en-US"/>
        </w:rPr>
        <w:t> </w:t>
      </w:r>
      <w:r w:rsidRPr="00FB07A2">
        <w:rPr>
          <w:lang w:val="ru-RU" w:eastAsia="en-US"/>
        </w:rPr>
        <w:t>принцип системности</w:t>
      </w:r>
      <w:r w:rsidRPr="00307365">
        <w:rPr>
          <w:lang w:eastAsia="en-US"/>
        </w:rPr>
        <w:t> </w:t>
      </w:r>
      <w:r w:rsidRPr="00FB07A2">
        <w:rPr>
          <w:lang w:val="ru-RU" w:eastAsia="en-US"/>
        </w:rP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учащихся;</w:t>
      </w:r>
    </w:p>
    <w:p w:rsidR="00FD267E" w:rsidRPr="00FB07A2" w:rsidRDefault="00FD267E" w:rsidP="00A14327">
      <w:pPr>
        <w:jc w:val="both"/>
        <w:rPr>
          <w:lang w:val="ru-RU" w:eastAsia="en-US"/>
        </w:rPr>
      </w:pPr>
      <w:r w:rsidRPr="00FB07A2">
        <w:rPr>
          <w:lang w:val="ru-RU" w:eastAsia="en-US"/>
        </w:rPr>
        <w:t>—</w:t>
      </w:r>
      <w:r w:rsidRPr="00307365">
        <w:rPr>
          <w:lang w:eastAsia="en-US"/>
        </w:rPr>
        <w:t> </w:t>
      </w:r>
      <w:r w:rsidRPr="00FB07A2">
        <w:rPr>
          <w:lang w:val="ru-RU" w:eastAsia="en-US"/>
        </w:rPr>
        <w:t>принцип личностно-социально-деятельностного подхода</w:t>
      </w:r>
      <w:r w:rsidRPr="00307365">
        <w:rPr>
          <w:lang w:eastAsia="en-US"/>
        </w:rPr>
        <w:t> </w:t>
      </w:r>
      <w:r w:rsidRPr="00FB07A2">
        <w:rPr>
          <w:lang w:val="ru-RU" w:eastAsia="en-US"/>
        </w:rPr>
        <w:t>ориентирует исследование эффективности деятельности образовательной организации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активности;</w:t>
      </w:r>
    </w:p>
    <w:p w:rsidR="00FD267E" w:rsidRPr="00FB07A2" w:rsidRDefault="00FD267E" w:rsidP="00A14327">
      <w:pPr>
        <w:jc w:val="both"/>
        <w:rPr>
          <w:lang w:val="ru-RU" w:eastAsia="en-US"/>
        </w:rPr>
      </w:pPr>
      <w:r w:rsidRPr="00FB07A2">
        <w:rPr>
          <w:lang w:val="ru-RU" w:eastAsia="en-US"/>
        </w:rPr>
        <w:t>—</w:t>
      </w:r>
      <w:r w:rsidRPr="00307365">
        <w:rPr>
          <w:lang w:eastAsia="en-US"/>
        </w:rPr>
        <w:t> </w:t>
      </w:r>
      <w:r w:rsidRPr="00FB07A2">
        <w:rPr>
          <w:lang w:val="ru-RU" w:eastAsia="en-US"/>
        </w:rPr>
        <w:t>принцип объективности</w:t>
      </w:r>
      <w:r w:rsidRPr="00307365">
        <w:rPr>
          <w:lang w:eastAsia="en-US"/>
        </w:rPr>
        <w:t> </w:t>
      </w:r>
      <w:r w:rsidRPr="00FB07A2">
        <w:rPr>
          <w:lang w:val="ru-RU" w:eastAsia="en-US"/>
        </w:rPr>
        <w:t>предполагает формализованность оценки (независимость исследования и интерпретации данных) и предусматривает необходимость</w:t>
      </w:r>
      <w:r w:rsidRPr="00307365">
        <w:rPr>
          <w:lang w:eastAsia="en-US"/>
        </w:rPr>
        <w:t> </w:t>
      </w:r>
      <w:r w:rsidRPr="00FB07A2">
        <w:rPr>
          <w:lang w:val="ru-RU" w:eastAsia="en-US"/>
        </w:rPr>
        <w:t>принимать</w:t>
      </w:r>
      <w:r w:rsidRPr="00307365">
        <w:rPr>
          <w:lang w:eastAsia="en-US"/>
        </w:rPr>
        <w:t> </w:t>
      </w:r>
      <w:r w:rsidRPr="00FB07A2">
        <w:rPr>
          <w:lang w:val="ru-RU" w:eastAsia="en-US"/>
        </w:rPr>
        <w:t>все меры</w:t>
      </w:r>
      <w:r w:rsidRPr="00307365">
        <w:rPr>
          <w:lang w:eastAsia="en-US"/>
        </w:rPr>
        <w:t> </w:t>
      </w:r>
      <w:r w:rsidRPr="00FB07A2">
        <w:rPr>
          <w:lang w:val="ru-RU" w:eastAsia="en-US"/>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D267E" w:rsidRPr="00FB07A2" w:rsidRDefault="00FD267E" w:rsidP="00A14327">
      <w:pPr>
        <w:jc w:val="both"/>
        <w:rPr>
          <w:lang w:val="ru-RU" w:eastAsia="en-US"/>
        </w:rPr>
      </w:pPr>
      <w:r w:rsidRPr="00FB07A2">
        <w:rPr>
          <w:lang w:val="ru-RU" w:eastAsia="en-US"/>
        </w:rPr>
        <w:t>—</w:t>
      </w:r>
      <w:r w:rsidRPr="00307365">
        <w:rPr>
          <w:lang w:eastAsia="en-US"/>
        </w:rPr>
        <w:t> </w:t>
      </w:r>
      <w:r w:rsidRPr="00FB07A2">
        <w:rPr>
          <w:lang w:val="ru-RU" w:eastAsia="en-US"/>
        </w:rPr>
        <w:t>принцип детерминизма (причинной обусловленности)</w:t>
      </w:r>
      <w:r w:rsidRPr="00307365">
        <w:rPr>
          <w:lang w:eastAsia="en-US"/>
        </w:rPr>
        <w:t> </w:t>
      </w:r>
      <w:r w:rsidRPr="00FB07A2">
        <w:rPr>
          <w:lang w:val="ru-RU" w:eastAsia="en-US"/>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FD267E" w:rsidRPr="00FB07A2" w:rsidRDefault="00FD267E" w:rsidP="00A14327">
      <w:pPr>
        <w:jc w:val="both"/>
        <w:rPr>
          <w:lang w:val="ru-RU" w:eastAsia="en-US"/>
        </w:rPr>
      </w:pPr>
      <w:r w:rsidRPr="00FB07A2">
        <w:rPr>
          <w:lang w:val="ru-RU" w:eastAsia="en-US"/>
        </w:rPr>
        <w:t>—</w:t>
      </w:r>
      <w:r w:rsidRPr="00307365">
        <w:rPr>
          <w:lang w:eastAsia="en-US"/>
        </w:rPr>
        <w:t> </w:t>
      </w:r>
      <w:r w:rsidRPr="00FB07A2">
        <w:rPr>
          <w:lang w:val="ru-RU" w:eastAsia="en-US"/>
        </w:rPr>
        <w:t>принцип признания безусловного уважения прав</w:t>
      </w:r>
      <w:r w:rsidRPr="00307365">
        <w:rPr>
          <w:lang w:eastAsia="en-US"/>
        </w:rPr>
        <w:t> </w:t>
      </w:r>
      <w:r w:rsidRPr="00FB07A2">
        <w:rPr>
          <w:lang w:val="ru-RU" w:eastAsia="en-US"/>
        </w:rPr>
        <w:t>предполагает отказ от прямых негативных оценок и личностных характеристик учащихся.</w:t>
      </w:r>
    </w:p>
    <w:p w:rsidR="00FD267E" w:rsidRPr="00FB07A2" w:rsidRDefault="00FD267E" w:rsidP="00A14327">
      <w:pPr>
        <w:jc w:val="both"/>
        <w:rPr>
          <w:lang w:val="ru-RU" w:eastAsia="en-US"/>
        </w:rPr>
      </w:pPr>
      <w:r w:rsidRPr="00FB07A2">
        <w:rPr>
          <w:lang w:val="ru-RU" w:eastAsia="en-US"/>
        </w:rPr>
        <w:t>Образовательная организация должна соблюдать моральные и правовые нормы исследования, создавать условия для проведения мониторинга эффективности реализации  Программы воспитания и социализации учащихся.</w:t>
      </w:r>
    </w:p>
    <w:p w:rsidR="00FD267E" w:rsidRPr="00FB07A2" w:rsidRDefault="00FD267E" w:rsidP="00A14327">
      <w:pPr>
        <w:ind w:firstLine="708"/>
        <w:jc w:val="both"/>
        <w:rPr>
          <w:lang w:val="ru-RU" w:eastAsia="en-US"/>
        </w:rPr>
      </w:pPr>
      <w:r w:rsidRPr="00FB07A2">
        <w:rPr>
          <w:lang w:val="ru-RU" w:eastAsia="en-US"/>
        </w:rPr>
        <w:t>Методологический инструментарий мониторинга воспитания и социализации учащихся предусматривает использование следующих методов:</w:t>
      </w:r>
    </w:p>
    <w:p w:rsidR="00FD267E" w:rsidRPr="00FB07A2" w:rsidRDefault="00FD267E" w:rsidP="00C31CFD">
      <w:pPr>
        <w:widowControl/>
        <w:numPr>
          <w:ilvl w:val="0"/>
          <w:numId w:val="199"/>
        </w:numPr>
        <w:autoSpaceDE/>
        <w:autoSpaceDN/>
        <w:adjustRightInd/>
        <w:jc w:val="both"/>
        <w:rPr>
          <w:lang w:val="ru-RU" w:eastAsia="en-US"/>
        </w:rPr>
      </w:pPr>
      <w:r w:rsidRPr="00FB07A2">
        <w:rPr>
          <w:lang w:val="ru-RU" w:eastAsia="en-US"/>
        </w:rPr>
        <w:t>Тестирование (метод тестов)</w:t>
      </w:r>
      <w:r w:rsidRPr="00307365">
        <w:rPr>
          <w:lang w:eastAsia="en-US"/>
        </w:rPr>
        <w:t> </w:t>
      </w:r>
      <w:r w:rsidRPr="00FB07A2">
        <w:rPr>
          <w:lang w:val="ru-RU" w:eastAsia="en-US"/>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w:t>
      </w:r>
      <w:r w:rsidRPr="00FB07A2">
        <w:rPr>
          <w:lang w:val="ru-RU" w:eastAsia="en-US"/>
        </w:rPr>
        <w:lastRenderedPageBreak/>
        <w:t>учащихся путём анализа результатов и способов выполнения учащимися ряда специально разработанных заданий.</w:t>
      </w:r>
    </w:p>
    <w:p w:rsidR="00FD267E" w:rsidRPr="00307365" w:rsidRDefault="00FD267E" w:rsidP="00C31CFD">
      <w:pPr>
        <w:widowControl/>
        <w:numPr>
          <w:ilvl w:val="0"/>
          <w:numId w:val="199"/>
        </w:numPr>
        <w:autoSpaceDE/>
        <w:autoSpaceDN/>
        <w:adjustRightInd/>
        <w:jc w:val="both"/>
        <w:rPr>
          <w:lang w:eastAsia="en-US"/>
        </w:rPr>
      </w:pPr>
      <w:r w:rsidRPr="00FB07A2">
        <w:rPr>
          <w:lang w:val="ru-RU" w:eastAsia="en-US"/>
        </w:rPr>
        <w:t>Опрос</w:t>
      </w:r>
      <w:r w:rsidRPr="00307365">
        <w:rPr>
          <w:lang w:eastAsia="en-US"/>
        </w:rPr>
        <w:t> </w:t>
      </w:r>
      <w:r w:rsidRPr="00FB07A2">
        <w:rPr>
          <w:lang w:val="ru-RU" w:eastAsia="en-US"/>
        </w:rPr>
        <w:t>— получение информации, заключённой в словесных сообщениях учащихся.</w:t>
      </w:r>
      <w:r w:rsidRPr="00307365">
        <w:rPr>
          <w:lang w:eastAsia="en-US"/>
        </w:rPr>
        <w:t>    </w:t>
      </w:r>
      <w:r w:rsidRPr="00307365">
        <w:rPr>
          <w:i/>
          <w:lang w:eastAsia="en-US"/>
        </w:rPr>
        <w:t>Виды опроса</w:t>
      </w:r>
      <w:r w:rsidRPr="00307365">
        <w:rPr>
          <w:lang w:eastAsia="en-US"/>
        </w:rPr>
        <w:t>:</w:t>
      </w:r>
    </w:p>
    <w:p w:rsidR="00FD267E" w:rsidRPr="00FB07A2" w:rsidRDefault="00FD267E" w:rsidP="00C31CFD">
      <w:pPr>
        <w:widowControl/>
        <w:numPr>
          <w:ilvl w:val="0"/>
          <w:numId w:val="199"/>
        </w:numPr>
        <w:autoSpaceDE/>
        <w:autoSpaceDN/>
        <w:adjustRightInd/>
        <w:spacing w:after="200"/>
        <w:jc w:val="both"/>
        <w:rPr>
          <w:lang w:val="ru-RU" w:eastAsia="en-US"/>
        </w:rPr>
      </w:pPr>
      <w:r w:rsidRPr="00FB07A2">
        <w:rPr>
          <w:lang w:val="ru-RU" w:eastAsia="en-US"/>
        </w:rPr>
        <w:t>Анкетирование</w:t>
      </w:r>
      <w:r w:rsidRPr="00307365">
        <w:rPr>
          <w:lang w:eastAsia="en-US"/>
        </w:rPr>
        <w:t> </w:t>
      </w:r>
      <w:r w:rsidRPr="00FB07A2">
        <w:rPr>
          <w:lang w:val="ru-RU" w:eastAsia="en-US"/>
        </w:rPr>
        <w:t>—</w:t>
      </w:r>
      <w:r w:rsidRPr="00307365">
        <w:rPr>
          <w:lang w:eastAsia="en-US"/>
        </w:rPr>
        <w:t> </w:t>
      </w:r>
      <w:r w:rsidRPr="00FB07A2">
        <w:rPr>
          <w:lang w:val="ru-RU" w:eastAsia="en-US"/>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FD267E" w:rsidRPr="00FB07A2" w:rsidRDefault="00FD267E" w:rsidP="00C31CFD">
      <w:pPr>
        <w:widowControl/>
        <w:numPr>
          <w:ilvl w:val="0"/>
          <w:numId w:val="199"/>
        </w:numPr>
        <w:autoSpaceDE/>
        <w:autoSpaceDN/>
        <w:adjustRightInd/>
        <w:jc w:val="both"/>
        <w:rPr>
          <w:lang w:val="ru-RU" w:eastAsia="en-US"/>
        </w:rPr>
      </w:pPr>
      <w:r w:rsidRPr="00FB07A2">
        <w:rPr>
          <w:lang w:val="ru-RU" w:eastAsia="en-US"/>
        </w:rPr>
        <w:t>Интервью —</w:t>
      </w:r>
      <w:r w:rsidRPr="00307365">
        <w:rPr>
          <w:lang w:eastAsia="en-US"/>
        </w:rPr>
        <w:t> </w:t>
      </w:r>
      <w:r w:rsidRPr="00FB07A2">
        <w:rPr>
          <w:lang w:val="ru-RU" w:eastAsia="en-US"/>
        </w:rPr>
        <w:t>вербально-коммуникативный метод, предполагающий проведение разговора между исследователем и учащимися по заранее разработанному плану;</w:t>
      </w:r>
      <w:r w:rsidRPr="00307365">
        <w:rPr>
          <w:lang w:eastAsia="en-US"/>
        </w:rPr>
        <w:t>  </w:t>
      </w:r>
    </w:p>
    <w:p w:rsidR="00FD267E" w:rsidRPr="00FB07A2" w:rsidRDefault="00FD267E" w:rsidP="00C31CFD">
      <w:pPr>
        <w:widowControl/>
        <w:numPr>
          <w:ilvl w:val="0"/>
          <w:numId w:val="199"/>
        </w:numPr>
        <w:autoSpaceDE/>
        <w:autoSpaceDN/>
        <w:adjustRightInd/>
        <w:jc w:val="both"/>
        <w:rPr>
          <w:lang w:val="ru-RU" w:eastAsia="en-US"/>
        </w:rPr>
      </w:pPr>
      <w:r w:rsidRPr="00FB07A2">
        <w:rPr>
          <w:lang w:val="ru-RU" w:eastAsia="en-US"/>
        </w:rPr>
        <w:t>Беседа —</w:t>
      </w:r>
      <w:r w:rsidRPr="00307365">
        <w:rPr>
          <w:lang w:eastAsia="en-US"/>
        </w:rPr>
        <w:t> </w:t>
      </w:r>
      <w:r w:rsidRPr="00FB07A2">
        <w:rPr>
          <w:lang w:val="ru-RU" w:eastAsia="en-US"/>
        </w:rPr>
        <w:t>диалог между исследователем и учащимися с целью получения сведений об особенностях процесса воспитания и социализации учащихся.</w:t>
      </w:r>
    </w:p>
    <w:p w:rsidR="00FD267E" w:rsidRPr="00FB07A2" w:rsidRDefault="00FD267E" w:rsidP="00C31CFD">
      <w:pPr>
        <w:widowControl/>
        <w:numPr>
          <w:ilvl w:val="0"/>
          <w:numId w:val="199"/>
        </w:numPr>
        <w:autoSpaceDE/>
        <w:autoSpaceDN/>
        <w:adjustRightInd/>
        <w:jc w:val="both"/>
        <w:rPr>
          <w:lang w:val="ru-RU" w:eastAsia="en-US"/>
        </w:rPr>
      </w:pPr>
      <w:r w:rsidRPr="00FB07A2">
        <w:rPr>
          <w:lang w:val="ru-RU" w:eastAsia="en-US"/>
        </w:rPr>
        <w:t>Психолого-педагогическое наблюдение</w:t>
      </w:r>
      <w:r w:rsidRPr="00307365">
        <w:rPr>
          <w:lang w:eastAsia="en-US"/>
        </w:rPr>
        <w:t> </w:t>
      </w:r>
      <w:r w:rsidRPr="00FB07A2">
        <w:rPr>
          <w:lang w:val="ru-RU" w:eastAsia="en-US"/>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w:t>
      </w:r>
      <w:r w:rsidRPr="00307365">
        <w:rPr>
          <w:lang w:eastAsia="en-US"/>
        </w:rPr>
        <w:t>  </w:t>
      </w:r>
    </w:p>
    <w:p w:rsidR="00FD267E" w:rsidRPr="00FB07A2" w:rsidRDefault="00FD267E" w:rsidP="00A14327">
      <w:pPr>
        <w:ind w:firstLine="360"/>
        <w:jc w:val="both"/>
        <w:rPr>
          <w:lang w:val="ru-RU" w:eastAsia="en-US"/>
        </w:rPr>
      </w:pPr>
      <w:r w:rsidRPr="00FB07A2">
        <w:rPr>
          <w:lang w:val="ru-RU" w:eastAsia="en-US"/>
        </w:rPr>
        <w:t>Особо следует выделить</w:t>
      </w:r>
      <w:r w:rsidRPr="00307365">
        <w:rPr>
          <w:lang w:eastAsia="en-US"/>
        </w:rPr>
        <w:t> </w:t>
      </w:r>
      <w:r w:rsidRPr="00FB07A2">
        <w:rPr>
          <w:lang w:val="ru-RU" w:eastAsia="en-US"/>
        </w:rPr>
        <w:t>психолого-педагогический эксперимент как основной метод исследования воспитания и социализации учащихся.</w:t>
      </w:r>
    </w:p>
    <w:p w:rsidR="00FD267E" w:rsidRPr="00FB07A2" w:rsidRDefault="00FD267E" w:rsidP="00A14327">
      <w:pPr>
        <w:jc w:val="both"/>
        <w:rPr>
          <w:lang w:val="ru-RU" w:eastAsia="en-US"/>
        </w:rPr>
      </w:pPr>
      <w:r w:rsidRPr="00FB07A2">
        <w:rPr>
          <w:lang w:val="ru-RU" w:eastAsia="en-US"/>
        </w:rPr>
        <w:t xml:space="preserve">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w:t>
      </w:r>
    </w:p>
    <w:p w:rsidR="00FD267E" w:rsidRPr="00FB07A2" w:rsidRDefault="00FD267E" w:rsidP="00A14327">
      <w:pPr>
        <w:jc w:val="both"/>
        <w:rPr>
          <w:lang w:val="ru-RU" w:eastAsia="en-US"/>
        </w:rPr>
      </w:pPr>
      <w:r w:rsidRPr="00FB07A2">
        <w:rPr>
          <w:lang w:val="ru-RU" w:eastAsia="en-US"/>
        </w:rPr>
        <w:t xml:space="preserve">    Основной</w:t>
      </w:r>
      <w:r w:rsidRPr="00307365">
        <w:rPr>
          <w:lang w:eastAsia="en-US"/>
        </w:rPr>
        <w:t> </w:t>
      </w:r>
      <w:r w:rsidRPr="00FB07A2">
        <w:rPr>
          <w:lang w:val="ru-RU" w:eastAsia="en-US"/>
        </w:rPr>
        <w:t>целью</w:t>
      </w:r>
      <w:r w:rsidRPr="00307365">
        <w:rPr>
          <w:lang w:eastAsia="en-US"/>
        </w:rPr>
        <w:t> </w:t>
      </w:r>
      <w:r w:rsidRPr="00FB07A2">
        <w:rPr>
          <w:lang w:val="ru-RU" w:eastAsia="en-US"/>
        </w:rPr>
        <w:t>исследования является изучение динамики процесса воспитания и социализации учащихся в условиях специально-организованной воспитательной деятельности (разработанная школой Программа).</w:t>
      </w:r>
    </w:p>
    <w:p w:rsidR="00FD267E" w:rsidRPr="00FB07A2" w:rsidRDefault="00FD267E" w:rsidP="00F952A5">
      <w:pPr>
        <w:jc w:val="both"/>
        <w:rPr>
          <w:lang w:val="ru-RU" w:eastAsia="en-US"/>
        </w:rPr>
      </w:pPr>
      <w:r w:rsidRPr="00FB07A2">
        <w:rPr>
          <w:lang w:val="ru-RU" w:eastAsia="en-US"/>
        </w:rPr>
        <w:t>В рамках психолого-педагогического исследования следует</w:t>
      </w:r>
      <w:r w:rsidR="00615E26">
        <w:rPr>
          <w:lang w:val="ru-RU" w:eastAsia="en-US"/>
        </w:rPr>
        <w:t xml:space="preserve"> </w:t>
      </w:r>
      <w:r w:rsidRPr="00FB07A2">
        <w:rPr>
          <w:lang w:val="ru-RU" w:eastAsia="en-US"/>
        </w:rPr>
        <w:t>выделить три этапа:</w:t>
      </w:r>
    </w:p>
    <w:p w:rsidR="00FD267E" w:rsidRPr="00FB07A2" w:rsidRDefault="00FD267E" w:rsidP="00F952A5">
      <w:pPr>
        <w:jc w:val="both"/>
        <w:rPr>
          <w:lang w:val="ru-RU" w:eastAsia="en-US"/>
        </w:rPr>
      </w:pPr>
      <w:r w:rsidRPr="00FB07A2">
        <w:rPr>
          <w:b/>
          <w:i/>
          <w:lang w:val="ru-RU" w:eastAsia="en-US"/>
        </w:rPr>
        <w:t>Этап</w:t>
      </w:r>
      <w:r w:rsidRPr="00307365">
        <w:rPr>
          <w:b/>
          <w:i/>
          <w:lang w:eastAsia="en-US"/>
        </w:rPr>
        <w:t> </w:t>
      </w:r>
      <w:r w:rsidRPr="00FB07A2">
        <w:rPr>
          <w:b/>
          <w:i/>
          <w:lang w:val="ru-RU" w:eastAsia="en-US"/>
        </w:rPr>
        <w:t>1.</w:t>
      </w:r>
      <w:r w:rsidRPr="00307365">
        <w:rPr>
          <w:lang w:eastAsia="en-US"/>
        </w:rPr>
        <w:t> </w:t>
      </w:r>
      <w:r w:rsidRPr="00FB07A2">
        <w:rPr>
          <w:lang w:val="ru-RU" w:eastAsia="en-US"/>
        </w:rPr>
        <w:t>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учащихся.</w:t>
      </w:r>
    </w:p>
    <w:p w:rsidR="00FD267E" w:rsidRPr="00FB07A2" w:rsidRDefault="00FD267E" w:rsidP="00F952A5">
      <w:pPr>
        <w:jc w:val="both"/>
        <w:rPr>
          <w:lang w:val="ru-RU" w:eastAsia="en-US"/>
        </w:rPr>
      </w:pPr>
      <w:r w:rsidRPr="00FB07A2">
        <w:rPr>
          <w:b/>
          <w:i/>
          <w:lang w:val="ru-RU" w:eastAsia="en-US"/>
        </w:rPr>
        <w:t>Этап</w:t>
      </w:r>
      <w:r w:rsidRPr="00307365">
        <w:rPr>
          <w:b/>
          <w:i/>
          <w:lang w:eastAsia="en-US"/>
        </w:rPr>
        <w:t> </w:t>
      </w:r>
      <w:r w:rsidRPr="00FB07A2">
        <w:rPr>
          <w:b/>
          <w:i/>
          <w:lang w:val="ru-RU" w:eastAsia="en-US"/>
        </w:rPr>
        <w:t>2.</w:t>
      </w:r>
      <w:r w:rsidRPr="00307365">
        <w:rPr>
          <w:lang w:eastAsia="en-US"/>
        </w:rPr>
        <w:t> </w:t>
      </w:r>
      <w:r w:rsidRPr="00FB07A2">
        <w:rPr>
          <w:lang w:val="ru-RU" w:eastAsia="en-US"/>
        </w:rPr>
        <w:t>Формирующий этап исследования</w:t>
      </w:r>
      <w:r w:rsidRPr="00307365">
        <w:rPr>
          <w:lang w:eastAsia="en-US"/>
        </w:rPr>
        <w:t> </w:t>
      </w:r>
      <w:r w:rsidRPr="00FB07A2">
        <w:rPr>
          <w:lang w:val="ru-RU" w:eastAsia="en-US"/>
        </w:rPr>
        <w:t>предполагает реализацию основных направлений Программы воспитания и социализации учащихся.</w:t>
      </w:r>
    </w:p>
    <w:p w:rsidR="00FD267E" w:rsidRPr="00FB07A2" w:rsidRDefault="00FD267E" w:rsidP="00F952A5">
      <w:pPr>
        <w:jc w:val="both"/>
        <w:rPr>
          <w:lang w:val="ru-RU" w:eastAsia="en-US"/>
        </w:rPr>
      </w:pPr>
      <w:r w:rsidRPr="00FB07A2">
        <w:rPr>
          <w:b/>
          <w:i/>
          <w:lang w:val="ru-RU" w:eastAsia="en-US"/>
        </w:rPr>
        <w:t>Этап</w:t>
      </w:r>
      <w:r w:rsidRPr="00307365">
        <w:rPr>
          <w:b/>
          <w:i/>
          <w:lang w:eastAsia="en-US"/>
        </w:rPr>
        <w:t> </w:t>
      </w:r>
      <w:r w:rsidRPr="00FB07A2">
        <w:rPr>
          <w:b/>
          <w:i/>
          <w:lang w:val="ru-RU" w:eastAsia="en-US"/>
        </w:rPr>
        <w:t>3.</w:t>
      </w:r>
      <w:r w:rsidRPr="00307365">
        <w:rPr>
          <w:lang w:eastAsia="en-US"/>
        </w:rPr>
        <w:t> </w:t>
      </w:r>
      <w:r w:rsidRPr="00FB07A2">
        <w:rPr>
          <w:lang w:val="ru-RU" w:eastAsia="en-US"/>
        </w:rPr>
        <w:t>Интерпретационный этап исследования</w:t>
      </w:r>
      <w:r w:rsidRPr="00307365">
        <w:rPr>
          <w:lang w:eastAsia="en-US"/>
        </w:rPr>
        <w:t> </w:t>
      </w:r>
      <w:r w:rsidRPr="00FB07A2">
        <w:rPr>
          <w:lang w:val="ru-RU" w:eastAsia="en-US"/>
        </w:rPr>
        <w:t>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исследование динамики</w:t>
      </w:r>
      <w:r w:rsidRPr="00307365">
        <w:rPr>
          <w:lang w:eastAsia="en-US"/>
        </w:rPr>
        <w:t> </w:t>
      </w:r>
      <w:r w:rsidRPr="00FB07A2">
        <w:rPr>
          <w:lang w:val="ru-RU" w:eastAsia="en-US"/>
        </w:rPr>
        <w:t>воспитания и социализации учащихся.</w:t>
      </w:r>
    </w:p>
    <w:p w:rsidR="00FD267E" w:rsidRPr="00FB07A2" w:rsidRDefault="00FD267E" w:rsidP="00F952A5">
      <w:pPr>
        <w:ind w:firstLine="708"/>
        <w:jc w:val="both"/>
        <w:rPr>
          <w:lang w:val="ru-RU" w:eastAsia="en-US"/>
        </w:rPr>
      </w:pPr>
      <w:r w:rsidRPr="00FB07A2">
        <w:rPr>
          <w:lang w:val="ru-RU" w:eastAsia="en-US"/>
        </w:rPr>
        <w:t>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D267E" w:rsidRPr="00FB07A2" w:rsidRDefault="00FD267E" w:rsidP="00F952A5">
      <w:pPr>
        <w:jc w:val="both"/>
        <w:rPr>
          <w:lang w:val="ru-RU" w:eastAsia="en-US"/>
        </w:rPr>
      </w:pPr>
      <w:r w:rsidRPr="00FB07A2">
        <w:rPr>
          <w:lang w:val="ru-RU" w:eastAsia="en-US"/>
        </w:rPr>
        <w:t>Критериями</w:t>
      </w:r>
      <w:r w:rsidRPr="00307365">
        <w:rPr>
          <w:lang w:eastAsia="en-US"/>
        </w:rPr>
        <w:t> </w:t>
      </w:r>
      <w:r w:rsidRPr="00FB07A2">
        <w:rPr>
          <w:lang w:val="ru-RU" w:eastAsia="en-US"/>
        </w:rPr>
        <w:t>эффективности</w:t>
      </w:r>
      <w:r w:rsidRPr="00307365">
        <w:rPr>
          <w:lang w:eastAsia="en-US"/>
        </w:rPr>
        <w:t> </w:t>
      </w:r>
      <w:r w:rsidRPr="00FB07A2">
        <w:rPr>
          <w:lang w:val="ru-RU" w:eastAsia="en-US"/>
        </w:rPr>
        <w:t>реализации учебным учреждением воспитательной и развивающей программы является</w:t>
      </w:r>
      <w:r w:rsidRPr="00307365">
        <w:rPr>
          <w:lang w:eastAsia="en-US"/>
        </w:rPr>
        <w:t> </w:t>
      </w:r>
      <w:r w:rsidRPr="00FB07A2">
        <w:rPr>
          <w:lang w:val="ru-RU" w:eastAsia="en-US"/>
        </w:rPr>
        <w:t>динамика</w:t>
      </w:r>
      <w:r w:rsidRPr="00307365">
        <w:rPr>
          <w:lang w:eastAsia="en-US"/>
        </w:rPr>
        <w:t> </w:t>
      </w:r>
      <w:r w:rsidRPr="00FB07A2">
        <w:rPr>
          <w:lang w:val="ru-RU" w:eastAsia="en-US"/>
        </w:rPr>
        <w:t>основных показателей воспитания и социализации учащихся:</w:t>
      </w:r>
    </w:p>
    <w:p w:rsidR="00FD267E" w:rsidRPr="00FB07A2" w:rsidRDefault="00FD267E" w:rsidP="00F952A5">
      <w:pPr>
        <w:jc w:val="both"/>
        <w:rPr>
          <w:lang w:val="ru-RU" w:eastAsia="en-US"/>
        </w:rPr>
      </w:pPr>
      <w:r w:rsidRPr="00FB07A2">
        <w:rPr>
          <w:lang w:val="ru-RU" w:eastAsia="en-US"/>
        </w:rPr>
        <w:t>1.</w:t>
      </w:r>
      <w:r w:rsidRPr="00307365">
        <w:rPr>
          <w:lang w:eastAsia="en-US"/>
        </w:rPr>
        <w:t> </w:t>
      </w:r>
      <w:r w:rsidRPr="00FB07A2">
        <w:rPr>
          <w:lang w:val="ru-RU" w:eastAsia="en-US"/>
        </w:rPr>
        <w:t>Динамика развития личностной, социальной, экологической, трудовой (профессиональной) и здоровьесберегающей культуры учащихся.</w:t>
      </w:r>
    </w:p>
    <w:p w:rsidR="00FD267E" w:rsidRPr="00FB07A2" w:rsidRDefault="00FD267E" w:rsidP="00F952A5">
      <w:pPr>
        <w:jc w:val="both"/>
        <w:rPr>
          <w:lang w:val="ru-RU" w:eastAsia="en-US"/>
        </w:rPr>
      </w:pPr>
      <w:r w:rsidRPr="00FB07A2">
        <w:rPr>
          <w:lang w:val="ru-RU" w:eastAsia="en-US"/>
        </w:rPr>
        <w:t>2.</w:t>
      </w:r>
      <w:r w:rsidRPr="00307365">
        <w:rPr>
          <w:lang w:eastAsia="en-US"/>
        </w:rPr>
        <w:t> </w:t>
      </w:r>
      <w:r w:rsidRPr="00FB07A2">
        <w:rPr>
          <w:lang w:val="ru-RU" w:eastAsia="en-US"/>
        </w:rPr>
        <w:t>Динамика (характер изменения) социальной, психолого-педагогической и нравственной атмосферы в образовательной организации.</w:t>
      </w:r>
    </w:p>
    <w:p w:rsidR="00FD267E" w:rsidRPr="00FB07A2" w:rsidRDefault="00FD267E" w:rsidP="00F952A5">
      <w:pPr>
        <w:jc w:val="both"/>
        <w:rPr>
          <w:lang w:val="ru-RU" w:eastAsia="en-US"/>
        </w:rPr>
      </w:pPr>
      <w:r w:rsidRPr="00FB07A2">
        <w:rPr>
          <w:lang w:val="ru-RU" w:eastAsia="en-US"/>
        </w:rPr>
        <w:t>3.</w:t>
      </w:r>
      <w:r w:rsidRPr="00307365">
        <w:rPr>
          <w:lang w:eastAsia="en-US"/>
        </w:rPr>
        <w:t> </w:t>
      </w:r>
      <w:r w:rsidRPr="00FB07A2">
        <w:rPr>
          <w:lang w:val="ru-RU" w:eastAsia="en-US"/>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D267E" w:rsidRPr="00FB07A2" w:rsidRDefault="00FD267E" w:rsidP="00F952A5">
      <w:pPr>
        <w:jc w:val="both"/>
        <w:rPr>
          <w:lang w:val="ru-RU" w:eastAsia="en-US"/>
        </w:rPr>
      </w:pPr>
      <w:r w:rsidRPr="00FB07A2">
        <w:rPr>
          <w:lang w:val="ru-RU" w:eastAsia="en-US"/>
        </w:rPr>
        <w:t xml:space="preserve">     Критерии, по которым изучается динамика процесса воспитания и социализации учащихся.</w:t>
      </w:r>
    </w:p>
    <w:p w:rsidR="00FD267E" w:rsidRPr="00FB07A2" w:rsidRDefault="00FD267E" w:rsidP="00F952A5">
      <w:pPr>
        <w:jc w:val="both"/>
        <w:rPr>
          <w:lang w:val="ru-RU" w:eastAsia="en-US"/>
        </w:rPr>
      </w:pPr>
      <w:r w:rsidRPr="00FB07A2">
        <w:rPr>
          <w:lang w:val="ru-RU" w:eastAsia="en-US"/>
        </w:rPr>
        <w:t>1.</w:t>
      </w:r>
      <w:r w:rsidRPr="00307365">
        <w:rPr>
          <w:lang w:eastAsia="en-US"/>
        </w:rPr>
        <w:t> </w:t>
      </w:r>
      <w:r w:rsidRPr="00FB07A2">
        <w:rPr>
          <w:lang w:val="ru-RU" w:eastAsia="en-US"/>
        </w:rPr>
        <w:t>Положительная динамика (тенденция повышения уровня нравственного развития учащихся)</w:t>
      </w:r>
      <w:r w:rsidRPr="00307365">
        <w:rPr>
          <w:lang w:eastAsia="en-US"/>
        </w:rPr>
        <w:t> </w:t>
      </w:r>
      <w:r w:rsidRPr="00FB07A2">
        <w:rPr>
          <w:lang w:val="ru-RU" w:eastAsia="en-US"/>
        </w:rPr>
        <w:t xml:space="preserve">— увеличение значений выделенных показателей воспитания и социализации учащихся на интерпретационном этапе по сравнению с результатами контрольного этапа исследования </w:t>
      </w:r>
      <w:r w:rsidRPr="00FB07A2">
        <w:rPr>
          <w:lang w:val="ru-RU" w:eastAsia="en-US"/>
        </w:rPr>
        <w:lastRenderedPageBreak/>
        <w:t>(диагностический).</w:t>
      </w:r>
    </w:p>
    <w:p w:rsidR="00FD267E" w:rsidRPr="00FB07A2" w:rsidRDefault="00FD267E" w:rsidP="00F952A5">
      <w:pPr>
        <w:jc w:val="both"/>
        <w:rPr>
          <w:lang w:val="ru-RU" w:eastAsia="en-US"/>
        </w:rPr>
      </w:pPr>
      <w:r w:rsidRPr="00FB07A2">
        <w:rPr>
          <w:lang w:val="ru-RU" w:eastAsia="en-US"/>
        </w:rPr>
        <w:t>2.</w:t>
      </w:r>
      <w:r w:rsidRPr="00307365">
        <w:rPr>
          <w:lang w:eastAsia="en-US"/>
        </w:rPr>
        <w:t> </w:t>
      </w:r>
      <w:r w:rsidRPr="00FB07A2">
        <w:rPr>
          <w:lang w:val="ru-RU" w:eastAsia="en-US"/>
        </w:rPr>
        <w:t>Инертность положительной динамики</w:t>
      </w:r>
      <w:r w:rsidRPr="00307365">
        <w:rPr>
          <w:lang w:eastAsia="en-US"/>
        </w:rPr>
        <w:t> </w:t>
      </w:r>
      <w:r w:rsidRPr="00FB07A2">
        <w:rPr>
          <w:lang w:val="ru-RU" w:eastAsia="en-US"/>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w:t>
      </w:r>
      <w:r w:rsidRPr="00307365">
        <w:rPr>
          <w:lang w:eastAsia="en-US"/>
        </w:rPr>
        <w:t> </w:t>
      </w:r>
      <w:r w:rsidRPr="00FB07A2">
        <w:rPr>
          <w:lang w:val="ru-RU" w:eastAsia="en-US"/>
        </w:rPr>
        <w:t>на интерпретационном этапе по сравнению с результатами контрольного этапа исследования (диагностический);</w:t>
      </w:r>
    </w:p>
    <w:p w:rsidR="00FD267E" w:rsidRPr="00FB07A2" w:rsidRDefault="00FD267E" w:rsidP="00F952A5">
      <w:pPr>
        <w:jc w:val="both"/>
        <w:rPr>
          <w:lang w:val="ru-RU" w:eastAsia="en-US"/>
        </w:rPr>
      </w:pPr>
      <w:r w:rsidRPr="00FB07A2">
        <w:rPr>
          <w:lang w:val="ru-RU" w:eastAsia="en-US"/>
        </w:rPr>
        <w:t>3.</w:t>
      </w:r>
      <w:r w:rsidRPr="00307365">
        <w:rPr>
          <w:lang w:eastAsia="en-US"/>
        </w:rPr>
        <w:t> </w:t>
      </w:r>
      <w:r w:rsidRPr="00FB07A2">
        <w:rPr>
          <w:lang w:val="ru-RU" w:eastAsia="en-US"/>
        </w:rPr>
        <w:t>Устойчивость (стабильность) исследуемых показателей духовно-нравственного развития, воспитания и социализации учащихся</w:t>
      </w:r>
      <w:r w:rsidRPr="00307365">
        <w:rPr>
          <w:lang w:eastAsia="en-US"/>
        </w:rPr>
        <w:t> </w:t>
      </w:r>
      <w:r w:rsidRPr="00FB07A2">
        <w:rPr>
          <w:lang w:val="ru-RU" w:eastAsia="en-US"/>
        </w:rPr>
        <w:t>на интерпретационном и контрольным этапах исследования.</w:t>
      </w:r>
      <w:r w:rsidRPr="00307365">
        <w:rPr>
          <w:lang w:eastAsia="en-US"/>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2"/>
        <w:gridCol w:w="4142"/>
        <w:gridCol w:w="4799"/>
      </w:tblGrid>
      <w:tr w:rsidR="00FD267E" w:rsidRPr="00166623">
        <w:tc>
          <w:tcPr>
            <w:tcW w:w="1382" w:type="dxa"/>
          </w:tcPr>
          <w:p w:rsidR="00FD267E" w:rsidRPr="00166623" w:rsidRDefault="00FD267E" w:rsidP="002A731F">
            <w:r w:rsidRPr="00166623">
              <w:t>контингент</w:t>
            </w:r>
          </w:p>
        </w:tc>
        <w:tc>
          <w:tcPr>
            <w:tcW w:w="4142" w:type="dxa"/>
          </w:tcPr>
          <w:p w:rsidR="00FD267E" w:rsidRPr="00166623" w:rsidRDefault="00FD267E" w:rsidP="002A731F">
            <w:r w:rsidRPr="00166623">
              <w:t>Название методики</w:t>
            </w:r>
          </w:p>
        </w:tc>
        <w:tc>
          <w:tcPr>
            <w:tcW w:w="4799" w:type="dxa"/>
          </w:tcPr>
          <w:p w:rsidR="00FD267E" w:rsidRPr="00166623" w:rsidRDefault="00FD267E" w:rsidP="002A731F">
            <w:r w:rsidRPr="00166623">
              <w:t>Цель исследования</w:t>
            </w:r>
          </w:p>
        </w:tc>
      </w:tr>
      <w:tr w:rsidR="00FD267E" w:rsidRPr="00C966B6">
        <w:tc>
          <w:tcPr>
            <w:tcW w:w="1382" w:type="dxa"/>
            <w:vMerge w:val="restart"/>
          </w:tcPr>
          <w:p w:rsidR="00FD267E" w:rsidRPr="00166623" w:rsidRDefault="00FD267E" w:rsidP="002A731F">
            <w:r w:rsidRPr="00166623">
              <w:t>5-7 кл.</w:t>
            </w:r>
          </w:p>
        </w:tc>
        <w:tc>
          <w:tcPr>
            <w:tcW w:w="4142" w:type="dxa"/>
          </w:tcPr>
          <w:p w:rsidR="00FD267E" w:rsidRPr="00166623" w:rsidRDefault="00FD267E" w:rsidP="00013DF4">
            <w:r w:rsidRPr="00166623">
              <w:t xml:space="preserve">Тест школьной тревожности </w:t>
            </w:r>
          </w:p>
        </w:tc>
        <w:tc>
          <w:tcPr>
            <w:tcW w:w="4799" w:type="dxa"/>
          </w:tcPr>
          <w:p w:rsidR="00FD267E" w:rsidRPr="00FB07A2" w:rsidRDefault="00FD267E" w:rsidP="002A731F">
            <w:pPr>
              <w:spacing w:line="301" w:lineRule="atLeast"/>
              <w:jc w:val="both"/>
              <w:rPr>
                <w:lang w:val="ru-RU"/>
              </w:rPr>
            </w:pPr>
            <w:r w:rsidRPr="00FB07A2">
              <w:rPr>
                <w:color w:val="000000"/>
                <w:lang w:val="ru-RU"/>
              </w:rPr>
              <w:t>Изучение уровня и характера тревожности, связанной со школой, оценка эмоциональных особенностей отношений ребенка со сверстниками и учителями.</w:t>
            </w:r>
          </w:p>
        </w:tc>
      </w:tr>
      <w:tr w:rsidR="00FD267E" w:rsidRPr="00C966B6">
        <w:tc>
          <w:tcPr>
            <w:tcW w:w="1382" w:type="dxa"/>
            <w:vMerge/>
          </w:tcPr>
          <w:p w:rsidR="00FD267E" w:rsidRPr="00FB07A2" w:rsidRDefault="00FD267E" w:rsidP="002A731F">
            <w:pPr>
              <w:rPr>
                <w:lang w:val="ru-RU"/>
              </w:rPr>
            </w:pPr>
          </w:p>
        </w:tc>
        <w:tc>
          <w:tcPr>
            <w:tcW w:w="4142" w:type="dxa"/>
          </w:tcPr>
          <w:p w:rsidR="00FD267E" w:rsidRPr="00013DF4" w:rsidRDefault="00FD267E" w:rsidP="00013DF4">
            <w:pPr>
              <w:rPr>
                <w:lang w:val="ru-RU"/>
              </w:rPr>
            </w:pPr>
            <w:r w:rsidRPr="00FB07A2">
              <w:rPr>
                <w:lang w:val="ru-RU"/>
              </w:rPr>
              <w:t xml:space="preserve">Диагностика предрасположенности личности к конфликтному поведению </w:t>
            </w:r>
          </w:p>
        </w:tc>
        <w:tc>
          <w:tcPr>
            <w:tcW w:w="4799" w:type="dxa"/>
          </w:tcPr>
          <w:p w:rsidR="00FD267E" w:rsidRPr="00FB07A2" w:rsidRDefault="00FD267E" w:rsidP="002A731F">
            <w:pPr>
              <w:rPr>
                <w:lang w:val="ru-RU"/>
              </w:rPr>
            </w:pPr>
            <w:r w:rsidRPr="00FB07A2">
              <w:rPr>
                <w:shd w:val="clear" w:color="auto" w:fill="F8F8F8"/>
                <w:lang w:val="ru-RU"/>
              </w:rPr>
              <w:t xml:space="preserve"> Определение  типических способов реагирования человека на конфликтные ситуации, выявление тенденции его взаимоотношений в сложных условиях.</w:t>
            </w:r>
          </w:p>
        </w:tc>
      </w:tr>
      <w:tr w:rsidR="00FD267E" w:rsidRPr="00C966B6">
        <w:tc>
          <w:tcPr>
            <w:tcW w:w="1382" w:type="dxa"/>
            <w:vMerge/>
          </w:tcPr>
          <w:p w:rsidR="00FD267E" w:rsidRPr="00FB07A2" w:rsidRDefault="00FD267E" w:rsidP="002A731F">
            <w:pPr>
              <w:rPr>
                <w:lang w:val="ru-RU"/>
              </w:rPr>
            </w:pPr>
          </w:p>
        </w:tc>
        <w:tc>
          <w:tcPr>
            <w:tcW w:w="4142" w:type="dxa"/>
          </w:tcPr>
          <w:p w:rsidR="00FD267E" w:rsidRPr="00FB07A2" w:rsidRDefault="00FD267E" w:rsidP="002A731F">
            <w:pPr>
              <w:rPr>
                <w:lang w:val="ru-RU"/>
              </w:rPr>
            </w:pPr>
            <w:r w:rsidRPr="00FB07A2">
              <w:rPr>
                <w:lang w:val="ru-RU"/>
              </w:rPr>
              <w:t>Анкета на отношения ребенка с классом</w:t>
            </w:r>
          </w:p>
        </w:tc>
        <w:tc>
          <w:tcPr>
            <w:tcW w:w="4799" w:type="dxa"/>
          </w:tcPr>
          <w:p w:rsidR="00FD267E" w:rsidRPr="00FB07A2" w:rsidRDefault="00FD267E" w:rsidP="002A731F">
            <w:pPr>
              <w:rPr>
                <w:lang w:val="ru-RU"/>
              </w:rPr>
            </w:pPr>
            <w:r w:rsidRPr="00FB07A2">
              <w:rPr>
                <w:color w:val="000000"/>
                <w:shd w:val="clear" w:color="auto" w:fill="FFFFFF"/>
                <w:lang w:val="ru-RU"/>
              </w:rPr>
              <w:t>Межличностное восприятие учащихся в группе</w:t>
            </w:r>
          </w:p>
        </w:tc>
      </w:tr>
      <w:tr w:rsidR="00FD267E" w:rsidRPr="00C966B6">
        <w:tc>
          <w:tcPr>
            <w:tcW w:w="1382" w:type="dxa"/>
            <w:vMerge/>
          </w:tcPr>
          <w:p w:rsidR="00FD267E" w:rsidRPr="00FB07A2" w:rsidRDefault="00FD267E" w:rsidP="002A731F">
            <w:pPr>
              <w:rPr>
                <w:lang w:val="ru-RU"/>
              </w:rPr>
            </w:pPr>
          </w:p>
        </w:tc>
        <w:tc>
          <w:tcPr>
            <w:tcW w:w="4142" w:type="dxa"/>
          </w:tcPr>
          <w:p w:rsidR="00FD267E" w:rsidRPr="00FB07A2" w:rsidRDefault="00FD267E" w:rsidP="002A731F">
            <w:pPr>
              <w:rPr>
                <w:lang w:val="ru-RU"/>
              </w:rPr>
            </w:pPr>
            <w:r w:rsidRPr="00FB07A2">
              <w:rPr>
                <w:lang w:val="ru-RU"/>
              </w:rPr>
              <w:t>Анкета на оценку эмоционального отношения к школьным предметам и педагогам</w:t>
            </w:r>
          </w:p>
        </w:tc>
        <w:tc>
          <w:tcPr>
            <w:tcW w:w="4799" w:type="dxa"/>
          </w:tcPr>
          <w:p w:rsidR="00FD267E" w:rsidRPr="00FB07A2" w:rsidRDefault="00FD267E" w:rsidP="002A731F">
            <w:pPr>
              <w:rPr>
                <w:lang w:val="ru-RU"/>
              </w:rPr>
            </w:pPr>
            <w:r w:rsidRPr="00FB07A2">
              <w:rPr>
                <w:color w:val="000000"/>
                <w:shd w:val="clear" w:color="auto" w:fill="FFFFFF"/>
                <w:lang w:val="ru-RU"/>
              </w:rPr>
              <w:t>Выявление интересов учащихся к</w:t>
            </w:r>
            <w:r w:rsidRPr="00166623">
              <w:rPr>
                <w:color w:val="000000"/>
                <w:shd w:val="clear" w:color="auto" w:fill="FFFFFF"/>
              </w:rPr>
              <w:t> </w:t>
            </w:r>
            <w:r w:rsidRPr="00FB07A2">
              <w:rPr>
                <w:bCs/>
                <w:color w:val="000000"/>
                <w:shd w:val="clear" w:color="auto" w:fill="FFFFFF"/>
                <w:lang w:val="ru-RU"/>
              </w:rPr>
              <w:t>предметам</w:t>
            </w:r>
            <w:r w:rsidRPr="00166623">
              <w:rPr>
                <w:color w:val="000000"/>
                <w:shd w:val="clear" w:color="auto" w:fill="FFFFFF"/>
              </w:rPr>
              <w:t> </w:t>
            </w:r>
            <w:r w:rsidRPr="00FB07A2">
              <w:rPr>
                <w:bCs/>
                <w:color w:val="000000"/>
                <w:shd w:val="clear" w:color="auto" w:fill="FFFFFF"/>
                <w:lang w:val="ru-RU"/>
              </w:rPr>
              <w:t>школьной</w:t>
            </w:r>
            <w:r w:rsidRPr="00166623">
              <w:rPr>
                <w:color w:val="000000"/>
                <w:shd w:val="clear" w:color="auto" w:fill="FFFFFF"/>
              </w:rPr>
              <w:t> </w:t>
            </w:r>
            <w:r w:rsidRPr="00FB07A2">
              <w:rPr>
                <w:color w:val="000000"/>
                <w:shd w:val="clear" w:color="auto" w:fill="FFFFFF"/>
                <w:lang w:val="ru-RU"/>
              </w:rPr>
              <w:t>программы и</w:t>
            </w:r>
            <w:r w:rsidRPr="00166623">
              <w:rPr>
                <w:color w:val="000000"/>
                <w:shd w:val="clear" w:color="auto" w:fill="FFFFFF"/>
              </w:rPr>
              <w:t> </w:t>
            </w:r>
            <w:r w:rsidRPr="00FB07A2">
              <w:rPr>
                <w:bCs/>
                <w:color w:val="000000"/>
                <w:shd w:val="clear" w:color="auto" w:fill="FFFFFF"/>
                <w:lang w:val="ru-RU"/>
              </w:rPr>
              <w:t>эмоционального отношения</w:t>
            </w:r>
            <w:r w:rsidRPr="00166623">
              <w:rPr>
                <w:color w:val="000000"/>
                <w:shd w:val="clear" w:color="auto" w:fill="FFFFFF"/>
              </w:rPr>
              <w:t> </w:t>
            </w:r>
            <w:r w:rsidRPr="00FB07A2">
              <w:rPr>
                <w:bCs/>
                <w:color w:val="000000"/>
                <w:shd w:val="clear" w:color="auto" w:fill="FFFFFF"/>
                <w:lang w:val="ru-RU"/>
              </w:rPr>
              <w:t>к</w:t>
            </w:r>
            <w:r w:rsidRPr="00166623">
              <w:rPr>
                <w:color w:val="000000"/>
                <w:shd w:val="clear" w:color="auto" w:fill="FFFFFF"/>
              </w:rPr>
              <w:t> </w:t>
            </w:r>
            <w:r w:rsidRPr="00FB07A2">
              <w:rPr>
                <w:bCs/>
                <w:color w:val="000000"/>
                <w:shd w:val="clear" w:color="auto" w:fill="FFFFFF"/>
                <w:lang w:val="ru-RU"/>
              </w:rPr>
              <w:t>учителям</w:t>
            </w:r>
            <w:r w:rsidRPr="00FB07A2">
              <w:rPr>
                <w:color w:val="000000"/>
                <w:shd w:val="clear" w:color="auto" w:fill="FFFFFF"/>
                <w:lang w:val="ru-RU"/>
              </w:rPr>
              <w:t>, работающим</w:t>
            </w:r>
            <w:r w:rsidRPr="00166623">
              <w:rPr>
                <w:color w:val="000000"/>
                <w:shd w:val="clear" w:color="auto" w:fill="FFFFFF"/>
              </w:rPr>
              <w:t> </w:t>
            </w:r>
            <w:r w:rsidRPr="00FB07A2">
              <w:rPr>
                <w:color w:val="000000"/>
                <w:shd w:val="clear" w:color="auto" w:fill="FFFFFF"/>
                <w:lang w:val="ru-RU"/>
              </w:rPr>
              <w:t>в классе</w:t>
            </w:r>
          </w:p>
        </w:tc>
      </w:tr>
      <w:tr w:rsidR="00FD267E" w:rsidRPr="00C966B6">
        <w:tc>
          <w:tcPr>
            <w:tcW w:w="1382" w:type="dxa"/>
            <w:vMerge/>
          </w:tcPr>
          <w:p w:rsidR="00FD267E" w:rsidRPr="00FB07A2" w:rsidRDefault="00FD267E" w:rsidP="002A731F">
            <w:pPr>
              <w:rPr>
                <w:lang w:val="ru-RU"/>
              </w:rPr>
            </w:pPr>
          </w:p>
        </w:tc>
        <w:tc>
          <w:tcPr>
            <w:tcW w:w="4142" w:type="dxa"/>
          </w:tcPr>
          <w:p w:rsidR="00FD267E" w:rsidRPr="00FB07A2" w:rsidRDefault="00FD267E" w:rsidP="00013DF4">
            <w:pPr>
              <w:rPr>
                <w:lang w:val="ru-RU"/>
              </w:rPr>
            </w:pPr>
            <w:r w:rsidRPr="00FB07A2">
              <w:rPr>
                <w:lang w:val="ru-RU"/>
              </w:rPr>
              <w:t xml:space="preserve">Многофакторный личностный опросник </w:t>
            </w:r>
          </w:p>
        </w:tc>
        <w:tc>
          <w:tcPr>
            <w:tcW w:w="4799" w:type="dxa"/>
          </w:tcPr>
          <w:p w:rsidR="00FD267E" w:rsidRPr="00FB07A2" w:rsidRDefault="00FD267E" w:rsidP="002A731F">
            <w:pPr>
              <w:rPr>
                <w:lang w:val="ru-RU"/>
              </w:rPr>
            </w:pPr>
            <w:r w:rsidRPr="00FB07A2">
              <w:rPr>
                <w:lang w:val="ru-RU"/>
              </w:rPr>
              <w:t>Диагностика особенностей личности человека, определение психологического своеобразия основных подструктур темперамента и характера</w:t>
            </w:r>
          </w:p>
        </w:tc>
      </w:tr>
      <w:tr w:rsidR="00FD267E" w:rsidRPr="00C966B6">
        <w:tc>
          <w:tcPr>
            <w:tcW w:w="1382" w:type="dxa"/>
            <w:vMerge w:val="restart"/>
          </w:tcPr>
          <w:p w:rsidR="00FD267E" w:rsidRPr="00166623" w:rsidRDefault="00FD267E" w:rsidP="002A731F">
            <w:r w:rsidRPr="00166623">
              <w:t>8-9 кл.</w:t>
            </w:r>
          </w:p>
        </w:tc>
        <w:tc>
          <w:tcPr>
            <w:tcW w:w="4142" w:type="dxa"/>
          </w:tcPr>
          <w:p w:rsidR="00FD267E" w:rsidRPr="00FB07A2" w:rsidRDefault="00FD267E" w:rsidP="00F952A5">
            <w:pPr>
              <w:rPr>
                <w:lang w:val="ru-RU"/>
              </w:rPr>
            </w:pPr>
            <w:r w:rsidRPr="00FB07A2">
              <w:rPr>
                <w:lang w:val="ru-RU"/>
              </w:rPr>
              <w:t xml:space="preserve">Исследование межличностных отношений </w:t>
            </w:r>
          </w:p>
        </w:tc>
        <w:tc>
          <w:tcPr>
            <w:tcW w:w="4799" w:type="dxa"/>
          </w:tcPr>
          <w:p w:rsidR="00FD267E" w:rsidRPr="00FB07A2" w:rsidRDefault="00FD267E" w:rsidP="002A731F">
            <w:pPr>
              <w:rPr>
                <w:lang w:val="ru-RU"/>
              </w:rPr>
            </w:pPr>
            <w:r w:rsidRPr="00013DF4">
              <w:rPr>
                <w:shd w:val="clear" w:color="auto" w:fill="FFFFFF"/>
                <w:lang w:val="ru-RU"/>
              </w:rPr>
              <w:t>Исследование представлений субъекта о себе и идеальном "Я", а также изучение взаимоотношений в малых группах. Выявление преобладающего типа отношений к людям в самооценке и взаимооценке.</w:t>
            </w:r>
          </w:p>
        </w:tc>
      </w:tr>
      <w:tr w:rsidR="00FD267E" w:rsidRPr="00C966B6">
        <w:tc>
          <w:tcPr>
            <w:tcW w:w="1382" w:type="dxa"/>
            <w:vMerge/>
          </w:tcPr>
          <w:p w:rsidR="00FD267E" w:rsidRPr="00FB07A2" w:rsidRDefault="00FD267E" w:rsidP="002A731F">
            <w:pPr>
              <w:rPr>
                <w:lang w:val="ru-RU"/>
              </w:rPr>
            </w:pPr>
          </w:p>
        </w:tc>
        <w:tc>
          <w:tcPr>
            <w:tcW w:w="4142" w:type="dxa"/>
          </w:tcPr>
          <w:p w:rsidR="00FD267E" w:rsidRPr="00FB07A2" w:rsidRDefault="00FD267E" w:rsidP="00013DF4">
            <w:pPr>
              <w:rPr>
                <w:lang w:val="ru-RU"/>
              </w:rPr>
            </w:pPr>
            <w:r w:rsidRPr="00FB07A2">
              <w:rPr>
                <w:lang w:val="ru-RU"/>
              </w:rPr>
              <w:t xml:space="preserve">Изучение мотивации достижения </w:t>
            </w:r>
          </w:p>
        </w:tc>
        <w:tc>
          <w:tcPr>
            <w:tcW w:w="4799" w:type="dxa"/>
          </w:tcPr>
          <w:p w:rsidR="00FD267E" w:rsidRPr="00FB07A2" w:rsidRDefault="00FD267E" w:rsidP="002A731F">
            <w:pPr>
              <w:rPr>
                <w:lang w:val="ru-RU"/>
              </w:rPr>
            </w:pPr>
            <w:r w:rsidRPr="00FB07A2">
              <w:rPr>
                <w:shd w:val="clear" w:color="auto" w:fill="FFFFFF"/>
                <w:lang w:val="ru-RU"/>
              </w:rPr>
              <w:t>Диагностика двух мотивов личности: стремление к успеху и стремление к</w:t>
            </w:r>
            <w:r w:rsidRPr="00166623">
              <w:rPr>
                <w:shd w:val="clear" w:color="auto" w:fill="FFFFFF"/>
              </w:rPr>
              <w:t> </w:t>
            </w:r>
            <w:r w:rsidRPr="00FB07A2">
              <w:rPr>
                <w:shd w:val="clear" w:color="auto" w:fill="FFFFFF"/>
                <w:lang w:val="ru-RU"/>
              </w:rPr>
              <w:t>избеганию неудач.</w:t>
            </w:r>
          </w:p>
        </w:tc>
      </w:tr>
      <w:tr w:rsidR="00FD267E" w:rsidRPr="00C966B6">
        <w:tc>
          <w:tcPr>
            <w:tcW w:w="1382" w:type="dxa"/>
            <w:vMerge/>
          </w:tcPr>
          <w:p w:rsidR="00FD267E" w:rsidRPr="00FB07A2" w:rsidRDefault="00FD267E" w:rsidP="002A731F">
            <w:pPr>
              <w:rPr>
                <w:lang w:val="ru-RU"/>
              </w:rPr>
            </w:pPr>
          </w:p>
        </w:tc>
        <w:tc>
          <w:tcPr>
            <w:tcW w:w="4142" w:type="dxa"/>
          </w:tcPr>
          <w:p w:rsidR="00FD267E" w:rsidRPr="00FB07A2" w:rsidRDefault="00FD267E" w:rsidP="00013DF4">
            <w:pPr>
              <w:rPr>
                <w:lang w:val="ru-RU"/>
              </w:rPr>
            </w:pPr>
            <w:r w:rsidRPr="00FB07A2">
              <w:rPr>
                <w:lang w:val="ru-RU"/>
              </w:rPr>
              <w:t xml:space="preserve">Многофакторный личностный опросник </w:t>
            </w:r>
          </w:p>
        </w:tc>
        <w:tc>
          <w:tcPr>
            <w:tcW w:w="4799" w:type="dxa"/>
          </w:tcPr>
          <w:p w:rsidR="00FD267E" w:rsidRPr="00FB07A2" w:rsidRDefault="00FD267E" w:rsidP="002A731F">
            <w:pPr>
              <w:rPr>
                <w:lang w:val="ru-RU"/>
              </w:rPr>
            </w:pPr>
            <w:r w:rsidRPr="00FB07A2">
              <w:rPr>
                <w:lang w:val="ru-RU"/>
              </w:rPr>
              <w:t>Диагностика особенностей личности человека, определение психологического своеобразия основных подструктур темперамента и характера</w:t>
            </w:r>
          </w:p>
        </w:tc>
      </w:tr>
    </w:tbl>
    <w:p w:rsidR="00FD267E" w:rsidRPr="00FB07A2" w:rsidRDefault="00FD267E" w:rsidP="00F952A5">
      <w:pPr>
        <w:jc w:val="both"/>
        <w:rPr>
          <w:lang w:val="ru-RU" w:eastAsia="en-US"/>
        </w:rPr>
      </w:pPr>
    </w:p>
    <w:p w:rsidR="00FD267E" w:rsidRPr="00F952A5" w:rsidRDefault="00FD267E" w:rsidP="00F952A5">
      <w:pPr>
        <w:jc w:val="both"/>
        <w:rPr>
          <w:b/>
          <w:sz w:val="28"/>
          <w:szCs w:val="28"/>
          <w:lang w:val="ru-RU" w:eastAsia="en-US"/>
        </w:rPr>
      </w:pPr>
      <w:r w:rsidRPr="00307365">
        <w:rPr>
          <w:lang w:eastAsia="en-US"/>
        </w:rPr>
        <w:t> </w:t>
      </w:r>
      <w:r w:rsidRPr="00F952A5">
        <w:rPr>
          <w:b/>
          <w:sz w:val="28"/>
          <w:szCs w:val="28"/>
          <w:lang w:val="ru-RU" w:eastAsia="en-US"/>
        </w:rPr>
        <w:t xml:space="preserve">2.3.12. </w:t>
      </w:r>
      <w:r w:rsidRPr="00F952A5">
        <w:rPr>
          <w:b/>
          <w:color w:val="000000"/>
          <w:sz w:val="28"/>
          <w:szCs w:val="28"/>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учащихся.</w:t>
      </w:r>
    </w:p>
    <w:p w:rsidR="00FD267E" w:rsidRPr="00FB07A2" w:rsidRDefault="00FD267E" w:rsidP="00F952A5">
      <w:pPr>
        <w:ind w:firstLine="708"/>
        <w:jc w:val="both"/>
        <w:rPr>
          <w:lang w:val="ru-RU" w:eastAsia="en-US"/>
        </w:rPr>
      </w:pPr>
      <w:r w:rsidRPr="00FB07A2">
        <w:rPr>
          <w:lang w:val="ru-RU" w:eastAsia="en-US"/>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D267E" w:rsidRPr="00FB07A2" w:rsidRDefault="00FD267E" w:rsidP="00F952A5">
      <w:pPr>
        <w:jc w:val="both"/>
        <w:rPr>
          <w:lang w:val="ru-RU" w:eastAsia="en-US"/>
        </w:rPr>
      </w:pPr>
      <w:r w:rsidRPr="00FB07A2">
        <w:rPr>
          <w:lang w:val="ru-RU" w:eastAsia="en-US"/>
        </w:rPr>
        <w:t xml:space="preserve"> В результате реализации программы воспитания и социализации учащихся </w:t>
      </w:r>
      <w:r w:rsidR="004D28ED">
        <w:rPr>
          <w:lang w:val="ru-RU" w:eastAsia="en-US"/>
        </w:rPr>
        <w:t>при получении</w:t>
      </w:r>
      <w:r w:rsidRPr="00FB07A2">
        <w:rPr>
          <w:lang w:val="ru-RU" w:eastAsia="en-US"/>
        </w:rPr>
        <w:t xml:space="preserve"> основного общего образования должно обеспечиваться достижение учащимися:</w:t>
      </w:r>
    </w:p>
    <w:p w:rsidR="00FD267E" w:rsidRPr="00FB07A2" w:rsidRDefault="00FD267E" w:rsidP="00F952A5">
      <w:pPr>
        <w:jc w:val="both"/>
        <w:rPr>
          <w:lang w:val="ru-RU" w:eastAsia="en-US"/>
        </w:rPr>
      </w:pPr>
      <w:r w:rsidRPr="00FB07A2">
        <w:rPr>
          <w:b/>
          <w:lang w:val="ru-RU" w:eastAsia="en-US"/>
        </w:rPr>
        <w:t>воспитательных результатов</w:t>
      </w:r>
      <w:r w:rsidRPr="00307365">
        <w:rPr>
          <w:lang w:eastAsia="en-US"/>
        </w:rPr>
        <w:t> </w:t>
      </w:r>
      <w:r w:rsidRPr="00FB07A2">
        <w:rPr>
          <w:lang w:val="ru-RU" w:eastAsia="en-US"/>
        </w:rPr>
        <w:t>–</w:t>
      </w:r>
      <w:r w:rsidRPr="00307365">
        <w:rPr>
          <w:lang w:eastAsia="en-US"/>
        </w:rPr>
        <w:t> </w:t>
      </w:r>
      <w:r w:rsidRPr="00FB07A2">
        <w:rPr>
          <w:lang w:val="ru-RU" w:eastAsia="en-US"/>
        </w:rPr>
        <w:t>тех духовно-нравственных приобретений, которые получил школьник вследствие участия в той или иной деятельности (например, приобрел, участвуя в каком-</w:t>
      </w:r>
      <w:r w:rsidRPr="00FB07A2">
        <w:rPr>
          <w:lang w:val="ru-RU" w:eastAsia="en-US"/>
        </w:rPr>
        <w:lastRenderedPageBreak/>
        <w:t>либо мероприятии, некое знание о себе и окружающих, опыт самостоятельного действия, пережил и прочувствовал нечто как ценность).</w:t>
      </w:r>
    </w:p>
    <w:p w:rsidR="00FD267E" w:rsidRPr="00FB07A2" w:rsidRDefault="00FD267E" w:rsidP="00F952A5">
      <w:pPr>
        <w:jc w:val="both"/>
        <w:rPr>
          <w:lang w:val="ru-RU" w:eastAsia="en-US"/>
        </w:rPr>
      </w:pPr>
      <w:r w:rsidRPr="00FB07A2">
        <w:rPr>
          <w:b/>
          <w:lang w:val="ru-RU" w:eastAsia="en-US"/>
        </w:rPr>
        <w:t>эффекта</w:t>
      </w:r>
      <w:r w:rsidRPr="00307365">
        <w:rPr>
          <w:b/>
          <w:lang w:eastAsia="en-US"/>
        </w:rPr>
        <w:t> </w:t>
      </w:r>
      <w:r w:rsidRPr="00FB07A2">
        <w:rPr>
          <w:lang w:val="ru-RU" w:eastAsia="en-US"/>
        </w:rPr>
        <w:t>–</w:t>
      </w:r>
      <w:r w:rsidRPr="00307365">
        <w:rPr>
          <w:lang w:eastAsia="en-US"/>
        </w:rPr>
        <w:t> </w:t>
      </w:r>
      <w:r w:rsidRPr="00FB07A2">
        <w:rPr>
          <w:lang w:val="ru-RU" w:eastAsia="en-US"/>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FD267E" w:rsidRPr="00FB07A2" w:rsidRDefault="00FD267E" w:rsidP="00F952A5">
      <w:pPr>
        <w:ind w:firstLine="708"/>
        <w:jc w:val="both"/>
        <w:rPr>
          <w:lang w:val="ru-RU" w:eastAsia="en-US"/>
        </w:rPr>
      </w:pPr>
      <w:r w:rsidRPr="00FB07A2">
        <w:rPr>
          <w:lang w:val="ru-RU" w:eastAsia="en-US"/>
        </w:rPr>
        <w:t>При этом учитывается, что достижение эффекта – развитие личности учащегося,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w:t>
      </w:r>
    </w:p>
    <w:p w:rsidR="00FD267E" w:rsidRPr="00FB07A2" w:rsidRDefault="00FD267E" w:rsidP="00F952A5">
      <w:pPr>
        <w:jc w:val="both"/>
        <w:rPr>
          <w:lang w:val="ru-RU" w:eastAsia="en-US"/>
        </w:rPr>
      </w:pPr>
      <w:r w:rsidRPr="00FB07A2">
        <w:rPr>
          <w:lang w:val="ru-RU" w:eastAsia="en-US"/>
        </w:rPr>
        <w:t>Воспитательные результаты и эффекты деятельности школьников распределяются по трем уровням.</w:t>
      </w:r>
    </w:p>
    <w:p w:rsidR="00FD267E" w:rsidRPr="00FB07A2" w:rsidRDefault="00FD267E" w:rsidP="00F952A5">
      <w:pPr>
        <w:jc w:val="both"/>
        <w:rPr>
          <w:lang w:val="ru-RU" w:eastAsia="en-US"/>
        </w:rPr>
      </w:pPr>
      <w:r w:rsidRPr="00FB07A2">
        <w:rPr>
          <w:b/>
          <w:lang w:val="ru-RU" w:eastAsia="en-US"/>
        </w:rPr>
        <w:t>Первый уровень результатов</w:t>
      </w:r>
      <w:r w:rsidRPr="00307365">
        <w:rPr>
          <w:lang w:eastAsia="en-US"/>
        </w:rPr>
        <w:t> </w:t>
      </w:r>
      <w:r w:rsidRPr="00FB07A2">
        <w:rPr>
          <w:lang w:val="ru-RU" w:eastAsia="en-US"/>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D267E" w:rsidRPr="00FB07A2" w:rsidRDefault="00FD267E" w:rsidP="00F952A5">
      <w:pPr>
        <w:jc w:val="both"/>
        <w:rPr>
          <w:lang w:val="ru-RU" w:eastAsia="en-US"/>
        </w:rPr>
      </w:pPr>
      <w:r w:rsidRPr="00FB07A2">
        <w:rPr>
          <w:b/>
          <w:lang w:val="ru-RU" w:eastAsia="en-US"/>
        </w:rPr>
        <w:t>Второй уровень результатов</w:t>
      </w:r>
      <w:r w:rsidRPr="00307365">
        <w:rPr>
          <w:lang w:eastAsia="en-US"/>
        </w:rPr>
        <w:t> </w:t>
      </w:r>
      <w:r w:rsidRPr="00FB07A2">
        <w:rPr>
          <w:lang w:val="ru-RU" w:eastAsia="en-US"/>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D267E" w:rsidRPr="00FB07A2" w:rsidRDefault="00FD267E" w:rsidP="00F952A5">
      <w:pPr>
        <w:jc w:val="both"/>
        <w:rPr>
          <w:lang w:val="ru-RU" w:eastAsia="en-US"/>
        </w:rPr>
      </w:pPr>
      <w:r w:rsidRPr="00FB07A2">
        <w:rPr>
          <w:b/>
          <w:lang w:val="ru-RU" w:eastAsia="en-US"/>
        </w:rPr>
        <w:t>Третий уровень результатов</w:t>
      </w:r>
      <w:r w:rsidRPr="00307365">
        <w:rPr>
          <w:lang w:eastAsia="en-US"/>
        </w:rPr>
        <w:t> </w:t>
      </w:r>
      <w:r w:rsidRPr="00FB07A2">
        <w:rPr>
          <w:lang w:val="ru-RU" w:eastAsia="en-US"/>
        </w:rPr>
        <w:t>– получение школьником опыта самостоятельного общественного действия. Только в самостоятельном общественном действии человек действительно становится</w:t>
      </w:r>
      <w:r w:rsidRPr="00307365">
        <w:rPr>
          <w:lang w:eastAsia="en-US"/>
        </w:rPr>
        <w:t> </w:t>
      </w:r>
      <w:r w:rsidRPr="00FB07A2">
        <w:rPr>
          <w:lang w:val="ru-RU" w:eastAsia="en-US"/>
        </w:rPr>
        <w:t>(а не просто узнает о том, как стать)</w:t>
      </w:r>
      <w:r w:rsidRPr="00307365">
        <w:rPr>
          <w:lang w:eastAsia="en-US"/>
        </w:rPr>
        <w:t> </w:t>
      </w:r>
      <w:r w:rsidRPr="00FB07A2">
        <w:rPr>
          <w:lang w:val="ru-RU" w:eastAsia="en-US"/>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D267E" w:rsidRPr="00FB07A2" w:rsidRDefault="00FD267E" w:rsidP="00F952A5">
      <w:pPr>
        <w:jc w:val="both"/>
        <w:rPr>
          <w:lang w:val="ru-RU" w:eastAsia="en-US"/>
        </w:rPr>
      </w:pPr>
      <w:r w:rsidRPr="00FB07A2">
        <w:rPr>
          <w:lang w:val="ru-RU" w:eastAsia="en-US"/>
        </w:rPr>
        <w:t>С переходом от одного уровня результатов к другому существенно возрастают воспитательные эффекты:</w:t>
      </w:r>
    </w:p>
    <w:p w:rsidR="00FD267E" w:rsidRPr="00FB07A2" w:rsidRDefault="00FD267E" w:rsidP="00F952A5">
      <w:pPr>
        <w:jc w:val="both"/>
        <w:rPr>
          <w:lang w:val="ru-RU" w:eastAsia="en-US"/>
        </w:rPr>
      </w:pPr>
      <w:r w:rsidRPr="00FB07A2">
        <w:rPr>
          <w:lang w:val="ru-RU" w:eastAsia="en-US"/>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D267E" w:rsidRPr="00FB07A2" w:rsidRDefault="00FD267E" w:rsidP="00F952A5">
      <w:pPr>
        <w:jc w:val="both"/>
        <w:rPr>
          <w:lang w:val="ru-RU" w:eastAsia="en-US"/>
        </w:rPr>
      </w:pPr>
      <w:r w:rsidRPr="00FB07A2">
        <w:rPr>
          <w:lang w:val="ru-RU" w:eastAsia="en-US"/>
        </w:rPr>
        <w:t>- на третьем уровне создаются необходимые условия для участия учащихся в нравственно-ориентированной социально значимой деятельности.</w:t>
      </w:r>
    </w:p>
    <w:p w:rsidR="00FD267E" w:rsidRPr="00FB07A2" w:rsidRDefault="00FD267E" w:rsidP="00F952A5">
      <w:pPr>
        <w:ind w:firstLine="708"/>
        <w:jc w:val="both"/>
        <w:rPr>
          <w:lang w:val="ru-RU" w:eastAsia="en-US"/>
        </w:rPr>
      </w:pPr>
      <w:r w:rsidRPr="00FB07A2">
        <w:rPr>
          <w:lang w:val="ru-RU" w:eastAsia="en-US"/>
        </w:rPr>
        <w:t>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школьников достигает относительной полноты.</w:t>
      </w:r>
    </w:p>
    <w:p w:rsidR="00FD267E" w:rsidRPr="00FB07A2" w:rsidRDefault="00FD267E" w:rsidP="00F952A5">
      <w:pPr>
        <w:jc w:val="both"/>
        <w:rPr>
          <w:lang w:val="ru-RU" w:eastAsia="en-US"/>
        </w:rPr>
      </w:pPr>
      <w:r w:rsidRPr="00FB07A2">
        <w:rPr>
          <w:lang w:val="ru-RU" w:eastAsia="en-US"/>
        </w:rPr>
        <w:t>Переход от одного уровня воспитательных результатов к другому должен быть последовательным, постепенным.</w:t>
      </w:r>
    </w:p>
    <w:p w:rsidR="00FD267E" w:rsidRPr="00FB07A2" w:rsidRDefault="00FD267E" w:rsidP="00F952A5">
      <w:pPr>
        <w:ind w:firstLine="708"/>
        <w:jc w:val="both"/>
        <w:rPr>
          <w:lang w:val="ru-RU" w:eastAsia="en-US"/>
        </w:rPr>
      </w:pPr>
      <w:r w:rsidRPr="00FB07A2">
        <w:rPr>
          <w:lang w:val="ru-RU" w:eastAsia="en-US"/>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FD267E" w:rsidRPr="00FB07A2" w:rsidRDefault="00FD267E" w:rsidP="00F952A5">
      <w:pPr>
        <w:spacing w:after="200" w:line="276" w:lineRule="auto"/>
        <w:rPr>
          <w:lang w:val="ru-RU" w:eastAsia="en-US"/>
        </w:rPr>
      </w:pPr>
      <w:r w:rsidRPr="00FB07A2">
        <w:rPr>
          <w:lang w:val="ru-RU" w:eastAsia="en-US"/>
        </w:rPr>
        <w:t xml:space="preserve">По каждому из направлений воспитания и социализации обучающихся </w:t>
      </w:r>
      <w:r w:rsidR="004D28ED">
        <w:rPr>
          <w:lang w:val="ru-RU" w:eastAsia="en-US"/>
        </w:rPr>
        <w:t>при получении</w:t>
      </w:r>
      <w:r w:rsidRPr="00FB07A2">
        <w:rPr>
          <w:lang w:val="ru-RU" w:eastAsia="en-US"/>
        </w:rPr>
        <w:t xml:space="preserve"> основного общего образования должны быть предусмотрены и обучающимися могут быть достигнуты определённые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
        <w:gridCol w:w="3826"/>
        <w:gridCol w:w="5994"/>
      </w:tblGrid>
      <w:tr w:rsidR="00FD267E" w:rsidRPr="005B5411">
        <w:tc>
          <w:tcPr>
            <w:tcW w:w="2200" w:type="pct"/>
            <w:gridSpan w:val="2"/>
          </w:tcPr>
          <w:p w:rsidR="00FD267E" w:rsidRPr="005B5411" w:rsidRDefault="00FD267E" w:rsidP="002A731F">
            <w:pPr>
              <w:jc w:val="center"/>
              <w:rPr>
                <w:lang w:eastAsia="en-US"/>
              </w:rPr>
            </w:pPr>
            <w:r w:rsidRPr="005B5411">
              <w:rPr>
                <w:lang w:eastAsia="en-US"/>
              </w:rPr>
              <w:t>Направления</w:t>
            </w:r>
          </w:p>
        </w:tc>
        <w:tc>
          <w:tcPr>
            <w:tcW w:w="2800" w:type="pct"/>
          </w:tcPr>
          <w:p w:rsidR="00FD267E" w:rsidRPr="005B5411" w:rsidRDefault="00FD267E" w:rsidP="002A731F">
            <w:pPr>
              <w:jc w:val="center"/>
              <w:rPr>
                <w:lang w:eastAsia="en-US"/>
              </w:rPr>
            </w:pPr>
            <w:r w:rsidRPr="005B5411">
              <w:rPr>
                <w:lang w:eastAsia="en-US"/>
              </w:rPr>
              <w:t>Результаты</w:t>
            </w:r>
          </w:p>
        </w:tc>
      </w:tr>
      <w:tr w:rsidR="00FD267E" w:rsidRPr="00C966B6">
        <w:tc>
          <w:tcPr>
            <w:tcW w:w="413" w:type="pct"/>
            <w:vMerge w:val="restart"/>
            <w:textDirection w:val="btLr"/>
          </w:tcPr>
          <w:p w:rsidR="00FD267E" w:rsidRPr="005B5411" w:rsidRDefault="00FD267E" w:rsidP="002A731F">
            <w:pPr>
              <w:ind w:left="113" w:right="113"/>
              <w:jc w:val="center"/>
              <w:rPr>
                <w:b/>
                <w:lang w:eastAsia="en-US"/>
              </w:rPr>
            </w:pPr>
            <w:r w:rsidRPr="005B5411">
              <w:rPr>
                <w:b/>
                <w:lang w:eastAsia="en-US"/>
              </w:rPr>
              <w:t>Духовно-нравственное развитие</w:t>
            </w:r>
          </w:p>
          <w:p w:rsidR="00FD267E" w:rsidRPr="005B5411" w:rsidRDefault="00FD267E" w:rsidP="002A731F">
            <w:pPr>
              <w:ind w:left="113" w:right="113"/>
              <w:jc w:val="center"/>
              <w:rPr>
                <w:sz w:val="22"/>
                <w:lang w:eastAsia="en-US"/>
              </w:rPr>
            </w:pPr>
          </w:p>
        </w:tc>
        <w:tc>
          <w:tcPr>
            <w:tcW w:w="1787" w:type="pct"/>
          </w:tcPr>
          <w:p w:rsidR="00FD267E" w:rsidRPr="00FB07A2" w:rsidRDefault="00FD267E" w:rsidP="002A731F">
            <w:pPr>
              <w:rPr>
                <w:b/>
                <w:i/>
                <w:sz w:val="22"/>
                <w:lang w:val="ru-RU" w:eastAsia="en-US"/>
              </w:rPr>
            </w:pPr>
            <w:r w:rsidRPr="00FB07A2">
              <w:rPr>
                <w:b/>
                <w:i/>
                <w:sz w:val="22"/>
                <w:szCs w:val="22"/>
                <w:lang w:val="ru-RU" w:eastAsia="en-US"/>
              </w:rPr>
              <w:t>- воспитание гражданственности, патриотизма, уважения к правам, свободам и обязанностям человека</w:t>
            </w:r>
          </w:p>
          <w:p w:rsidR="00FD267E" w:rsidRPr="00FB07A2" w:rsidRDefault="00FD267E" w:rsidP="002A731F">
            <w:pPr>
              <w:rPr>
                <w:b/>
                <w:i/>
                <w:sz w:val="22"/>
                <w:lang w:val="ru-RU" w:eastAsia="en-US"/>
              </w:rPr>
            </w:pPr>
          </w:p>
        </w:tc>
        <w:tc>
          <w:tcPr>
            <w:tcW w:w="2800" w:type="pct"/>
          </w:tcPr>
          <w:p w:rsidR="00FD267E" w:rsidRPr="00FB07A2" w:rsidRDefault="00FD267E" w:rsidP="002A731F">
            <w:pPr>
              <w:rPr>
                <w:sz w:val="22"/>
                <w:lang w:val="ru-RU" w:eastAsia="en-US"/>
              </w:rPr>
            </w:pPr>
            <w:r w:rsidRPr="00FB07A2">
              <w:rPr>
                <w:sz w:val="22"/>
                <w:szCs w:val="22"/>
                <w:lang w:val="ru-RU" w:eastAsia="en-US"/>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w:t>
            </w:r>
            <w:r w:rsidRPr="00FB07A2">
              <w:rPr>
                <w:sz w:val="22"/>
                <w:szCs w:val="22"/>
                <w:lang w:val="ru-RU" w:eastAsia="en-US"/>
              </w:rPr>
              <w:lastRenderedPageBreak/>
              <w:t>народа, народным традициям, старшему поколению;</w:t>
            </w:r>
          </w:p>
          <w:p w:rsidR="00FD267E" w:rsidRPr="00FB07A2" w:rsidRDefault="00FD267E" w:rsidP="002A731F">
            <w:pPr>
              <w:rPr>
                <w:sz w:val="22"/>
                <w:lang w:val="ru-RU" w:eastAsia="en-US"/>
              </w:rPr>
            </w:pPr>
            <w:r w:rsidRPr="00FB07A2">
              <w:rPr>
                <w:sz w:val="22"/>
                <w:szCs w:val="22"/>
                <w:lang w:val="ru-RU" w:eastAsia="en-US"/>
              </w:rPr>
              <w:t>• знание основных положений Конституции Российской Федерации, символов государства,  основных прав и обязанностей граждан России;</w:t>
            </w:r>
          </w:p>
          <w:p w:rsidR="00FD267E" w:rsidRPr="00FB07A2" w:rsidRDefault="00FD267E" w:rsidP="002A731F">
            <w:pPr>
              <w:rPr>
                <w:sz w:val="22"/>
                <w:lang w:val="ru-RU" w:eastAsia="en-US"/>
              </w:rPr>
            </w:pPr>
            <w:r w:rsidRPr="00FB07A2">
              <w:rPr>
                <w:sz w:val="22"/>
                <w:szCs w:val="22"/>
                <w:lang w:val="ru-RU" w:eastAsia="en-US"/>
              </w:rPr>
              <w:t>• знание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D267E" w:rsidRPr="00FB07A2" w:rsidRDefault="00FD267E" w:rsidP="002A731F">
            <w:pPr>
              <w:rPr>
                <w:sz w:val="22"/>
                <w:lang w:val="ru-RU" w:eastAsia="en-US"/>
              </w:rPr>
            </w:pPr>
            <w:r w:rsidRPr="00FB07A2">
              <w:rPr>
                <w:sz w:val="22"/>
                <w:szCs w:val="22"/>
                <w:lang w:val="ru-RU" w:eastAsia="en-US"/>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D267E" w:rsidRPr="00FB07A2" w:rsidRDefault="00FD267E" w:rsidP="002A731F">
            <w:pPr>
              <w:rPr>
                <w:sz w:val="22"/>
                <w:lang w:val="ru-RU" w:eastAsia="en-US"/>
              </w:rPr>
            </w:pPr>
            <w:r w:rsidRPr="00FB07A2">
              <w:rPr>
                <w:sz w:val="22"/>
                <w:szCs w:val="22"/>
                <w:lang w:val="ru-RU" w:eastAsia="en-US"/>
              </w:rPr>
              <w:t>• опыт социальной и межкультурной коммуникации;</w:t>
            </w:r>
          </w:p>
          <w:p w:rsidR="00FD267E" w:rsidRPr="00FB07A2" w:rsidRDefault="00FD267E" w:rsidP="002A731F">
            <w:pPr>
              <w:rPr>
                <w:sz w:val="22"/>
                <w:lang w:val="ru-RU" w:eastAsia="en-US"/>
              </w:rPr>
            </w:pPr>
            <w:r w:rsidRPr="00FB07A2">
              <w:rPr>
                <w:sz w:val="22"/>
                <w:szCs w:val="22"/>
                <w:lang w:val="ru-RU" w:eastAsia="en-US"/>
              </w:rPr>
              <w:t>• знание государственных праздников, их истории и значения для общества.</w:t>
            </w:r>
          </w:p>
        </w:tc>
      </w:tr>
      <w:tr w:rsidR="00FD267E" w:rsidRPr="00C966B6">
        <w:tc>
          <w:tcPr>
            <w:tcW w:w="413" w:type="pct"/>
            <w:vMerge/>
          </w:tcPr>
          <w:p w:rsidR="00FD267E" w:rsidRPr="00FB07A2" w:rsidRDefault="00FD267E" w:rsidP="002A731F">
            <w:pPr>
              <w:rPr>
                <w:sz w:val="22"/>
                <w:lang w:val="ru-RU" w:eastAsia="en-US"/>
              </w:rPr>
            </w:pPr>
          </w:p>
        </w:tc>
        <w:tc>
          <w:tcPr>
            <w:tcW w:w="1787" w:type="pct"/>
          </w:tcPr>
          <w:p w:rsidR="00FD267E" w:rsidRPr="00FB07A2" w:rsidRDefault="00FD267E" w:rsidP="002A731F">
            <w:pPr>
              <w:rPr>
                <w:b/>
                <w:i/>
                <w:sz w:val="22"/>
                <w:lang w:val="ru-RU" w:eastAsia="en-US"/>
              </w:rPr>
            </w:pPr>
            <w:r w:rsidRPr="00FB07A2">
              <w:rPr>
                <w:b/>
                <w:i/>
                <w:sz w:val="22"/>
                <w:szCs w:val="22"/>
                <w:lang w:val="ru-RU" w:eastAsia="en-US"/>
              </w:rPr>
              <w:t>- воспитание нравственных чувств, убеждений, этического сознания</w:t>
            </w:r>
          </w:p>
          <w:p w:rsidR="00FD267E" w:rsidRPr="00FB07A2" w:rsidRDefault="00FD267E" w:rsidP="002A731F">
            <w:pPr>
              <w:rPr>
                <w:b/>
                <w:i/>
                <w:sz w:val="22"/>
                <w:lang w:val="ru-RU" w:eastAsia="en-US"/>
              </w:rPr>
            </w:pPr>
          </w:p>
          <w:p w:rsidR="00FD267E" w:rsidRPr="00FB07A2" w:rsidRDefault="00FD267E" w:rsidP="002A731F">
            <w:pPr>
              <w:rPr>
                <w:b/>
                <w:i/>
                <w:sz w:val="22"/>
                <w:lang w:val="ru-RU" w:eastAsia="en-US"/>
              </w:rPr>
            </w:pPr>
          </w:p>
        </w:tc>
        <w:tc>
          <w:tcPr>
            <w:tcW w:w="2800" w:type="pct"/>
          </w:tcPr>
          <w:p w:rsidR="00FD267E" w:rsidRPr="00FB07A2" w:rsidRDefault="00FD267E" w:rsidP="002A731F">
            <w:pPr>
              <w:rPr>
                <w:sz w:val="22"/>
                <w:lang w:val="ru-RU" w:eastAsia="en-US"/>
              </w:rPr>
            </w:pPr>
            <w:r w:rsidRPr="00FB07A2">
              <w:rPr>
                <w:sz w:val="22"/>
                <w:szCs w:val="22"/>
                <w:lang w:val="ru-RU" w:eastAsia="en-US"/>
              </w:rPr>
              <w:t>•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D267E" w:rsidRPr="00FB07A2" w:rsidRDefault="00FD267E" w:rsidP="00C31CFD">
            <w:pPr>
              <w:widowControl/>
              <w:numPr>
                <w:ilvl w:val="0"/>
                <w:numId w:val="200"/>
              </w:numPr>
              <w:autoSpaceDE/>
              <w:autoSpaceDN/>
              <w:adjustRightInd/>
              <w:ind w:left="33" w:firstLine="0"/>
              <w:contextualSpacing/>
              <w:rPr>
                <w:sz w:val="22"/>
                <w:lang w:val="ru-RU" w:eastAsia="en-US"/>
              </w:rPr>
            </w:pPr>
            <w:r w:rsidRPr="00FB07A2">
              <w:rPr>
                <w:sz w:val="22"/>
                <w:szCs w:val="22"/>
                <w:lang w:val="ru-RU" w:eastAsia="en-US"/>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D267E" w:rsidRPr="00FB07A2" w:rsidRDefault="00FD267E" w:rsidP="002A731F">
            <w:pPr>
              <w:rPr>
                <w:sz w:val="22"/>
                <w:lang w:val="ru-RU" w:eastAsia="en-US"/>
              </w:rPr>
            </w:pPr>
            <w:r w:rsidRPr="00FB07A2">
              <w:rPr>
                <w:sz w:val="22"/>
                <w:szCs w:val="22"/>
                <w:lang w:val="ru-RU" w:eastAsia="en-US"/>
              </w:rPr>
              <w:t>• чувство дружбы к представителям всех национальностей Российской Федерации;</w:t>
            </w:r>
          </w:p>
          <w:p w:rsidR="00FD267E" w:rsidRPr="00FB07A2" w:rsidRDefault="00FD267E" w:rsidP="002A731F">
            <w:pPr>
              <w:rPr>
                <w:sz w:val="22"/>
                <w:lang w:val="ru-RU" w:eastAsia="en-US"/>
              </w:rPr>
            </w:pPr>
            <w:r w:rsidRPr="00FB07A2">
              <w:rPr>
                <w:sz w:val="22"/>
                <w:szCs w:val="22"/>
                <w:lang w:val="ru-RU" w:eastAsia="en-US"/>
              </w:rPr>
              <w:t>• неравнодушие к жизненным проблемам других людей, сочувствие к человеку, находящемуся в трудной ситуации;</w:t>
            </w:r>
          </w:p>
          <w:p w:rsidR="00FD267E" w:rsidRPr="00FB07A2" w:rsidRDefault="00FD267E" w:rsidP="002A731F">
            <w:pPr>
              <w:rPr>
                <w:sz w:val="22"/>
                <w:lang w:val="ru-RU" w:eastAsia="en-US"/>
              </w:rPr>
            </w:pPr>
            <w:r w:rsidRPr="00FB07A2">
              <w:rPr>
                <w:sz w:val="22"/>
                <w:szCs w:val="22"/>
                <w:lang w:val="ru-RU" w:eastAsia="en-US"/>
              </w:rPr>
              <w:t>• уважительное отношение к родителям ,  к старшим, доброжелательное отношение к сверстникам и младшим;</w:t>
            </w:r>
          </w:p>
          <w:p w:rsidR="00FD267E" w:rsidRPr="00FB07A2" w:rsidRDefault="00FD267E" w:rsidP="002A731F">
            <w:pPr>
              <w:rPr>
                <w:sz w:val="22"/>
                <w:lang w:val="ru-RU" w:eastAsia="en-US"/>
              </w:rPr>
            </w:pPr>
            <w:r w:rsidRPr="00FB07A2">
              <w:rPr>
                <w:sz w:val="22"/>
                <w:szCs w:val="22"/>
                <w:lang w:val="ru-RU" w:eastAsia="en-US"/>
              </w:rPr>
              <w:t xml:space="preserve">• знание традиций своей семьи и школы, бережное отношение к ним; </w:t>
            </w:r>
          </w:p>
          <w:p w:rsidR="00FD267E" w:rsidRPr="00FB07A2" w:rsidRDefault="00FD267E" w:rsidP="002A731F">
            <w:pPr>
              <w:rPr>
                <w:sz w:val="22"/>
                <w:lang w:val="ru-RU" w:eastAsia="en-US"/>
              </w:rPr>
            </w:pPr>
            <w:r w:rsidRPr="00FB07A2">
              <w:rPr>
                <w:sz w:val="22"/>
                <w:szCs w:val="22"/>
                <w:lang w:val="ru-RU" w:eastAsia="en-US"/>
              </w:rPr>
              <w:t>• уважительное отношение к традиционным религиям;</w:t>
            </w:r>
          </w:p>
          <w:p w:rsidR="00FD267E" w:rsidRPr="00FB07A2" w:rsidRDefault="00FD267E" w:rsidP="002A731F">
            <w:pPr>
              <w:rPr>
                <w:sz w:val="22"/>
                <w:lang w:val="ru-RU" w:eastAsia="en-US"/>
              </w:rPr>
            </w:pPr>
            <w:r w:rsidRPr="00FB07A2">
              <w:rPr>
                <w:sz w:val="22"/>
                <w:szCs w:val="22"/>
                <w:lang w:val="ru-RU" w:eastAsia="en-US"/>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D267E" w:rsidRPr="00FB07A2" w:rsidRDefault="00FD267E" w:rsidP="002A731F">
            <w:pPr>
              <w:rPr>
                <w:sz w:val="22"/>
                <w:lang w:val="ru-RU" w:eastAsia="en-US"/>
              </w:rPr>
            </w:pPr>
            <w:r w:rsidRPr="00FB07A2">
              <w:rPr>
                <w:sz w:val="22"/>
                <w:szCs w:val="22"/>
                <w:lang w:val="ru-RU" w:eastAsia="en-US"/>
              </w:rPr>
              <w:t>• готовность сознательно выполнять правила для обучающихся, понимание необходимости самодисциплины;</w:t>
            </w:r>
          </w:p>
          <w:p w:rsidR="00FD267E" w:rsidRPr="00FB07A2" w:rsidRDefault="00FD267E" w:rsidP="002A731F">
            <w:pPr>
              <w:rPr>
                <w:sz w:val="22"/>
                <w:lang w:val="ru-RU" w:eastAsia="en-US"/>
              </w:rPr>
            </w:pPr>
            <w:r w:rsidRPr="00FB07A2">
              <w:rPr>
                <w:sz w:val="22"/>
                <w:szCs w:val="22"/>
                <w:lang w:val="ru-RU" w:eastAsia="en-US"/>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D267E" w:rsidRPr="00FB07A2" w:rsidRDefault="00FD267E" w:rsidP="002A731F">
            <w:pPr>
              <w:rPr>
                <w:sz w:val="22"/>
                <w:lang w:val="ru-RU" w:eastAsia="en-US"/>
              </w:rPr>
            </w:pPr>
            <w:r w:rsidRPr="00FB07A2">
              <w:rPr>
                <w:sz w:val="22"/>
                <w:szCs w:val="22"/>
                <w:lang w:val="ru-RU" w:eastAsia="en-US"/>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FD267E" w:rsidRPr="00FB07A2" w:rsidRDefault="00FD267E" w:rsidP="002A731F">
            <w:pPr>
              <w:rPr>
                <w:sz w:val="22"/>
                <w:lang w:val="ru-RU" w:eastAsia="en-US"/>
              </w:rPr>
            </w:pPr>
            <w:r w:rsidRPr="00FB07A2">
              <w:rPr>
                <w:sz w:val="22"/>
                <w:szCs w:val="22"/>
                <w:lang w:val="ru-RU" w:eastAsia="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tc>
      </w:tr>
      <w:tr w:rsidR="00FD267E" w:rsidRPr="00C966B6">
        <w:tc>
          <w:tcPr>
            <w:tcW w:w="413" w:type="pct"/>
            <w:vMerge/>
          </w:tcPr>
          <w:p w:rsidR="00FD267E" w:rsidRPr="00FB07A2" w:rsidRDefault="00FD267E" w:rsidP="002A731F">
            <w:pPr>
              <w:rPr>
                <w:sz w:val="22"/>
                <w:lang w:val="ru-RU" w:eastAsia="en-US"/>
              </w:rPr>
            </w:pPr>
          </w:p>
        </w:tc>
        <w:tc>
          <w:tcPr>
            <w:tcW w:w="1787" w:type="pct"/>
          </w:tcPr>
          <w:p w:rsidR="00FD267E" w:rsidRPr="00FB07A2" w:rsidRDefault="00FD267E" w:rsidP="002A731F">
            <w:pPr>
              <w:rPr>
                <w:b/>
                <w:i/>
                <w:sz w:val="22"/>
                <w:lang w:val="ru-RU" w:eastAsia="en-US"/>
              </w:rPr>
            </w:pPr>
            <w:r w:rsidRPr="00FB07A2">
              <w:rPr>
                <w:sz w:val="22"/>
                <w:szCs w:val="22"/>
                <w:lang w:val="ru-RU" w:eastAsia="en-US"/>
              </w:rPr>
              <w:t xml:space="preserve">- </w:t>
            </w:r>
            <w:r w:rsidRPr="00FB07A2">
              <w:rPr>
                <w:b/>
                <w:i/>
                <w:sz w:val="22"/>
                <w:szCs w:val="22"/>
                <w:lang w:val="ru-RU" w:eastAsia="en-US"/>
              </w:rPr>
              <w:t xml:space="preserve">воспитание ценностного отношения к прекрасному, формирование основ эстетической </w:t>
            </w:r>
            <w:r w:rsidRPr="00FB07A2">
              <w:rPr>
                <w:b/>
                <w:i/>
                <w:sz w:val="22"/>
                <w:szCs w:val="22"/>
                <w:lang w:val="ru-RU" w:eastAsia="en-US"/>
              </w:rPr>
              <w:lastRenderedPageBreak/>
              <w:t>культуры — эстетическое воспитание</w:t>
            </w:r>
          </w:p>
          <w:p w:rsidR="00FD267E" w:rsidRPr="00FB07A2" w:rsidRDefault="00FD267E" w:rsidP="002A731F">
            <w:pPr>
              <w:rPr>
                <w:b/>
                <w:i/>
                <w:sz w:val="22"/>
                <w:lang w:val="ru-RU" w:eastAsia="en-US"/>
              </w:rPr>
            </w:pPr>
          </w:p>
          <w:p w:rsidR="00FD267E" w:rsidRPr="00FB07A2" w:rsidRDefault="00FD267E" w:rsidP="002A731F">
            <w:pPr>
              <w:rPr>
                <w:sz w:val="22"/>
                <w:lang w:val="ru-RU" w:eastAsia="en-US"/>
              </w:rPr>
            </w:pPr>
          </w:p>
        </w:tc>
        <w:tc>
          <w:tcPr>
            <w:tcW w:w="2800" w:type="pct"/>
          </w:tcPr>
          <w:p w:rsidR="00FD267E" w:rsidRPr="00FB07A2" w:rsidRDefault="00FD267E" w:rsidP="002A731F">
            <w:pPr>
              <w:rPr>
                <w:sz w:val="22"/>
                <w:lang w:val="ru-RU" w:eastAsia="en-US"/>
              </w:rPr>
            </w:pPr>
            <w:r w:rsidRPr="00FB07A2">
              <w:rPr>
                <w:sz w:val="22"/>
                <w:szCs w:val="22"/>
                <w:lang w:val="ru-RU" w:eastAsia="en-US"/>
              </w:rPr>
              <w:lastRenderedPageBreak/>
              <w:t>• ценностное отношение к прекрасному;</w:t>
            </w:r>
          </w:p>
          <w:p w:rsidR="00FD267E" w:rsidRPr="00FB07A2" w:rsidRDefault="00FD267E" w:rsidP="002A731F">
            <w:pPr>
              <w:rPr>
                <w:sz w:val="22"/>
                <w:lang w:val="ru-RU" w:eastAsia="en-US"/>
              </w:rPr>
            </w:pPr>
            <w:r w:rsidRPr="00FB07A2">
              <w:rPr>
                <w:sz w:val="22"/>
                <w:szCs w:val="22"/>
                <w:lang w:val="ru-RU" w:eastAsia="en-US"/>
              </w:rPr>
              <w:t>• понимание искусства как особой формы познания и преобразования мира;</w:t>
            </w:r>
          </w:p>
          <w:p w:rsidR="00FD267E" w:rsidRPr="00FB07A2" w:rsidRDefault="00FD267E" w:rsidP="002A731F">
            <w:pPr>
              <w:rPr>
                <w:sz w:val="22"/>
                <w:lang w:val="ru-RU" w:eastAsia="en-US"/>
              </w:rPr>
            </w:pPr>
            <w:r w:rsidRPr="00FB07A2">
              <w:rPr>
                <w:sz w:val="22"/>
                <w:szCs w:val="22"/>
                <w:lang w:val="ru-RU" w:eastAsia="en-US"/>
              </w:rPr>
              <w:lastRenderedPageBreak/>
              <w:t>• способность видеть и ценить прекрасное в природе, быту, труде, спорте и творчестве людей, общественной жизни;</w:t>
            </w:r>
          </w:p>
          <w:p w:rsidR="00FD267E" w:rsidRPr="00FB07A2" w:rsidRDefault="00FD267E" w:rsidP="002A731F">
            <w:pPr>
              <w:rPr>
                <w:sz w:val="22"/>
                <w:lang w:val="ru-RU" w:eastAsia="en-US"/>
              </w:rPr>
            </w:pPr>
            <w:r w:rsidRPr="00FB07A2">
              <w:rPr>
                <w:sz w:val="22"/>
                <w:szCs w:val="22"/>
                <w:lang w:val="ru-RU" w:eastAsia="en-US"/>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D267E" w:rsidRPr="00FB07A2" w:rsidRDefault="00FD267E" w:rsidP="002A731F">
            <w:pPr>
              <w:rPr>
                <w:sz w:val="22"/>
                <w:lang w:val="ru-RU" w:eastAsia="en-US"/>
              </w:rPr>
            </w:pPr>
            <w:r w:rsidRPr="00FB07A2">
              <w:rPr>
                <w:sz w:val="22"/>
                <w:szCs w:val="22"/>
                <w:lang w:val="ru-RU" w:eastAsia="en-US"/>
              </w:rPr>
              <w:t>• представление об искусстве народов России;</w:t>
            </w:r>
          </w:p>
          <w:p w:rsidR="00FD267E" w:rsidRPr="00FB07A2" w:rsidRDefault="00FD267E" w:rsidP="002A731F">
            <w:pPr>
              <w:rPr>
                <w:sz w:val="22"/>
                <w:lang w:val="ru-RU" w:eastAsia="en-US"/>
              </w:rPr>
            </w:pPr>
            <w:r w:rsidRPr="00FB07A2">
              <w:rPr>
                <w:sz w:val="22"/>
                <w:szCs w:val="22"/>
                <w:lang w:val="ru-RU" w:eastAsia="en-US"/>
              </w:rPr>
              <w:t>• опыт эмоционального постижения народного творчества, этнокультурных традиций, фольклора народов России;</w:t>
            </w:r>
          </w:p>
          <w:p w:rsidR="00FD267E" w:rsidRPr="00FB07A2" w:rsidRDefault="00FD267E" w:rsidP="002A731F">
            <w:pPr>
              <w:rPr>
                <w:sz w:val="22"/>
                <w:lang w:val="ru-RU" w:eastAsia="en-US"/>
              </w:rPr>
            </w:pPr>
            <w:r w:rsidRPr="00FB07A2">
              <w:rPr>
                <w:sz w:val="22"/>
                <w:szCs w:val="22"/>
                <w:lang w:val="ru-RU" w:eastAsia="en-US"/>
              </w:rPr>
              <w:t>• интерес к занятиям творческого характера, различным видам искусства, художественной самодеятельности;</w:t>
            </w:r>
          </w:p>
          <w:p w:rsidR="00FD267E" w:rsidRPr="00FB07A2" w:rsidRDefault="00FD267E" w:rsidP="002A731F">
            <w:pPr>
              <w:rPr>
                <w:sz w:val="22"/>
                <w:lang w:val="ru-RU" w:eastAsia="en-US"/>
              </w:rPr>
            </w:pPr>
            <w:r w:rsidRPr="00FB07A2">
              <w:rPr>
                <w:sz w:val="22"/>
                <w:szCs w:val="22"/>
                <w:lang w:val="ru-RU" w:eastAsia="en-US"/>
              </w:rPr>
              <w:t>• опыт самореализации в различных видах творческой деятельности, умение выражать себя в доступных видах творчества;</w:t>
            </w:r>
          </w:p>
          <w:p w:rsidR="00FD267E" w:rsidRPr="00FB07A2" w:rsidRDefault="00FD267E" w:rsidP="002A731F">
            <w:pPr>
              <w:rPr>
                <w:sz w:val="22"/>
                <w:lang w:val="ru-RU" w:eastAsia="en-US"/>
              </w:rPr>
            </w:pPr>
            <w:r w:rsidRPr="00FB07A2">
              <w:rPr>
                <w:sz w:val="22"/>
                <w:szCs w:val="22"/>
                <w:lang w:val="ru-RU" w:eastAsia="en-US"/>
              </w:rPr>
              <w:t>• опыт реализации эстетических ценностей в пространстве школы и семьи.</w:t>
            </w:r>
          </w:p>
          <w:p w:rsidR="00FD267E" w:rsidRPr="00FB07A2" w:rsidRDefault="00FD267E" w:rsidP="00C31CFD">
            <w:pPr>
              <w:widowControl/>
              <w:numPr>
                <w:ilvl w:val="0"/>
                <w:numId w:val="200"/>
              </w:numPr>
              <w:autoSpaceDE/>
              <w:autoSpaceDN/>
              <w:adjustRightInd/>
              <w:ind w:left="175" w:firstLine="0"/>
              <w:contextualSpacing/>
              <w:rPr>
                <w:sz w:val="22"/>
                <w:lang w:val="ru-RU" w:eastAsia="en-US"/>
              </w:rPr>
            </w:pPr>
            <w:r w:rsidRPr="00062CEB">
              <w:rPr>
                <w:sz w:val="22"/>
                <w:szCs w:val="22"/>
                <w:lang w:val="ru-RU" w:eastAsia="en-US"/>
              </w:rPr>
              <w:t>мотивация к реализации эстетических ценностей в пространстве образовательного учреждения и семьи.</w:t>
            </w:r>
          </w:p>
        </w:tc>
      </w:tr>
      <w:tr w:rsidR="00FD267E" w:rsidRPr="00C966B6">
        <w:tc>
          <w:tcPr>
            <w:tcW w:w="413" w:type="pct"/>
            <w:vMerge w:val="restart"/>
            <w:textDirection w:val="btLr"/>
          </w:tcPr>
          <w:p w:rsidR="00FD267E" w:rsidRPr="005B5411" w:rsidRDefault="00FD267E" w:rsidP="002A731F">
            <w:pPr>
              <w:ind w:left="113" w:right="113"/>
              <w:rPr>
                <w:b/>
                <w:lang w:eastAsia="en-US"/>
              </w:rPr>
            </w:pPr>
            <w:r w:rsidRPr="005B5411">
              <w:rPr>
                <w:b/>
                <w:lang w:eastAsia="en-US"/>
              </w:rPr>
              <w:lastRenderedPageBreak/>
              <w:t>Социализация, профессиональная ориентация</w:t>
            </w:r>
            <w:r w:rsidRPr="005B5411">
              <w:rPr>
                <w:b/>
                <w:lang w:eastAsia="en-US"/>
              </w:rPr>
              <w:tab/>
            </w:r>
          </w:p>
        </w:tc>
        <w:tc>
          <w:tcPr>
            <w:tcW w:w="1787" w:type="pct"/>
          </w:tcPr>
          <w:p w:rsidR="00FD267E" w:rsidRPr="00FB07A2" w:rsidRDefault="00FD267E" w:rsidP="002A731F">
            <w:pPr>
              <w:rPr>
                <w:b/>
                <w:i/>
                <w:sz w:val="22"/>
                <w:lang w:val="ru-RU" w:eastAsia="en-US"/>
              </w:rPr>
            </w:pPr>
            <w:r w:rsidRPr="00FB07A2">
              <w:rPr>
                <w:b/>
                <w:i/>
                <w:sz w:val="22"/>
                <w:szCs w:val="22"/>
                <w:lang w:val="ru-RU" w:eastAsia="en-US"/>
              </w:rPr>
              <w:t>- воспитание социальной ответственности и компетентности</w:t>
            </w:r>
          </w:p>
        </w:tc>
        <w:tc>
          <w:tcPr>
            <w:tcW w:w="2800" w:type="pct"/>
          </w:tcPr>
          <w:p w:rsidR="00FD267E" w:rsidRPr="00FB07A2" w:rsidRDefault="00FD267E" w:rsidP="002A731F">
            <w:pPr>
              <w:rPr>
                <w:sz w:val="22"/>
                <w:lang w:val="ru-RU" w:eastAsia="en-US"/>
              </w:rPr>
            </w:pPr>
            <w:r w:rsidRPr="00FB07A2">
              <w:rPr>
                <w:sz w:val="22"/>
                <w:szCs w:val="22"/>
                <w:lang w:val="ru-RU" w:eastAsia="en-US"/>
              </w:rPr>
              <w:t>• позитивное отношение, сознательное принятие роли гражданина;</w:t>
            </w:r>
          </w:p>
          <w:p w:rsidR="00FD267E" w:rsidRPr="00FB07A2" w:rsidRDefault="00FD267E" w:rsidP="002A731F">
            <w:pPr>
              <w:rPr>
                <w:sz w:val="22"/>
                <w:lang w:val="ru-RU" w:eastAsia="en-US"/>
              </w:rPr>
            </w:pPr>
            <w:r w:rsidRPr="00FB07A2">
              <w:rPr>
                <w:sz w:val="22"/>
                <w:szCs w:val="22"/>
                <w:lang w:val="ru-RU" w:eastAsia="en-US"/>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D267E" w:rsidRPr="00FB07A2" w:rsidRDefault="00FD267E" w:rsidP="002A731F">
            <w:pPr>
              <w:rPr>
                <w:sz w:val="22"/>
                <w:lang w:val="ru-RU" w:eastAsia="en-US"/>
              </w:rPr>
            </w:pPr>
            <w:r w:rsidRPr="00FB07A2">
              <w:rPr>
                <w:sz w:val="22"/>
                <w:szCs w:val="22"/>
                <w:lang w:val="ru-RU" w:eastAsia="en-US"/>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D267E" w:rsidRPr="00FB07A2" w:rsidRDefault="00FD267E" w:rsidP="002A731F">
            <w:pPr>
              <w:rPr>
                <w:sz w:val="22"/>
                <w:lang w:val="ru-RU" w:eastAsia="en-US"/>
              </w:rPr>
            </w:pPr>
            <w:r w:rsidRPr="00FB07A2">
              <w:rPr>
                <w:sz w:val="22"/>
                <w:szCs w:val="22"/>
                <w:lang w:val="ru-RU" w:eastAsia="en-US"/>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FD267E" w:rsidRPr="00FB07A2" w:rsidRDefault="00FD267E" w:rsidP="002A731F">
            <w:pPr>
              <w:rPr>
                <w:sz w:val="22"/>
                <w:lang w:val="ru-RU" w:eastAsia="en-US"/>
              </w:rPr>
            </w:pPr>
            <w:r w:rsidRPr="00FB07A2">
              <w:rPr>
                <w:sz w:val="22"/>
                <w:szCs w:val="22"/>
                <w:lang w:val="ru-RU" w:eastAsia="en-US"/>
              </w:rPr>
              <w:t>• знание о различных общественных и профессиональных организациях, их структуре, целях и характере деятельности;</w:t>
            </w:r>
          </w:p>
          <w:p w:rsidR="00FD267E" w:rsidRPr="00FB07A2" w:rsidRDefault="00FD267E" w:rsidP="002A731F">
            <w:pPr>
              <w:rPr>
                <w:sz w:val="22"/>
                <w:lang w:val="ru-RU" w:eastAsia="en-US"/>
              </w:rPr>
            </w:pPr>
            <w:r w:rsidRPr="00FB07A2">
              <w:rPr>
                <w:sz w:val="22"/>
                <w:szCs w:val="22"/>
                <w:lang w:val="ru-RU" w:eastAsia="en-US"/>
              </w:rPr>
              <w:t>• умение вести дискуссию по социальным вопросам, обосновывать свою гражданскую позицию, вести диалог и достигать взаимопонимания;</w:t>
            </w:r>
          </w:p>
          <w:p w:rsidR="00FD267E" w:rsidRPr="00FB07A2" w:rsidRDefault="00FD267E" w:rsidP="002A731F">
            <w:pPr>
              <w:rPr>
                <w:sz w:val="22"/>
                <w:lang w:val="ru-RU" w:eastAsia="en-US"/>
              </w:rPr>
            </w:pPr>
            <w:r w:rsidRPr="00FB07A2">
              <w:rPr>
                <w:sz w:val="22"/>
                <w:szCs w:val="22"/>
                <w:lang w:val="ru-RU" w:eastAsia="en-US"/>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D267E" w:rsidRPr="00FB07A2" w:rsidRDefault="00FD267E" w:rsidP="002A731F">
            <w:pPr>
              <w:rPr>
                <w:sz w:val="22"/>
                <w:lang w:val="ru-RU" w:eastAsia="en-US"/>
              </w:rPr>
            </w:pPr>
            <w:r w:rsidRPr="00FB07A2">
              <w:rPr>
                <w:sz w:val="22"/>
                <w:szCs w:val="22"/>
                <w:lang w:val="ru-RU" w:eastAsia="en-US"/>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FD267E" w:rsidRPr="00FB07A2" w:rsidRDefault="00FD267E" w:rsidP="002A731F">
            <w:pPr>
              <w:rPr>
                <w:sz w:val="22"/>
                <w:lang w:val="ru-RU" w:eastAsia="en-US"/>
              </w:rPr>
            </w:pPr>
            <w:r w:rsidRPr="00FB07A2">
              <w:rPr>
                <w:sz w:val="22"/>
                <w:szCs w:val="22"/>
                <w:lang w:val="ru-RU" w:eastAsia="en-US"/>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FD267E" w:rsidRPr="00C966B6">
        <w:tc>
          <w:tcPr>
            <w:tcW w:w="413" w:type="pct"/>
            <w:vMerge/>
          </w:tcPr>
          <w:p w:rsidR="00FD267E" w:rsidRPr="00FB07A2" w:rsidRDefault="00FD267E" w:rsidP="002A731F">
            <w:pPr>
              <w:rPr>
                <w:sz w:val="22"/>
                <w:lang w:val="ru-RU" w:eastAsia="en-US"/>
              </w:rPr>
            </w:pPr>
          </w:p>
        </w:tc>
        <w:tc>
          <w:tcPr>
            <w:tcW w:w="1787" w:type="pct"/>
          </w:tcPr>
          <w:p w:rsidR="00FD267E" w:rsidRPr="00FB07A2" w:rsidRDefault="00FD267E" w:rsidP="002A731F">
            <w:pPr>
              <w:rPr>
                <w:b/>
                <w:i/>
                <w:sz w:val="22"/>
                <w:lang w:val="ru-RU" w:eastAsia="en-US"/>
              </w:rPr>
            </w:pPr>
            <w:r w:rsidRPr="00FB07A2">
              <w:rPr>
                <w:b/>
                <w:i/>
                <w:sz w:val="22"/>
                <w:szCs w:val="22"/>
                <w:lang w:val="ru-RU" w:eastAsia="en-US"/>
              </w:rPr>
              <w:t>- воспитание трудолюбия, сознательного, творческого отношения к образованию, труду и жизни, подготовка к сознательному выбору профессии</w:t>
            </w:r>
          </w:p>
        </w:tc>
        <w:tc>
          <w:tcPr>
            <w:tcW w:w="2800" w:type="pct"/>
          </w:tcPr>
          <w:p w:rsidR="00FD267E" w:rsidRPr="00FB07A2" w:rsidRDefault="00FD267E" w:rsidP="002A731F">
            <w:pPr>
              <w:rPr>
                <w:sz w:val="22"/>
                <w:lang w:val="ru-RU" w:eastAsia="en-US"/>
              </w:rPr>
            </w:pPr>
            <w:r w:rsidRPr="00FB07A2">
              <w:rPr>
                <w:sz w:val="22"/>
                <w:szCs w:val="22"/>
                <w:lang w:val="ru-RU" w:eastAsia="en-US"/>
              </w:rPr>
              <w:t>• понимание необходимости научных знаний для развития личности и общества, их роли в жизни, труде, творчестве;</w:t>
            </w:r>
          </w:p>
          <w:p w:rsidR="00FD267E" w:rsidRPr="00FB07A2" w:rsidRDefault="00FD267E" w:rsidP="002A731F">
            <w:pPr>
              <w:rPr>
                <w:sz w:val="22"/>
                <w:lang w:val="ru-RU" w:eastAsia="en-US"/>
              </w:rPr>
            </w:pPr>
            <w:r w:rsidRPr="00FB07A2">
              <w:rPr>
                <w:sz w:val="22"/>
                <w:szCs w:val="22"/>
                <w:lang w:val="ru-RU" w:eastAsia="en-US"/>
              </w:rPr>
              <w:t>• понимание нравственных основ образования;</w:t>
            </w:r>
          </w:p>
          <w:p w:rsidR="00FD267E" w:rsidRPr="00FB07A2" w:rsidRDefault="00FD267E" w:rsidP="002A731F">
            <w:pPr>
              <w:rPr>
                <w:sz w:val="22"/>
                <w:lang w:val="ru-RU" w:eastAsia="en-US"/>
              </w:rPr>
            </w:pPr>
            <w:r w:rsidRPr="00FB07A2">
              <w:rPr>
                <w:sz w:val="22"/>
                <w:szCs w:val="22"/>
                <w:lang w:val="ru-RU" w:eastAsia="en-US"/>
              </w:rPr>
              <w:t>• начальный опыт применения знаний в труде, общественной жизни, в быту;</w:t>
            </w:r>
          </w:p>
          <w:p w:rsidR="00FD267E" w:rsidRPr="00FB07A2" w:rsidRDefault="00FD267E" w:rsidP="002A731F">
            <w:pPr>
              <w:rPr>
                <w:sz w:val="22"/>
                <w:lang w:val="ru-RU" w:eastAsia="en-US"/>
              </w:rPr>
            </w:pPr>
            <w:r w:rsidRPr="00FB07A2">
              <w:rPr>
                <w:sz w:val="22"/>
                <w:szCs w:val="22"/>
                <w:lang w:val="ru-RU" w:eastAsia="en-US"/>
              </w:rPr>
              <w:t>• умение применять знания, умения и навыки для решения проектных и учебно-исследовательских задач;</w:t>
            </w:r>
          </w:p>
          <w:p w:rsidR="00FD267E" w:rsidRPr="00FB07A2" w:rsidRDefault="00FD267E" w:rsidP="002A731F">
            <w:pPr>
              <w:rPr>
                <w:sz w:val="22"/>
                <w:lang w:val="ru-RU" w:eastAsia="en-US"/>
              </w:rPr>
            </w:pPr>
            <w:r w:rsidRPr="00FB07A2">
              <w:rPr>
                <w:sz w:val="22"/>
                <w:szCs w:val="22"/>
                <w:lang w:val="ru-RU" w:eastAsia="en-US"/>
              </w:rPr>
              <w:lastRenderedPageBreak/>
              <w:t>• самоопределение в области своих познавательных интересов;</w:t>
            </w:r>
          </w:p>
          <w:p w:rsidR="00FD267E" w:rsidRPr="00FB07A2" w:rsidRDefault="00FD267E" w:rsidP="002A731F">
            <w:pPr>
              <w:rPr>
                <w:sz w:val="22"/>
                <w:lang w:val="ru-RU" w:eastAsia="en-US"/>
              </w:rPr>
            </w:pPr>
            <w:r w:rsidRPr="00FB07A2">
              <w:rPr>
                <w:sz w:val="22"/>
                <w:szCs w:val="22"/>
                <w:lang w:val="ru-RU" w:eastAsia="en-US"/>
              </w:rPr>
              <w:t>• умение организовать процесс самообразования, творчески и критически работать с информацией из разных источников;</w:t>
            </w:r>
          </w:p>
          <w:p w:rsidR="00FD267E" w:rsidRPr="00FB07A2" w:rsidRDefault="00FD267E" w:rsidP="002A731F">
            <w:pPr>
              <w:rPr>
                <w:sz w:val="22"/>
                <w:lang w:val="ru-RU" w:eastAsia="en-US"/>
              </w:rPr>
            </w:pPr>
            <w:r w:rsidRPr="00FB07A2">
              <w:rPr>
                <w:sz w:val="22"/>
                <w:szCs w:val="22"/>
                <w:lang w:val="ru-RU" w:eastAsia="en-US"/>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D267E" w:rsidRPr="00FB07A2" w:rsidRDefault="00FD267E" w:rsidP="002A731F">
            <w:pPr>
              <w:rPr>
                <w:sz w:val="22"/>
                <w:lang w:val="ru-RU" w:eastAsia="en-US"/>
              </w:rPr>
            </w:pPr>
            <w:r w:rsidRPr="00FB07A2">
              <w:rPr>
                <w:sz w:val="22"/>
                <w:szCs w:val="22"/>
                <w:lang w:val="ru-RU" w:eastAsia="en-US"/>
              </w:rPr>
              <w:t>• понимание важности непрерывного образования и самообразования в течение всей жизни;</w:t>
            </w:r>
          </w:p>
          <w:p w:rsidR="00FD267E" w:rsidRPr="00FB07A2" w:rsidRDefault="00FD267E" w:rsidP="002A731F">
            <w:pPr>
              <w:rPr>
                <w:sz w:val="22"/>
                <w:lang w:val="ru-RU" w:eastAsia="en-US"/>
              </w:rPr>
            </w:pPr>
            <w:r w:rsidRPr="00FB07A2">
              <w:rPr>
                <w:sz w:val="22"/>
                <w:szCs w:val="22"/>
                <w:lang w:val="ru-RU" w:eastAsia="en-US"/>
              </w:rPr>
              <w:t>• осознание нравственной природы труда, его роли в жизни человека и общества, в создании материальных, социальных и культурных благ;</w:t>
            </w:r>
          </w:p>
          <w:p w:rsidR="00FD267E" w:rsidRPr="00FB07A2" w:rsidRDefault="00FD267E" w:rsidP="002A731F">
            <w:pPr>
              <w:rPr>
                <w:sz w:val="22"/>
                <w:lang w:val="ru-RU" w:eastAsia="en-US"/>
              </w:rPr>
            </w:pPr>
            <w:r w:rsidRPr="00FB07A2">
              <w:rPr>
                <w:sz w:val="22"/>
                <w:szCs w:val="22"/>
                <w:lang w:val="ru-RU" w:eastAsia="en-US"/>
              </w:rPr>
              <w:t>• знание и уважение трудовых традиций своей семьи, трудовых подвигов старших поколений;</w:t>
            </w:r>
          </w:p>
          <w:p w:rsidR="00FD267E" w:rsidRPr="00FB07A2" w:rsidRDefault="00FD267E" w:rsidP="002A731F">
            <w:pPr>
              <w:rPr>
                <w:sz w:val="22"/>
                <w:lang w:val="ru-RU" w:eastAsia="en-US"/>
              </w:rPr>
            </w:pPr>
            <w:r w:rsidRPr="00FB07A2">
              <w:rPr>
                <w:sz w:val="22"/>
                <w:szCs w:val="22"/>
                <w:lang w:val="ru-RU" w:eastAsia="en-US"/>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D267E" w:rsidRPr="00FB07A2" w:rsidRDefault="00FD267E" w:rsidP="002A731F">
            <w:pPr>
              <w:rPr>
                <w:sz w:val="22"/>
                <w:lang w:val="ru-RU" w:eastAsia="en-US"/>
              </w:rPr>
            </w:pPr>
            <w:r w:rsidRPr="00FB07A2">
              <w:rPr>
                <w:sz w:val="22"/>
                <w:szCs w:val="22"/>
                <w:lang w:val="ru-RU" w:eastAsia="en-US"/>
              </w:rPr>
              <w:t>• начальный опыт участия в общественно значимых делах;</w:t>
            </w:r>
          </w:p>
          <w:p w:rsidR="00FD267E" w:rsidRPr="00FB07A2" w:rsidRDefault="00FD267E" w:rsidP="002A731F">
            <w:pPr>
              <w:rPr>
                <w:sz w:val="22"/>
                <w:lang w:val="ru-RU" w:eastAsia="en-US"/>
              </w:rPr>
            </w:pPr>
            <w:r w:rsidRPr="00FB07A2">
              <w:rPr>
                <w:sz w:val="22"/>
                <w:szCs w:val="22"/>
                <w:lang w:val="ru-RU" w:eastAsia="en-US"/>
              </w:rPr>
              <w:t>• навыки трудового творческого сотрудничества со сверстниками, младшими детьми и взрослыми;</w:t>
            </w:r>
          </w:p>
          <w:p w:rsidR="00FD267E" w:rsidRPr="00FB07A2" w:rsidRDefault="00FD267E" w:rsidP="002A731F">
            <w:pPr>
              <w:rPr>
                <w:sz w:val="22"/>
                <w:lang w:val="ru-RU" w:eastAsia="en-US"/>
              </w:rPr>
            </w:pPr>
            <w:r w:rsidRPr="00FB07A2">
              <w:rPr>
                <w:sz w:val="22"/>
                <w:szCs w:val="22"/>
                <w:lang w:val="ru-RU" w:eastAsia="en-US"/>
              </w:rPr>
              <w:t>• знания о разных профессиях и их требованиях к здоровью, морально-психологическим качествам, знаниям и умениям человека;</w:t>
            </w:r>
          </w:p>
          <w:p w:rsidR="00FD267E" w:rsidRPr="00FB07A2" w:rsidRDefault="00FD267E" w:rsidP="002A731F">
            <w:pPr>
              <w:rPr>
                <w:sz w:val="22"/>
                <w:lang w:val="ru-RU" w:eastAsia="en-US"/>
              </w:rPr>
            </w:pPr>
            <w:r w:rsidRPr="00FB07A2">
              <w:rPr>
                <w:sz w:val="22"/>
                <w:szCs w:val="22"/>
                <w:lang w:val="ru-RU" w:eastAsia="en-US"/>
              </w:rPr>
              <w:t>• сформированность первоначальных профессиональных намерений и интересов;</w:t>
            </w:r>
          </w:p>
          <w:p w:rsidR="00FD267E" w:rsidRPr="00FB07A2" w:rsidRDefault="00FD267E" w:rsidP="002A731F">
            <w:pPr>
              <w:rPr>
                <w:sz w:val="22"/>
                <w:lang w:val="ru-RU" w:eastAsia="en-US"/>
              </w:rPr>
            </w:pPr>
            <w:r w:rsidRPr="00FB07A2">
              <w:rPr>
                <w:sz w:val="22"/>
                <w:szCs w:val="22"/>
                <w:lang w:val="ru-RU" w:eastAsia="en-US"/>
              </w:rPr>
              <w:t>• общие представления о трудовом законодательстве.</w:t>
            </w:r>
          </w:p>
        </w:tc>
      </w:tr>
      <w:tr w:rsidR="00FD267E" w:rsidRPr="00C966B6">
        <w:tc>
          <w:tcPr>
            <w:tcW w:w="413" w:type="pct"/>
            <w:vMerge w:val="restart"/>
            <w:textDirection w:val="btLr"/>
          </w:tcPr>
          <w:p w:rsidR="00FD267E" w:rsidRPr="00FB07A2" w:rsidRDefault="00FD267E" w:rsidP="002A731F">
            <w:pPr>
              <w:ind w:left="113" w:right="113"/>
              <w:jc w:val="center"/>
              <w:rPr>
                <w:b/>
                <w:color w:val="000000"/>
                <w:sz w:val="22"/>
                <w:lang w:val="ru-RU"/>
              </w:rPr>
            </w:pPr>
            <w:r w:rsidRPr="00FB07A2">
              <w:rPr>
                <w:b/>
                <w:color w:val="000000"/>
                <w:sz w:val="22"/>
                <w:szCs w:val="22"/>
                <w:lang w:val="ru-RU"/>
              </w:rPr>
              <w:lastRenderedPageBreak/>
              <w:t>Здоровьесберегающая деятельность формирование</w:t>
            </w:r>
          </w:p>
          <w:p w:rsidR="00FD267E" w:rsidRPr="00FB07A2" w:rsidRDefault="00FD267E" w:rsidP="002A731F">
            <w:pPr>
              <w:ind w:left="113" w:right="113"/>
              <w:jc w:val="center"/>
              <w:rPr>
                <w:b/>
                <w:lang w:val="ru-RU" w:eastAsia="en-US"/>
              </w:rPr>
            </w:pPr>
            <w:r w:rsidRPr="00FB07A2">
              <w:rPr>
                <w:b/>
                <w:color w:val="000000"/>
                <w:sz w:val="22"/>
                <w:szCs w:val="22"/>
                <w:lang w:val="ru-RU"/>
              </w:rPr>
              <w:t>экологической культуры учащихся</w:t>
            </w:r>
          </w:p>
        </w:tc>
        <w:tc>
          <w:tcPr>
            <w:tcW w:w="1787" w:type="pct"/>
          </w:tcPr>
          <w:p w:rsidR="00FD267E" w:rsidRPr="005B5411" w:rsidRDefault="00FD267E" w:rsidP="002A731F">
            <w:pPr>
              <w:rPr>
                <w:b/>
                <w:i/>
                <w:sz w:val="22"/>
                <w:lang w:eastAsia="en-US"/>
              </w:rPr>
            </w:pPr>
            <w:r w:rsidRPr="005B5411">
              <w:rPr>
                <w:b/>
                <w:i/>
                <w:sz w:val="22"/>
                <w:szCs w:val="22"/>
                <w:lang w:eastAsia="en-US"/>
              </w:rPr>
              <w:t>- воспитание экологической культуры</w:t>
            </w:r>
          </w:p>
          <w:p w:rsidR="00FD267E" w:rsidRPr="005B5411" w:rsidRDefault="00FD267E" w:rsidP="002A731F">
            <w:pPr>
              <w:rPr>
                <w:b/>
                <w:i/>
                <w:sz w:val="22"/>
                <w:lang w:eastAsia="en-US"/>
              </w:rPr>
            </w:pPr>
          </w:p>
          <w:p w:rsidR="00FD267E" w:rsidRPr="005B5411" w:rsidRDefault="00FD267E" w:rsidP="002A731F">
            <w:pPr>
              <w:rPr>
                <w:b/>
                <w:i/>
                <w:sz w:val="22"/>
                <w:lang w:eastAsia="en-US"/>
              </w:rPr>
            </w:pPr>
          </w:p>
          <w:p w:rsidR="00FD267E" w:rsidRPr="005B5411" w:rsidRDefault="00FD267E" w:rsidP="002A731F">
            <w:pPr>
              <w:rPr>
                <w:b/>
                <w:i/>
                <w:sz w:val="22"/>
                <w:lang w:eastAsia="en-US"/>
              </w:rPr>
            </w:pPr>
            <w:r w:rsidRPr="005B5411">
              <w:rPr>
                <w:b/>
                <w:i/>
                <w:sz w:val="22"/>
                <w:szCs w:val="22"/>
                <w:lang w:eastAsia="en-US"/>
              </w:rPr>
              <w:tab/>
            </w:r>
          </w:p>
          <w:p w:rsidR="00FD267E" w:rsidRPr="005B5411" w:rsidRDefault="00FD267E" w:rsidP="002A731F">
            <w:pPr>
              <w:rPr>
                <w:b/>
                <w:i/>
                <w:sz w:val="22"/>
                <w:lang w:eastAsia="en-US"/>
              </w:rPr>
            </w:pPr>
          </w:p>
        </w:tc>
        <w:tc>
          <w:tcPr>
            <w:tcW w:w="2800" w:type="pct"/>
          </w:tcPr>
          <w:p w:rsidR="00FD267E" w:rsidRPr="00FB07A2" w:rsidRDefault="00FD267E" w:rsidP="002A731F">
            <w:pPr>
              <w:rPr>
                <w:sz w:val="22"/>
                <w:lang w:val="ru-RU" w:eastAsia="en-US"/>
              </w:rPr>
            </w:pPr>
            <w:r w:rsidRPr="00FB07A2">
              <w:rPr>
                <w:sz w:val="22"/>
                <w:szCs w:val="22"/>
                <w:lang w:val="ru-RU" w:eastAsia="en-US"/>
              </w:rPr>
              <w:t>• начальный опыт участия в пропаганде экологически целесообразного поведения, в создании экологически безопасного уклада школьной жизни;</w:t>
            </w:r>
          </w:p>
          <w:p w:rsidR="00FD267E" w:rsidRPr="00FB07A2" w:rsidRDefault="00FD267E" w:rsidP="002A731F">
            <w:pPr>
              <w:rPr>
                <w:sz w:val="22"/>
                <w:lang w:val="ru-RU" w:eastAsia="en-US"/>
              </w:rPr>
            </w:pPr>
            <w:r w:rsidRPr="00FB07A2">
              <w:rPr>
                <w:sz w:val="22"/>
                <w:szCs w:val="22"/>
                <w:lang w:val="ru-RU" w:eastAsia="en-US"/>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D267E" w:rsidRPr="00FB07A2" w:rsidRDefault="00FD267E" w:rsidP="002A731F">
            <w:pPr>
              <w:rPr>
                <w:sz w:val="22"/>
                <w:lang w:val="ru-RU" w:eastAsia="en-US"/>
              </w:rPr>
            </w:pPr>
            <w:r w:rsidRPr="00FB07A2">
              <w:rPr>
                <w:sz w:val="22"/>
                <w:szCs w:val="22"/>
                <w:lang w:val="ru-RU" w:eastAsia="en-US"/>
              </w:rPr>
              <w:t>• знание основных социальных моделей, правил экологического поведения,</w:t>
            </w:r>
          </w:p>
          <w:p w:rsidR="00FD267E" w:rsidRPr="00FB07A2" w:rsidRDefault="00FD267E" w:rsidP="002A731F">
            <w:pPr>
              <w:rPr>
                <w:sz w:val="22"/>
                <w:lang w:val="ru-RU" w:eastAsia="en-US"/>
              </w:rPr>
            </w:pPr>
            <w:r w:rsidRPr="00FB07A2">
              <w:rPr>
                <w:sz w:val="22"/>
                <w:szCs w:val="22"/>
                <w:lang w:val="ru-RU" w:eastAsia="en-US"/>
              </w:rPr>
              <w:t>• знание традиций нравственно-этического отношения к природе и здоровью в культуре народов России; норм экологической этики;</w:t>
            </w:r>
          </w:p>
          <w:p w:rsidR="00FD267E" w:rsidRPr="00FB07A2" w:rsidRDefault="00FD267E" w:rsidP="002A731F">
            <w:pPr>
              <w:rPr>
                <w:sz w:val="22"/>
                <w:lang w:val="ru-RU" w:eastAsia="en-US"/>
              </w:rPr>
            </w:pPr>
            <w:r w:rsidRPr="00FB07A2">
              <w:rPr>
                <w:sz w:val="22"/>
                <w:szCs w:val="22"/>
                <w:lang w:val="ru-RU" w:eastAsia="en-US"/>
              </w:rPr>
              <w:t>• знание глобальной взаимосвязи и взаимозависимости природных и социальных явлений;</w:t>
            </w:r>
          </w:p>
          <w:p w:rsidR="00FD267E" w:rsidRPr="00FB07A2" w:rsidRDefault="00FD267E" w:rsidP="002A731F">
            <w:pPr>
              <w:rPr>
                <w:sz w:val="22"/>
                <w:lang w:val="ru-RU" w:eastAsia="en-US"/>
              </w:rPr>
            </w:pPr>
            <w:r w:rsidRPr="00FB07A2">
              <w:rPr>
                <w:sz w:val="22"/>
                <w:szCs w:val="22"/>
                <w:lang w:val="ru-RU" w:eastAsia="en-US"/>
              </w:rPr>
              <w:t>• умение устанавливать причинно-следственные связи возникновения и развития явлений в экосистемах;</w:t>
            </w:r>
          </w:p>
          <w:p w:rsidR="00FD267E" w:rsidRPr="00FB07A2" w:rsidRDefault="00FD267E" w:rsidP="00C31CFD">
            <w:pPr>
              <w:widowControl/>
              <w:numPr>
                <w:ilvl w:val="0"/>
                <w:numId w:val="200"/>
              </w:numPr>
              <w:autoSpaceDE/>
              <w:autoSpaceDN/>
              <w:adjustRightInd/>
              <w:ind w:left="33" w:firstLine="0"/>
              <w:contextualSpacing/>
              <w:rPr>
                <w:sz w:val="22"/>
                <w:lang w:val="ru-RU" w:eastAsia="en-US"/>
              </w:rPr>
            </w:pPr>
            <w:r w:rsidRPr="00FB07A2">
              <w:rPr>
                <w:sz w:val="22"/>
                <w:szCs w:val="22"/>
                <w:lang w:val="ru-RU" w:eastAsia="en-US"/>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формирование опыта участия в общественно значимых делах по охране природы и заботе о личном здоровье и здоровье окружающих людей;</w:t>
            </w:r>
          </w:p>
          <w:p w:rsidR="00FD267E" w:rsidRPr="00FB07A2" w:rsidRDefault="00FD267E" w:rsidP="002A731F">
            <w:pPr>
              <w:rPr>
                <w:sz w:val="22"/>
                <w:lang w:val="ru-RU" w:eastAsia="en-US"/>
              </w:rPr>
            </w:pPr>
            <w:r w:rsidRPr="00FB07A2">
              <w:rPr>
                <w:sz w:val="22"/>
                <w:szCs w:val="22"/>
                <w:lang w:val="ru-RU" w:eastAsia="en-US"/>
              </w:rPr>
              <w:t xml:space="preserve">• овладение умением сотрудничества (социального </w:t>
            </w:r>
            <w:r w:rsidRPr="00FB07A2">
              <w:rPr>
                <w:sz w:val="22"/>
                <w:szCs w:val="22"/>
                <w:lang w:val="ru-RU" w:eastAsia="en-US"/>
              </w:rPr>
              <w:lastRenderedPageBreak/>
              <w:t>партнёрства), связанного с решением местных экологических проблем и здоровьем людей;</w:t>
            </w:r>
          </w:p>
          <w:p w:rsidR="00FD267E" w:rsidRPr="00FB07A2" w:rsidRDefault="00FD267E" w:rsidP="002A731F">
            <w:pPr>
              <w:rPr>
                <w:sz w:val="22"/>
                <w:lang w:val="ru-RU" w:eastAsia="en-US"/>
              </w:rPr>
            </w:pPr>
            <w:r w:rsidRPr="00FB07A2">
              <w:rPr>
                <w:sz w:val="22"/>
                <w:szCs w:val="22"/>
                <w:lang w:val="ru-RU" w:eastAsia="en-US"/>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FD267E" w:rsidRPr="00C966B6">
        <w:trPr>
          <w:trHeight w:val="2991"/>
        </w:trPr>
        <w:tc>
          <w:tcPr>
            <w:tcW w:w="413" w:type="pct"/>
            <w:vMerge/>
          </w:tcPr>
          <w:p w:rsidR="00FD267E" w:rsidRPr="00FB07A2" w:rsidRDefault="00FD267E" w:rsidP="002A731F">
            <w:pPr>
              <w:rPr>
                <w:sz w:val="22"/>
                <w:lang w:val="ru-RU" w:eastAsia="en-US"/>
              </w:rPr>
            </w:pPr>
          </w:p>
        </w:tc>
        <w:tc>
          <w:tcPr>
            <w:tcW w:w="1787" w:type="pct"/>
          </w:tcPr>
          <w:p w:rsidR="00FD267E" w:rsidRPr="00FB07A2" w:rsidRDefault="00FD267E" w:rsidP="002A731F">
            <w:pPr>
              <w:rPr>
                <w:sz w:val="22"/>
                <w:lang w:val="ru-RU" w:eastAsia="en-US"/>
              </w:rPr>
            </w:pPr>
            <w:r w:rsidRPr="00FB07A2">
              <w:rPr>
                <w:sz w:val="22"/>
                <w:szCs w:val="22"/>
                <w:lang w:val="ru-RU" w:eastAsia="en-US"/>
              </w:rPr>
              <w:t>-</w:t>
            </w:r>
            <w:r w:rsidRPr="00FB07A2">
              <w:rPr>
                <w:b/>
                <w:i/>
                <w:sz w:val="22"/>
                <w:szCs w:val="22"/>
                <w:lang w:val="ru-RU" w:eastAsia="en-US"/>
              </w:rPr>
              <w:t>воспитание культуры здорового и безопасного образа жизни</w:t>
            </w:r>
          </w:p>
        </w:tc>
        <w:tc>
          <w:tcPr>
            <w:tcW w:w="2800" w:type="pct"/>
          </w:tcPr>
          <w:p w:rsidR="00FD267E" w:rsidRPr="00FB07A2" w:rsidRDefault="00FD267E" w:rsidP="002A731F">
            <w:pPr>
              <w:rPr>
                <w:sz w:val="22"/>
                <w:lang w:val="ru-RU" w:eastAsia="en-US"/>
              </w:rPr>
            </w:pPr>
            <w:r w:rsidRPr="00FB07A2">
              <w:rPr>
                <w:sz w:val="22"/>
                <w:szCs w:val="22"/>
                <w:lang w:val="ru-RU" w:eastAsia="en-US"/>
              </w:rPr>
              <w:t>• ценностное отношение к своему здоровью, здоровью родителей, членов своей семьи, педагогов, сверстников;</w:t>
            </w:r>
          </w:p>
          <w:p w:rsidR="00FD267E" w:rsidRPr="00FB07A2" w:rsidRDefault="00FD267E" w:rsidP="002A731F">
            <w:pPr>
              <w:rPr>
                <w:sz w:val="22"/>
                <w:lang w:val="ru-RU" w:eastAsia="en-US"/>
              </w:rPr>
            </w:pPr>
            <w:r w:rsidRPr="00FB07A2">
              <w:rPr>
                <w:sz w:val="22"/>
                <w:szCs w:val="22"/>
                <w:lang w:val="ru-RU" w:eastAsia="en-US"/>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D267E" w:rsidRPr="00FB07A2" w:rsidRDefault="00FD267E" w:rsidP="002A731F">
            <w:pPr>
              <w:rPr>
                <w:sz w:val="22"/>
                <w:lang w:val="ru-RU" w:eastAsia="en-US"/>
              </w:rPr>
            </w:pPr>
            <w:r w:rsidRPr="00FB07A2">
              <w:rPr>
                <w:sz w:val="22"/>
                <w:szCs w:val="22"/>
                <w:lang w:val="ru-RU" w:eastAsia="en-US"/>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D267E" w:rsidRPr="00FB07A2" w:rsidRDefault="00FD267E" w:rsidP="002A731F">
            <w:pPr>
              <w:rPr>
                <w:sz w:val="22"/>
                <w:lang w:val="ru-RU" w:eastAsia="en-US"/>
              </w:rPr>
            </w:pPr>
            <w:r w:rsidRPr="00FB07A2">
              <w:rPr>
                <w:sz w:val="22"/>
                <w:szCs w:val="22"/>
                <w:lang w:val="ru-RU" w:eastAsia="en-US"/>
              </w:rPr>
              <w:t>• адекватно использовать знания о позитивных и негативных факторах, влияющих на здоровье человека;</w:t>
            </w:r>
          </w:p>
          <w:p w:rsidR="00FD267E" w:rsidRPr="00FB07A2" w:rsidRDefault="00FD267E" w:rsidP="002A731F">
            <w:pPr>
              <w:rPr>
                <w:sz w:val="22"/>
                <w:lang w:val="ru-RU" w:eastAsia="en-US"/>
              </w:rPr>
            </w:pPr>
            <w:r w:rsidRPr="00FB07A2">
              <w:rPr>
                <w:sz w:val="22"/>
                <w:szCs w:val="22"/>
                <w:lang w:val="ru-RU" w:eastAsia="en-US"/>
              </w:rPr>
              <w:t>• умение анализировать изменения в окружающей среде и прогнозировать последствия этих изменений для природы и здоровья человека;</w:t>
            </w:r>
          </w:p>
          <w:p w:rsidR="00FD267E" w:rsidRPr="00FB07A2" w:rsidRDefault="00FD267E" w:rsidP="002A731F">
            <w:pPr>
              <w:rPr>
                <w:sz w:val="22"/>
                <w:lang w:val="ru-RU" w:eastAsia="en-US"/>
              </w:rPr>
            </w:pPr>
            <w:r w:rsidRPr="00FB07A2">
              <w:rPr>
                <w:sz w:val="22"/>
                <w:szCs w:val="22"/>
                <w:lang w:val="ru-RU" w:eastAsia="en-US"/>
              </w:rPr>
              <w:t>• формирование личного опыта здоровьесберегающей деятельности;</w:t>
            </w:r>
          </w:p>
          <w:p w:rsidR="00FD267E" w:rsidRPr="00FB07A2" w:rsidRDefault="00FD267E" w:rsidP="002A731F">
            <w:pPr>
              <w:rPr>
                <w:sz w:val="22"/>
                <w:lang w:val="ru-RU" w:eastAsia="en-US"/>
              </w:rPr>
            </w:pPr>
            <w:r w:rsidRPr="00FB07A2">
              <w:rPr>
                <w:sz w:val="22"/>
                <w:szCs w:val="22"/>
                <w:lang w:val="ru-RU" w:eastAsia="en-US"/>
              </w:rPr>
              <w:t>• знания о возможном негативном влиянии компьютерных игр, телевидения, рекламы на здоровье человека;</w:t>
            </w:r>
          </w:p>
          <w:p w:rsidR="00FD267E" w:rsidRPr="00FB07A2" w:rsidRDefault="00FD267E" w:rsidP="002A731F">
            <w:pPr>
              <w:rPr>
                <w:sz w:val="22"/>
                <w:lang w:val="ru-RU" w:eastAsia="en-US"/>
              </w:rPr>
            </w:pPr>
            <w:r w:rsidRPr="00FB07A2">
              <w:rPr>
                <w:sz w:val="22"/>
                <w:szCs w:val="22"/>
                <w:lang w:val="ru-RU" w:eastAsia="en-US"/>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D267E" w:rsidRPr="00FB07A2" w:rsidRDefault="00FD267E" w:rsidP="002A731F">
            <w:pPr>
              <w:rPr>
                <w:sz w:val="22"/>
                <w:lang w:val="ru-RU" w:eastAsia="en-US"/>
              </w:rPr>
            </w:pPr>
            <w:r w:rsidRPr="00FB07A2">
              <w:rPr>
                <w:sz w:val="22"/>
                <w:szCs w:val="22"/>
                <w:lang w:val="ru-RU" w:eastAsia="en-US"/>
              </w:rPr>
              <w:t>• умение противостоять негативным факторам, способствующим ухудшению здоровья;</w:t>
            </w:r>
          </w:p>
          <w:p w:rsidR="00FD267E" w:rsidRPr="00FB07A2" w:rsidRDefault="00FD267E" w:rsidP="002A731F">
            <w:pPr>
              <w:rPr>
                <w:sz w:val="22"/>
                <w:lang w:val="ru-RU" w:eastAsia="en-US"/>
              </w:rPr>
            </w:pPr>
            <w:r w:rsidRPr="00FB07A2">
              <w:rPr>
                <w:sz w:val="22"/>
                <w:szCs w:val="22"/>
                <w:lang w:val="ru-RU" w:eastAsia="en-US"/>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D267E" w:rsidRPr="00FB07A2" w:rsidRDefault="00FD267E" w:rsidP="002A731F">
            <w:pPr>
              <w:rPr>
                <w:sz w:val="22"/>
                <w:lang w:val="ru-RU" w:eastAsia="en-US"/>
              </w:rPr>
            </w:pPr>
            <w:r w:rsidRPr="00FB07A2">
              <w:rPr>
                <w:sz w:val="22"/>
                <w:szCs w:val="22"/>
                <w:lang w:val="ru-RU" w:eastAsia="en-US"/>
              </w:rPr>
              <w:t>• знание и выполнение санитарно-гигиенических правил, соблюдение здоровьесберегающего режима дня;</w:t>
            </w:r>
          </w:p>
          <w:p w:rsidR="00FD267E" w:rsidRPr="00FB07A2" w:rsidRDefault="00FD267E" w:rsidP="002A731F">
            <w:pPr>
              <w:rPr>
                <w:sz w:val="22"/>
                <w:lang w:val="ru-RU" w:eastAsia="en-US"/>
              </w:rPr>
            </w:pPr>
            <w:r w:rsidRPr="00FB07A2">
              <w:rPr>
                <w:sz w:val="22"/>
                <w:szCs w:val="22"/>
                <w:lang w:val="ru-RU" w:eastAsia="en-US"/>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bl>
    <w:p w:rsidR="00FD267E" w:rsidRPr="00FB07A2" w:rsidRDefault="00FD267E" w:rsidP="00F952A5">
      <w:pPr>
        <w:ind w:firstLine="708"/>
        <w:jc w:val="both"/>
        <w:rPr>
          <w:lang w:val="ru-RU" w:eastAsia="en-US"/>
        </w:rPr>
      </w:pPr>
      <w:r w:rsidRPr="00FB07A2">
        <w:rPr>
          <w:lang w:val="ru-RU" w:eastAsia="en-US"/>
        </w:rPr>
        <w:t>Таким образом, программа</w:t>
      </w:r>
      <w:r w:rsidRPr="00307365">
        <w:rPr>
          <w:lang w:eastAsia="en-US"/>
        </w:rPr>
        <w:t> </w:t>
      </w:r>
      <w:r w:rsidRPr="00FB07A2">
        <w:rPr>
          <w:lang w:val="ru-RU" w:eastAsia="en-US"/>
        </w:rPr>
        <w:t>воспитания и социализации учащихся</w:t>
      </w:r>
      <w:r w:rsidRPr="00307365">
        <w:rPr>
          <w:lang w:eastAsia="en-US"/>
        </w:rPr>
        <w:t> </w:t>
      </w:r>
      <w:r w:rsidR="004D28ED">
        <w:rPr>
          <w:lang w:val="ru-RU" w:eastAsia="en-US"/>
        </w:rPr>
        <w:t>при получеении</w:t>
      </w:r>
      <w:r w:rsidRPr="00FB07A2">
        <w:rPr>
          <w:lang w:val="ru-RU" w:eastAsia="en-US"/>
        </w:rPr>
        <w:t xml:space="preserve"> основного общего образования направлена на создание</w:t>
      </w:r>
      <w:r w:rsidRPr="00307365">
        <w:rPr>
          <w:lang w:eastAsia="en-US"/>
        </w:rPr>
        <w:t> </w:t>
      </w:r>
      <w:r w:rsidRPr="00FB07A2">
        <w:rPr>
          <w:lang w:val="ru-RU" w:eastAsia="en-US"/>
        </w:rPr>
        <w:t>модели выпускника второй ступени обучения</w:t>
      </w:r>
    </w:p>
    <w:p w:rsidR="00FD267E" w:rsidRPr="00FB07A2" w:rsidRDefault="00FD267E" w:rsidP="00F952A5">
      <w:pPr>
        <w:jc w:val="center"/>
        <w:rPr>
          <w:b/>
          <w:u w:val="single"/>
          <w:lang w:val="ru-RU" w:eastAsia="en-US"/>
        </w:rPr>
      </w:pPr>
      <w:r w:rsidRPr="00FB07A2">
        <w:rPr>
          <w:b/>
          <w:u w:val="single"/>
          <w:lang w:val="ru-RU" w:eastAsia="en-US"/>
        </w:rPr>
        <w:t>Модель выпускника второй ступени обучения:</w:t>
      </w:r>
    </w:p>
    <w:p w:rsidR="00FD267E" w:rsidRPr="00FB07A2" w:rsidRDefault="00FD267E" w:rsidP="00F952A5">
      <w:pPr>
        <w:jc w:val="both"/>
        <w:rPr>
          <w:lang w:val="ru-RU" w:eastAsia="en-US"/>
        </w:rPr>
      </w:pPr>
      <w:r w:rsidRPr="00FB07A2">
        <w:rPr>
          <w:lang w:val="ru-RU" w:eastAsia="en-US"/>
        </w:rPr>
        <w:t>–</w:t>
      </w:r>
      <w:r w:rsidRPr="00307365">
        <w:rPr>
          <w:lang w:eastAsia="en-US"/>
        </w:rPr>
        <w:t>           </w:t>
      </w:r>
      <w:r w:rsidRPr="00FB07A2">
        <w:rPr>
          <w:lang w:val="ru-RU" w:eastAsia="en-US"/>
        </w:rPr>
        <w:t>подросток, освоивший общеобразовательные программы основного общего образования;</w:t>
      </w:r>
    </w:p>
    <w:p w:rsidR="00FD267E" w:rsidRPr="00FB07A2" w:rsidRDefault="00FD267E" w:rsidP="00F952A5">
      <w:pPr>
        <w:jc w:val="both"/>
        <w:rPr>
          <w:lang w:val="ru-RU" w:eastAsia="en-US"/>
        </w:rPr>
      </w:pPr>
      <w:r w:rsidRPr="00FB07A2">
        <w:rPr>
          <w:lang w:val="ru-RU" w:eastAsia="en-US"/>
        </w:rPr>
        <w:t>–</w:t>
      </w:r>
      <w:r w:rsidRPr="00307365">
        <w:rPr>
          <w:lang w:eastAsia="en-US"/>
        </w:rPr>
        <w:t>           </w:t>
      </w:r>
      <w:r w:rsidRPr="00FB07A2">
        <w:rPr>
          <w:lang w:val="ru-RU" w:eastAsia="en-US"/>
        </w:rPr>
        <w:t>подросток, который приобрел необходимые знания и навыки жизни в обществе, профессиональной среде, владеющий навыками коммуникации;</w:t>
      </w:r>
    </w:p>
    <w:p w:rsidR="00FD267E" w:rsidRPr="00FB07A2" w:rsidRDefault="00FD267E" w:rsidP="00F952A5">
      <w:pPr>
        <w:jc w:val="both"/>
        <w:rPr>
          <w:lang w:val="ru-RU" w:eastAsia="en-US"/>
        </w:rPr>
      </w:pPr>
      <w:r w:rsidRPr="00FB07A2">
        <w:rPr>
          <w:lang w:val="ru-RU" w:eastAsia="en-US"/>
        </w:rPr>
        <w:t>–</w:t>
      </w:r>
      <w:r w:rsidRPr="00307365">
        <w:rPr>
          <w:lang w:eastAsia="en-US"/>
        </w:rPr>
        <w:t>           </w:t>
      </w:r>
      <w:r w:rsidRPr="00FB07A2">
        <w:rPr>
          <w:lang w:val="ru-RU" w:eastAsia="en-US"/>
        </w:rPr>
        <w:t>подросток с устойчивой потребностью в самореализации и самовоспитании;</w:t>
      </w:r>
    </w:p>
    <w:p w:rsidR="00FD267E" w:rsidRPr="00FB07A2" w:rsidRDefault="00FD267E" w:rsidP="00F952A5">
      <w:pPr>
        <w:jc w:val="both"/>
        <w:rPr>
          <w:lang w:val="ru-RU" w:eastAsia="en-US"/>
        </w:rPr>
      </w:pPr>
      <w:r w:rsidRPr="00FB07A2">
        <w:rPr>
          <w:lang w:val="ru-RU" w:eastAsia="en-US"/>
        </w:rPr>
        <w:t>–</w:t>
      </w:r>
      <w:r w:rsidRPr="00307365">
        <w:rPr>
          <w:lang w:eastAsia="en-US"/>
        </w:rPr>
        <w:t>           </w:t>
      </w:r>
      <w:r w:rsidRPr="00FB07A2">
        <w:rPr>
          <w:lang w:val="ru-RU" w:eastAsia="en-US"/>
        </w:rPr>
        <w:t>подросток, знающий свои гражданские права и умеющий их реализовывать;</w:t>
      </w:r>
    </w:p>
    <w:p w:rsidR="00FD267E" w:rsidRPr="00FB07A2" w:rsidRDefault="00FD267E" w:rsidP="00F952A5">
      <w:pPr>
        <w:jc w:val="both"/>
        <w:rPr>
          <w:lang w:val="ru-RU" w:eastAsia="en-US"/>
        </w:rPr>
      </w:pPr>
      <w:r w:rsidRPr="00FB07A2">
        <w:rPr>
          <w:lang w:val="ru-RU" w:eastAsia="en-US"/>
        </w:rPr>
        <w:t>–</w:t>
      </w:r>
      <w:r w:rsidRPr="00307365">
        <w:rPr>
          <w:lang w:eastAsia="en-US"/>
        </w:rPr>
        <w:t>           </w:t>
      </w:r>
      <w:r w:rsidRPr="00FB07A2">
        <w:rPr>
          <w:lang w:val="ru-RU" w:eastAsia="en-US"/>
        </w:rPr>
        <w:t>подросток, умеющий уважать свое и чужое достоинство;</w:t>
      </w:r>
    </w:p>
    <w:p w:rsidR="00FD267E" w:rsidRPr="00FB07A2" w:rsidRDefault="00FD267E" w:rsidP="00F952A5">
      <w:pPr>
        <w:jc w:val="both"/>
        <w:rPr>
          <w:lang w:val="ru-RU" w:eastAsia="en-US"/>
        </w:rPr>
      </w:pPr>
      <w:r w:rsidRPr="00FB07A2">
        <w:rPr>
          <w:lang w:val="ru-RU" w:eastAsia="en-US"/>
        </w:rPr>
        <w:t>–</w:t>
      </w:r>
      <w:r w:rsidRPr="00307365">
        <w:rPr>
          <w:lang w:eastAsia="en-US"/>
        </w:rPr>
        <w:t>           </w:t>
      </w:r>
      <w:r w:rsidRPr="00FB07A2">
        <w:rPr>
          <w:lang w:val="ru-RU" w:eastAsia="en-US"/>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FD267E" w:rsidRPr="00C363BB" w:rsidRDefault="00FD267E" w:rsidP="00C363BB">
      <w:pPr>
        <w:jc w:val="both"/>
        <w:rPr>
          <w:lang w:val="ru-RU" w:eastAsia="en-US"/>
        </w:rPr>
      </w:pPr>
      <w:r w:rsidRPr="00062CEB">
        <w:rPr>
          <w:lang w:val="ru-RU" w:eastAsia="en-US"/>
        </w:rPr>
        <w:t>–</w:t>
      </w:r>
      <w:r w:rsidRPr="00307365">
        <w:rPr>
          <w:lang w:eastAsia="en-US"/>
        </w:rPr>
        <w:t>           </w:t>
      </w:r>
      <w:r w:rsidR="00C363BB">
        <w:rPr>
          <w:lang w:val="ru-RU" w:eastAsia="en-US"/>
        </w:rPr>
        <w:t>подросток, любящий свою семью.</w:t>
      </w:r>
    </w:p>
    <w:p w:rsidR="00FD267E" w:rsidRDefault="00FD267E" w:rsidP="004425E3">
      <w:pPr>
        <w:pStyle w:val="2"/>
        <w:spacing w:line="240" w:lineRule="auto"/>
        <w:jc w:val="center"/>
      </w:pPr>
      <w:bookmarkStart w:id="132" w:name="_Toc406059051"/>
      <w:bookmarkStart w:id="133" w:name="_Toc409691731"/>
      <w:bookmarkStart w:id="134" w:name="_Toc410654073"/>
      <w:bookmarkStart w:id="135" w:name="_Toc414553275"/>
      <w:r w:rsidRPr="0074495D">
        <w:lastRenderedPageBreak/>
        <w:t>2.4. Программа коррекционной работы</w:t>
      </w:r>
      <w:bookmarkEnd w:id="132"/>
      <w:bookmarkEnd w:id="133"/>
      <w:bookmarkEnd w:id="134"/>
      <w:bookmarkEnd w:id="135"/>
    </w:p>
    <w:p w:rsidR="00FD267E" w:rsidRPr="004425E3" w:rsidRDefault="00FD267E" w:rsidP="004425E3">
      <w:pPr>
        <w:ind w:firstLine="454"/>
        <w:jc w:val="both"/>
        <w:rPr>
          <w:lang w:val="ru-RU"/>
        </w:rPr>
      </w:pPr>
      <w:r w:rsidRPr="004425E3">
        <w:rPr>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4425E3">
        <w:rPr>
          <w:rStyle w:val="af0"/>
        </w:rPr>
        <w:footnoteReference w:id="10"/>
      </w:r>
      <w:r w:rsidRPr="004425E3">
        <w:rPr>
          <w:lang w:val="ru-RU"/>
        </w:rPr>
        <w:t xml:space="preserve"> в освоении основной образовательной программы основного общего образования.</w:t>
      </w:r>
    </w:p>
    <w:p w:rsidR="00FD267E" w:rsidRPr="004425E3" w:rsidRDefault="00FD267E" w:rsidP="004425E3">
      <w:pPr>
        <w:ind w:firstLine="454"/>
        <w:jc w:val="both"/>
        <w:rPr>
          <w:lang w:val="ru-RU"/>
        </w:rPr>
      </w:pPr>
      <w:r w:rsidRPr="004425E3">
        <w:rPr>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направлена на:</w:t>
      </w:r>
    </w:p>
    <w:p w:rsidR="00FD267E" w:rsidRPr="004425E3" w:rsidRDefault="00FD267E" w:rsidP="004425E3">
      <w:pPr>
        <w:ind w:firstLine="454"/>
        <w:jc w:val="both"/>
        <w:rPr>
          <w:lang w:val="ru-RU"/>
        </w:rPr>
      </w:pPr>
      <w:r w:rsidRPr="004425E3">
        <w:rPr>
          <w:lang w:val="ru-RU"/>
        </w:rPr>
        <w:t>—</w:t>
      </w:r>
      <w:r w:rsidRPr="004425E3">
        <w:t> </w:t>
      </w:r>
      <w:r w:rsidRPr="004425E3">
        <w:rPr>
          <w:lang w:val="ru-RU"/>
        </w:rPr>
        <w:t xml:space="preserve">создание в </w:t>
      </w:r>
      <w:r w:rsidR="00A90728">
        <w:rPr>
          <w:lang w:val="ru-RU"/>
        </w:rPr>
        <w:t>МКОУ «Вышегорская СОШ»</w:t>
      </w:r>
      <w:r w:rsidRPr="004425E3">
        <w:rPr>
          <w:lang w:val="ru-RU"/>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4D28ED">
        <w:rPr>
          <w:lang w:val="ru-RU"/>
        </w:rPr>
        <w:t>циации образовательной детельности</w:t>
      </w:r>
      <w:r w:rsidRPr="004425E3">
        <w:rPr>
          <w:lang w:val="ru-RU"/>
        </w:rPr>
        <w:t>;</w:t>
      </w:r>
    </w:p>
    <w:p w:rsidR="00FD267E" w:rsidRPr="004425E3" w:rsidRDefault="00FD267E" w:rsidP="004425E3">
      <w:pPr>
        <w:ind w:firstLine="454"/>
        <w:jc w:val="both"/>
        <w:rPr>
          <w:lang w:val="ru-RU"/>
        </w:rPr>
      </w:pPr>
      <w:r w:rsidRPr="004425E3">
        <w:rPr>
          <w:lang w:val="ru-RU"/>
        </w:rPr>
        <w:t>—</w:t>
      </w:r>
      <w:r w:rsidRPr="004425E3">
        <w:t> </w:t>
      </w:r>
      <w:r w:rsidRPr="004425E3">
        <w:rPr>
          <w:lang w:val="ru-RU"/>
        </w:rPr>
        <w:t xml:space="preserve">дальнейшую социальную адаптацию и интеграцию детей с особыми образовательными потребностями в </w:t>
      </w:r>
      <w:r w:rsidR="004D28ED">
        <w:rPr>
          <w:lang w:val="ru-RU"/>
        </w:rPr>
        <w:t>организации, осуществляющей образовательную деятельность</w:t>
      </w:r>
      <w:r w:rsidRPr="004425E3">
        <w:rPr>
          <w:lang w:val="ru-RU"/>
        </w:rPr>
        <w:t>.</w:t>
      </w:r>
    </w:p>
    <w:p w:rsidR="00FD267E" w:rsidRPr="004425E3" w:rsidRDefault="00FD267E" w:rsidP="004425E3">
      <w:pPr>
        <w:jc w:val="both"/>
        <w:rPr>
          <w:lang w:val="ru-RU"/>
        </w:rPr>
      </w:pPr>
      <w:r w:rsidRPr="004425E3">
        <w:rPr>
          <w:b/>
          <w:lang w:val="ru-RU"/>
        </w:rPr>
        <w:t>Основные исполнители</w:t>
      </w:r>
      <w:r w:rsidR="00615E26">
        <w:rPr>
          <w:lang w:val="ru-RU"/>
        </w:rPr>
        <w:t xml:space="preserve">: </w:t>
      </w:r>
      <w:r w:rsidRPr="004425E3">
        <w:rPr>
          <w:lang w:val="ru-RU"/>
        </w:rPr>
        <w:t xml:space="preserve"> учителя-предметники.</w:t>
      </w:r>
    </w:p>
    <w:p w:rsidR="00FD267E" w:rsidRPr="004425E3" w:rsidRDefault="00FD267E" w:rsidP="004425E3">
      <w:pPr>
        <w:jc w:val="both"/>
        <w:rPr>
          <w:lang w:val="ru-RU"/>
        </w:rPr>
      </w:pPr>
      <w:r w:rsidRPr="004425E3">
        <w:rPr>
          <w:b/>
          <w:lang w:val="ru-RU"/>
        </w:rPr>
        <w:t>Целевая группа</w:t>
      </w:r>
      <w:r w:rsidRPr="004425E3">
        <w:rPr>
          <w:lang w:val="ru-RU"/>
        </w:rPr>
        <w:t>: дети с ограниченными возможностями здоровья, дети-инвалиды.</w:t>
      </w:r>
    </w:p>
    <w:p w:rsidR="00FD267E" w:rsidRDefault="00FD267E" w:rsidP="004425E3">
      <w:pPr>
        <w:pStyle w:val="3"/>
        <w:spacing w:before="0"/>
        <w:rPr>
          <w:rFonts w:ascii="Times New Roman" w:hAnsi="Times New Roman"/>
          <w:color w:val="auto"/>
          <w:sz w:val="28"/>
          <w:szCs w:val="28"/>
          <w:lang w:val="ru-RU"/>
        </w:rPr>
      </w:pPr>
      <w:bookmarkStart w:id="136" w:name="_Toc414553276"/>
    </w:p>
    <w:p w:rsidR="00FD267E" w:rsidRPr="004425E3" w:rsidRDefault="00FD267E" w:rsidP="004425E3">
      <w:pPr>
        <w:pStyle w:val="3"/>
        <w:spacing w:before="0"/>
        <w:rPr>
          <w:rFonts w:ascii="Times New Roman" w:hAnsi="Times New Roman"/>
          <w:color w:val="auto"/>
          <w:sz w:val="28"/>
          <w:szCs w:val="28"/>
          <w:lang w:val="ru-RU"/>
        </w:rPr>
      </w:pPr>
      <w:r w:rsidRPr="004425E3">
        <w:rPr>
          <w:rFonts w:ascii="Times New Roman" w:hAnsi="Times New Roman"/>
          <w:color w:val="auto"/>
          <w:sz w:val="28"/>
          <w:szCs w:val="28"/>
          <w:lang w:val="ru-RU"/>
        </w:rPr>
        <w:t>2.4.1. Цели и задачи программы коррекционной работы с учащимися при получении основного общего образования</w:t>
      </w:r>
      <w:bookmarkEnd w:id="136"/>
    </w:p>
    <w:p w:rsidR="00FD267E" w:rsidRPr="004425E3" w:rsidRDefault="00FD267E" w:rsidP="004425E3">
      <w:pPr>
        <w:ind w:firstLine="454"/>
        <w:jc w:val="center"/>
        <w:rPr>
          <w:b/>
          <w:lang w:val="ru-RU"/>
        </w:rPr>
      </w:pPr>
      <w:r w:rsidRPr="004425E3">
        <w:rPr>
          <w:b/>
          <w:lang w:val="ru-RU"/>
        </w:rPr>
        <w:t>Цель программы:</w:t>
      </w:r>
    </w:p>
    <w:p w:rsidR="00FD267E" w:rsidRPr="004425E3" w:rsidRDefault="00FD267E" w:rsidP="004425E3">
      <w:pPr>
        <w:jc w:val="both"/>
        <w:rPr>
          <w:lang w:val="ru-RU"/>
        </w:rPr>
      </w:pPr>
      <w:r w:rsidRPr="004425E3">
        <w:rPr>
          <w:lang w:val="ru-RU"/>
        </w:rPr>
        <w:t>—</w:t>
      </w:r>
      <w:r w:rsidRPr="004425E3">
        <w:t> </w:t>
      </w:r>
      <w:r w:rsidRPr="004425E3">
        <w:rPr>
          <w:lang w:val="ru-RU"/>
        </w:rPr>
        <w:t>обеспечение психолого-медико-педагогического сопровождения учащихся с ограниченными возможностями здоровья в условиях общеобразовательного учреждения.</w:t>
      </w:r>
    </w:p>
    <w:p w:rsidR="00FD267E" w:rsidRPr="004425E3" w:rsidRDefault="00FD267E" w:rsidP="004425E3">
      <w:pPr>
        <w:ind w:firstLine="454"/>
        <w:jc w:val="both"/>
        <w:rPr>
          <w:lang w:val="ru-RU"/>
        </w:rPr>
      </w:pPr>
      <w:r w:rsidRPr="004425E3">
        <w:rPr>
          <w:b/>
          <w:lang w:val="ru-RU"/>
        </w:rPr>
        <w:t>Задачи программы</w:t>
      </w:r>
      <w:r w:rsidRPr="004425E3">
        <w:rPr>
          <w:lang w:val="ru-RU"/>
        </w:rPr>
        <w:t>:</w:t>
      </w:r>
    </w:p>
    <w:p w:rsidR="00FD267E" w:rsidRPr="004425E3" w:rsidRDefault="00FD267E" w:rsidP="004425E3">
      <w:pPr>
        <w:jc w:val="both"/>
        <w:rPr>
          <w:lang w:val="ru-RU"/>
        </w:rPr>
      </w:pPr>
      <w:r w:rsidRPr="004425E3">
        <w:rPr>
          <w:lang w:val="ru-RU"/>
        </w:rPr>
        <w:t>— своевременно выявлять детей с трудностями адаптации, обусловленнымиограниченными возможностями здоровья;</w:t>
      </w:r>
    </w:p>
    <w:p w:rsidR="00FD267E" w:rsidRPr="004425E3" w:rsidRDefault="00FD267E" w:rsidP="004425E3">
      <w:pPr>
        <w:jc w:val="both"/>
        <w:rPr>
          <w:lang w:val="ru-RU"/>
        </w:rPr>
      </w:pPr>
      <w:r w:rsidRPr="004425E3">
        <w:rPr>
          <w:lang w:val="ru-RU"/>
        </w:rPr>
        <w:t>— определять особенности организации образовательно</w:t>
      </w:r>
      <w:r>
        <w:rPr>
          <w:lang w:val="ru-RU"/>
        </w:rPr>
        <w:t>йдеятельности</w:t>
      </w:r>
      <w:r w:rsidRPr="004425E3">
        <w:rPr>
          <w:lang w:val="ru-RU"/>
        </w:rPr>
        <w:t xml:space="preserve"> длярассматриваемой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D267E" w:rsidRPr="004425E3" w:rsidRDefault="00FD267E" w:rsidP="004425E3">
      <w:pPr>
        <w:jc w:val="both"/>
        <w:rPr>
          <w:lang w:val="ru-RU"/>
        </w:rPr>
      </w:pPr>
      <w:r w:rsidRPr="004425E3">
        <w:rPr>
          <w:lang w:val="ru-RU"/>
        </w:rPr>
        <w:t>— способствовать созданию условий, способствующих освоению детьми сограниченными возможностями здоровья основной образовательной программы начального общего образования и их интеграции в образовательн</w:t>
      </w:r>
      <w:r>
        <w:rPr>
          <w:lang w:val="ru-RU"/>
        </w:rPr>
        <w:t>ойорганизац</w:t>
      </w:r>
      <w:r w:rsidRPr="004425E3">
        <w:rPr>
          <w:lang w:val="ru-RU"/>
        </w:rPr>
        <w:t>ии;</w:t>
      </w:r>
    </w:p>
    <w:p w:rsidR="00FD267E" w:rsidRPr="004425E3" w:rsidRDefault="00FD267E" w:rsidP="004425E3">
      <w:pPr>
        <w:jc w:val="both"/>
        <w:rPr>
          <w:lang w:val="ru-RU"/>
        </w:rPr>
      </w:pPr>
      <w:r w:rsidRPr="004425E3">
        <w:rPr>
          <w:lang w:val="ru-RU"/>
        </w:rPr>
        <w:t>— осуществлять индивидуально ориентированную психолого-медико-педагогическую помощь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D267E" w:rsidRPr="004425E3" w:rsidRDefault="00FD267E" w:rsidP="004425E3">
      <w:pPr>
        <w:jc w:val="both"/>
        <w:rPr>
          <w:lang w:val="ru-RU"/>
        </w:rPr>
      </w:pPr>
      <w:r w:rsidRPr="004425E3">
        <w:rPr>
          <w:lang w:val="ru-RU"/>
        </w:rPr>
        <w:t>— обеспечивать возможность обучения и воспитания по дополнительнымобразовательным программам и получения дополнительных образовательных коррекционных услуг;</w:t>
      </w:r>
    </w:p>
    <w:p w:rsidR="00FD267E" w:rsidRPr="004425E3" w:rsidRDefault="00FD267E" w:rsidP="004425E3">
      <w:pPr>
        <w:jc w:val="both"/>
        <w:rPr>
          <w:lang w:val="ru-RU"/>
        </w:rPr>
      </w:pPr>
      <w:r w:rsidRPr="004425E3">
        <w:rPr>
          <w:lang w:val="ru-RU"/>
        </w:rPr>
        <w:t>— оказывать консультативную и методическую помощь родителям (законным представителям) детей с ограниченными возможностями здоровья по медицинским, социальным и другим вопросам;</w:t>
      </w:r>
    </w:p>
    <w:p w:rsidR="00FD267E" w:rsidRPr="004425E3" w:rsidRDefault="00FD267E" w:rsidP="004425E3">
      <w:pPr>
        <w:ind w:firstLine="454"/>
        <w:jc w:val="both"/>
        <w:rPr>
          <w:lang w:val="ru-RU"/>
        </w:rPr>
      </w:pPr>
      <w:r w:rsidRPr="004425E3">
        <w:rPr>
          <w:lang w:val="ru-RU"/>
        </w:rPr>
        <w:t>—</w:t>
      </w:r>
      <w:r w:rsidRPr="004425E3">
        <w:t> </w:t>
      </w:r>
      <w:r w:rsidRPr="004425E3">
        <w:rPr>
          <w:lang w:val="ru-RU"/>
        </w:rPr>
        <w:t>формирование зрелых личностных установок, способствующих оптимальной адаптации в условиях реальной жизненной ситуации;</w:t>
      </w:r>
    </w:p>
    <w:p w:rsidR="00FD267E" w:rsidRPr="004425E3" w:rsidRDefault="00FD267E" w:rsidP="004425E3">
      <w:pPr>
        <w:ind w:firstLine="454"/>
        <w:jc w:val="both"/>
        <w:rPr>
          <w:lang w:val="ru-RU"/>
        </w:rPr>
      </w:pPr>
      <w:r w:rsidRPr="004425E3">
        <w:rPr>
          <w:lang w:val="ru-RU"/>
        </w:rPr>
        <w:t>—</w:t>
      </w:r>
      <w:r w:rsidRPr="004425E3">
        <w:t> </w:t>
      </w:r>
      <w:r w:rsidRPr="004425E3">
        <w:rPr>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FD267E" w:rsidRPr="004425E3" w:rsidRDefault="00FD267E" w:rsidP="004425E3">
      <w:pPr>
        <w:ind w:firstLine="454"/>
        <w:jc w:val="both"/>
        <w:rPr>
          <w:lang w:val="ru-RU"/>
        </w:rPr>
      </w:pPr>
      <w:r w:rsidRPr="004425E3">
        <w:rPr>
          <w:lang w:val="ru-RU"/>
        </w:rPr>
        <w:t>—</w:t>
      </w:r>
      <w:r w:rsidRPr="004425E3">
        <w:t> </w:t>
      </w:r>
      <w:r w:rsidRPr="004425E3">
        <w:rPr>
          <w:lang w:val="ru-RU"/>
        </w:rPr>
        <w:t>развитие коммуникативной компетенции, форм и навыков конструктивного личностного общения в группе сверстников;</w:t>
      </w:r>
    </w:p>
    <w:p w:rsidR="00FD267E" w:rsidRPr="004425E3" w:rsidRDefault="00FD267E" w:rsidP="004425E3">
      <w:pPr>
        <w:ind w:firstLine="454"/>
        <w:jc w:val="both"/>
        <w:rPr>
          <w:b/>
          <w:lang w:val="ru-RU"/>
        </w:rPr>
      </w:pPr>
      <w:r w:rsidRPr="004425E3">
        <w:rPr>
          <w:lang w:val="ru-RU"/>
        </w:rPr>
        <w:t>—</w:t>
      </w:r>
      <w:r w:rsidRPr="004425E3">
        <w:t> </w:t>
      </w:r>
      <w:r w:rsidRPr="004425E3">
        <w:rPr>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FD267E" w:rsidRPr="004425E3" w:rsidRDefault="00FD267E" w:rsidP="004425E3">
      <w:pPr>
        <w:ind w:firstLine="454"/>
        <w:jc w:val="both"/>
        <w:rPr>
          <w:lang w:val="ru-RU"/>
        </w:rPr>
      </w:pPr>
      <w:r w:rsidRPr="004425E3">
        <w:rPr>
          <w:lang w:val="ru-RU"/>
        </w:rPr>
        <w:lastRenderedPageBreak/>
        <w:t>—</w:t>
      </w:r>
      <w:r w:rsidRPr="004425E3">
        <w:t> </w:t>
      </w:r>
      <w:r w:rsidRPr="004425E3">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D267E" w:rsidRPr="004425E3" w:rsidRDefault="00FD267E" w:rsidP="004425E3">
      <w:pPr>
        <w:tabs>
          <w:tab w:val="left" w:pos="900"/>
        </w:tabs>
        <w:ind w:firstLine="454"/>
        <w:jc w:val="both"/>
        <w:rPr>
          <w:lang w:val="ru-RU"/>
        </w:rPr>
      </w:pPr>
      <w:r w:rsidRPr="004425E3">
        <w:rPr>
          <w:lang w:val="ru-RU"/>
        </w:rPr>
        <w:t>Содержание программы коррекционной работы определяют следующие принципы:</w:t>
      </w:r>
    </w:p>
    <w:p w:rsidR="00FD267E" w:rsidRPr="004425E3" w:rsidRDefault="00FD267E" w:rsidP="004425E3">
      <w:pPr>
        <w:ind w:firstLine="454"/>
        <w:jc w:val="both"/>
        <w:rPr>
          <w:lang w:val="ru-RU"/>
        </w:rPr>
      </w:pPr>
      <w:r w:rsidRPr="004425E3">
        <w:rPr>
          <w:lang w:val="ru-RU"/>
        </w:rPr>
        <w:t>—</w:t>
      </w:r>
      <w:r w:rsidRPr="004425E3">
        <w:t> </w:t>
      </w:r>
      <w:r w:rsidRPr="004425E3">
        <w:rPr>
          <w:i/>
          <w:lang w:val="ru-RU"/>
        </w:rPr>
        <w:t>Преемственность.</w:t>
      </w:r>
      <w:r w:rsidRPr="004425E3">
        <w:rPr>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FD267E" w:rsidRPr="004425E3" w:rsidRDefault="00FD267E" w:rsidP="004425E3">
      <w:pPr>
        <w:tabs>
          <w:tab w:val="left" w:pos="900"/>
        </w:tabs>
        <w:ind w:firstLine="454"/>
        <w:jc w:val="both"/>
        <w:rPr>
          <w:lang w:val="ru-RU"/>
        </w:rPr>
      </w:pPr>
      <w:r w:rsidRPr="004425E3">
        <w:rPr>
          <w:lang w:val="ru-RU"/>
        </w:rPr>
        <w:t>—</w:t>
      </w:r>
      <w:r w:rsidRPr="004425E3">
        <w:t> </w:t>
      </w:r>
      <w:r w:rsidRPr="004425E3">
        <w:rPr>
          <w:i/>
          <w:lang w:val="ru-RU"/>
        </w:rPr>
        <w:t>Соблюдение интересов ребёнка.</w:t>
      </w:r>
      <w:r w:rsidRPr="004425E3">
        <w:rPr>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FD267E" w:rsidRPr="004425E3" w:rsidRDefault="00FD267E" w:rsidP="004425E3">
      <w:pPr>
        <w:tabs>
          <w:tab w:val="left" w:pos="900"/>
        </w:tabs>
        <w:ind w:firstLine="454"/>
        <w:jc w:val="both"/>
        <w:rPr>
          <w:lang w:val="ru-RU"/>
        </w:rPr>
      </w:pPr>
      <w:r w:rsidRPr="004425E3">
        <w:rPr>
          <w:lang w:val="ru-RU"/>
        </w:rPr>
        <w:t>—</w:t>
      </w:r>
      <w:r w:rsidRPr="004425E3">
        <w:t> </w:t>
      </w:r>
      <w:r w:rsidRPr="004425E3">
        <w:rPr>
          <w:i/>
          <w:lang w:val="ru-RU"/>
        </w:rPr>
        <w:t>Системность.</w:t>
      </w:r>
      <w:r w:rsidRPr="004425E3">
        <w:rPr>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D267E" w:rsidRPr="004425E3" w:rsidRDefault="00FD267E" w:rsidP="004425E3">
      <w:pPr>
        <w:tabs>
          <w:tab w:val="left" w:pos="900"/>
        </w:tabs>
        <w:ind w:firstLine="454"/>
        <w:jc w:val="both"/>
        <w:rPr>
          <w:lang w:val="ru-RU"/>
        </w:rPr>
      </w:pPr>
      <w:r w:rsidRPr="004425E3">
        <w:rPr>
          <w:lang w:val="ru-RU"/>
        </w:rPr>
        <w:t>—</w:t>
      </w:r>
      <w:r w:rsidRPr="004425E3">
        <w:t> </w:t>
      </w:r>
      <w:r w:rsidRPr="004425E3">
        <w:rPr>
          <w:i/>
          <w:lang w:val="ru-RU"/>
        </w:rPr>
        <w:t>Непрерывность.</w:t>
      </w:r>
      <w:r w:rsidRPr="004425E3">
        <w:rPr>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D267E" w:rsidRPr="004425E3" w:rsidRDefault="00FD267E" w:rsidP="004425E3">
      <w:pPr>
        <w:pStyle w:val="afc"/>
        <w:tabs>
          <w:tab w:val="num" w:pos="900"/>
        </w:tabs>
        <w:spacing w:after="0"/>
        <w:ind w:firstLine="454"/>
        <w:jc w:val="both"/>
        <w:rPr>
          <w:lang w:val="ru-RU"/>
        </w:rPr>
      </w:pPr>
      <w:r w:rsidRPr="004425E3">
        <w:rPr>
          <w:lang w:val="ru-RU"/>
        </w:rPr>
        <w:t>—</w:t>
      </w:r>
      <w:r w:rsidRPr="004425E3">
        <w:t> </w:t>
      </w:r>
      <w:r w:rsidRPr="004425E3">
        <w:rPr>
          <w:i/>
          <w:lang w:val="ru-RU"/>
        </w:rPr>
        <w:t>Вариативность.</w:t>
      </w:r>
      <w:r w:rsidRPr="004425E3">
        <w:rPr>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D267E" w:rsidRPr="004425E3" w:rsidRDefault="00FD267E" w:rsidP="004425E3">
      <w:pPr>
        <w:pStyle w:val="afc"/>
        <w:spacing w:after="0"/>
        <w:ind w:firstLine="454"/>
        <w:jc w:val="both"/>
        <w:rPr>
          <w:lang w:val="ru-RU"/>
        </w:rPr>
      </w:pPr>
      <w:r w:rsidRPr="004425E3">
        <w:rPr>
          <w:lang w:val="ru-RU"/>
        </w:rPr>
        <w:t>—</w:t>
      </w:r>
      <w:r w:rsidRPr="004425E3">
        <w:t> </w:t>
      </w:r>
      <w:r w:rsidRPr="004425E3">
        <w:rPr>
          <w:i/>
          <w:lang w:val="ru-RU"/>
        </w:rPr>
        <w:t>Рекомендательный характер оказания помощи</w:t>
      </w:r>
      <w:r w:rsidRPr="004425E3">
        <w:rPr>
          <w:lang w:val="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w:t>
      </w:r>
      <w:r>
        <w:rPr>
          <w:lang w:val="ru-RU"/>
        </w:rPr>
        <w:t>организации, осуществляющие образовательную деятельность</w:t>
      </w:r>
      <w:r w:rsidRPr="004425E3">
        <w:rPr>
          <w:lang w:val="ru-RU"/>
        </w:rPr>
        <w:t xml:space="preserve">,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w:t>
      </w:r>
      <w:r>
        <w:rPr>
          <w:lang w:val="ru-RU"/>
        </w:rPr>
        <w:t>организации, осуществляющие образовательную деятельность</w:t>
      </w:r>
      <w:r w:rsidRPr="004425E3">
        <w:rPr>
          <w:lang w:val="ru-RU"/>
        </w:rPr>
        <w:t>, классы (группы).</w:t>
      </w:r>
    </w:p>
    <w:p w:rsidR="00FD267E" w:rsidRPr="004425E3" w:rsidRDefault="00FD267E" w:rsidP="004425E3">
      <w:pPr>
        <w:pStyle w:val="3"/>
        <w:rPr>
          <w:rFonts w:ascii="Times New Roman" w:hAnsi="Times New Roman"/>
          <w:color w:val="auto"/>
          <w:sz w:val="28"/>
          <w:szCs w:val="28"/>
          <w:lang w:val="ru-RU"/>
        </w:rPr>
      </w:pPr>
      <w:bookmarkStart w:id="137" w:name="_Toc414553277"/>
      <w:r w:rsidRPr="004425E3">
        <w:rPr>
          <w:rFonts w:ascii="Times New Roman" w:hAnsi="Times New Roman"/>
          <w:color w:val="auto"/>
          <w:sz w:val="28"/>
          <w:szCs w:val="28"/>
          <w:lang w:val="ru-RU"/>
        </w:rPr>
        <w:t>2.4.2. Перечень и содержание индивидуально ориентированных коррекционных направлений работы, спосо</w:t>
      </w:r>
      <w:r>
        <w:rPr>
          <w:rFonts w:ascii="Times New Roman" w:hAnsi="Times New Roman"/>
          <w:color w:val="auto"/>
          <w:sz w:val="28"/>
          <w:szCs w:val="28"/>
          <w:lang w:val="ru-RU"/>
        </w:rPr>
        <w:t xml:space="preserve">бствующих освоению </w:t>
      </w:r>
      <w:r w:rsidRPr="004425E3">
        <w:rPr>
          <w:rFonts w:ascii="Times New Roman" w:hAnsi="Times New Roman"/>
          <w:color w:val="auto"/>
          <w:sz w:val="28"/>
          <w:szCs w:val="28"/>
          <w:lang w:val="ru-RU"/>
        </w:rPr>
        <w:t>учащимися с особыми образовательными потребностями основной образовательной программы основного общего образования</w:t>
      </w:r>
      <w:bookmarkEnd w:id="137"/>
    </w:p>
    <w:p w:rsidR="00FD267E" w:rsidRPr="006D06D3" w:rsidRDefault="00FD267E" w:rsidP="004425E3">
      <w:pPr>
        <w:ind w:firstLine="454"/>
        <w:jc w:val="both"/>
        <w:rPr>
          <w:lang w:val="ru-RU"/>
        </w:rPr>
      </w:pPr>
      <w:r w:rsidRPr="006D06D3">
        <w:rPr>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FD267E" w:rsidRPr="004425E3" w:rsidRDefault="00FD267E" w:rsidP="004425E3">
      <w:pPr>
        <w:ind w:firstLine="454"/>
        <w:jc w:val="center"/>
        <w:rPr>
          <w:b/>
          <w:lang w:val="ru-RU"/>
        </w:rPr>
      </w:pPr>
      <w:r w:rsidRPr="004425E3">
        <w:rPr>
          <w:b/>
          <w:lang w:val="ru-RU"/>
        </w:rPr>
        <w:t xml:space="preserve">Характеристика содержания </w:t>
      </w:r>
      <w:r w:rsidRPr="004425E3">
        <w:rPr>
          <w:b/>
          <w:bCs/>
          <w:lang w:val="ru-RU"/>
        </w:rPr>
        <w:t>направлений коррекционной работы</w:t>
      </w:r>
    </w:p>
    <w:p w:rsidR="00FD267E" w:rsidRPr="00324A1E" w:rsidRDefault="00FD267E" w:rsidP="004425E3">
      <w:pPr>
        <w:pStyle w:val="11"/>
        <w:ind w:left="0" w:firstLine="454"/>
        <w:contextualSpacing w:val="0"/>
        <w:jc w:val="both"/>
        <w:rPr>
          <w:i/>
          <w:lang w:val="ru-RU"/>
        </w:rPr>
      </w:pPr>
      <w:r w:rsidRPr="00324A1E">
        <w:rPr>
          <w:b/>
          <w:lang w:val="ru-RU"/>
        </w:rPr>
        <w:t>Диагностическая работа</w:t>
      </w:r>
      <w:r w:rsidRPr="00324A1E">
        <w:rPr>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D267E" w:rsidRPr="00324A1E" w:rsidRDefault="00FD267E" w:rsidP="004425E3">
      <w:pPr>
        <w:pStyle w:val="11"/>
        <w:ind w:left="0" w:firstLine="454"/>
        <w:contextualSpacing w:val="0"/>
        <w:jc w:val="both"/>
        <w:rPr>
          <w:i/>
          <w:lang w:val="ru-RU"/>
        </w:rPr>
      </w:pPr>
      <w:r w:rsidRPr="00324A1E">
        <w:rPr>
          <w:i/>
          <w:lang w:val="ru-RU"/>
        </w:rPr>
        <w:t>Диагностическая работа включает:</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FD267E" w:rsidRPr="00324A1E" w:rsidRDefault="00FD267E" w:rsidP="004425E3">
      <w:pPr>
        <w:pStyle w:val="11"/>
        <w:ind w:left="0" w:firstLine="454"/>
        <w:contextualSpacing w:val="0"/>
        <w:jc w:val="both"/>
        <w:rPr>
          <w:lang w:val="ru-RU"/>
        </w:rPr>
      </w:pPr>
      <w:r w:rsidRPr="00324A1E">
        <w:rPr>
          <w:lang w:val="ru-RU"/>
        </w:rPr>
        <w:lastRenderedPageBreak/>
        <w:t>—</w:t>
      </w:r>
      <w:r w:rsidRPr="006D06D3">
        <w:t> </w:t>
      </w:r>
      <w:r w:rsidRPr="00324A1E">
        <w:rPr>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изучение развития эмоционально-волевой, познавательной, речевой сфер и личностных особенностей обучающихся;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изучение социальной ситуации развития и условий семейного воспитания ребёнка;</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изучение адаптивных возможностей и уровня социализации ребёнка с ограниченными возможностями здоровья;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FD267E" w:rsidRPr="00324A1E" w:rsidRDefault="00FD267E" w:rsidP="004425E3">
      <w:pPr>
        <w:pStyle w:val="11"/>
        <w:ind w:left="0" w:firstLine="454"/>
        <w:contextualSpacing w:val="0"/>
        <w:jc w:val="both"/>
        <w:rPr>
          <w:i/>
          <w:lang w:val="ru-RU"/>
        </w:rPr>
      </w:pPr>
      <w:r w:rsidRPr="00324A1E">
        <w:rPr>
          <w:i/>
          <w:lang w:val="ru-RU"/>
        </w:rPr>
        <w:t>Коррекционно-развивающая работа включает:</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коррекцию и развитие высших психических функций, эмоционально-волевой, познавательной и речевой сфер;</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развитие универсальных учебных действий в соответствии с требованиями основного общего образования;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развитие и укрепление зрелых личностных установок, формирование адекватных форм утверждения самостоятельности, личностной автономии;</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формирование способов регуляции поведения и эмоциональных состояний;</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развитие форм и навыков личностного общения в группе сверстников, коммуникативной компетенции;</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развитие компетенций, необходимых для продолжения образования и профессионального самоопределения;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социальную защиту ребёнка в случаях неблагоприятных условий жизни при психотравмирующих обстоятельствах.</w:t>
      </w:r>
    </w:p>
    <w:p w:rsidR="00FD267E" w:rsidRPr="00324A1E" w:rsidRDefault="00FD267E" w:rsidP="004425E3">
      <w:pPr>
        <w:pStyle w:val="11"/>
        <w:ind w:left="0" w:firstLine="454"/>
        <w:contextualSpacing w:val="0"/>
        <w:jc w:val="both"/>
        <w:rPr>
          <w:i/>
          <w:lang w:val="ru-RU"/>
        </w:rPr>
      </w:pPr>
      <w:r w:rsidRPr="00324A1E">
        <w:rPr>
          <w:i/>
          <w:lang w:val="ru-RU"/>
        </w:rPr>
        <w:t>Консультативная работа включает:</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образовательнойдеятельности;</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D267E" w:rsidRPr="00324A1E" w:rsidRDefault="00FD267E" w:rsidP="004425E3">
      <w:pPr>
        <w:pStyle w:val="11"/>
        <w:ind w:left="0" w:firstLine="454"/>
        <w:contextualSpacing w:val="0"/>
        <w:jc w:val="both"/>
        <w:rPr>
          <w:i/>
          <w:lang w:val="ru-RU"/>
        </w:rPr>
      </w:pPr>
      <w:r w:rsidRPr="00324A1E">
        <w:rPr>
          <w:lang w:val="ru-RU"/>
        </w:rPr>
        <w:t>—</w:t>
      </w:r>
      <w:r w:rsidRPr="006D06D3">
        <w:t> </w:t>
      </w:r>
      <w:r w:rsidRPr="00324A1E">
        <w:rPr>
          <w:lang w:val="ru-RU"/>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D267E" w:rsidRPr="00324A1E" w:rsidRDefault="00FD267E" w:rsidP="004425E3">
      <w:pPr>
        <w:pStyle w:val="11"/>
        <w:ind w:left="0" w:firstLine="454"/>
        <w:contextualSpacing w:val="0"/>
        <w:jc w:val="both"/>
        <w:rPr>
          <w:i/>
          <w:lang w:val="ru-RU"/>
        </w:rPr>
      </w:pPr>
      <w:r w:rsidRPr="00324A1E">
        <w:rPr>
          <w:i/>
          <w:lang w:val="ru-RU"/>
        </w:rPr>
        <w:t>Информационно-просветительская работа предусматривает:</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FD267E" w:rsidRPr="00324A1E" w:rsidRDefault="00FD267E" w:rsidP="004425E3">
      <w:pPr>
        <w:pStyle w:val="11"/>
        <w:ind w:left="0" w:firstLine="454"/>
        <w:contextualSpacing w:val="0"/>
        <w:jc w:val="both"/>
        <w:rPr>
          <w:lang w:val="ru-RU"/>
        </w:rPr>
      </w:pPr>
      <w:r w:rsidRPr="00324A1E">
        <w:rPr>
          <w:lang w:val="ru-RU"/>
        </w:rPr>
        <w:lastRenderedPageBreak/>
        <w:t>—</w:t>
      </w:r>
      <w:r w:rsidRPr="006D06D3">
        <w:t> </w:t>
      </w:r>
      <w:r w:rsidRPr="00324A1E">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w:t>
      </w:r>
      <w:r w:rsidR="00C1418B" w:rsidRPr="00324A1E">
        <w:rPr>
          <w:lang w:val="ru-RU"/>
        </w:rPr>
        <w:t>й деятельности</w:t>
      </w:r>
      <w:r w:rsidRPr="00324A1E">
        <w:rPr>
          <w:lang w:val="ru-RU"/>
        </w:rPr>
        <w:t xml:space="preserve"> и сопровождения обучающихся с ограниченными возможностями здоровья;</w:t>
      </w:r>
    </w:p>
    <w:p w:rsidR="00FD267E" w:rsidRPr="00324A1E" w:rsidRDefault="00FD267E" w:rsidP="004425E3">
      <w:pPr>
        <w:pStyle w:val="11"/>
        <w:ind w:left="0" w:firstLine="454"/>
        <w:contextualSpacing w:val="0"/>
        <w:jc w:val="both"/>
        <w:rPr>
          <w:lang w:val="ru-RU"/>
        </w:rPr>
      </w:pPr>
      <w:r w:rsidRPr="00324A1E">
        <w:rPr>
          <w:lang w:val="ru-RU"/>
        </w:rPr>
        <w:t>—</w:t>
      </w:r>
      <w:r w:rsidRPr="006D06D3">
        <w:t> </w:t>
      </w:r>
      <w:r w:rsidRPr="00324A1E">
        <w:rPr>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FD267E" w:rsidRDefault="00FD267E" w:rsidP="00975035">
      <w:pPr>
        <w:pStyle w:val="2"/>
        <w:spacing w:line="240" w:lineRule="auto"/>
        <w:ind w:firstLine="0"/>
        <w:jc w:val="left"/>
      </w:pPr>
      <w:bookmarkStart w:id="138" w:name="_Toc414553278"/>
    </w:p>
    <w:p w:rsidR="00FD267E" w:rsidRPr="004425E3" w:rsidRDefault="00FD267E" w:rsidP="00975035">
      <w:pPr>
        <w:pStyle w:val="2"/>
        <w:spacing w:line="240" w:lineRule="auto"/>
        <w:ind w:firstLine="0"/>
        <w:jc w:val="left"/>
        <w:rPr>
          <w:sz w:val="24"/>
          <w:szCs w:val="24"/>
        </w:rPr>
      </w:pPr>
      <w:r w:rsidRPr="0074495D">
        <w:t>2.4.3. Система комплексного психолого-медико-социального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38"/>
    </w:p>
    <w:p w:rsidR="00FD267E" w:rsidRPr="00975035" w:rsidRDefault="00FD267E" w:rsidP="00975035">
      <w:pPr>
        <w:jc w:val="both"/>
        <w:rPr>
          <w:lang w:val="ru-RU"/>
        </w:rPr>
      </w:pPr>
      <w:r w:rsidRPr="00975035">
        <w:rPr>
          <w:lang w:val="ru-RU"/>
        </w:rPr>
        <w:t>Коррекционная работа реализуется поэтапно. Последовательность этапов и их</w:t>
      </w:r>
      <w:r w:rsidR="00A90728">
        <w:rPr>
          <w:lang w:val="ru-RU"/>
        </w:rPr>
        <w:t xml:space="preserve"> </w:t>
      </w:r>
      <w:r w:rsidRPr="00975035">
        <w:rPr>
          <w:lang w:val="ru-RU"/>
        </w:rPr>
        <w:t>адресность создают необходимые предпосылки для устранения дезорганизующихфакторов.</w:t>
      </w:r>
    </w:p>
    <w:p w:rsidR="00FD267E" w:rsidRDefault="00FD267E" w:rsidP="00975035">
      <w:pPr>
        <w:jc w:val="center"/>
        <w:rPr>
          <w:lang w:val="ru-RU"/>
        </w:rPr>
      </w:pPr>
      <w:r w:rsidRPr="00975035">
        <w:t>I</w:t>
      </w:r>
      <w:r w:rsidRPr="00975035">
        <w:rPr>
          <w:lang w:val="ru-RU"/>
        </w:rPr>
        <w:t xml:space="preserve"> этап. Этап сбора и анализа информации (информационно-аналитическая деятельность).</w:t>
      </w:r>
    </w:p>
    <w:p w:rsidR="00FD267E" w:rsidRPr="00975035" w:rsidRDefault="00FD267E" w:rsidP="00975035">
      <w:pPr>
        <w:jc w:val="both"/>
        <w:rPr>
          <w:lang w:val="ru-RU"/>
        </w:rPr>
      </w:pPr>
      <w:r w:rsidRPr="00975035">
        <w:rPr>
          <w:lang w:val="ru-RU"/>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учреждения.</w:t>
      </w:r>
    </w:p>
    <w:p w:rsidR="00FD267E" w:rsidRDefault="00FD267E" w:rsidP="00975035">
      <w:pPr>
        <w:jc w:val="center"/>
        <w:rPr>
          <w:lang w:val="ru-RU"/>
        </w:rPr>
      </w:pPr>
      <w:r w:rsidRPr="00975035">
        <w:t>II</w:t>
      </w:r>
      <w:r w:rsidRPr="00975035">
        <w:rPr>
          <w:lang w:val="ru-RU"/>
        </w:rPr>
        <w:t xml:space="preserve"> этап. Этап планирования, организации, координации</w:t>
      </w:r>
      <w:r w:rsidR="00FD68C2">
        <w:rPr>
          <w:lang w:val="ru-RU"/>
        </w:rPr>
        <w:t xml:space="preserve"> </w:t>
      </w:r>
      <w:r w:rsidRPr="00975035">
        <w:rPr>
          <w:lang w:val="ru-RU"/>
        </w:rPr>
        <w:t>(организационно-исполнительская деятельность).</w:t>
      </w:r>
    </w:p>
    <w:p w:rsidR="00FD267E" w:rsidRPr="00975035" w:rsidRDefault="00FD267E" w:rsidP="00975035">
      <w:pPr>
        <w:jc w:val="both"/>
        <w:rPr>
          <w:lang w:val="ru-RU"/>
        </w:rPr>
      </w:pPr>
      <w:r w:rsidRPr="00975035">
        <w:rPr>
          <w:lang w:val="ru-RU"/>
        </w:rPr>
        <w:t>Результатом работы является особым образом организованн</w:t>
      </w:r>
      <w:r>
        <w:rPr>
          <w:lang w:val="ru-RU"/>
        </w:rPr>
        <w:t>ая</w:t>
      </w:r>
      <w:r w:rsidRPr="00975035">
        <w:rPr>
          <w:lang w:val="ru-RU"/>
        </w:rPr>
        <w:t xml:space="preserve"> образовательн</w:t>
      </w:r>
      <w:r>
        <w:rPr>
          <w:lang w:val="ru-RU"/>
        </w:rPr>
        <w:t>ая</w:t>
      </w:r>
      <w:r w:rsidR="006F1C34">
        <w:rPr>
          <w:lang w:val="ru-RU"/>
        </w:rPr>
        <w:t xml:space="preserve"> </w:t>
      </w:r>
      <w:r>
        <w:rPr>
          <w:lang w:val="ru-RU"/>
        </w:rPr>
        <w:t>деятельность</w:t>
      </w:r>
      <w:r w:rsidR="00A33E81">
        <w:rPr>
          <w:lang w:val="ru-RU"/>
        </w:rPr>
        <w:t>, имеющая</w:t>
      </w:r>
      <w:r w:rsidRPr="00975035">
        <w:rPr>
          <w:lang w:val="ru-RU"/>
        </w:rPr>
        <w:t xml:space="preserve">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D267E" w:rsidRDefault="00FD267E" w:rsidP="00975035">
      <w:pPr>
        <w:jc w:val="center"/>
        <w:rPr>
          <w:lang w:val="ru-RU"/>
        </w:rPr>
      </w:pPr>
      <w:r w:rsidRPr="00975035">
        <w:t>III</w:t>
      </w:r>
      <w:r w:rsidRPr="00975035">
        <w:rPr>
          <w:lang w:val="ru-RU"/>
        </w:rPr>
        <w:t xml:space="preserve"> этап. Этап диагн</w:t>
      </w:r>
      <w:r>
        <w:rPr>
          <w:lang w:val="ru-RU"/>
        </w:rPr>
        <w:t xml:space="preserve">остики коррекционно-развивающей </w:t>
      </w:r>
      <w:r w:rsidRPr="00975035">
        <w:rPr>
          <w:lang w:val="ru-RU"/>
        </w:rPr>
        <w:t>образовательной среды (контрольно-диагностическая деятельность).</w:t>
      </w:r>
    </w:p>
    <w:p w:rsidR="00FD267E" w:rsidRPr="00975035" w:rsidRDefault="00FD267E" w:rsidP="00975035">
      <w:pPr>
        <w:jc w:val="both"/>
        <w:rPr>
          <w:lang w:val="ru-RU"/>
        </w:rPr>
      </w:pPr>
      <w:r w:rsidRPr="00975035">
        <w:rPr>
          <w:lang w:val="ru-RU"/>
        </w:rPr>
        <w:t>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rsidR="00FD267E" w:rsidRPr="00975035" w:rsidRDefault="00FD267E" w:rsidP="00975035">
      <w:pPr>
        <w:jc w:val="center"/>
        <w:rPr>
          <w:lang w:val="ru-RU"/>
        </w:rPr>
      </w:pPr>
      <w:r w:rsidRPr="00975035">
        <w:t>IV</w:t>
      </w:r>
      <w:r w:rsidRPr="00975035">
        <w:rPr>
          <w:lang w:val="ru-RU"/>
        </w:rPr>
        <w:t xml:space="preserve"> этап.  Этап регуляции и корректировки (регулятивно-корректировочная деятельность). </w:t>
      </w:r>
    </w:p>
    <w:p w:rsidR="00FD267E" w:rsidRDefault="00FD267E" w:rsidP="00975035">
      <w:pPr>
        <w:jc w:val="both"/>
        <w:rPr>
          <w:color w:val="000000"/>
          <w:shd w:val="clear" w:color="auto" w:fill="FFFFFF"/>
          <w:lang w:val="ru-RU"/>
        </w:rPr>
      </w:pPr>
      <w:r w:rsidRPr="00975035">
        <w:rPr>
          <w:color w:val="000000"/>
          <w:shd w:val="clear" w:color="auto" w:fill="FFFFFF"/>
          <w:lang w:val="ru-RU"/>
        </w:rPr>
        <w:t>Результатом является внесение необходимых изменений в образовательн</w:t>
      </w:r>
      <w:r w:rsidR="00596201">
        <w:rPr>
          <w:color w:val="000000"/>
          <w:shd w:val="clear" w:color="auto" w:fill="FFFFFF"/>
          <w:lang w:val="ru-RU"/>
        </w:rPr>
        <w:t>ую</w:t>
      </w:r>
      <w:r w:rsidR="00A33E81">
        <w:rPr>
          <w:color w:val="000000"/>
          <w:shd w:val="clear" w:color="auto" w:fill="FFFFFF"/>
          <w:lang w:val="ru-RU"/>
        </w:rPr>
        <w:t xml:space="preserve"> </w:t>
      </w:r>
      <w:r>
        <w:rPr>
          <w:color w:val="000000"/>
          <w:shd w:val="clear" w:color="auto" w:fill="FFFFFF"/>
          <w:lang w:val="ru-RU"/>
        </w:rPr>
        <w:t>деятел</w:t>
      </w:r>
      <w:r w:rsidR="00596201">
        <w:rPr>
          <w:color w:val="000000"/>
          <w:shd w:val="clear" w:color="auto" w:fill="FFFFFF"/>
          <w:lang w:val="ru-RU"/>
        </w:rPr>
        <w:t>ьность</w:t>
      </w:r>
      <w:r w:rsidRPr="00975035">
        <w:rPr>
          <w:color w:val="000000"/>
          <w:shd w:val="clear" w:color="auto" w:fill="FFFFFF"/>
          <w:lang w:val="ru-RU"/>
        </w:rPr>
        <w:t xml:space="preserve"> и процесс сопровождения детей с ограниченными возможностями здоровья, корректировка условий и форм обучения, методов и приемов работы.</w:t>
      </w:r>
    </w:p>
    <w:p w:rsidR="00FD267E" w:rsidRPr="00975035" w:rsidRDefault="00FD267E" w:rsidP="00975035">
      <w:pPr>
        <w:jc w:val="center"/>
        <w:rPr>
          <w:b/>
          <w:lang w:val="ru-RU"/>
        </w:rPr>
      </w:pPr>
      <w:r w:rsidRPr="00975035">
        <w:rPr>
          <w:b/>
          <w:lang w:val="ru-RU"/>
        </w:rPr>
        <w:t>Диагностическое направление</w:t>
      </w:r>
    </w:p>
    <w:p w:rsidR="00FD267E" w:rsidRPr="00975035" w:rsidRDefault="00FD267E" w:rsidP="00975035">
      <w:pPr>
        <w:jc w:val="both"/>
        <w:rPr>
          <w:lang w:val="ru-RU"/>
        </w:rPr>
      </w:pPr>
      <w:r w:rsidRPr="00203BD1">
        <w:rPr>
          <w:b/>
          <w:i/>
          <w:lang w:val="ru-RU"/>
        </w:rPr>
        <w:t>Цель:</w:t>
      </w:r>
      <w:r w:rsidRPr="00975035">
        <w:rPr>
          <w:lang w:val="ru-RU"/>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5"/>
        <w:gridCol w:w="2071"/>
        <w:gridCol w:w="3804"/>
        <w:gridCol w:w="1651"/>
        <w:gridCol w:w="1413"/>
      </w:tblGrid>
      <w:tr w:rsidR="00FD267E" w:rsidTr="00615E26">
        <w:tc>
          <w:tcPr>
            <w:tcW w:w="1765" w:type="dxa"/>
          </w:tcPr>
          <w:p w:rsidR="00FD267E" w:rsidRPr="003A06E7" w:rsidRDefault="00FD267E" w:rsidP="003A06E7">
            <w:pPr>
              <w:jc w:val="both"/>
              <w:rPr>
                <w:b/>
                <w:sz w:val="20"/>
                <w:szCs w:val="20"/>
                <w:lang w:val="ru-RU"/>
              </w:rPr>
            </w:pPr>
            <w:r w:rsidRPr="003A06E7">
              <w:rPr>
                <w:b/>
                <w:sz w:val="20"/>
                <w:szCs w:val="20"/>
              </w:rPr>
              <w:t>Задачи (направления деятельности)</w:t>
            </w:r>
          </w:p>
        </w:tc>
        <w:tc>
          <w:tcPr>
            <w:tcW w:w="2080" w:type="dxa"/>
          </w:tcPr>
          <w:p w:rsidR="00FD267E" w:rsidRPr="003A06E7" w:rsidRDefault="00FD267E" w:rsidP="003A06E7">
            <w:pPr>
              <w:widowControl/>
              <w:rPr>
                <w:b/>
                <w:bCs/>
                <w:sz w:val="20"/>
                <w:szCs w:val="20"/>
                <w:lang w:val="ru-RU" w:eastAsia="en-US"/>
              </w:rPr>
            </w:pPr>
            <w:r w:rsidRPr="003A06E7">
              <w:rPr>
                <w:b/>
                <w:bCs/>
                <w:sz w:val="20"/>
                <w:szCs w:val="20"/>
                <w:lang w:val="ru-RU" w:eastAsia="en-US"/>
              </w:rPr>
              <w:t>Планируемые</w:t>
            </w:r>
          </w:p>
          <w:p w:rsidR="00FD267E" w:rsidRPr="003A06E7" w:rsidRDefault="00FD267E" w:rsidP="003A06E7">
            <w:pPr>
              <w:jc w:val="both"/>
              <w:rPr>
                <w:b/>
                <w:sz w:val="20"/>
                <w:szCs w:val="20"/>
                <w:lang w:val="ru-RU"/>
              </w:rPr>
            </w:pPr>
            <w:r w:rsidRPr="003A06E7">
              <w:rPr>
                <w:b/>
                <w:bCs/>
                <w:sz w:val="20"/>
                <w:szCs w:val="20"/>
                <w:lang w:val="ru-RU" w:eastAsia="en-US"/>
              </w:rPr>
              <w:t>результаты</w:t>
            </w:r>
          </w:p>
        </w:tc>
        <w:tc>
          <w:tcPr>
            <w:tcW w:w="3853" w:type="dxa"/>
          </w:tcPr>
          <w:p w:rsidR="00FD267E" w:rsidRPr="003A06E7" w:rsidRDefault="00FD267E" w:rsidP="003A06E7">
            <w:pPr>
              <w:widowControl/>
              <w:rPr>
                <w:b/>
                <w:bCs/>
                <w:sz w:val="20"/>
                <w:szCs w:val="20"/>
                <w:lang w:val="ru-RU" w:eastAsia="en-US"/>
              </w:rPr>
            </w:pPr>
            <w:r w:rsidRPr="003A06E7">
              <w:rPr>
                <w:b/>
                <w:bCs/>
                <w:sz w:val="20"/>
                <w:szCs w:val="20"/>
                <w:lang w:val="ru-RU" w:eastAsia="en-US"/>
              </w:rPr>
              <w:t>Виды и формы</w:t>
            </w:r>
          </w:p>
          <w:p w:rsidR="00FD267E" w:rsidRPr="003A06E7" w:rsidRDefault="00FD267E" w:rsidP="003A06E7">
            <w:pPr>
              <w:widowControl/>
              <w:rPr>
                <w:b/>
                <w:bCs/>
                <w:sz w:val="20"/>
                <w:szCs w:val="20"/>
                <w:lang w:val="ru-RU" w:eastAsia="en-US"/>
              </w:rPr>
            </w:pPr>
            <w:r w:rsidRPr="003A06E7">
              <w:rPr>
                <w:b/>
                <w:bCs/>
                <w:sz w:val="20"/>
                <w:szCs w:val="20"/>
                <w:lang w:val="ru-RU" w:eastAsia="en-US"/>
              </w:rPr>
              <w:t>деятельности,</w:t>
            </w:r>
          </w:p>
          <w:p w:rsidR="00FD267E" w:rsidRPr="003A06E7" w:rsidRDefault="00FD267E" w:rsidP="003A06E7">
            <w:pPr>
              <w:jc w:val="both"/>
              <w:rPr>
                <w:b/>
                <w:sz w:val="20"/>
                <w:szCs w:val="20"/>
                <w:lang w:val="ru-RU"/>
              </w:rPr>
            </w:pPr>
            <w:r w:rsidRPr="003A06E7">
              <w:rPr>
                <w:b/>
                <w:bCs/>
                <w:sz w:val="20"/>
                <w:szCs w:val="20"/>
                <w:lang w:val="ru-RU" w:eastAsia="en-US"/>
              </w:rPr>
              <w:t>мероприятия</w:t>
            </w:r>
          </w:p>
        </w:tc>
        <w:tc>
          <w:tcPr>
            <w:tcW w:w="1619" w:type="dxa"/>
          </w:tcPr>
          <w:p w:rsidR="00FD267E" w:rsidRPr="003A06E7" w:rsidRDefault="00FD267E" w:rsidP="003A06E7">
            <w:pPr>
              <w:widowControl/>
              <w:rPr>
                <w:b/>
                <w:bCs/>
                <w:sz w:val="20"/>
                <w:szCs w:val="20"/>
                <w:lang w:val="ru-RU" w:eastAsia="en-US"/>
              </w:rPr>
            </w:pPr>
            <w:r w:rsidRPr="003A06E7">
              <w:rPr>
                <w:b/>
                <w:bCs/>
                <w:sz w:val="20"/>
                <w:szCs w:val="20"/>
                <w:lang w:val="ru-RU" w:eastAsia="en-US"/>
              </w:rPr>
              <w:t>Сроки</w:t>
            </w:r>
          </w:p>
          <w:p w:rsidR="00FD267E" w:rsidRPr="003A06E7" w:rsidRDefault="00FD267E" w:rsidP="003A06E7">
            <w:pPr>
              <w:widowControl/>
              <w:rPr>
                <w:b/>
                <w:bCs/>
                <w:sz w:val="20"/>
                <w:szCs w:val="20"/>
                <w:lang w:val="ru-RU" w:eastAsia="en-US"/>
              </w:rPr>
            </w:pPr>
            <w:r w:rsidRPr="003A06E7">
              <w:rPr>
                <w:b/>
                <w:bCs/>
                <w:sz w:val="20"/>
                <w:szCs w:val="20"/>
                <w:lang w:val="ru-RU" w:eastAsia="en-US"/>
              </w:rPr>
              <w:t>(периодичность</w:t>
            </w:r>
          </w:p>
          <w:p w:rsidR="00FD267E" w:rsidRPr="003A06E7" w:rsidRDefault="00FD267E" w:rsidP="003A06E7">
            <w:pPr>
              <w:jc w:val="both"/>
              <w:rPr>
                <w:b/>
                <w:sz w:val="20"/>
                <w:szCs w:val="20"/>
                <w:lang w:val="ru-RU"/>
              </w:rPr>
            </w:pPr>
            <w:r w:rsidRPr="003A06E7">
              <w:rPr>
                <w:b/>
                <w:bCs/>
                <w:sz w:val="20"/>
                <w:szCs w:val="20"/>
                <w:lang w:val="ru-RU" w:eastAsia="en-US"/>
              </w:rPr>
              <w:t>в течение года)</w:t>
            </w:r>
          </w:p>
        </w:tc>
        <w:tc>
          <w:tcPr>
            <w:tcW w:w="1387" w:type="dxa"/>
          </w:tcPr>
          <w:p w:rsidR="00FD267E" w:rsidRPr="003A06E7" w:rsidRDefault="00FD267E" w:rsidP="003A06E7">
            <w:pPr>
              <w:widowControl/>
              <w:rPr>
                <w:b/>
                <w:bCs/>
                <w:sz w:val="20"/>
                <w:szCs w:val="20"/>
                <w:lang w:val="ru-RU" w:eastAsia="en-US"/>
              </w:rPr>
            </w:pPr>
            <w:r w:rsidRPr="003A06E7">
              <w:rPr>
                <w:b/>
                <w:bCs/>
                <w:sz w:val="20"/>
                <w:szCs w:val="20"/>
                <w:lang w:val="ru-RU" w:eastAsia="en-US"/>
              </w:rPr>
              <w:t>Ответствен-</w:t>
            </w:r>
          </w:p>
          <w:p w:rsidR="00FD267E" w:rsidRPr="003A06E7" w:rsidRDefault="00FD267E" w:rsidP="003A06E7">
            <w:pPr>
              <w:jc w:val="both"/>
              <w:rPr>
                <w:b/>
                <w:sz w:val="20"/>
                <w:szCs w:val="20"/>
                <w:lang w:val="ru-RU"/>
              </w:rPr>
            </w:pPr>
            <w:r w:rsidRPr="003A06E7">
              <w:rPr>
                <w:b/>
                <w:bCs/>
                <w:sz w:val="20"/>
                <w:szCs w:val="20"/>
                <w:lang w:val="ru-RU" w:eastAsia="en-US"/>
              </w:rPr>
              <w:t>ные</w:t>
            </w:r>
          </w:p>
        </w:tc>
      </w:tr>
      <w:tr w:rsidR="00FD267E">
        <w:tc>
          <w:tcPr>
            <w:tcW w:w="10704" w:type="dxa"/>
            <w:gridSpan w:val="5"/>
          </w:tcPr>
          <w:p w:rsidR="00FD267E" w:rsidRPr="003A06E7" w:rsidRDefault="00FD267E" w:rsidP="003A06E7">
            <w:pPr>
              <w:jc w:val="center"/>
              <w:rPr>
                <w:b/>
                <w:sz w:val="20"/>
                <w:lang w:val="ru-RU"/>
              </w:rPr>
            </w:pPr>
            <w:r w:rsidRPr="003A06E7">
              <w:rPr>
                <w:b/>
                <w:sz w:val="20"/>
                <w:lang w:val="ru-RU"/>
              </w:rPr>
              <w:t>Медицинская диагностика</w:t>
            </w:r>
          </w:p>
        </w:tc>
      </w:tr>
      <w:tr w:rsidR="00FD267E" w:rsidTr="00615E26">
        <w:tc>
          <w:tcPr>
            <w:tcW w:w="1765" w:type="dxa"/>
          </w:tcPr>
          <w:p w:rsidR="00FD267E" w:rsidRPr="003A06E7" w:rsidRDefault="00FD267E" w:rsidP="003A06E7">
            <w:pPr>
              <w:widowControl/>
              <w:rPr>
                <w:sz w:val="20"/>
                <w:lang w:val="ru-RU" w:eastAsia="en-US"/>
              </w:rPr>
            </w:pPr>
            <w:r w:rsidRPr="003A06E7">
              <w:rPr>
                <w:sz w:val="20"/>
                <w:lang w:val="ru-RU" w:eastAsia="en-US"/>
              </w:rPr>
              <w:t>Определить</w:t>
            </w:r>
          </w:p>
          <w:p w:rsidR="00FD267E" w:rsidRPr="003A06E7" w:rsidRDefault="00FD267E" w:rsidP="003A06E7">
            <w:pPr>
              <w:widowControl/>
              <w:rPr>
                <w:sz w:val="20"/>
                <w:lang w:val="ru-RU" w:eastAsia="en-US"/>
              </w:rPr>
            </w:pPr>
            <w:r w:rsidRPr="003A06E7">
              <w:rPr>
                <w:sz w:val="20"/>
                <w:lang w:val="ru-RU" w:eastAsia="en-US"/>
              </w:rPr>
              <w:t>состояние</w:t>
            </w:r>
          </w:p>
          <w:p w:rsidR="00FD267E" w:rsidRPr="003A06E7" w:rsidRDefault="00FD267E" w:rsidP="003A06E7">
            <w:pPr>
              <w:widowControl/>
              <w:rPr>
                <w:sz w:val="20"/>
                <w:lang w:val="ru-RU" w:eastAsia="en-US"/>
              </w:rPr>
            </w:pPr>
            <w:r w:rsidRPr="003A06E7">
              <w:rPr>
                <w:sz w:val="20"/>
                <w:lang w:val="ru-RU" w:eastAsia="en-US"/>
              </w:rPr>
              <w:t>физического и</w:t>
            </w:r>
          </w:p>
          <w:p w:rsidR="00FD267E" w:rsidRPr="003A06E7" w:rsidRDefault="00FD267E" w:rsidP="003A06E7">
            <w:pPr>
              <w:widowControl/>
              <w:rPr>
                <w:sz w:val="20"/>
                <w:lang w:val="ru-RU" w:eastAsia="en-US"/>
              </w:rPr>
            </w:pPr>
            <w:r w:rsidRPr="003A06E7">
              <w:rPr>
                <w:sz w:val="20"/>
                <w:lang w:val="ru-RU" w:eastAsia="en-US"/>
              </w:rPr>
              <w:t>психического</w:t>
            </w:r>
          </w:p>
          <w:p w:rsidR="00FD267E" w:rsidRPr="003A06E7" w:rsidRDefault="00FD267E" w:rsidP="003A06E7">
            <w:pPr>
              <w:jc w:val="both"/>
              <w:rPr>
                <w:sz w:val="20"/>
                <w:lang w:val="ru-RU"/>
              </w:rPr>
            </w:pPr>
            <w:r w:rsidRPr="003A06E7">
              <w:rPr>
                <w:sz w:val="20"/>
                <w:lang w:val="ru-RU" w:eastAsia="en-US"/>
              </w:rPr>
              <w:t>здоровья детей.</w:t>
            </w:r>
          </w:p>
        </w:tc>
        <w:tc>
          <w:tcPr>
            <w:tcW w:w="2080" w:type="dxa"/>
          </w:tcPr>
          <w:p w:rsidR="00FD267E" w:rsidRPr="003A06E7" w:rsidRDefault="00FD267E" w:rsidP="003A06E7">
            <w:pPr>
              <w:widowControl/>
              <w:rPr>
                <w:sz w:val="20"/>
                <w:lang w:val="ru-RU" w:eastAsia="en-US"/>
              </w:rPr>
            </w:pPr>
            <w:r w:rsidRPr="003A06E7">
              <w:rPr>
                <w:sz w:val="20"/>
                <w:lang w:val="ru-RU" w:eastAsia="en-US"/>
              </w:rPr>
              <w:t>Выявление</w:t>
            </w:r>
          </w:p>
          <w:p w:rsidR="00FD267E" w:rsidRPr="003A06E7" w:rsidRDefault="00FD267E" w:rsidP="003A06E7">
            <w:pPr>
              <w:widowControl/>
              <w:rPr>
                <w:sz w:val="20"/>
                <w:lang w:val="ru-RU" w:eastAsia="en-US"/>
              </w:rPr>
            </w:pPr>
            <w:r w:rsidRPr="003A06E7">
              <w:rPr>
                <w:sz w:val="20"/>
                <w:lang w:val="ru-RU" w:eastAsia="en-US"/>
              </w:rPr>
              <w:t>состояния</w:t>
            </w:r>
          </w:p>
          <w:p w:rsidR="00FD267E" w:rsidRPr="003A06E7" w:rsidRDefault="00FD267E" w:rsidP="003A06E7">
            <w:pPr>
              <w:widowControl/>
              <w:rPr>
                <w:sz w:val="20"/>
                <w:lang w:val="ru-RU" w:eastAsia="en-US"/>
              </w:rPr>
            </w:pPr>
            <w:r w:rsidRPr="003A06E7">
              <w:rPr>
                <w:sz w:val="20"/>
                <w:lang w:val="ru-RU" w:eastAsia="en-US"/>
              </w:rPr>
              <w:t>физического и</w:t>
            </w:r>
          </w:p>
          <w:p w:rsidR="00FD267E" w:rsidRPr="003A06E7" w:rsidRDefault="00FD267E" w:rsidP="003A06E7">
            <w:pPr>
              <w:widowControl/>
              <w:rPr>
                <w:sz w:val="20"/>
                <w:lang w:val="ru-RU" w:eastAsia="en-US"/>
              </w:rPr>
            </w:pPr>
            <w:r w:rsidRPr="003A06E7">
              <w:rPr>
                <w:sz w:val="20"/>
                <w:lang w:val="ru-RU" w:eastAsia="en-US"/>
              </w:rPr>
              <w:t>психического</w:t>
            </w:r>
          </w:p>
          <w:p w:rsidR="00FD267E" w:rsidRPr="003A06E7" w:rsidRDefault="00FD267E" w:rsidP="003A06E7">
            <w:pPr>
              <w:jc w:val="both"/>
              <w:rPr>
                <w:sz w:val="20"/>
                <w:lang w:val="ru-RU"/>
              </w:rPr>
            </w:pPr>
            <w:r w:rsidRPr="003A06E7">
              <w:rPr>
                <w:sz w:val="20"/>
                <w:lang w:val="ru-RU" w:eastAsia="en-US"/>
              </w:rPr>
              <w:t>здоровья детей.</w:t>
            </w:r>
          </w:p>
        </w:tc>
        <w:tc>
          <w:tcPr>
            <w:tcW w:w="3853" w:type="dxa"/>
          </w:tcPr>
          <w:p w:rsidR="00FD267E" w:rsidRPr="003A06E7" w:rsidRDefault="00FD267E" w:rsidP="003A06E7">
            <w:pPr>
              <w:widowControl/>
              <w:rPr>
                <w:sz w:val="20"/>
                <w:lang w:val="ru-RU" w:eastAsia="en-US"/>
              </w:rPr>
            </w:pPr>
            <w:r w:rsidRPr="003A06E7">
              <w:rPr>
                <w:sz w:val="20"/>
                <w:lang w:val="ru-RU" w:eastAsia="en-US"/>
              </w:rPr>
              <w:t>Изучениеистории развития</w:t>
            </w:r>
            <w:r w:rsidR="007726A2">
              <w:rPr>
                <w:sz w:val="20"/>
                <w:lang w:val="ru-RU" w:eastAsia="en-US"/>
              </w:rPr>
              <w:t xml:space="preserve"> </w:t>
            </w:r>
            <w:r w:rsidRPr="003A06E7">
              <w:rPr>
                <w:sz w:val="20"/>
                <w:lang w:val="ru-RU" w:eastAsia="en-US"/>
              </w:rPr>
              <w:t>ребенка, беседа с</w:t>
            </w:r>
            <w:r w:rsidR="007726A2">
              <w:rPr>
                <w:sz w:val="20"/>
                <w:lang w:val="ru-RU" w:eastAsia="en-US"/>
              </w:rPr>
              <w:t xml:space="preserve"> </w:t>
            </w:r>
            <w:r w:rsidRPr="003A06E7">
              <w:rPr>
                <w:sz w:val="20"/>
                <w:lang w:val="ru-RU" w:eastAsia="en-US"/>
              </w:rPr>
              <w:t>родителями,</w:t>
            </w:r>
          </w:p>
          <w:p w:rsidR="00FD267E" w:rsidRPr="003A06E7" w:rsidRDefault="00FD267E" w:rsidP="003A06E7">
            <w:pPr>
              <w:widowControl/>
              <w:rPr>
                <w:sz w:val="20"/>
                <w:lang w:val="ru-RU"/>
              </w:rPr>
            </w:pPr>
            <w:r w:rsidRPr="003A06E7">
              <w:rPr>
                <w:sz w:val="20"/>
                <w:lang w:val="ru-RU" w:eastAsia="en-US"/>
              </w:rPr>
              <w:t>Наблюдение</w:t>
            </w:r>
            <w:r w:rsidR="007726A2">
              <w:rPr>
                <w:sz w:val="20"/>
                <w:lang w:val="ru-RU" w:eastAsia="en-US"/>
              </w:rPr>
              <w:t xml:space="preserve"> </w:t>
            </w:r>
            <w:r w:rsidRPr="003A06E7">
              <w:rPr>
                <w:sz w:val="20"/>
                <w:lang w:val="ru-RU" w:eastAsia="en-US"/>
              </w:rPr>
              <w:t>классногоруководителя,анализ работобучающихся</w:t>
            </w:r>
          </w:p>
        </w:tc>
        <w:tc>
          <w:tcPr>
            <w:tcW w:w="1619" w:type="dxa"/>
          </w:tcPr>
          <w:p w:rsidR="00FD267E" w:rsidRPr="003A06E7" w:rsidRDefault="00FD267E" w:rsidP="003A06E7">
            <w:pPr>
              <w:widowControl/>
              <w:rPr>
                <w:sz w:val="20"/>
                <w:lang w:val="ru-RU" w:eastAsia="en-US"/>
              </w:rPr>
            </w:pPr>
            <w:r w:rsidRPr="003A06E7">
              <w:rPr>
                <w:sz w:val="20"/>
                <w:lang w:val="ru-RU" w:eastAsia="en-US"/>
              </w:rPr>
              <w:t xml:space="preserve">сентябрь </w:t>
            </w:r>
          </w:p>
          <w:p w:rsidR="00FD267E" w:rsidRPr="003A06E7" w:rsidRDefault="00FD267E" w:rsidP="003A06E7">
            <w:pPr>
              <w:jc w:val="both"/>
              <w:rPr>
                <w:sz w:val="20"/>
                <w:lang w:val="ru-RU"/>
              </w:rPr>
            </w:pPr>
          </w:p>
        </w:tc>
        <w:tc>
          <w:tcPr>
            <w:tcW w:w="1387" w:type="dxa"/>
          </w:tcPr>
          <w:p w:rsidR="00FD267E" w:rsidRPr="003A06E7" w:rsidRDefault="00FD267E" w:rsidP="003A06E7">
            <w:pPr>
              <w:widowControl/>
              <w:rPr>
                <w:sz w:val="20"/>
                <w:lang w:val="ru-RU" w:eastAsia="en-US"/>
              </w:rPr>
            </w:pPr>
            <w:r w:rsidRPr="003A06E7">
              <w:rPr>
                <w:sz w:val="20"/>
                <w:lang w:val="ru-RU" w:eastAsia="en-US"/>
              </w:rPr>
              <w:t>Классный</w:t>
            </w:r>
          </w:p>
          <w:p w:rsidR="00FD267E" w:rsidRPr="003A06E7" w:rsidRDefault="00FD267E" w:rsidP="003A06E7">
            <w:pPr>
              <w:widowControl/>
              <w:rPr>
                <w:sz w:val="20"/>
                <w:lang w:val="ru-RU" w:eastAsia="en-US"/>
              </w:rPr>
            </w:pPr>
            <w:r w:rsidRPr="003A06E7">
              <w:rPr>
                <w:sz w:val="20"/>
                <w:lang w:val="ru-RU" w:eastAsia="en-US"/>
              </w:rPr>
              <w:t>руководитель</w:t>
            </w:r>
          </w:p>
          <w:p w:rsidR="00FD267E" w:rsidRPr="003A06E7" w:rsidRDefault="00FD267E" w:rsidP="003A06E7">
            <w:pPr>
              <w:widowControl/>
              <w:rPr>
                <w:sz w:val="20"/>
                <w:lang w:val="ru-RU" w:eastAsia="en-US"/>
              </w:rPr>
            </w:pPr>
            <w:r w:rsidRPr="003A06E7">
              <w:rPr>
                <w:sz w:val="20"/>
                <w:lang w:val="ru-RU" w:eastAsia="en-US"/>
              </w:rPr>
              <w:t>Медицинский</w:t>
            </w:r>
          </w:p>
          <w:p w:rsidR="00FD267E" w:rsidRPr="003A06E7" w:rsidRDefault="00FD267E" w:rsidP="003A06E7">
            <w:pPr>
              <w:jc w:val="both"/>
              <w:rPr>
                <w:sz w:val="20"/>
                <w:lang w:val="ru-RU"/>
              </w:rPr>
            </w:pPr>
            <w:r w:rsidRPr="003A06E7">
              <w:rPr>
                <w:sz w:val="20"/>
                <w:lang w:val="ru-RU" w:eastAsia="en-US"/>
              </w:rPr>
              <w:t>работник</w:t>
            </w:r>
          </w:p>
        </w:tc>
      </w:tr>
      <w:tr w:rsidR="00FD267E">
        <w:tc>
          <w:tcPr>
            <w:tcW w:w="10704" w:type="dxa"/>
            <w:gridSpan w:val="5"/>
          </w:tcPr>
          <w:p w:rsidR="00FD267E" w:rsidRPr="003A06E7" w:rsidRDefault="00FD267E" w:rsidP="003A06E7">
            <w:pPr>
              <w:jc w:val="center"/>
              <w:rPr>
                <w:sz w:val="20"/>
                <w:lang w:val="ru-RU"/>
              </w:rPr>
            </w:pPr>
            <w:r w:rsidRPr="003A06E7">
              <w:rPr>
                <w:b/>
                <w:bCs/>
                <w:sz w:val="20"/>
                <w:lang w:val="ru-RU" w:eastAsia="en-US"/>
              </w:rPr>
              <w:t>Психолого-педагогическая диагностика</w:t>
            </w:r>
          </w:p>
        </w:tc>
      </w:tr>
      <w:tr w:rsidR="00FD267E" w:rsidTr="00615E26">
        <w:tc>
          <w:tcPr>
            <w:tcW w:w="1765" w:type="dxa"/>
          </w:tcPr>
          <w:p w:rsidR="00FD267E" w:rsidRPr="003A06E7" w:rsidRDefault="00FD267E" w:rsidP="003A06E7">
            <w:pPr>
              <w:widowControl/>
              <w:rPr>
                <w:sz w:val="20"/>
                <w:lang w:val="ru-RU" w:eastAsia="en-US"/>
              </w:rPr>
            </w:pPr>
            <w:r w:rsidRPr="003A06E7">
              <w:rPr>
                <w:sz w:val="20"/>
                <w:lang w:val="ru-RU" w:eastAsia="en-US"/>
              </w:rPr>
              <w:t>Первичная</w:t>
            </w:r>
          </w:p>
          <w:p w:rsidR="00FD267E" w:rsidRPr="003A06E7" w:rsidRDefault="00FD267E" w:rsidP="003A06E7">
            <w:pPr>
              <w:widowControl/>
              <w:rPr>
                <w:sz w:val="20"/>
                <w:lang w:val="ru-RU" w:eastAsia="en-US"/>
              </w:rPr>
            </w:pPr>
            <w:r w:rsidRPr="003A06E7">
              <w:rPr>
                <w:sz w:val="20"/>
                <w:lang w:val="ru-RU" w:eastAsia="en-US"/>
              </w:rPr>
              <w:t>диагностика для</w:t>
            </w:r>
          </w:p>
          <w:p w:rsidR="00FD267E" w:rsidRPr="003A06E7" w:rsidRDefault="00FD267E" w:rsidP="003A06E7">
            <w:pPr>
              <w:widowControl/>
              <w:rPr>
                <w:sz w:val="20"/>
                <w:lang w:val="ru-RU" w:eastAsia="en-US"/>
              </w:rPr>
            </w:pPr>
            <w:r w:rsidRPr="003A06E7">
              <w:rPr>
                <w:sz w:val="20"/>
                <w:lang w:val="ru-RU" w:eastAsia="en-US"/>
              </w:rPr>
              <w:t>выявления группы</w:t>
            </w:r>
          </w:p>
          <w:p w:rsidR="00FD267E" w:rsidRPr="003A06E7" w:rsidRDefault="00FD267E" w:rsidP="003A06E7">
            <w:pPr>
              <w:jc w:val="both"/>
              <w:rPr>
                <w:sz w:val="20"/>
                <w:lang w:val="ru-RU"/>
              </w:rPr>
            </w:pPr>
            <w:r w:rsidRPr="003A06E7">
              <w:rPr>
                <w:sz w:val="20"/>
                <w:lang w:val="ru-RU" w:eastAsia="en-US"/>
              </w:rPr>
              <w:lastRenderedPageBreak/>
              <w:t>«риска»</w:t>
            </w:r>
          </w:p>
        </w:tc>
        <w:tc>
          <w:tcPr>
            <w:tcW w:w="2080" w:type="dxa"/>
          </w:tcPr>
          <w:p w:rsidR="00FD267E" w:rsidRPr="003A06E7" w:rsidRDefault="00FD267E" w:rsidP="003A06E7">
            <w:pPr>
              <w:widowControl/>
              <w:rPr>
                <w:sz w:val="20"/>
                <w:lang w:val="ru-RU" w:eastAsia="en-US"/>
              </w:rPr>
            </w:pPr>
            <w:r w:rsidRPr="003A06E7">
              <w:rPr>
                <w:sz w:val="20"/>
                <w:lang w:val="ru-RU" w:eastAsia="en-US"/>
              </w:rPr>
              <w:lastRenderedPageBreak/>
              <w:t>Создание банка</w:t>
            </w:r>
          </w:p>
          <w:p w:rsidR="00FD267E" w:rsidRPr="003A06E7" w:rsidRDefault="00FD267E" w:rsidP="003A06E7">
            <w:pPr>
              <w:widowControl/>
              <w:rPr>
                <w:sz w:val="20"/>
                <w:lang w:val="ru-RU" w:eastAsia="en-US"/>
              </w:rPr>
            </w:pPr>
            <w:r w:rsidRPr="003A06E7">
              <w:rPr>
                <w:sz w:val="20"/>
                <w:lang w:val="ru-RU" w:eastAsia="en-US"/>
              </w:rPr>
              <w:t>данных</w:t>
            </w:r>
          </w:p>
          <w:p w:rsidR="00FD267E" w:rsidRPr="003A06E7" w:rsidRDefault="00FD267E" w:rsidP="003A06E7">
            <w:pPr>
              <w:widowControl/>
              <w:rPr>
                <w:sz w:val="20"/>
                <w:lang w:val="ru-RU" w:eastAsia="en-US"/>
              </w:rPr>
            </w:pPr>
            <w:r w:rsidRPr="003A06E7">
              <w:rPr>
                <w:sz w:val="20"/>
                <w:lang w:val="ru-RU" w:eastAsia="en-US"/>
              </w:rPr>
              <w:t>обучающихся,</w:t>
            </w:r>
          </w:p>
          <w:p w:rsidR="00FD267E" w:rsidRPr="003A06E7" w:rsidRDefault="00FD267E" w:rsidP="003A06E7">
            <w:pPr>
              <w:widowControl/>
              <w:rPr>
                <w:sz w:val="20"/>
                <w:lang w:val="ru-RU" w:eastAsia="en-US"/>
              </w:rPr>
            </w:pPr>
            <w:r w:rsidRPr="003A06E7">
              <w:rPr>
                <w:sz w:val="20"/>
                <w:lang w:val="ru-RU" w:eastAsia="en-US"/>
              </w:rPr>
              <w:t>нуждающихся в</w:t>
            </w:r>
          </w:p>
          <w:p w:rsidR="00FD267E" w:rsidRPr="003A06E7" w:rsidRDefault="00FD267E" w:rsidP="003A06E7">
            <w:pPr>
              <w:widowControl/>
              <w:rPr>
                <w:sz w:val="20"/>
                <w:lang w:val="ru-RU" w:eastAsia="en-US"/>
              </w:rPr>
            </w:pPr>
            <w:r w:rsidRPr="003A06E7">
              <w:rPr>
                <w:sz w:val="20"/>
                <w:lang w:val="ru-RU" w:eastAsia="en-US"/>
              </w:rPr>
              <w:lastRenderedPageBreak/>
              <w:t>специализированно</w:t>
            </w:r>
          </w:p>
          <w:p w:rsidR="00FD267E" w:rsidRPr="003A06E7" w:rsidRDefault="00FD267E" w:rsidP="003A06E7">
            <w:pPr>
              <w:widowControl/>
              <w:rPr>
                <w:sz w:val="20"/>
                <w:lang w:val="ru-RU" w:eastAsia="en-US"/>
              </w:rPr>
            </w:pPr>
            <w:r w:rsidRPr="003A06E7">
              <w:rPr>
                <w:sz w:val="20"/>
                <w:lang w:val="ru-RU" w:eastAsia="en-US"/>
              </w:rPr>
              <w:t>й помощи</w:t>
            </w:r>
          </w:p>
          <w:p w:rsidR="00FD267E" w:rsidRPr="003A06E7" w:rsidRDefault="00FD267E" w:rsidP="003A06E7">
            <w:pPr>
              <w:widowControl/>
              <w:rPr>
                <w:sz w:val="20"/>
                <w:lang w:val="ru-RU" w:eastAsia="en-US"/>
              </w:rPr>
            </w:pPr>
            <w:r w:rsidRPr="003A06E7">
              <w:rPr>
                <w:sz w:val="20"/>
                <w:lang w:val="ru-RU" w:eastAsia="en-US"/>
              </w:rPr>
              <w:t>Формирование</w:t>
            </w:r>
          </w:p>
          <w:p w:rsidR="00FD267E" w:rsidRPr="003A06E7" w:rsidRDefault="00FD267E" w:rsidP="003A06E7">
            <w:pPr>
              <w:widowControl/>
              <w:rPr>
                <w:sz w:val="20"/>
                <w:lang w:val="ru-RU" w:eastAsia="en-US"/>
              </w:rPr>
            </w:pPr>
            <w:r w:rsidRPr="003A06E7">
              <w:rPr>
                <w:sz w:val="20"/>
                <w:lang w:val="ru-RU" w:eastAsia="en-US"/>
              </w:rPr>
              <w:t>характеристики</w:t>
            </w:r>
          </w:p>
          <w:p w:rsidR="00FD267E" w:rsidRPr="003A06E7" w:rsidRDefault="00FD267E" w:rsidP="003A06E7">
            <w:pPr>
              <w:widowControl/>
              <w:rPr>
                <w:sz w:val="20"/>
                <w:lang w:val="ru-RU" w:eastAsia="en-US"/>
              </w:rPr>
            </w:pPr>
            <w:r w:rsidRPr="003A06E7">
              <w:rPr>
                <w:sz w:val="20"/>
                <w:lang w:val="ru-RU" w:eastAsia="en-US"/>
              </w:rPr>
              <w:t>образовательной</w:t>
            </w:r>
          </w:p>
          <w:p w:rsidR="00FD267E" w:rsidRPr="003A06E7" w:rsidRDefault="00FD267E" w:rsidP="003A06E7">
            <w:pPr>
              <w:jc w:val="both"/>
              <w:rPr>
                <w:sz w:val="20"/>
                <w:lang w:val="ru-RU"/>
              </w:rPr>
            </w:pPr>
            <w:r w:rsidRPr="003A06E7">
              <w:rPr>
                <w:sz w:val="20"/>
                <w:lang w:val="ru-RU" w:eastAsia="en-US"/>
              </w:rPr>
              <w:t>ситуации в ОУ</w:t>
            </w:r>
          </w:p>
        </w:tc>
        <w:tc>
          <w:tcPr>
            <w:tcW w:w="3853" w:type="dxa"/>
          </w:tcPr>
          <w:p w:rsidR="00FD267E" w:rsidRPr="003A06E7" w:rsidRDefault="00FD267E" w:rsidP="003A06E7">
            <w:pPr>
              <w:widowControl/>
              <w:rPr>
                <w:sz w:val="20"/>
                <w:lang w:val="ru-RU" w:eastAsia="en-US"/>
              </w:rPr>
            </w:pPr>
            <w:r w:rsidRPr="003A06E7">
              <w:rPr>
                <w:sz w:val="20"/>
                <w:lang w:val="ru-RU" w:eastAsia="en-US"/>
              </w:rPr>
              <w:lastRenderedPageBreak/>
              <w:t>Наблюдение,</w:t>
            </w:r>
          </w:p>
          <w:p w:rsidR="00FD267E" w:rsidRPr="003A06E7" w:rsidRDefault="00FD267E" w:rsidP="003A06E7">
            <w:pPr>
              <w:widowControl/>
              <w:rPr>
                <w:sz w:val="20"/>
                <w:lang w:val="ru-RU" w:eastAsia="en-US"/>
              </w:rPr>
            </w:pPr>
            <w:r w:rsidRPr="003A06E7">
              <w:rPr>
                <w:sz w:val="20"/>
                <w:lang w:val="ru-RU" w:eastAsia="en-US"/>
              </w:rPr>
              <w:t>логопедическое и</w:t>
            </w:r>
          </w:p>
          <w:p w:rsidR="00FD267E" w:rsidRPr="003A06E7" w:rsidRDefault="00FD267E" w:rsidP="003A06E7">
            <w:pPr>
              <w:widowControl/>
              <w:rPr>
                <w:sz w:val="20"/>
                <w:lang w:val="ru-RU" w:eastAsia="en-US"/>
              </w:rPr>
            </w:pPr>
            <w:r w:rsidRPr="003A06E7">
              <w:rPr>
                <w:sz w:val="20"/>
                <w:lang w:val="ru-RU" w:eastAsia="en-US"/>
              </w:rPr>
              <w:t>психологическое</w:t>
            </w:r>
          </w:p>
          <w:p w:rsidR="00FD267E" w:rsidRPr="003A06E7" w:rsidRDefault="00FD267E" w:rsidP="003A06E7">
            <w:pPr>
              <w:widowControl/>
              <w:rPr>
                <w:sz w:val="20"/>
                <w:lang w:val="ru-RU" w:eastAsia="en-US"/>
              </w:rPr>
            </w:pPr>
            <w:r w:rsidRPr="003A06E7">
              <w:rPr>
                <w:sz w:val="20"/>
                <w:lang w:val="ru-RU" w:eastAsia="en-US"/>
              </w:rPr>
              <w:t>обследование;</w:t>
            </w:r>
          </w:p>
          <w:p w:rsidR="00FD267E" w:rsidRPr="003A06E7" w:rsidRDefault="00FD267E" w:rsidP="003A06E7">
            <w:pPr>
              <w:widowControl/>
              <w:rPr>
                <w:sz w:val="20"/>
                <w:lang w:val="ru-RU" w:eastAsia="en-US"/>
              </w:rPr>
            </w:pPr>
            <w:r w:rsidRPr="003A06E7">
              <w:rPr>
                <w:sz w:val="20"/>
                <w:lang w:val="ru-RU" w:eastAsia="en-US"/>
              </w:rPr>
              <w:lastRenderedPageBreak/>
              <w:t>анкетирование</w:t>
            </w:r>
          </w:p>
          <w:p w:rsidR="00FD267E" w:rsidRPr="003A06E7" w:rsidRDefault="00FD267E" w:rsidP="003A06E7">
            <w:pPr>
              <w:widowControl/>
              <w:rPr>
                <w:sz w:val="20"/>
                <w:lang w:val="ru-RU" w:eastAsia="en-US"/>
              </w:rPr>
            </w:pPr>
            <w:r w:rsidRPr="003A06E7">
              <w:rPr>
                <w:sz w:val="20"/>
                <w:lang w:val="ru-RU" w:eastAsia="en-US"/>
              </w:rPr>
              <w:t>родителей,</w:t>
            </w:r>
          </w:p>
          <w:p w:rsidR="00FD267E" w:rsidRPr="003A06E7" w:rsidRDefault="00FD267E" w:rsidP="003A06E7">
            <w:pPr>
              <w:widowControl/>
              <w:rPr>
                <w:sz w:val="20"/>
                <w:lang w:val="ru-RU" w:eastAsia="en-US"/>
              </w:rPr>
            </w:pPr>
            <w:r w:rsidRPr="003A06E7">
              <w:rPr>
                <w:sz w:val="20"/>
                <w:lang w:val="ru-RU" w:eastAsia="en-US"/>
              </w:rPr>
              <w:t>беседы с</w:t>
            </w:r>
          </w:p>
          <w:p w:rsidR="00FD267E" w:rsidRPr="003A06E7" w:rsidRDefault="00FD267E" w:rsidP="003A06E7">
            <w:pPr>
              <w:jc w:val="both"/>
              <w:rPr>
                <w:sz w:val="20"/>
                <w:lang w:val="ru-RU"/>
              </w:rPr>
            </w:pPr>
            <w:r w:rsidRPr="003A06E7">
              <w:rPr>
                <w:sz w:val="20"/>
                <w:lang w:val="ru-RU" w:eastAsia="en-US"/>
              </w:rPr>
              <w:t>педагогами</w:t>
            </w:r>
          </w:p>
        </w:tc>
        <w:tc>
          <w:tcPr>
            <w:tcW w:w="1619" w:type="dxa"/>
          </w:tcPr>
          <w:p w:rsidR="00FD267E" w:rsidRPr="003A06E7" w:rsidRDefault="00FD267E" w:rsidP="003A06E7">
            <w:pPr>
              <w:widowControl/>
              <w:rPr>
                <w:sz w:val="20"/>
                <w:lang w:val="ru-RU" w:eastAsia="en-US"/>
              </w:rPr>
            </w:pPr>
            <w:r w:rsidRPr="003A06E7">
              <w:rPr>
                <w:sz w:val="20"/>
                <w:lang w:val="ru-RU" w:eastAsia="en-US"/>
              </w:rPr>
              <w:lastRenderedPageBreak/>
              <w:t xml:space="preserve">сентябрь </w:t>
            </w:r>
          </w:p>
          <w:p w:rsidR="00FD267E" w:rsidRPr="003A06E7" w:rsidRDefault="00FD267E" w:rsidP="003A06E7">
            <w:pPr>
              <w:jc w:val="both"/>
              <w:rPr>
                <w:sz w:val="20"/>
                <w:lang w:val="ru-RU"/>
              </w:rPr>
            </w:pPr>
          </w:p>
        </w:tc>
        <w:tc>
          <w:tcPr>
            <w:tcW w:w="1387" w:type="dxa"/>
          </w:tcPr>
          <w:p w:rsidR="00FD267E" w:rsidRPr="003A06E7" w:rsidRDefault="00FD267E" w:rsidP="003A06E7">
            <w:pPr>
              <w:widowControl/>
              <w:rPr>
                <w:sz w:val="20"/>
                <w:lang w:val="ru-RU" w:eastAsia="en-US"/>
              </w:rPr>
            </w:pPr>
            <w:r w:rsidRPr="003A06E7">
              <w:rPr>
                <w:sz w:val="20"/>
                <w:lang w:val="ru-RU" w:eastAsia="en-US"/>
              </w:rPr>
              <w:t>Классный</w:t>
            </w:r>
          </w:p>
          <w:p w:rsidR="00FD267E" w:rsidRPr="003A06E7" w:rsidRDefault="00FD267E" w:rsidP="003A06E7">
            <w:pPr>
              <w:widowControl/>
              <w:rPr>
                <w:sz w:val="20"/>
                <w:lang w:val="ru-RU" w:eastAsia="en-US"/>
              </w:rPr>
            </w:pPr>
            <w:r w:rsidRPr="003A06E7">
              <w:rPr>
                <w:sz w:val="20"/>
                <w:lang w:val="ru-RU" w:eastAsia="en-US"/>
              </w:rPr>
              <w:t>руководитель</w:t>
            </w:r>
          </w:p>
          <w:p w:rsidR="00FD267E" w:rsidRPr="003A06E7" w:rsidRDefault="00FD267E" w:rsidP="003A06E7">
            <w:pPr>
              <w:widowControl/>
              <w:rPr>
                <w:sz w:val="20"/>
                <w:lang w:val="ru-RU" w:eastAsia="en-US"/>
              </w:rPr>
            </w:pPr>
          </w:p>
        </w:tc>
      </w:tr>
      <w:tr w:rsidR="00FD267E">
        <w:tc>
          <w:tcPr>
            <w:tcW w:w="10704" w:type="dxa"/>
            <w:gridSpan w:val="5"/>
          </w:tcPr>
          <w:p w:rsidR="00FD267E" w:rsidRPr="003A06E7" w:rsidRDefault="00FD267E" w:rsidP="003A06E7">
            <w:pPr>
              <w:jc w:val="center"/>
              <w:rPr>
                <w:sz w:val="20"/>
                <w:lang w:val="ru-RU"/>
              </w:rPr>
            </w:pPr>
            <w:r w:rsidRPr="003A06E7">
              <w:rPr>
                <w:b/>
                <w:bCs/>
                <w:sz w:val="20"/>
                <w:lang w:val="ru-RU" w:eastAsia="en-US"/>
              </w:rPr>
              <w:lastRenderedPageBreak/>
              <w:t>Социально – педагогическая диагностика</w:t>
            </w:r>
          </w:p>
        </w:tc>
      </w:tr>
      <w:tr w:rsidR="00FD267E" w:rsidTr="00615E26">
        <w:tc>
          <w:tcPr>
            <w:tcW w:w="1765" w:type="dxa"/>
          </w:tcPr>
          <w:p w:rsidR="00FD267E" w:rsidRPr="003A06E7" w:rsidRDefault="00FD267E" w:rsidP="003A06E7">
            <w:pPr>
              <w:widowControl/>
              <w:rPr>
                <w:sz w:val="20"/>
                <w:lang w:val="ru-RU" w:eastAsia="en-US"/>
              </w:rPr>
            </w:pPr>
            <w:r w:rsidRPr="003A06E7">
              <w:rPr>
                <w:sz w:val="20"/>
                <w:lang w:val="ru-RU" w:eastAsia="en-US"/>
              </w:rPr>
              <w:t>Определить</w:t>
            </w:r>
          </w:p>
          <w:p w:rsidR="00FD267E" w:rsidRPr="003A06E7" w:rsidRDefault="00FD267E" w:rsidP="003A06E7">
            <w:pPr>
              <w:widowControl/>
              <w:rPr>
                <w:sz w:val="20"/>
                <w:lang w:val="ru-RU" w:eastAsia="en-US"/>
              </w:rPr>
            </w:pPr>
            <w:r w:rsidRPr="003A06E7">
              <w:rPr>
                <w:sz w:val="20"/>
                <w:lang w:val="ru-RU" w:eastAsia="en-US"/>
              </w:rPr>
              <w:t>уровень</w:t>
            </w:r>
          </w:p>
          <w:p w:rsidR="00FD267E" w:rsidRPr="003A06E7" w:rsidRDefault="00FD267E" w:rsidP="003A06E7">
            <w:pPr>
              <w:widowControl/>
              <w:rPr>
                <w:sz w:val="20"/>
                <w:lang w:val="ru-RU" w:eastAsia="en-US"/>
              </w:rPr>
            </w:pPr>
            <w:r w:rsidRPr="003A06E7">
              <w:rPr>
                <w:sz w:val="20"/>
                <w:lang w:val="ru-RU" w:eastAsia="en-US"/>
              </w:rPr>
              <w:t>организованности</w:t>
            </w:r>
          </w:p>
          <w:p w:rsidR="00FD267E" w:rsidRPr="003A06E7" w:rsidRDefault="00FD267E" w:rsidP="003A06E7">
            <w:pPr>
              <w:widowControl/>
              <w:rPr>
                <w:sz w:val="20"/>
                <w:lang w:val="ru-RU" w:eastAsia="en-US"/>
              </w:rPr>
            </w:pPr>
            <w:r w:rsidRPr="003A06E7">
              <w:rPr>
                <w:sz w:val="20"/>
                <w:lang w:val="ru-RU" w:eastAsia="en-US"/>
              </w:rPr>
              <w:t>ребенка,</w:t>
            </w:r>
          </w:p>
          <w:p w:rsidR="00FD267E" w:rsidRPr="003A06E7" w:rsidRDefault="00FD267E" w:rsidP="003A06E7">
            <w:pPr>
              <w:widowControl/>
              <w:rPr>
                <w:sz w:val="20"/>
                <w:lang w:val="ru-RU" w:eastAsia="en-US"/>
              </w:rPr>
            </w:pPr>
            <w:r w:rsidRPr="003A06E7">
              <w:rPr>
                <w:sz w:val="20"/>
                <w:lang w:val="ru-RU" w:eastAsia="en-US"/>
              </w:rPr>
              <w:t>особенности</w:t>
            </w:r>
          </w:p>
          <w:p w:rsidR="00FD267E" w:rsidRPr="003A06E7" w:rsidRDefault="00FD267E" w:rsidP="003A06E7">
            <w:pPr>
              <w:widowControl/>
              <w:rPr>
                <w:sz w:val="20"/>
                <w:lang w:val="ru-RU" w:eastAsia="en-US"/>
              </w:rPr>
            </w:pPr>
            <w:r w:rsidRPr="003A06E7">
              <w:rPr>
                <w:sz w:val="20"/>
                <w:lang w:val="ru-RU" w:eastAsia="en-US"/>
              </w:rPr>
              <w:t>эмоционально-</w:t>
            </w:r>
          </w:p>
          <w:p w:rsidR="00FD267E" w:rsidRPr="003A06E7" w:rsidRDefault="00FD267E" w:rsidP="003A06E7">
            <w:pPr>
              <w:widowControl/>
              <w:rPr>
                <w:sz w:val="20"/>
                <w:lang w:val="ru-RU" w:eastAsia="en-US"/>
              </w:rPr>
            </w:pPr>
            <w:r w:rsidRPr="003A06E7">
              <w:rPr>
                <w:sz w:val="20"/>
                <w:lang w:val="ru-RU" w:eastAsia="en-US"/>
              </w:rPr>
              <w:t>волевой и</w:t>
            </w:r>
          </w:p>
          <w:p w:rsidR="00FD267E" w:rsidRPr="003A06E7" w:rsidRDefault="00FD267E" w:rsidP="003A06E7">
            <w:pPr>
              <w:widowControl/>
              <w:rPr>
                <w:sz w:val="20"/>
                <w:lang w:val="ru-RU" w:eastAsia="en-US"/>
              </w:rPr>
            </w:pPr>
            <w:r w:rsidRPr="003A06E7">
              <w:rPr>
                <w:sz w:val="20"/>
                <w:lang w:val="ru-RU" w:eastAsia="en-US"/>
              </w:rPr>
              <w:t>личностной сферы;</w:t>
            </w:r>
          </w:p>
          <w:p w:rsidR="00FD267E" w:rsidRPr="003A06E7" w:rsidRDefault="00FD267E" w:rsidP="003A06E7">
            <w:pPr>
              <w:widowControl/>
              <w:rPr>
                <w:sz w:val="20"/>
                <w:lang w:val="ru-RU" w:eastAsia="en-US"/>
              </w:rPr>
            </w:pPr>
            <w:r w:rsidRPr="003A06E7">
              <w:rPr>
                <w:sz w:val="20"/>
                <w:lang w:val="ru-RU" w:eastAsia="en-US"/>
              </w:rPr>
              <w:t>уровень знаний по</w:t>
            </w:r>
          </w:p>
          <w:p w:rsidR="00FD267E" w:rsidRPr="003A06E7" w:rsidRDefault="00FD267E" w:rsidP="003A06E7">
            <w:pPr>
              <w:jc w:val="both"/>
              <w:rPr>
                <w:sz w:val="20"/>
                <w:lang w:val="ru-RU"/>
              </w:rPr>
            </w:pPr>
            <w:r w:rsidRPr="003A06E7">
              <w:rPr>
                <w:sz w:val="20"/>
                <w:lang w:val="ru-RU" w:eastAsia="en-US"/>
              </w:rPr>
              <w:t>предметам</w:t>
            </w:r>
          </w:p>
        </w:tc>
        <w:tc>
          <w:tcPr>
            <w:tcW w:w="2080" w:type="dxa"/>
          </w:tcPr>
          <w:p w:rsidR="00FD267E" w:rsidRPr="003A06E7" w:rsidRDefault="00FD267E" w:rsidP="003A06E7">
            <w:pPr>
              <w:widowControl/>
              <w:rPr>
                <w:sz w:val="20"/>
                <w:lang w:val="ru-RU" w:eastAsia="en-US"/>
              </w:rPr>
            </w:pPr>
            <w:r w:rsidRPr="003A06E7">
              <w:rPr>
                <w:sz w:val="20"/>
                <w:lang w:val="ru-RU" w:eastAsia="en-US"/>
              </w:rPr>
              <w:t>Получение</w:t>
            </w:r>
          </w:p>
          <w:p w:rsidR="00FD267E" w:rsidRPr="003A06E7" w:rsidRDefault="00FD267E" w:rsidP="003A06E7">
            <w:pPr>
              <w:widowControl/>
              <w:rPr>
                <w:sz w:val="20"/>
                <w:lang w:val="ru-RU" w:eastAsia="en-US"/>
              </w:rPr>
            </w:pPr>
            <w:r w:rsidRPr="003A06E7">
              <w:rPr>
                <w:sz w:val="20"/>
                <w:lang w:val="ru-RU" w:eastAsia="en-US"/>
              </w:rPr>
              <w:t>объективной</w:t>
            </w:r>
          </w:p>
          <w:p w:rsidR="00FD267E" w:rsidRPr="003A06E7" w:rsidRDefault="00FD267E" w:rsidP="003A06E7">
            <w:pPr>
              <w:widowControl/>
              <w:rPr>
                <w:sz w:val="20"/>
                <w:lang w:val="ru-RU" w:eastAsia="en-US"/>
              </w:rPr>
            </w:pPr>
            <w:r w:rsidRPr="003A06E7">
              <w:rPr>
                <w:sz w:val="20"/>
                <w:lang w:val="ru-RU" w:eastAsia="en-US"/>
              </w:rPr>
              <w:t>информации об</w:t>
            </w:r>
          </w:p>
          <w:p w:rsidR="00FD267E" w:rsidRPr="003A06E7" w:rsidRDefault="00FD267E" w:rsidP="003A06E7">
            <w:pPr>
              <w:widowControl/>
              <w:rPr>
                <w:sz w:val="20"/>
                <w:lang w:val="ru-RU" w:eastAsia="en-US"/>
              </w:rPr>
            </w:pPr>
            <w:r w:rsidRPr="003A06E7">
              <w:rPr>
                <w:sz w:val="20"/>
                <w:lang w:val="ru-RU" w:eastAsia="en-US"/>
              </w:rPr>
              <w:t>организованности</w:t>
            </w:r>
          </w:p>
          <w:p w:rsidR="00FD267E" w:rsidRPr="003A06E7" w:rsidRDefault="00FD267E" w:rsidP="003A06E7">
            <w:pPr>
              <w:widowControl/>
              <w:rPr>
                <w:sz w:val="20"/>
                <w:lang w:val="ru-RU" w:eastAsia="en-US"/>
              </w:rPr>
            </w:pPr>
            <w:r w:rsidRPr="003A06E7">
              <w:rPr>
                <w:sz w:val="20"/>
                <w:lang w:val="ru-RU" w:eastAsia="en-US"/>
              </w:rPr>
              <w:t>ребенка, умении</w:t>
            </w:r>
          </w:p>
          <w:p w:rsidR="00FD267E" w:rsidRPr="003A06E7" w:rsidRDefault="00FD267E" w:rsidP="003A06E7">
            <w:pPr>
              <w:widowControl/>
              <w:rPr>
                <w:sz w:val="20"/>
                <w:lang w:val="ru-RU" w:eastAsia="en-US"/>
              </w:rPr>
            </w:pPr>
            <w:r w:rsidRPr="003A06E7">
              <w:rPr>
                <w:sz w:val="20"/>
                <w:lang w:val="ru-RU" w:eastAsia="en-US"/>
              </w:rPr>
              <w:t>учиться,</w:t>
            </w:r>
            <w:r w:rsidR="00FD68C2">
              <w:rPr>
                <w:sz w:val="20"/>
                <w:lang w:val="ru-RU" w:eastAsia="en-US"/>
              </w:rPr>
              <w:t xml:space="preserve"> </w:t>
            </w:r>
            <w:r w:rsidRPr="003A06E7">
              <w:rPr>
                <w:sz w:val="20"/>
                <w:lang w:val="ru-RU" w:eastAsia="en-US"/>
              </w:rPr>
              <w:t>особенности</w:t>
            </w:r>
          </w:p>
          <w:p w:rsidR="00FD267E" w:rsidRPr="003A06E7" w:rsidRDefault="00FD267E" w:rsidP="003A06E7">
            <w:pPr>
              <w:widowControl/>
              <w:rPr>
                <w:sz w:val="20"/>
                <w:lang w:val="ru-RU" w:eastAsia="en-US"/>
              </w:rPr>
            </w:pPr>
            <w:r w:rsidRPr="003A06E7">
              <w:rPr>
                <w:sz w:val="20"/>
                <w:lang w:val="ru-RU" w:eastAsia="en-US"/>
              </w:rPr>
              <w:t>личности, уровню</w:t>
            </w:r>
          </w:p>
          <w:p w:rsidR="00FD267E" w:rsidRPr="003A06E7" w:rsidRDefault="00FD267E" w:rsidP="003A06E7">
            <w:pPr>
              <w:widowControl/>
              <w:rPr>
                <w:sz w:val="20"/>
                <w:lang w:val="ru-RU" w:eastAsia="en-US"/>
              </w:rPr>
            </w:pPr>
            <w:r w:rsidRPr="003A06E7">
              <w:rPr>
                <w:sz w:val="20"/>
                <w:lang w:val="ru-RU" w:eastAsia="en-US"/>
              </w:rPr>
              <w:t>знаний по</w:t>
            </w:r>
            <w:r w:rsidR="00615E26">
              <w:rPr>
                <w:sz w:val="20"/>
                <w:lang w:val="ru-RU" w:eastAsia="en-US"/>
              </w:rPr>
              <w:t xml:space="preserve"> </w:t>
            </w:r>
            <w:r w:rsidRPr="003A06E7">
              <w:rPr>
                <w:sz w:val="20"/>
                <w:lang w:val="ru-RU" w:eastAsia="en-US"/>
              </w:rPr>
              <w:t>предметам.</w:t>
            </w:r>
          </w:p>
          <w:p w:rsidR="00FD267E" w:rsidRPr="003A06E7" w:rsidRDefault="00FD267E" w:rsidP="003A06E7">
            <w:pPr>
              <w:widowControl/>
              <w:rPr>
                <w:sz w:val="20"/>
                <w:lang w:val="ru-RU" w:eastAsia="en-US"/>
              </w:rPr>
            </w:pPr>
            <w:r w:rsidRPr="003A06E7">
              <w:rPr>
                <w:sz w:val="20"/>
                <w:lang w:val="ru-RU" w:eastAsia="en-US"/>
              </w:rPr>
              <w:t>Выявление</w:t>
            </w:r>
            <w:r w:rsidR="00615E26">
              <w:rPr>
                <w:sz w:val="20"/>
                <w:lang w:val="ru-RU" w:eastAsia="en-US"/>
              </w:rPr>
              <w:t xml:space="preserve"> </w:t>
            </w:r>
            <w:r w:rsidRPr="003A06E7">
              <w:rPr>
                <w:sz w:val="20"/>
                <w:lang w:val="ru-RU" w:eastAsia="en-US"/>
              </w:rPr>
              <w:t>нарушений в</w:t>
            </w:r>
            <w:r w:rsidR="00615E26">
              <w:rPr>
                <w:sz w:val="20"/>
                <w:lang w:val="ru-RU" w:eastAsia="en-US"/>
              </w:rPr>
              <w:t xml:space="preserve"> </w:t>
            </w:r>
            <w:r w:rsidRPr="003A06E7">
              <w:rPr>
                <w:sz w:val="20"/>
                <w:lang w:val="ru-RU" w:eastAsia="en-US"/>
              </w:rPr>
              <w:t>поведении</w:t>
            </w:r>
          </w:p>
          <w:p w:rsidR="00FD267E" w:rsidRPr="003A06E7" w:rsidRDefault="00FD267E" w:rsidP="003A06E7">
            <w:pPr>
              <w:widowControl/>
              <w:rPr>
                <w:sz w:val="20"/>
                <w:lang w:val="ru-RU" w:eastAsia="en-US"/>
              </w:rPr>
            </w:pPr>
            <w:r w:rsidRPr="003A06E7">
              <w:rPr>
                <w:sz w:val="20"/>
                <w:lang w:val="ru-RU" w:eastAsia="en-US"/>
              </w:rPr>
              <w:t>(гиперактивность,</w:t>
            </w:r>
          </w:p>
          <w:p w:rsidR="00FD267E" w:rsidRPr="003A06E7" w:rsidRDefault="00FD267E" w:rsidP="003A06E7">
            <w:pPr>
              <w:widowControl/>
              <w:rPr>
                <w:sz w:val="20"/>
                <w:lang w:val="ru-RU" w:eastAsia="en-US"/>
              </w:rPr>
            </w:pPr>
            <w:r w:rsidRPr="003A06E7">
              <w:rPr>
                <w:sz w:val="20"/>
                <w:lang w:val="ru-RU" w:eastAsia="en-US"/>
              </w:rPr>
              <w:t>замкнутость,</w:t>
            </w:r>
          </w:p>
          <w:p w:rsidR="00FD267E" w:rsidRPr="003A06E7" w:rsidRDefault="00FD267E" w:rsidP="003A06E7">
            <w:pPr>
              <w:jc w:val="both"/>
              <w:rPr>
                <w:sz w:val="20"/>
                <w:lang w:val="ru-RU"/>
              </w:rPr>
            </w:pPr>
            <w:r w:rsidRPr="003A06E7">
              <w:rPr>
                <w:sz w:val="20"/>
                <w:lang w:val="ru-RU" w:eastAsia="en-US"/>
              </w:rPr>
              <w:t>обидчивость и т.д.)</w:t>
            </w:r>
          </w:p>
        </w:tc>
        <w:tc>
          <w:tcPr>
            <w:tcW w:w="3853" w:type="dxa"/>
          </w:tcPr>
          <w:p w:rsidR="00FD267E" w:rsidRPr="003A06E7" w:rsidRDefault="00FD267E" w:rsidP="003A06E7">
            <w:pPr>
              <w:widowControl/>
              <w:rPr>
                <w:sz w:val="20"/>
                <w:lang w:val="ru-RU" w:eastAsia="en-US"/>
              </w:rPr>
            </w:pPr>
            <w:r w:rsidRPr="003A06E7">
              <w:rPr>
                <w:sz w:val="20"/>
                <w:lang w:val="ru-RU" w:eastAsia="en-US"/>
              </w:rPr>
              <w:t>Анкетирование,</w:t>
            </w:r>
          </w:p>
          <w:p w:rsidR="00FD267E" w:rsidRPr="003A06E7" w:rsidRDefault="00FD267E" w:rsidP="003A06E7">
            <w:pPr>
              <w:widowControl/>
              <w:rPr>
                <w:sz w:val="20"/>
                <w:lang w:val="ru-RU" w:eastAsia="en-US"/>
              </w:rPr>
            </w:pPr>
            <w:r w:rsidRPr="003A06E7">
              <w:rPr>
                <w:sz w:val="20"/>
                <w:lang w:val="ru-RU" w:eastAsia="en-US"/>
              </w:rPr>
              <w:t>наблюдение во</w:t>
            </w:r>
          </w:p>
          <w:p w:rsidR="00FD267E" w:rsidRPr="003A06E7" w:rsidRDefault="00FD267E" w:rsidP="003A06E7">
            <w:pPr>
              <w:widowControl/>
              <w:rPr>
                <w:sz w:val="20"/>
                <w:lang w:val="ru-RU" w:eastAsia="en-US"/>
              </w:rPr>
            </w:pPr>
            <w:r w:rsidRPr="003A06E7">
              <w:rPr>
                <w:sz w:val="20"/>
                <w:lang w:val="ru-RU" w:eastAsia="en-US"/>
              </w:rPr>
              <w:t>время занятий,</w:t>
            </w:r>
          </w:p>
          <w:p w:rsidR="00FD267E" w:rsidRPr="003A06E7" w:rsidRDefault="00FD267E" w:rsidP="003A06E7">
            <w:pPr>
              <w:widowControl/>
              <w:rPr>
                <w:sz w:val="20"/>
                <w:lang w:val="ru-RU" w:eastAsia="en-US"/>
              </w:rPr>
            </w:pPr>
            <w:r w:rsidRPr="003A06E7">
              <w:rPr>
                <w:sz w:val="20"/>
                <w:lang w:val="ru-RU" w:eastAsia="en-US"/>
              </w:rPr>
              <w:t>беседа с</w:t>
            </w:r>
          </w:p>
          <w:p w:rsidR="00FD267E" w:rsidRPr="003A06E7" w:rsidRDefault="00FD267E" w:rsidP="003A06E7">
            <w:pPr>
              <w:widowControl/>
              <w:rPr>
                <w:sz w:val="20"/>
                <w:lang w:val="ru-RU" w:eastAsia="en-US"/>
              </w:rPr>
            </w:pPr>
            <w:r w:rsidRPr="003A06E7">
              <w:rPr>
                <w:sz w:val="20"/>
                <w:lang w:val="ru-RU" w:eastAsia="en-US"/>
              </w:rPr>
              <w:t>родителями,</w:t>
            </w:r>
          </w:p>
          <w:p w:rsidR="00FD267E" w:rsidRPr="003A06E7" w:rsidRDefault="00FD267E" w:rsidP="003A06E7">
            <w:pPr>
              <w:widowControl/>
              <w:rPr>
                <w:sz w:val="20"/>
                <w:lang w:val="ru-RU" w:eastAsia="en-US"/>
              </w:rPr>
            </w:pPr>
            <w:r w:rsidRPr="003A06E7">
              <w:rPr>
                <w:sz w:val="20"/>
                <w:lang w:val="ru-RU" w:eastAsia="en-US"/>
              </w:rPr>
              <w:t>посещение</w:t>
            </w:r>
          </w:p>
          <w:p w:rsidR="00FD267E" w:rsidRPr="003A06E7" w:rsidRDefault="00FD267E" w:rsidP="003A06E7">
            <w:pPr>
              <w:widowControl/>
              <w:rPr>
                <w:sz w:val="20"/>
                <w:lang w:val="ru-RU" w:eastAsia="en-US"/>
              </w:rPr>
            </w:pPr>
            <w:r w:rsidRPr="003A06E7">
              <w:rPr>
                <w:sz w:val="20"/>
                <w:lang w:val="ru-RU" w:eastAsia="en-US"/>
              </w:rPr>
              <w:t>семьи.</w:t>
            </w:r>
          </w:p>
          <w:p w:rsidR="00FD267E" w:rsidRPr="003A06E7" w:rsidRDefault="00FD267E" w:rsidP="003A06E7">
            <w:pPr>
              <w:widowControl/>
              <w:rPr>
                <w:sz w:val="20"/>
                <w:lang w:val="ru-RU" w:eastAsia="en-US"/>
              </w:rPr>
            </w:pPr>
            <w:r w:rsidRPr="003A06E7">
              <w:rPr>
                <w:sz w:val="20"/>
                <w:lang w:val="ru-RU" w:eastAsia="en-US"/>
              </w:rPr>
              <w:t>Составление</w:t>
            </w:r>
          </w:p>
          <w:p w:rsidR="00FD267E" w:rsidRPr="003A06E7" w:rsidRDefault="00FD267E" w:rsidP="003A06E7">
            <w:pPr>
              <w:jc w:val="both"/>
              <w:rPr>
                <w:sz w:val="20"/>
                <w:lang w:val="ru-RU"/>
              </w:rPr>
            </w:pPr>
            <w:r w:rsidRPr="003A06E7">
              <w:rPr>
                <w:sz w:val="20"/>
                <w:lang w:val="ru-RU" w:eastAsia="en-US"/>
              </w:rPr>
              <w:t>характеристики.</w:t>
            </w:r>
          </w:p>
        </w:tc>
        <w:tc>
          <w:tcPr>
            <w:tcW w:w="1619" w:type="dxa"/>
          </w:tcPr>
          <w:p w:rsidR="00FD267E" w:rsidRPr="003A06E7" w:rsidRDefault="00FD267E" w:rsidP="003A06E7">
            <w:pPr>
              <w:widowControl/>
              <w:rPr>
                <w:sz w:val="20"/>
                <w:lang w:val="ru-RU" w:eastAsia="en-US"/>
              </w:rPr>
            </w:pPr>
            <w:r w:rsidRPr="003A06E7">
              <w:rPr>
                <w:sz w:val="20"/>
                <w:lang w:val="ru-RU" w:eastAsia="en-US"/>
              </w:rPr>
              <w:t>Сентябрь -</w:t>
            </w:r>
          </w:p>
          <w:p w:rsidR="00FD267E" w:rsidRPr="003A06E7" w:rsidRDefault="00FD267E" w:rsidP="003A06E7">
            <w:pPr>
              <w:jc w:val="both"/>
              <w:rPr>
                <w:sz w:val="20"/>
                <w:lang w:val="ru-RU"/>
              </w:rPr>
            </w:pPr>
            <w:r w:rsidRPr="003A06E7">
              <w:rPr>
                <w:sz w:val="20"/>
                <w:lang w:val="ru-RU" w:eastAsia="en-US"/>
              </w:rPr>
              <w:t>октябрь</w:t>
            </w:r>
          </w:p>
        </w:tc>
        <w:tc>
          <w:tcPr>
            <w:tcW w:w="1387" w:type="dxa"/>
          </w:tcPr>
          <w:p w:rsidR="00FD267E" w:rsidRPr="003A06E7" w:rsidRDefault="00FD267E" w:rsidP="003A06E7">
            <w:pPr>
              <w:widowControl/>
              <w:rPr>
                <w:sz w:val="20"/>
                <w:lang w:val="ru-RU" w:eastAsia="en-US"/>
              </w:rPr>
            </w:pPr>
            <w:r w:rsidRPr="003A06E7">
              <w:rPr>
                <w:sz w:val="20"/>
                <w:lang w:val="ru-RU" w:eastAsia="en-US"/>
              </w:rPr>
              <w:t>Классный</w:t>
            </w:r>
          </w:p>
          <w:p w:rsidR="00FD267E" w:rsidRPr="003A06E7" w:rsidRDefault="00FD267E" w:rsidP="003A06E7">
            <w:pPr>
              <w:widowControl/>
              <w:rPr>
                <w:sz w:val="20"/>
                <w:lang w:val="ru-RU" w:eastAsia="en-US"/>
              </w:rPr>
            </w:pPr>
            <w:r w:rsidRPr="003A06E7">
              <w:rPr>
                <w:sz w:val="20"/>
                <w:lang w:val="ru-RU" w:eastAsia="en-US"/>
              </w:rPr>
              <w:t>руководитель</w:t>
            </w:r>
          </w:p>
          <w:p w:rsidR="00FD267E" w:rsidRPr="003A06E7" w:rsidRDefault="00FD267E" w:rsidP="003A06E7">
            <w:pPr>
              <w:widowControl/>
              <w:rPr>
                <w:sz w:val="20"/>
                <w:lang w:val="ru-RU" w:eastAsia="en-US"/>
              </w:rPr>
            </w:pPr>
            <w:r w:rsidRPr="003A06E7">
              <w:rPr>
                <w:sz w:val="20"/>
                <w:lang w:val="ru-RU" w:eastAsia="en-US"/>
              </w:rPr>
              <w:t>Социальный</w:t>
            </w:r>
          </w:p>
          <w:p w:rsidR="00FD267E" w:rsidRPr="003A06E7" w:rsidRDefault="00FD267E" w:rsidP="003A06E7">
            <w:pPr>
              <w:widowControl/>
              <w:rPr>
                <w:sz w:val="20"/>
                <w:lang w:val="ru-RU" w:eastAsia="en-US"/>
              </w:rPr>
            </w:pPr>
            <w:r w:rsidRPr="003A06E7">
              <w:rPr>
                <w:sz w:val="20"/>
                <w:lang w:val="ru-RU" w:eastAsia="en-US"/>
              </w:rPr>
              <w:t>педагог</w:t>
            </w:r>
          </w:p>
          <w:p w:rsidR="00FD267E" w:rsidRPr="003A06E7" w:rsidRDefault="00FD267E" w:rsidP="003A06E7">
            <w:pPr>
              <w:widowControl/>
              <w:rPr>
                <w:sz w:val="20"/>
                <w:lang w:val="ru-RU" w:eastAsia="en-US"/>
              </w:rPr>
            </w:pPr>
            <w:r w:rsidRPr="003A06E7">
              <w:rPr>
                <w:sz w:val="20"/>
                <w:lang w:val="ru-RU" w:eastAsia="en-US"/>
              </w:rPr>
              <w:t>Педагог-</w:t>
            </w:r>
          </w:p>
          <w:p w:rsidR="00FD267E" w:rsidRPr="003A06E7" w:rsidRDefault="00FD267E" w:rsidP="003A06E7">
            <w:pPr>
              <w:jc w:val="both"/>
              <w:rPr>
                <w:sz w:val="20"/>
                <w:lang w:val="ru-RU"/>
              </w:rPr>
            </w:pPr>
            <w:r w:rsidRPr="003A06E7">
              <w:rPr>
                <w:sz w:val="20"/>
                <w:lang w:val="ru-RU" w:eastAsia="en-US"/>
              </w:rPr>
              <w:t>предметник</w:t>
            </w:r>
          </w:p>
        </w:tc>
      </w:tr>
    </w:tbl>
    <w:p w:rsidR="00FD267E" w:rsidRDefault="00FD267E" w:rsidP="00975035">
      <w:pPr>
        <w:jc w:val="both"/>
        <w:rPr>
          <w:lang w:val="ru-RU"/>
        </w:rPr>
      </w:pPr>
    </w:p>
    <w:p w:rsidR="00FD267E" w:rsidRPr="00203BD1" w:rsidRDefault="00FD267E" w:rsidP="00203BD1">
      <w:pPr>
        <w:widowControl/>
        <w:jc w:val="center"/>
        <w:rPr>
          <w:b/>
          <w:bCs/>
          <w:lang w:val="ru-RU" w:eastAsia="en-US"/>
        </w:rPr>
      </w:pPr>
      <w:r w:rsidRPr="00203BD1">
        <w:rPr>
          <w:b/>
          <w:bCs/>
          <w:lang w:val="ru-RU" w:eastAsia="en-US"/>
        </w:rPr>
        <w:t>Коррекционно-развивающее направление</w:t>
      </w:r>
    </w:p>
    <w:p w:rsidR="00FD267E" w:rsidRPr="00203BD1" w:rsidRDefault="00FD267E" w:rsidP="00203BD1">
      <w:pPr>
        <w:widowControl/>
        <w:jc w:val="both"/>
        <w:rPr>
          <w:lang w:val="ru-RU"/>
        </w:rPr>
      </w:pPr>
      <w:r w:rsidRPr="00203BD1">
        <w:rPr>
          <w:b/>
          <w:bCs/>
          <w:i/>
          <w:lang w:val="ru-RU" w:eastAsia="en-US"/>
        </w:rPr>
        <w:t>Цель:</w:t>
      </w:r>
      <w:r w:rsidRPr="00203BD1">
        <w:rPr>
          <w:lang w:val="ru-RU" w:eastAsia="en-US"/>
        </w:rPr>
        <w:t>обеспечение своевременной специализированной помощи в освоении содержанияобразования и коррекции недостатков в познавательной и эмоционально-личностной сфередетей «группы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0"/>
        <w:gridCol w:w="2141"/>
        <w:gridCol w:w="2141"/>
        <w:gridCol w:w="2141"/>
        <w:gridCol w:w="2141"/>
      </w:tblGrid>
      <w:tr w:rsidR="00FD267E">
        <w:tc>
          <w:tcPr>
            <w:tcW w:w="2140" w:type="dxa"/>
          </w:tcPr>
          <w:p w:rsidR="00FD267E" w:rsidRPr="003A06E7" w:rsidRDefault="00FD267E" w:rsidP="003A06E7">
            <w:pPr>
              <w:jc w:val="both"/>
              <w:rPr>
                <w:b/>
                <w:sz w:val="20"/>
                <w:szCs w:val="20"/>
                <w:lang w:val="ru-RU"/>
              </w:rPr>
            </w:pPr>
            <w:r w:rsidRPr="003A06E7">
              <w:rPr>
                <w:b/>
                <w:sz w:val="20"/>
                <w:szCs w:val="20"/>
              </w:rPr>
              <w:t>Задачи (направления деятельности)</w:t>
            </w:r>
          </w:p>
        </w:tc>
        <w:tc>
          <w:tcPr>
            <w:tcW w:w="2141" w:type="dxa"/>
          </w:tcPr>
          <w:p w:rsidR="00FD267E" w:rsidRPr="003A06E7" w:rsidRDefault="00FD267E" w:rsidP="003A06E7">
            <w:pPr>
              <w:widowControl/>
              <w:rPr>
                <w:b/>
                <w:bCs/>
                <w:sz w:val="20"/>
                <w:szCs w:val="20"/>
                <w:lang w:val="ru-RU" w:eastAsia="en-US"/>
              </w:rPr>
            </w:pPr>
            <w:r w:rsidRPr="003A06E7">
              <w:rPr>
                <w:b/>
                <w:bCs/>
                <w:sz w:val="20"/>
                <w:szCs w:val="20"/>
                <w:lang w:val="ru-RU" w:eastAsia="en-US"/>
              </w:rPr>
              <w:t>Планируемые</w:t>
            </w:r>
          </w:p>
          <w:p w:rsidR="00FD267E" w:rsidRPr="003A06E7" w:rsidRDefault="00FD267E" w:rsidP="003A06E7">
            <w:pPr>
              <w:jc w:val="both"/>
              <w:rPr>
                <w:b/>
                <w:sz w:val="20"/>
                <w:szCs w:val="20"/>
                <w:lang w:val="ru-RU"/>
              </w:rPr>
            </w:pPr>
            <w:r w:rsidRPr="003A06E7">
              <w:rPr>
                <w:b/>
                <w:bCs/>
                <w:sz w:val="20"/>
                <w:szCs w:val="20"/>
                <w:lang w:val="ru-RU" w:eastAsia="en-US"/>
              </w:rPr>
              <w:t>результаты</w:t>
            </w:r>
          </w:p>
        </w:tc>
        <w:tc>
          <w:tcPr>
            <w:tcW w:w="2141" w:type="dxa"/>
          </w:tcPr>
          <w:p w:rsidR="00FD267E" w:rsidRPr="003A06E7" w:rsidRDefault="00FD267E" w:rsidP="003A06E7">
            <w:pPr>
              <w:widowControl/>
              <w:rPr>
                <w:b/>
                <w:bCs/>
                <w:sz w:val="20"/>
                <w:szCs w:val="20"/>
                <w:lang w:val="ru-RU" w:eastAsia="en-US"/>
              </w:rPr>
            </w:pPr>
            <w:r w:rsidRPr="003A06E7">
              <w:rPr>
                <w:b/>
                <w:bCs/>
                <w:sz w:val="20"/>
                <w:szCs w:val="20"/>
                <w:lang w:val="ru-RU" w:eastAsia="en-US"/>
              </w:rPr>
              <w:t>Виды и формы</w:t>
            </w:r>
          </w:p>
          <w:p w:rsidR="00FD267E" w:rsidRPr="003A06E7" w:rsidRDefault="00FD267E" w:rsidP="003A06E7">
            <w:pPr>
              <w:widowControl/>
              <w:rPr>
                <w:b/>
                <w:bCs/>
                <w:sz w:val="20"/>
                <w:szCs w:val="20"/>
                <w:lang w:val="ru-RU" w:eastAsia="en-US"/>
              </w:rPr>
            </w:pPr>
            <w:r w:rsidRPr="003A06E7">
              <w:rPr>
                <w:b/>
                <w:bCs/>
                <w:sz w:val="20"/>
                <w:szCs w:val="20"/>
                <w:lang w:val="ru-RU" w:eastAsia="en-US"/>
              </w:rPr>
              <w:t>деятельности,</w:t>
            </w:r>
          </w:p>
          <w:p w:rsidR="00FD267E" w:rsidRPr="003A06E7" w:rsidRDefault="00FD267E" w:rsidP="003A06E7">
            <w:pPr>
              <w:jc w:val="both"/>
              <w:rPr>
                <w:b/>
                <w:sz w:val="20"/>
                <w:szCs w:val="20"/>
                <w:lang w:val="ru-RU"/>
              </w:rPr>
            </w:pPr>
            <w:r w:rsidRPr="003A06E7">
              <w:rPr>
                <w:b/>
                <w:bCs/>
                <w:sz w:val="20"/>
                <w:szCs w:val="20"/>
                <w:lang w:val="ru-RU" w:eastAsia="en-US"/>
              </w:rPr>
              <w:t>мероприятия</w:t>
            </w:r>
          </w:p>
        </w:tc>
        <w:tc>
          <w:tcPr>
            <w:tcW w:w="2141" w:type="dxa"/>
          </w:tcPr>
          <w:p w:rsidR="00FD267E" w:rsidRPr="003A06E7" w:rsidRDefault="00FD267E" w:rsidP="003A06E7">
            <w:pPr>
              <w:widowControl/>
              <w:rPr>
                <w:b/>
                <w:bCs/>
                <w:sz w:val="20"/>
                <w:szCs w:val="20"/>
                <w:lang w:val="ru-RU" w:eastAsia="en-US"/>
              </w:rPr>
            </w:pPr>
            <w:r w:rsidRPr="003A06E7">
              <w:rPr>
                <w:b/>
                <w:bCs/>
                <w:sz w:val="20"/>
                <w:szCs w:val="20"/>
                <w:lang w:val="ru-RU" w:eastAsia="en-US"/>
              </w:rPr>
              <w:t>Сроки</w:t>
            </w:r>
          </w:p>
          <w:p w:rsidR="00FD267E" w:rsidRPr="003A06E7" w:rsidRDefault="00FD267E" w:rsidP="003A06E7">
            <w:pPr>
              <w:widowControl/>
              <w:rPr>
                <w:b/>
                <w:bCs/>
                <w:sz w:val="20"/>
                <w:szCs w:val="20"/>
                <w:lang w:val="ru-RU" w:eastAsia="en-US"/>
              </w:rPr>
            </w:pPr>
            <w:r w:rsidRPr="003A06E7">
              <w:rPr>
                <w:b/>
                <w:bCs/>
                <w:sz w:val="20"/>
                <w:szCs w:val="20"/>
                <w:lang w:val="ru-RU" w:eastAsia="en-US"/>
              </w:rPr>
              <w:t>(периодичность</w:t>
            </w:r>
          </w:p>
          <w:p w:rsidR="00FD267E" w:rsidRPr="003A06E7" w:rsidRDefault="00FD267E" w:rsidP="003A06E7">
            <w:pPr>
              <w:jc w:val="both"/>
              <w:rPr>
                <w:b/>
                <w:sz w:val="20"/>
                <w:szCs w:val="20"/>
                <w:lang w:val="ru-RU"/>
              </w:rPr>
            </w:pPr>
            <w:r w:rsidRPr="003A06E7">
              <w:rPr>
                <w:b/>
                <w:bCs/>
                <w:sz w:val="20"/>
                <w:szCs w:val="20"/>
                <w:lang w:val="ru-RU" w:eastAsia="en-US"/>
              </w:rPr>
              <w:t>в течение года)</w:t>
            </w:r>
          </w:p>
        </w:tc>
        <w:tc>
          <w:tcPr>
            <w:tcW w:w="2141" w:type="dxa"/>
          </w:tcPr>
          <w:p w:rsidR="00FD267E" w:rsidRPr="003A06E7" w:rsidRDefault="00FD267E" w:rsidP="003A06E7">
            <w:pPr>
              <w:widowControl/>
              <w:rPr>
                <w:b/>
                <w:bCs/>
                <w:sz w:val="20"/>
                <w:szCs w:val="20"/>
                <w:lang w:val="ru-RU" w:eastAsia="en-US"/>
              </w:rPr>
            </w:pPr>
            <w:r w:rsidRPr="003A06E7">
              <w:rPr>
                <w:b/>
                <w:bCs/>
                <w:sz w:val="20"/>
                <w:szCs w:val="20"/>
                <w:lang w:val="ru-RU" w:eastAsia="en-US"/>
              </w:rPr>
              <w:t>Ответствен-</w:t>
            </w:r>
          </w:p>
          <w:p w:rsidR="00FD267E" w:rsidRPr="003A06E7" w:rsidRDefault="00FD267E" w:rsidP="003A06E7">
            <w:pPr>
              <w:jc w:val="both"/>
              <w:rPr>
                <w:b/>
                <w:sz w:val="20"/>
                <w:szCs w:val="20"/>
                <w:lang w:val="ru-RU"/>
              </w:rPr>
            </w:pPr>
            <w:r w:rsidRPr="003A06E7">
              <w:rPr>
                <w:b/>
                <w:bCs/>
                <w:sz w:val="20"/>
                <w:szCs w:val="20"/>
                <w:lang w:val="ru-RU" w:eastAsia="en-US"/>
              </w:rPr>
              <w:t>ные</w:t>
            </w:r>
          </w:p>
        </w:tc>
      </w:tr>
      <w:tr w:rsidR="00FD267E">
        <w:tc>
          <w:tcPr>
            <w:tcW w:w="10704" w:type="dxa"/>
            <w:gridSpan w:val="5"/>
          </w:tcPr>
          <w:p w:rsidR="00FD267E" w:rsidRPr="003A06E7" w:rsidRDefault="00FD267E" w:rsidP="003A06E7">
            <w:pPr>
              <w:jc w:val="center"/>
              <w:rPr>
                <w:sz w:val="20"/>
                <w:lang w:val="ru-RU"/>
              </w:rPr>
            </w:pPr>
            <w:r w:rsidRPr="003A06E7">
              <w:rPr>
                <w:b/>
                <w:bCs/>
                <w:sz w:val="20"/>
                <w:lang w:val="ru-RU" w:eastAsia="en-US"/>
              </w:rPr>
              <w:t>Психолого-педагогическая работа</w:t>
            </w:r>
          </w:p>
        </w:tc>
      </w:tr>
      <w:tr w:rsidR="00FD267E" w:rsidRPr="00C966B6">
        <w:tc>
          <w:tcPr>
            <w:tcW w:w="2140" w:type="dxa"/>
          </w:tcPr>
          <w:p w:rsidR="00FD267E" w:rsidRPr="003A06E7" w:rsidRDefault="00FD267E" w:rsidP="003A06E7">
            <w:pPr>
              <w:widowControl/>
              <w:rPr>
                <w:sz w:val="20"/>
                <w:lang w:val="ru-RU" w:eastAsia="en-US"/>
              </w:rPr>
            </w:pPr>
            <w:r w:rsidRPr="003A06E7">
              <w:rPr>
                <w:sz w:val="20"/>
                <w:lang w:val="ru-RU" w:eastAsia="en-US"/>
              </w:rPr>
              <w:t>Обеспечить</w:t>
            </w:r>
          </w:p>
          <w:p w:rsidR="00FD267E" w:rsidRPr="003A06E7" w:rsidRDefault="00FD267E" w:rsidP="003A06E7">
            <w:pPr>
              <w:widowControl/>
              <w:rPr>
                <w:sz w:val="20"/>
                <w:lang w:val="ru-RU" w:eastAsia="en-US"/>
              </w:rPr>
            </w:pPr>
            <w:r w:rsidRPr="003A06E7">
              <w:rPr>
                <w:sz w:val="20"/>
                <w:lang w:val="ru-RU" w:eastAsia="en-US"/>
              </w:rPr>
              <w:t>педагогическое</w:t>
            </w:r>
          </w:p>
          <w:p w:rsidR="00FD267E" w:rsidRPr="003A06E7" w:rsidRDefault="00FD267E" w:rsidP="003A06E7">
            <w:pPr>
              <w:widowControl/>
              <w:rPr>
                <w:sz w:val="20"/>
                <w:lang w:val="ru-RU" w:eastAsia="en-US"/>
              </w:rPr>
            </w:pPr>
            <w:r w:rsidRPr="003A06E7">
              <w:rPr>
                <w:sz w:val="20"/>
                <w:lang w:val="ru-RU" w:eastAsia="en-US"/>
              </w:rPr>
              <w:t>сопровождение</w:t>
            </w:r>
          </w:p>
          <w:p w:rsidR="00FD267E" w:rsidRPr="003A06E7" w:rsidRDefault="00FD267E" w:rsidP="003A06E7">
            <w:pPr>
              <w:widowControl/>
              <w:rPr>
                <w:sz w:val="20"/>
                <w:lang w:val="ru-RU" w:eastAsia="en-US"/>
              </w:rPr>
            </w:pPr>
            <w:r w:rsidRPr="003A06E7">
              <w:rPr>
                <w:sz w:val="20"/>
                <w:lang w:val="ru-RU" w:eastAsia="en-US"/>
              </w:rPr>
              <w:t>детей «группы</w:t>
            </w:r>
          </w:p>
          <w:p w:rsidR="00FD267E" w:rsidRPr="003A06E7" w:rsidRDefault="00FD267E" w:rsidP="003A06E7">
            <w:pPr>
              <w:jc w:val="both"/>
              <w:rPr>
                <w:sz w:val="20"/>
                <w:lang w:val="ru-RU"/>
              </w:rPr>
            </w:pPr>
            <w:r w:rsidRPr="003A06E7">
              <w:rPr>
                <w:sz w:val="20"/>
                <w:lang w:val="ru-RU" w:eastAsia="en-US"/>
              </w:rPr>
              <w:t>риска»</w:t>
            </w:r>
          </w:p>
        </w:tc>
        <w:tc>
          <w:tcPr>
            <w:tcW w:w="2141" w:type="dxa"/>
          </w:tcPr>
          <w:p w:rsidR="00FD267E" w:rsidRPr="003A06E7" w:rsidRDefault="00FD267E" w:rsidP="003A06E7">
            <w:pPr>
              <w:widowControl/>
              <w:rPr>
                <w:sz w:val="20"/>
                <w:lang w:val="ru-RU" w:eastAsia="en-US"/>
              </w:rPr>
            </w:pPr>
            <w:r w:rsidRPr="003A06E7">
              <w:rPr>
                <w:sz w:val="20"/>
                <w:lang w:val="ru-RU" w:eastAsia="en-US"/>
              </w:rPr>
              <w:t>Планы,</w:t>
            </w:r>
          </w:p>
          <w:p w:rsidR="00FD267E" w:rsidRPr="003A06E7" w:rsidRDefault="00FD267E" w:rsidP="003A06E7">
            <w:pPr>
              <w:jc w:val="both"/>
              <w:rPr>
                <w:sz w:val="20"/>
                <w:lang w:val="ru-RU"/>
              </w:rPr>
            </w:pPr>
            <w:r w:rsidRPr="003A06E7">
              <w:rPr>
                <w:sz w:val="20"/>
                <w:lang w:val="ru-RU" w:eastAsia="en-US"/>
              </w:rPr>
              <w:t>программы</w:t>
            </w:r>
          </w:p>
        </w:tc>
        <w:tc>
          <w:tcPr>
            <w:tcW w:w="2141" w:type="dxa"/>
          </w:tcPr>
          <w:p w:rsidR="00FD267E" w:rsidRPr="003A06E7" w:rsidRDefault="00FD267E" w:rsidP="003A06E7">
            <w:pPr>
              <w:widowControl/>
              <w:rPr>
                <w:sz w:val="20"/>
                <w:lang w:val="ru-RU" w:eastAsia="en-US"/>
              </w:rPr>
            </w:pPr>
            <w:r w:rsidRPr="003A06E7">
              <w:rPr>
                <w:sz w:val="20"/>
                <w:lang w:val="ru-RU" w:eastAsia="en-US"/>
              </w:rPr>
              <w:t>Разработать</w:t>
            </w:r>
          </w:p>
          <w:p w:rsidR="00FD267E" w:rsidRPr="003A06E7" w:rsidRDefault="00FD267E" w:rsidP="003A06E7">
            <w:pPr>
              <w:widowControl/>
              <w:rPr>
                <w:sz w:val="20"/>
                <w:lang w:val="ru-RU" w:eastAsia="en-US"/>
              </w:rPr>
            </w:pPr>
            <w:r w:rsidRPr="003A06E7">
              <w:rPr>
                <w:sz w:val="20"/>
                <w:lang w:val="ru-RU" w:eastAsia="en-US"/>
              </w:rPr>
              <w:t>индивидуальную</w:t>
            </w:r>
          </w:p>
          <w:p w:rsidR="00FD267E" w:rsidRPr="003A06E7" w:rsidRDefault="00FD267E" w:rsidP="003A06E7">
            <w:pPr>
              <w:widowControl/>
              <w:rPr>
                <w:sz w:val="20"/>
                <w:lang w:val="ru-RU" w:eastAsia="en-US"/>
              </w:rPr>
            </w:pPr>
            <w:r w:rsidRPr="003A06E7">
              <w:rPr>
                <w:sz w:val="20"/>
                <w:lang w:val="ru-RU" w:eastAsia="en-US"/>
              </w:rPr>
              <w:t>программу по</w:t>
            </w:r>
          </w:p>
          <w:p w:rsidR="00FD267E" w:rsidRPr="003A06E7" w:rsidRDefault="00FD267E" w:rsidP="003A06E7">
            <w:pPr>
              <w:widowControl/>
              <w:rPr>
                <w:sz w:val="20"/>
                <w:lang w:val="ru-RU" w:eastAsia="en-US"/>
              </w:rPr>
            </w:pPr>
            <w:r w:rsidRPr="003A06E7">
              <w:rPr>
                <w:sz w:val="20"/>
                <w:lang w:val="ru-RU" w:eastAsia="en-US"/>
              </w:rPr>
              <w:t>предмету.</w:t>
            </w:r>
          </w:p>
          <w:p w:rsidR="00FD267E" w:rsidRPr="003A06E7" w:rsidRDefault="00FD267E" w:rsidP="003A06E7">
            <w:pPr>
              <w:widowControl/>
              <w:rPr>
                <w:sz w:val="20"/>
                <w:lang w:val="ru-RU" w:eastAsia="en-US"/>
              </w:rPr>
            </w:pPr>
            <w:r w:rsidRPr="003A06E7">
              <w:rPr>
                <w:sz w:val="20"/>
                <w:lang w:val="ru-RU" w:eastAsia="en-US"/>
              </w:rPr>
              <w:t>Разработать</w:t>
            </w:r>
          </w:p>
          <w:p w:rsidR="00FD267E" w:rsidRPr="003A06E7" w:rsidRDefault="00FD267E" w:rsidP="003A06E7">
            <w:pPr>
              <w:widowControl/>
              <w:rPr>
                <w:sz w:val="20"/>
                <w:lang w:val="ru-RU" w:eastAsia="en-US"/>
              </w:rPr>
            </w:pPr>
            <w:r w:rsidRPr="003A06E7">
              <w:rPr>
                <w:sz w:val="20"/>
                <w:lang w:val="ru-RU" w:eastAsia="en-US"/>
              </w:rPr>
              <w:t>воспитательную</w:t>
            </w:r>
          </w:p>
          <w:p w:rsidR="00FD267E" w:rsidRPr="003A06E7" w:rsidRDefault="00FD267E" w:rsidP="003A06E7">
            <w:pPr>
              <w:widowControl/>
              <w:rPr>
                <w:sz w:val="20"/>
                <w:lang w:val="ru-RU" w:eastAsia="en-US"/>
              </w:rPr>
            </w:pPr>
            <w:r w:rsidRPr="003A06E7">
              <w:rPr>
                <w:sz w:val="20"/>
                <w:lang w:val="ru-RU" w:eastAsia="en-US"/>
              </w:rPr>
              <w:t>программу работы с</w:t>
            </w:r>
          </w:p>
          <w:p w:rsidR="00FD267E" w:rsidRPr="003A06E7" w:rsidRDefault="00FD267E" w:rsidP="003A06E7">
            <w:pPr>
              <w:widowControl/>
              <w:rPr>
                <w:sz w:val="20"/>
                <w:lang w:val="ru-RU" w:eastAsia="en-US"/>
              </w:rPr>
            </w:pPr>
            <w:r w:rsidRPr="003A06E7">
              <w:rPr>
                <w:sz w:val="20"/>
                <w:lang w:val="ru-RU" w:eastAsia="en-US"/>
              </w:rPr>
              <w:t>классом и</w:t>
            </w:r>
          </w:p>
          <w:p w:rsidR="00FD267E" w:rsidRPr="003A06E7" w:rsidRDefault="00FD267E" w:rsidP="003A06E7">
            <w:pPr>
              <w:widowControl/>
              <w:rPr>
                <w:sz w:val="20"/>
                <w:lang w:val="ru-RU" w:eastAsia="en-US"/>
              </w:rPr>
            </w:pPr>
            <w:r w:rsidRPr="003A06E7">
              <w:rPr>
                <w:sz w:val="20"/>
                <w:lang w:val="ru-RU" w:eastAsia="en-US"/>
              </w:rPr>
              <w:t>индивидуальную</w:t>
            </w:r>
          </w:p>
          <w:p w:rsidR="00FD267E" w:rsidRPr="003A06E7" w:rsidRDefault="00FD267E" w:rsidP="003A06E7">
            <w:pPr>
              <w:widowControl/>
              <w:rPr>
                <w:sz w:val="20"/>
                <w:lang w:val="ru-RU" w:eastAsia="en-US"/>
              </w:rPr>
            </w:pPr>
            <w:r w:rsidRPr="003A06E7">
              <w:rPr>
                <w:sz w:val="20"/>
                <w:lang w:val="ru-RU" w:eastAsia="en-US"/>
              </w:rPr>
              <w:t>воспитательную</w:t>
            </w:r>
          </w:p>
          <w:p w:rsidR="00FD267E" w:rsidRPr="003A06E7" w:rsidRDefault="00FD267E" w:rsidP="003A06E7">
            <w:pPr>
              <w:widowControl/>
              <w:rPr>
                <w:sz w:val="20"/>
                <w:lang w:val="ru-RU" w:eastAsia="en-US"/>
              </w:rPr>
            </w:pPr>
            <w:r w:rsidRPr="003A06E7">
              <w:rPr>
                <w:sz w:val="20"/>
                <w:lang w:val="ru-RU" w:eastAsia="en-US"/>
              </w:rPr>
              <w:t>программу для детей</w:t>
            </w:r>
          </w:p>
          <w:p w:rsidR="00FD267E" w:rsidRPr="003A06E7" w:rsidRDefault="00FD267E" w:rsidP="003A06E7">
            <w:pPr>
              <w:widowControl/>
              <w:rPr>
                <w:sz w:val="20"/>
                <w:lang w:val="ru-RU" w:eastAsia="en-US"/>
              </w:rPr>
            </w:pPr>
            <w:r w:rsidRPr="003A06E7">
              <w:rPr>
                <w:sz w:val="20"/>
                <w:lang w:val="ru-RU" w:eastAsia="en-US"/>
              </w:rPr>
              <w:t>«группы риска»</w:t>
            </w:r>
          </w:p>
          <w:p w:rsidR="00FD267E" w:rsidRPr="003A06E7" w:rsidRDefault="00FD267E" w:rsidP="003A06E7">
            <w:pPr>
              <w:widowControl/>
              <w:rPr>
                <w:sz w:val="20"/>
                <w:lang w:val="ru-RU" w:eastAsia="en-US"/>
              </w:rPr>
            </w:pPr>
            <w:r w:rsidRPr="003A06E7">
              <w:rPr>
                <w:sz w:val="20"/>
                <w:lang w:val="ru-RU" w:eastAsia="en-US"/>
              </w:rPr>
              <w:t>Разработать план</w:t>
            </w:r>
          </w:p>
          <w:p w:rsidR="00FD267E" w:rsidRPr="003A06E7" w:rsidRDefault="00FD267E" w:rsidP="003A06E7">
            <w:pPr>
              <w:widowControl/>
              <w:rPr>
                <w:sz w:val="20"/>
                <w:lang w:val="ru-RU" w:eastAsia="en-US"/>
              </w:rPr>
            </w:pPr>
            <w:r w:rsidRPr="003A06E7">
              <w:rPr>
                <w:sz w:val="20"/>
                <w:lang w:val="ru-RU" w:eastAsia="en-US"/>
              </w:rPr>
              <w:t>работы с родителями</w:t>
            </w:r>
          </w:p>
          <w:p w:rsidR="00FD267E" w:rsidRPr="003A06E7" w:rsidRDefault="00FD267E" w:rsidP="003A06E7">
            <w:pPr>
              <w:widowControl/>
              <w:rPr>
                <w:sz w:val="20"/>
                <w:lang w:val="ru-RU" w:eastAsia="en-US"/>
              </w:rPr>
            </w:pPr>
            <w:r w:rsidRPr="003A06E7">
              <w:rPr>
                <w:sz w:val="20"/>
                <w:lang w:val="ru-RU" w:eastAsia="en-US"/>
              </w:rPr>
              <w:t>по формированию</w:t>
            </w:r>
          </w:p>
          <w:p w:rsidR="00FD267E" w:rsidRPr="003A06E7" w:rsidRDefault="00FD267E" w:rsidP="003A06E7">
            <w:pPr>
              <w:widowControl/>
              <w:rPr>
                <w:sz w:val="20"/>
                <w:lang w:val="ru-RU" w:eastAsia="en-US"/>
              </w:rPr>
            </w:pPr>
            <w:r w:rsidRPr="003A06E7">
              <w:rPr>
                <w:sz w:val="20"/>
                <w:lang w:val="ru-RU" w:eastAsia="en-US"/>
              </w:rPr>
              <w:t>толерантных</w:t>
            </w:r>
          </w:p>
          <w:p w:rsidR="00FD267E" w:rsidRPr="003A06E7" w:rsidRDefault="00FD267E" w:rsidP="003A06E7">
            <w:pPr>
              <w:widowControl/>
              <w:rPr>
                <w:sz w:val="20"/>
                <w:lang w:val="ru-RU" w:eastAsia="en-US"/>
              </w:rPr>
            </w:pPr>
            <w:r w:rsidRPr="003A06E7">
              <w:rPr>
                <w:sz w:val="20"/>
                <w:lang w:val="ru-RU" w:eastAsia="en-US"/>
              </w:rPr>
              <w:t>отношений между</w:t>
            </w:r>
          </w:p>
          <w:p w:rsidR="00FD267E" w:rsidRPr="003A06E7" w:rsidRDefault="00FD267E" w:rsidP="003A06E7">
            <w:pPr>
              <w:widowControl/>
              <w:rPr>
                <w:sz w:val="20"/>
                <w:lang w:val="ru-RU" w:eastAsia="en-US"/>
              </w:rPr>
            </w:pPr>
            <w:r w:rsidRPr="003A06E7">
              <w:rPr>
                <w:sz w:val="20"/>
                <w:lang w:val="ru-RU" w:eastAsia="en-US"/>
              </w:rPr>
              <w:t>участниками</w:t>
            </w:r>
          </w:p>
          <w:p w:rsidR="00FD267E" w:rsidRPr="003A06E7" w:rsidRDefault="00FD267E" w:rsidP="003A06E7">
            <w:pPr>
              <w:widowControl/>
              <w:rPr>
                <w:sz w:val="20"/>
                <w:lang w:val="ru-RU" w:eastAsia="en-US"/>
              </w:rPr>
            </w:pPr>
            <w:r w:rsidRPr="003A06E7">
              <w:rPr>
                <w:sz w:val="20"/>
                <w:lang w:val="ru-RU" w:eastAsia="en-US"/>
              </w:rPr>
              <w:t>инклюзивного</w:t>
            </w:r>
          </w:p>
          <w:p w:rsidR="00FD267E" w:rsidRPr="003A06E7" w:rsidRDefault="00FD267E" w:rsidP="003A06E7">
            <w:pPr>
              <w:widowControl/>
              <w:rPr>
                <w:sz w:val="20"/>
                <w:lang w:val="ru-RU" w:eastAsia="en-US"/>
              </w:rPr>
            </w:pPr>
            <w:r w:rsidRPr="003A06E7">
              <w:rPr>
                <w:sz w:val="20"/>
                <w:lang w:val="ru-RU" w:eastAsia="en-US"/>
              </w:rPr>
              <w:t>образовательного процесса.</w:t>
            </w:r>
          </w:p>
          <w:p w:rsidR="00FD267E" w:rsidRPr="003A06E7" w:rsidRDefault="00FD267E" w:rsidP="003A06E7">
            <w:pPr>
              <w:widowControl/>
              <w:rPr>
                <w:sz w:val="20"/>
                <w:lang w:val="ru-RU" w:eastAsia="en-US"/>
              </w:rPr>
            </w:pPr>
            <w:r w:rsidRPr="003A06E7">
              <w:rPr>
                <w:sz w:val="20"/>
                <w:lang w:val="ru-RU" w:eastAsia="en-US"/>
              </w:rPr>
              <w:t>Осуществление</w:t>
            </w:r>
          </w:p>
          <w:p w:rsidR="00FD267E" w:rsidRPr="003A06E7" w:rsidRDefault="00FD267E" w:rsidP="003A06E7">
            <w:pPr>
              <w:widowControl/>
              <w:rPr>
                <w:sz w:val="20"/>
                <w:lang w:val="ru-RU" w:eastAsia="en-US"/>
              </w:rPr>
            </w:pPr>
            <w:r w:rsidRPr="003A06E7">
              <w:rPr>
                <w:sz w:val="20"/>
                <w:lang w:val="ru-RU" w:eastAsia="en-US"/>
              </w:rPr>
              <w:t>педагогического</w:t>
            </w:r>
          </w:p>
          <w:p w:rsidR="00FD267E" w:rsidRPr="003A06E7" w:rsidRDefault="00FD267E" w:rsidP="003A06E7">
            <w:pPr>
              <w:widowControl/>
              <w:rPr>
                <w:sz w:val="20"/>
                <w:lang w:val="ru-RU" w:eastAsia="en-US"/>
              </w:rPr>
            </w:pPr>
            <w:r w:rsidRPr="003A06E7">
              <w:rPr>
                <w:sz w:val="20"/>
                <w:lang w:val="ru-RU" w:eastAsia="en-US"/>
              </w:rPr>
              <w:t>мониторинга</w:t>
            </w:r>
          </w:p>
          <w:p w:rsidR="00FD267E" w:rsidRPr="003A06E7" w:rsidRDefault="00FD267E" w:rsidP="003A06E7">
            <w:pPr>
              <w:widowControl/>
              <w:rPr>
                <w:sz w:val="20"/>
                <w:lang w:val="ru-RU" w:eastAsia="en-US"/>
              </w:rPr>
            </w:pPr>
            <w:r w:rsidRPr="003A06E7">
              <w:rPr>
                <w:sz w:val="20"/>
                <w:lang w:val="ru-RU" w:eastAsia="en-US"/>
              </w:rPr>
              <w:t>достижений</w:t>
            </w:r>
          </w:p>
          <w:p w:rsidR="00FD267E" w:rsidRPr="003A06E7" w:rsidRDefault="00FD267E" w:rsidP="003A06E7">
            <w:pPr>
              <w:jc w:val="both"/>
              <w:rPr>
                <w:sz w:val="20"/>
                <w:lang w:val="ru-RU"/>
              </w:rPr>
            </w:pPr>
            <w:r w:rsidRPr="003A06E7">
              <w:rPr>
                <w:sz w:val="20"/>
                <w:lang w:val="ru-RU" w:eastAsia="en-US"/>
              </w:rPr>
              <w:t>школьника.</w:t>
            </w:r>
          </w:p>
        </w:tc>
        <w:tc>
          <w:tcPr>
            <w:tcW w:w="2141" w:type="dxa"/>
          </w:tcPr>
          <w:p w:rsidR="00FD267E" w:rsidRPr="003A06E7" w:rsidRDefault="00FD267E" w:rsidP="003A06E7">
            <w:pPr>
              <w:jc w:val="both"/>
              <w:rPr>
                <w:sz w:val="20"/>
                <w:lang w:val="ru-RU"/>
              </w:rPr>
            </w:pPr>
            <w:r w:rsidRPr="003A06E7">
              <w:rPr>
                <w:sz w:val="20"/>
                <w:lang w:val="ru-RU" w:eastAsia="en-US"/>
              </w:rPr>
              <w:t>сентябрь</w:t>
            </w:r>
          </w:p>
        </w:tc>
        <w:tc>
          <w:tcPr>
            <w:tcW w:w="2141" w:type="dxa"/>
          </w:tcPr>
          <w:p w:rsidR="00FD267E" w:rsidRPr="003A06E7" w:rsidRDefault="00FD267E" w:rsidP="003A06E7">
            <w:pPr>
              <w:widowControl/>
              <w:rPr>
                <w:sz w:val="20"/>
                <w:lang w:val="ru-RU" w:eastAsia="en-US"/>
              </w:rPr>
            </w:pPr>
            <w:r w:rsidRPr="003A06E7">
              <w:rPr>
                <w:sz w:val="20"/>
                <w:lang w:val="ru-RU" w:eastAsia="en-US"/>
              </w:rPr>
              <w:t>Заместитель</w:t>
            </w:r>
          </w:p>
          <w:p w:rsidR="00FD267E" w:rsidRPr="003A06E7" w:rsidRDefault="00FD267E" w:rsidP="003A06E7">
            <w:pPr>
              <w:widowControl/>
              <w:rPr>
                <w:sz w:val="20"/>
                <w:lang w:val="ru-RU" w:eastAsia="en-US"/>
              </w:rPr>
            </w:pPr>
            <w:r w:rsidRPr="003A06E7">
              <w:rPr>
                <w:sz w:val="20"/>
                <w:lang w:val="ru-RU" w:eastAsia="en-US"/>
              </w:rPr>
              <w:t>директора по</w:t>
            </w:r>
          </w:p>
          <w:p w:rsidR="00FD267E" w:rsidRPr="003A06E7" w:rsidRDefault="00FD267E" w:rsidP="003A06E7">
            <w:pPr>
              <w:widowControl/>
              <w:rPr>
                <w:sz w:val="20"/>
                <w:lang w:val="ru-RU" w:eastAsia="en-US"/>
              </w:rPr>
            </w:pPr>
            <w:r w:rsidRPr="003A06E7">
              <w:rPr>
                <w:sz w:val="20"/>
                <w:lang w:val="ru-RU" w:eastAsia="en-US"/>
              </w:rPr>
              <w:t>УВР</w:t>
            </w:r>
          </w:p>
          <w:p w:rsidR="00FD267E" w:rsidRPr="003A06E7" w:rsidRDefault="00FD267E" w:rsidP="003A06E7">
            <w:pPr>
              <w:widowControl/>
              <w:rPr>
                <w:sz w:val="20"/>
                <w:lang w:val="ru-RU" w:eastAsia="en-US"/>
              </w:rPr>
            </w:pPr>
            <w:r w:rsidRPr="003A06E7">
              <w:rPr>
                <w:sz w:val="20"/>
                <w:lang w:val="ru-RU" w:eastAsia="en-US"/>
              </w:rPr>
              <w:t>Учителя-</w:t>
            </w:r>
          </w:p>
          <w:p w:rsidR="00FD267E" w:rsidRPr="003A06E7" w:rsidRDefault="00FD267E" w:rsidP="003A06E7">
            <w:pPr>
              <w:widowControl/>
              <w:rPr>
                <w:sz w:val="20"/>
                <w:lang w:val="ru-RU" w:eastAsia="en-US"/>
              </w:rPr>
            </w:pPr>
            <w:r w:rsidRPr="003A06E7">
              <w:rPr>
                <w:sz w:val="20"/>
                <w:lang w:val="ru-RU" w:eastAsia="en-US"/>
              </w:rPr>
              <w:t>предметники,</w:t>
            </w:r>
          </w:p>
          <w:p w:rsidR="00FD267E" w:rsidRPr="003A06E7" w:rsidRDefault="00FD267E" w:rsidP="003A06E7">
            <w:pPr>
              <w:widowControl/>
              <w:rPr>
                <w:sz w:val="20"/>
                <w:lang w:val="ru-RU" w:eastAsia="en-US"/>
              </w:rPr>
            </w:pPr>
            <w:r w:rsidRPr="003A06E7">
              <w:rPr>
                <w:sz w:val="20"/>
                <w:lang w:val="ru-RU" w:eastAsia="en-US"/>
              </w:rPr>
              <w:t>классный</w:t>
            </w:r>
          </w:p>
          <w:p w:rsidR="00FD267E" w:rsidRPr="003A06E7" w:rsidRDefault="00FD267E" w:rsidP="003A06E7">
            <w:pPr>
              <w:widowControl/>
              <w:rPr>
                <w:sz w:val="20"/>
                <w:lang w:val="ru-RU" w:eastAsia="en-US"/>
              </w:rPr>
            </w:pPr>
            <w:r w:rsidRPr="003A06E7">
              <w:rPr>
                <w:sz w:val="20"/>
                <w:lang w:val="ru-RU" w:eastAsia="en-US"/>
              </w:rPr>
              <w:t>руководитель,</w:t>
            </w:r>
          </w:p>
          <w:p w:rsidR="00FD267E" w:rsidRPr="003A06E7" w:rsidRDefault="00FD267E" w:rsidP="003A06E7">
            <w:pPr>
              <w:widowControl/>
              <w:rPr>
                <w:sz w:val="20"/>
                <w:lang w:val="ru-RU" w:eastAsia="en-US"/>
              </w:rPr>
            </w:pPr>
            <w:r w:rsidRPr="003A06E7">
              <w:rPr>
                <w:sz w:val="20"/>
                <w:lang w:val="ru-RU" w:eastAsia="en-US"/>
              </w:rPr>
              <w:t>социальный</w:t>
            </w:r>
          </w:p>
          <w:p w:rsidR="00FD267E" w:rsidRPr="003A06E7" w:rsidRDefault="00FD267E" w:rsidP="003A06E7">
            <w:pPr>
              <w:jc w:val="both"/>
              <w:rPr>
                <w:sz w:val="20"/>
                <w:lang w:val="ru-RU"/>
              </w:rPr>
            </w:pPr>
            <w:r w:rsidRPr="003A06E7">
              <w:rPr>
                <w:sz w:val="20"/>
                <w:lang w:val="ru-RU" w:eastAsia="en-US"/>
              </w:rPr>
              <w:t>педагог</w:t>
            </w:r>
          </w:p>
        </w:tc>
      </w:tr>
      <w:tr w:rsidR="00FD267E">
        <w:tc>
          <w:tcPr>
            <w:tcW w:w="10704" w:type="dxa"/>
            <w:gridSpan w:val="5"/>
          </w:tcPr>
          <w:p w:rsidR="00FD267E" w:rsidRPr="003A06E7" w:rsidRDefault="00FD267E" w:rsidP="003A06E7">
            <w:pPr>
              <w:jc w:val="center"/>
              <w:rPr>
                <w:sz w:val="20"/>
                <w:lang w:val="ru-RU"/>
              </w:rPr>
            </w:pPr>
            <w:r w:rsidRPr="003A06E7">
              <w:rPr>
                <w:b/>
                <w:bCs/>
                <w:sz w:val="20"/>
                <w:lang w:val="ru-RU" w:eastAsia="en-US"/>
              </w:rPr>
              <w:t>Лечебно – профилактическая работа</w:t>
            </w:r>
          </w:p>
        </w:tc>
      </w:tr>
      <w:tr w:rsidR="00FD267E">
        <w:tc>
          <w:tcPr>
            <w:tcW w:w="2140" w:type="dxa"/>
          </w:tcPr>
          <w:p w:rsidR="00FD267E" w:rsidRPr="003A06E7" w:rsidRDefault="00FD267E" w:rsidP="003A06E7">
            <w:pPr>
              <w:widowControl/>
              <w:rPr>
                <w:sz w:val="20"/>
                <w:lang w:val="ru-RU" w:eastAsia="en-US"/>
              </w:rPr>
            </w:pPr>
            <w:r w:rsidRPr="003A06E7">
              <w:rPr>
                <w:sz w:val="20"/>
                <w:lang w:val="ru-RU" w:eastAsia="en-US"/>
              </w:rPr>
              <w:t>Создание</w:t>
            </w:r>
          </w:p>
          <w:p w:rsidR="00FD267E" w:rsidRPr="003A06E7" w:rsidRDefault="00FD267E" w:rsidP="003A06E7">
            <w:pPr>
              <w:widowControl/>
              <w:rPr>
                <w:sz w:val="20"/>
                <w:lang w:val="ru-RU" w:eastAsia="en-US"/>
              </w:rPr>
            </w:pPr>
            <w:r w:rsidRPr="003A06E7">
              <w:rPr>
                <w:sz w:val="20"/>
                <w:lang w:val="ru-RU" w:eastAsia="en-US"/>
              </w:rPr>
              <w:t>условий для</w:t>
            </w:r>
          </w:p>
          <w:p w:rsidR="00FD267E" w:rsidRPr="003A06E7" w:rsidRDefault="00FD267E" w:rsidP="003A06E7">
            <w:pPr>
              <w:widowControl/>
              <w:rPr>
                <w:sz w:val="20"/>
                <w:lang w:val="ru-RU" w:eastAsia="en-US"/>
              </w:rPr>
            </w:pPr>
            <w:r w:rsidRPr="003A06E7">
              <w:rPr>
                <w:sz w:val="20"/>
                <w:lang w:val="ru-RU" w:eastAsia="en-US"/>
              </w:rPr>
              <w:t>сохранения и</w:t>
            </w:r>
          </w:p>
          <w:p w:rsidR="00FD267E" w:rsidRPr="003A06E7" w:rsidRDefault="00FD267E" w:rsidP="003A06E7">
            <w:pPr>
              <w:widowControl/>
              <w:rPr>
                <w:sz w:val="20"/>
                <w:lang w:val="ru-RU" w:eastAsia="en-US"/>
              </w:rPr>
            </w:pPr>
            <w:r w:rsidRPr="003A06E7">
              <w:rPr>
                <w:sz w:val="20"/>
                <w:lang w:val="ru-RU" w:eastAsia="en-US"/>
              </w:rPr>
              <w:t>укрепления</w:t>
            </w:r>
          </w:p>
          <w:p w:rsidR="00FD267E" w:rsidRPr="003A06E7" w:rsidRDefault="00FD267E" w:rsidP="003A06E7">
            <w:pPr>
              <w:widowControl/>
              <w:rPr>
                <w:sz w:val="20"/>
                <w:lang w:val="ru-RU" w:eastAsia="en-US"/>
              </w:rPr>
            </w:pPr>
            <w:r w:rsidRPr="003A06E7">
              <w:rPr>
                <w:sz w:val="20"/>
                <w:lang w:val="ru-RU" w:eastAsia="en-US"/>
              </w:rPr>
              <w:lastRenderedPageBreak/>
              <w:t>здоровья</w:t>
            </w:r>
          </w:p>
          <w:p w:rsidR="00FD267E" w:rsidRPr="003A06E7" w:rsidRDefault="00FD267E" w:rsidP="003A06E7">
            <w:pPr>
              <w:widowControl/>
              <w:rPr>
                <w:sz w:val="20"/>
                <w:lang w:val="ru-RU" w:eastAsia="en-US"/>
              </w:rPr>
            </w:pPr>
            <w:r w:rsidRPr="003A06E7">
              <w:rPr>
                <w:sz w:val="20"/>
                <w:lang w:val="ru-RU" w:eastAsia="en-US"/>
              </w:rPr>
              <w:t>обучающихся</w:t>
            </w:r>
          </w:p>
          <w:p w:rsidR="00FD267E" w:rsidRPr="003A06E7" w:rsidRDefault="00FD267E" w:rsidP="003A06E7">
            <w:pPr>
              <w:jc w:val="both"/>
              <w:rPr>
                <w:sz w:val="20"/>
                <w:lang w:val="ru-RU"/>
              </w:rPr>
            </w:pPr>
            <w:r w:rsidRPr="003A06E7">
              <w:rPr>
                <w:sz w:val="20"/>
                <w:lang w:val="ru-RU" w:eastAsia="en-US"/>
              </w:rPr>
              <w:t>«группы риска»</w:t>
            </w:r>
          </w:p>
        </w:tc>
        <w:tc>
          <w:tcPr>
            <w:tcW w:w="2141" w:type="dxa"/>
          </w:tcPr>
          <w:p w:rsidR="00FD267E" w:rsidRPr="003A06E7" w:rsidRDefault="00FD267E" w:rsidP="003A06E7">
            <w:pPr>
              <w:jc w:val="both"/>
              <w:rPr>
                <w:sz w:val="20"/>
                <w:lang w:val="ru-RU"/>
              </w:rPr>
            </w:pPr>
          </w:p>
        </w:tc>
        <w:tc>
          <w:tcPr>
            <w:tcW w:w="2141" w:type="dxa"/>
          </w:tcPr>
          <w:p w:rsidR="00FD267E" w:rsidRPr="003A06E7" w:rsidRDefault="00FD267E" w:rsidP="003A06E7">
            <w:pPr>
              <w:widowControl/>
              <w:rPr>
                <w:sz w:val="20"/>
                <w:lang w:val="ru-RU" w:eastAsia="en-US"/>
              </w:rPr>
            </w:pPr>
            <w:r w:rsidRPr="003A06E7">
              <w:rPr>
                <w:sz w:val="20"/>
                <w:lang w:val="ru-RU" w:eastAsia="en-US"/>
              </w:rPr>
              <w:t>Разработка</w:t>
            </w:r>
          </w:p>
          <w:p w:rsidR="00FD267E" w:rsidRPr="003A06E7" w:rsidRDefault="00FD267E" w:rsidP="003A06E7">
            <w:pPr>
              <w:widowControl/>
              <w:rPr>
                <w:sz w:val="20"/>
                <w:lang w:val="ru-RU" w:eastAsia="en-US"/>
              </w:rPr>
            </w:pPr>
            <w:r w:rsidRPr="003A06E7">
              <w:rPr>
                <w:sz w:val="20"/>
                <w:lang w:val="ru-RU" w:eastAsia="en-US"/>
              </w:rPr>
              <w:t>рекомендаций для</w:t>
            </w:r>
          </w:p>
          <w:p w:rsidR="00FD267E" w:rsidRPr="003A06E7" w:rsidRDefault="00FD267E" w:rsidP="003A06E7">
            <w:pPr>
              <w:widowControl/>
              <w:rPr>
                <w:sz w:val="20"/>
                <w:lang w:val="ru-RU" w:eastAsia="en-US"/>
              </w:rPr>
            </w:pPr>
            <w:r w:rsidRPr="003A06E7">
              <w:rPr>
                <w:sz w:val="20"/>
                <w:lang w:val="ru-RU" w:eastAsia="en-US"/>
              </w:rPr>
              <w:t>педагогов, учителя, и</w:t>
            </w:r>
          </w:p>
          <w:p w:rsidR="00FD267E" w:rsidRPr="003A06E7" w:rsidRDefault="00FD267E" w:rsidP="003A06E7">
            <w:pPr>
              <w:widowControl/>
              <w:rPr>
                <w:sz w:val="20"/>
                <w:lang w:val="ru-RU" w:eastAsia="en-US"/>
              </w:rPr>
            </w:pPr>
            <w:r w:rsidRPr="003A06E7">
              <w:rPr>
                <w:sz w:val="20"/>
                <w:lang w:val="ru-RU" w:eastAsia="en-US"/>
              </w:rPr>
              <w:t>родителей по работе с</w:t>
            </w:r>
          </w:p>
          <w:p w:rsidR="00FD267E" w:rsidRPr="003A06E7" w:rsidRDefault="00FD267E" w:rsidP="003A06E7">
            <w:pPr>
              <w:widowControl/>
              <w:rPr>
                <w:sz w:val="20"/>
                <w:lang w:val="ru-RU" w:eastAsia="en-US"/>
              </w:rPr>
            </w:pPr>
            <w:r w:rsidRPr="003A06E7">
              <w:rPr>
                <w:sz w:val="20"/>
                <w:lang w:val="ru-RU" w:eastAsia="en-US"/>
              </w:rPr>
              <w:lastRenderedPageBreak/>
              <w:t>детьми с ЗПР.</w:t>
            </w:r>
          </w:p>
          <w:p w:rsidR="00FD267E" w:rsidRPr="003A06E7" w:rsidRDefault="00FD267E" w:rsidP="003A06E7">
            <w:pPr>
              <w:widowControl/>
              <w:rPr>
                <w:sz w:val="20"/>
                <w:lang w:val="ru-RU" w:eastAsia="en-US"/>
              </w:rPr>
            </w:pPr>
            <w:r w:rsidRPr="003A06E7">
              <w:rPr>
                <w:sz w:val="20"/>
                <w:lang w:val="ru-RU" w:eastAsia="en-US"/>
              </w:rPr>
              <w:t>Внедрение</w:t>
            </w:r>
          </w:p>
          <w:p w:rsidR="00FD267E" w:rsidRPr="003A06E7" w:rsidRDefault="00FD267E" w:rsidP="003A06E7">
            <w:pPr>
              <w:widowControl/>
              <w:rPr>
                <w:sz w:val="20"/>
                <w:lang w:val="ru-RU" w:eastAsia="en-US"/>
              </w:rPr>
            </w:pPr>
            <w:r w:rsidRPr="003A06E7">
              <w:rPr>
                <w:sz w:val="20"/>
                <w:lang w:val="ru-RU" w:eastAsia="en-US"/>
              </w:rPr>
              <w:t>здоровьесберегающих</w:t>
            </w:r>
          </w:p>
          <w:p w:rsidR="00FD267E" w:rsidRPr="003A06E7" w:rsidRDefault="00FD267E" w:rsidP="003A06E7">
            <w:pPr>
              <w:widowControl/>
              <w:rPr>
                <w:sz w:val="20"/>
                <w:lang w:val="ru-RU" w:eastAsia="en-US"/>
              </w:rPr>
            </w:pPr>
            <w:r w:rsidRPr="003A06E7">
              <w:rPr>
                <w:sz w:val="20"/>
                <w:lang w:val="ru-RU" w:eastAsia="en-US"/>
              </w:rPr>
              <w:t>технологий в</w:t>
            </w:r>
          </w:p>
          <w:p w:rsidR="00FD267E" w:rsidRPr="003A06E7" w:rsidRDefault="00FD267E" w:rsidP="003A06E7">
            <w:pPr>
              <w:widowControl/>
              <w:rPr>
                <w:sz w:val="20"/>
                <w:lang w:val="ru-RU" w:eastAsia="en-US"/>
              </w:rPr>
            </w:pPr>
            <w:r w:rsidRPr="003A06E7">
              <w:rPr>
                <w:sz w:val="20"/>
                <w:lang w:val="ru-RU" w:eastAsia="en-US"/>
              </w:rPr>
              <w:t>образовательную</w:t>
            </w:r>
          </w:p>
          <w:p w:rsidR="00FD267E" w:rsidRPr="003A06E7" w:rsidRDefault="00FD267E" w:rsidP="003A06E7">
            <w:pPr>
              <w:widowControl/>
              <w:rPr>
                <w:sz w:val="20"/>
                <w:lang w:val="ru-RU" w:eastAsia="en-US"/>
              </w:rPr>
            </w:pPr>
            <w:r w:rsidRPr="003A06E7">
              <w:rPr>
                <w:sz w:val="20"/>
                <w:lang w:val="ru-RU" w:eastAsia="en-US"/>
              </w:rPr>
              <w:t>деятельность. Организация</w:t>
            </w:r>
          </w:p>
          <w:p w:rsidR="00FD267E" w:rsidRPr="003A06E7" w:rsidRDefault="00FD267E" w:rsidP="003A06E7">
            <w:pPr>
              <w:widowControl/>
              <w:rPr>
                <w:sz w:val="20"/>
                <w:lang w:val="ru-RU" w:eastAsia="en-US"/>
              </w:rPr>
            </w:pPr>
            <w:r w:rsidRPr="003A06E7">
              <w:rPr>
                <w:sz w:val="20"/>
                <w:lang w:val="ru-RU" w:eastAsia="en-US"/>
              </w:rPr>
              <w:t>и проведение</w:t>
            </w:r>
          </w:p>
          <w:p w:rsidR="00FD267E" w:rsidRPr="003A06E7" w:rsidRDefault="00FD267E" w:rsidP="003A06E7">
            <w:pPr>
              <w:widowControl/>
              <w:rPr>
                <w:sz w:val="20"/>
                <w:lang w:val="ru-RU" w:eastAsia="en-US"/>
              </w:rPr>
            </w:pPr>
            <w:r w:rsidRPr="003A06E7">
              <w:rPr>
                <w:sz w:val="20"/>
                <w:lang w:val="ru-RU" w:eastAsia="en-US"/>
              </w:rPr>
              <w:t>мероприятий,</w:t>
            </w:r>
          </w:p>
          <w:p w:rsidR="00FD267E" w:rsidRPr="003A06E7" w:rsidRDefault="00FD267E" w:rsidP="003A06E7">
            <w:pPr>
              <w:widowControl/>
              <w:rPr>
                <w:sz w:val="20"/>
                <w:lang w:val="ru-RU" w:eastAsia="en-US"/>
              </w:rPr>
            </w:pPr>
            <w:r w:rsidRPr="003A06E7">
              <w:rPr>
                <w:sz w:val="20"/>
                <w:lang w:val="ru-RU" w:eastAsia="en-US"/>
              </w:rPr>
              <w:t>направленных на</w:t>
            </w:r>
          </w:p>
          <w:p w:rsidR="00FD267E" w:rsidRPr="003A06E7" w:rsidRDefault="00FD267E" w:rsidP="003A06E7">
            <w:pPr>
              <w:widowControl/>
              <w:rPr>
                <w:sz w:val="20"/>
                <w:lang w:val="ru-RU" w:eastAsia="en-US"/>
              </w:rPr>
            </w:pPr>
            <w:r w:rsidRPr="003A06E7">
              <w:rPr>
                <w:sz w:val="20"/>
                <w:lang w:val="ru-RU" w:eastAsia="en-US"/>
              </w:rPr>
              <w:t>сохранение,</w:t>
            </w:r>
          </w:p>
          <w:p w:rsidR="00FD267E" w:rsidRPr="003A06E7" w:rsidRDefault="00FD267E" w:rsidP="003A06E7">
            <w:pPr>
              <w:widowControl/>
              <w:rPr>
                <w:sz w:val="20"/>
                <w:lang w:val="ru-RU" w:eastAsia="en-US"/>
              </w:rPr>
            </w:pPr>
            <w:r w:rsidRPr="003A06E7">
              <w:rPr>
                <w:sz w:val="20"/>
                <w:lang w:val="ru-RU" w:eastAsia="en-US"/>
              </w:rPr>
              <w:t>профилактику</w:t>
            </w:r>
          </w:p>
          <w:p w:rsidR="00FD267E" w:rsidRPr="003A06E7" w:rsidRDefault="00FD267E" w:rsidP="003A06E7">
            <w:pPr>
              <w:widowControl/>
              <w:rPr>
                <w:sz w:val="20"/>
                <w:lang w:val="ru-RU" w:eastAsia="en-US"/>
              </w:rPr>
            </w:pPr>
            <w:r w:rsidRPr="003A06E7">
              <w:rPr>
                <w:sz w:val="20"/>
                <w:lang w:val="ru-RU" w:eastAsia="en-US"/>
              </w:rPr>
              <w:t>здоровья и</w:t>
            </w:r>
          </w:p>
          <w:p w:rsidR="00FD267E" w:rsidRPr="003A06E7" w:rsidRDefault="00FD267E" w:rsidP="003A06E7">
            <w:pPr>
              <w:widowControl/>
              <w:rPr>
                <w:sz w:val="20"/>
                <w:lang w:val="ru-RU" w:eastAsia="en-US"/>
              </w:rPr>
            </w:pPr>
            <w:r w:rsidRPr="003A06E7">
              <w:rPr>
                <w:sz w:val="20"/>
                <w:lang w:val="ru-RU" w:eastAsia="en-US"/>
              </w:rPr>
              <w:t>формирование</w:t>
            </w:r>
          </w:p>
          <w:p w:rsidR="00FD267E" w:rsidRPr="003A06E7" w:rsidRDefault="00FD267E" w:rsidP="003A06E7">
            <w:pPr>
              <w:widowControl/>
              <w:rPr>
                <w:sz w:val="20"/>
                <w:lang w:val="ru-RU" w:eastAsia="en-US"/>
              </w:rPr>
            </w:pPr>
            <w:r w:rsidRPr="003A06E7">
              <w:rPr>
                <w:sz w:val="20"/>
                <w:lang w:val="ru-RU" w:eastAsia="en-US"/>
              </w:rPr>
              <w:t>навыков здорового и</w:t>
            </w:r>
          </w:p>
          <w:p w:rsidR="00FD267E" w:rsidRPr="003A06E7" w:rsidRDefault="00FD267E" w:rsidP="003A06E7">
            <w:pPr>
              <w:widowControl/>
              <w:rPr>
                <w:sz w:val="20"/>
                <w:lang w:val="ru-RU" w:eastAsia="en-US"/>
              </w:rPr>
            </w:pPr>
            <w:r w:rsidRPr="003A06E7">
              <w:rPr>
                <w:sz w:val="20"/>
                <w:lang w:val="ru-RU" w:eastAsia="en-US"/>
              </w:rPr>
              <w:t>безопасного образа</w:t>
            </w:r>
          </w:p>
          <w:p w:rsidR="00FD267E" w:rsidRPr="003A06E7" w:rsidRDefault="00FD267E" w:rsidP="003A06E7">
            <w:pPr>
              <w:widowControl/>
              <w:rPr>
                <w:sz w:val="20"/>
                <w:lang w:val="ru-RU" w:eastAsia="en-US"/>
              </w:rPr>
            </w:pPr>
            <w:r w:rsidRPr="003A06E7">
              <w:rPr>
                <w:sz w:val="20"/>
                <w:lang w:val="ru-RU" w:eastAsia="en-US"/>
              </w:rPr>
              <w:t>жизни.</w:t>
            </w:r>
          </w:p>
          <w:p w:rsidR="00FD267E" w:rsidRPr="003A06E7" w:rsidRDefault="00FD267E" w:rsidP="003A06E7">
            <w:pPr>
              <w:widowControl/>
              <w:rPr>
                <w:sz w:val="20"/>
                <w:lang w:val="ru-RU" w:eastAsia="en-US"/>
              </w:rPr>
            </w:pPr>
            <w:r w:rsidRPr="003A06E7">
              <w:rPr>
                <w:sz w:val="20"/>
                <w:lang w:val="ru-RU" w:eastAsia="en-US"/>
              </w:rPr>
              <w:t>Реализация</w:t>
            </w:r>
          </w:p>
          <w:p w:rsidR="00FD267E" w:rsidRPr="003A06E7" w:rsidRDefault="00FD267E" w:rsidP="003A06E7">
            <w:pPr>
              <w:widowControl/>
              <w:rPr>
                <w:sz w:val="20"/>
                <w:lang w:val="ru-RU" w:eastAsia="en-US"/>
              </w:rPr>
            </w:pPr>
            <w:r w:rsidRPr="003A06E7">
              <w:rPr>
                <w:sz w:val="20"/>
                <w:lang w:val="ru-RU" w:eastAsia="en-US"/>
              </w:rPr>
              <w:t>профилактических</w:t>
            </w:r>
          </w:p>
          <w:p w:rsidR="00FD267E" w:rsidRPr="003A06E7" w:rsidRDefault="00FD267E" w:rsidP="003A06E7">
            <w:pPr>
              <w:widowControl/>
              <w:rPr>
                <w:sz w:val="20"/>
                <w:lang w:val="ru-RU" w:eastAsia="en-US"/>
              </w:rPr>
            </w:pPr>
            <w:r w:rsidRPr="003A06E7">
              <w:rPr>
                <w:sz w:val="20"/>
                <w:lang w:val="ru-RU" w:eastAsia="en-US"/>
              </w:rPr>
              <w:t>образовательных</w:t>
            </w:r>
          </w:p>
          <w:p w:rsidR="00FD267E" w:rsidRPr="003A06E7" w:rsidRDefault="00FD267E" w:rsidP="003A06E7">
            <w:pPr>
              <w:jc w:val="both"/>
              <w:rPr>
                <w:sz w:val="20"/>
                <w:lang w:val="ru-RU"/>
              </w:rPr>
            </w:pPr>
            <w:r w:rsidRPr="003A06E7">
              <w:rPr>
                <w:sz w:val="20"/>
                <w:lang w:val="ru-RU" w:eastAsia="en-US"/>
              </w:rPr>
              <w:t>программ</w:t>
            </w:r>
          </w:p>
        </w:tc>
        <w:tc>
          <w:tcPr>
            <w:tcW w:w="2141" w:type="dxa"/>
          </w:tcPr>
          <w:p w:rsidR="00FD267E" w:rsidRPr="003A06E7" w:rsidRDefault="00FD267E" w:rsidP="003A06E7">
            <w:pPr>
              <w:jc w:val="both"/>
              <w:rPr>
                <w:sz w:val="20"/>
                <w:lang w:val="ru-RU"/>
              </w:rPr>
            </w:pPr>
            <w:r w:rsidRPr="003A06E7">
              <w:rPr>
                <w:sz w:val="20"/>
                <w:lang w:val="ru-RU" w:eastAsia="en-US"/>
              </w:rPr>
              <w:lastRenderedPageBreak/>
              <w:t>В течение года</w:t>
            </w:r>
          </w:p>
        </w:tc>
        <w:tc>
          <w:tcPr>
            <w:tcW w:w="2141" w:type="dxa"/>
          </w:tcPr>
          <w:p w:rsidR="00FD267E" w:rsidRPr="003A06E7" w:rsidRDefault="00FD267E" w:rsidP="003A06E7">
            <w:pPr>
              <w:widowControl/>
              <w:rPr>
                <w:sz w:val="20"/>
                <w:lang w:val="ru-RU" w:eastAsia="en-US"/>
              </w:rPr>
            </w:pPr>
            <w:r w:rsidRPr="003A06E7">
              <w:rPr>
                <w:sz w:val="20"/>
                <w:lang w:val="ru-RU" w:eastAsia="en-US"/>
              </w:rPr>
              <w:t>Заместитель</w:t>
            </w:r>
          </w:p>
          <w:p w:rsidR="00FD267E" w:rsidRPr="003A06E7" w:rsidRDefault="00FD267E" w:rsidP="003A06E7">
            <w:pPr>
              <w:widowControl/>
              <w:rPr>
                <w:sz w:val="20"/>
                <w:lang w:val="ru-RU" w:eastAsia="en-US"/>
              </w:rPr>
            </w:pPr>
            <w:r w:rsidRPr="003A06E7">
              <w:rPr>
                <w:sz w:val="20"/>
                <w:lang w:val="ru-RU" w:eastAsia="en-US"/>
              </w:rPr>
              <w:t>директора по</w:t>
            </w:r>
          </w:p>
          <w:p w:rsidR="00FD267E" w:rsidRPr="003A06E7" w:rsidRDefault="00FD267E" w:rsidP="003A06E7">
            <w:pPr>
              <w:widowControl/>
              <w:rPr>
                <w:sz w:val="20"/>
                <w:lang w:val="ru-RU" w:eastAsia="en-US"/>
              </w:rPr>
            </w:pPr>
            <w:r w:rsidRPr="003A06E7">
              <w:rPr>
                <w:sz w:val="20"/>
                <w:lang w:val="ru-RU" w:eastAsia="en-US"/>
              </w:rPr>
              <w:t>УВР</w:t>
            </w:r>
          </w:p>
          <w:p w:rsidR="00FD267E" w:rsidRPr="003A06E7" w:rsidRDefault="00FD267E" w:rsidP="003A06E7">
            <w:pPr>
              <w:widowControl/>
              <w:rPr>
                <w:sz w:val="20"/>
                <w:lang w:val="ru-RU" w:eastAsia="en-US"/>
              </w:rPr>
            </w:pPr>
            <w:r w:rsidRPr="003A06E7">
              <w:rPr>
                <w:sz w:val="20"/>
                <w:lang w:val="ru-RU" w:eastAsia="en-US"/>
              </w:rPr>
              <w:t>Классный</w:t>
            </w:r>
          </w:p>
          <w:p w:rsidR="00FD267E" w:rsidRPr="003A06E7" w:rsidRDefault="00FD267E" w:rsidP="003A06E7">
            <w:pPr>
              <w:widowControl/>
              <w:rPr>
                <w:sz w:val="20"/>
                <w:lang w:val="ru-RU" w:eastAsia="en-US"/>
              </w:rPr>
            </w:pPr>
            <w:r w:rsidRPr="003A06E7">
              <w:rPr>
                <w:sz w:val="20"/>
                <w:lang w:val="ru-RU" w:eastAsia="en-US"/>
              </w:rPr>
              <w:lastRenderedPageBreak/>
              <w:t>руководитель</w:t>
            </w:r>
          </w:p>
          <w:p w:rsidR="00FD267E" w:rsidRPr="003A06E7" w:rsidRDefault="00FD267E" w:rsidP="003A06E7">
            <w:pPr>
              <w:widowControl/>
              <w:rPr>
                <w:sz w:val="20"/>
                <w:lang w:val="ru-RU" w:eastAsia="en-US"/>
              </w:rPr>
            </w:pPr>
            <w:r w:rsidRPr="003A06E7">
              <w:rPr>
                <w:sz w:val="20"/>
                <w:lang w:val="ru-RU" w:eastAsia="en-US"/>
              </w:rPr>
              <w:t>Медицинский</w:t>
            </w:r>
          </w:p>
          <w:p w:rsidR="00FD267E" w:rsidRPr="003A06E7" w:rsidRDefault="00FD267E" w:rsidP="003A06E7">
            <w:pPr>
              <w:jc w:val="both"/>
              <w:rPr>
                <w:sz w:val="20"/>
                <w:lang w:val="ru-RU"/>
              </w:rPr>
            </w:pPr>
            <w:r w:rsidRPr="003A06E7">
              <w:rPr>
                <w:sz w:val="20"/>
                <w:lang w:val="ru-RU" w:eastAsia="en-US"/>
              </w:rPr>
              <w:t>работник</w:t>
            </w:r>
          </w:p>
        </w:tc>
      </w:tr>
    </w:tbl>
    <w:p w:rsidR="00FD267E" w:rsidRDefault="00FD267E" w:rsidP="00975035">
      <w:pPr>
        <w:jc w:val="both"/>
        <w:rPr>
          <w:lang w:val="ru-RU"/>
        </w:rPr>
      </w:pPr>
    </w:p>
    <w:p w:rsidR="00FD267E" w:rsidRPr="002A731F" w:rsidRDefault="00FD267E" w:rsidP="002A731F">
      <w:pPr>
        <w:widowControl/>
        <w:jc w:val="center"/>
        <w:rPr>
          <w:b/>
          <w:bCs/>
          <w:lang w:val="ru-RU" w:eastAsia="en-US"/>
        </w:rPr>
      </w:pPr>
      <w:r w:rsidRPr="002A731F">
        <w:rPr>
          <w:b/>
          <w:bCs/>
          <w:lang w:val="ru-RU" w:eastAsia="en-US"/>
        </w:rPr>
        <w:t>Консультативное направление</w:t>
      </w:r>
    </w:p>
    <w:p w:rsidR="00FD267E" w:rsidRPr="002A731F" w:rsidRDefault="00FD267E" w:rsidP="002A731F">
      <w:pPr>
        <w:widowControl/>
        <w:jc w:val="both"/>
        <w:rPr>
          <w:lang w:val="ru-RU"/>
        </w:rPr>
      </w:pPr>
      <w:r w:rsidRPr="002A731F">
        <w:rPr>
          <w:b/>
          <w:bCs/>
          <w:lang w:val="ru-RU" w:eastAsia="en-US"/>
        </w:rPr>
        <w:t xml:space="preserve">Цель: </w:t>
      </w:r>
      <w:r w:rsidRPr="002A731F">
        <w:rPr>
          <w:lang w:val="ru-RU" w:eastAsia="en-US"/>
        </w:rPr>
        <w:t>обеспечение непрерывности индивидуального сопровождения детей «группы риска» иих семей по вопросам реализации дифференцированных психолого-педагогических условий</w:t>
      </w:r>
      <w:r w:rsidR="00951B17">
        <w:rPr>
          <w:lang w:val="ru-RU" w:eastAsia="en-US"/>
        </w:rPr>
        <w:t xml:space="preserve"> </w:t>
      </w:r>
      <w:r w:rsidRPr="002A731F">
        <w:rPr>
          <w:lang w:val="ru-RU" w:eastAsia="en-US"/>
        </w:rPr>
        <w:t>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0"/>
        <w:gridCol w:w="2141"/>
        <w:gridCol w:w="2141"/>
        <w:gridCol w:w="2141"/>
        <w:gridCol w:w="2141"/>
      </w:tblGrid>
      <w:tr w:rsidR="00FD267E">
        <w:tc>
          <w:tcPr>
            <w:tcW w:w="2140" w:type="dxa"/>
          </w:tcPr>
          <w:p w:rsidR="00FD267E" w:rsidRPr="003A06E7" w:rsidRDefault="00FD267E" w:rsidP="003A06E7">
            <w:pPr>
              <w:jc w:val="both"/>
              <w:rPr>
                <w:b/>
                <w:lang w:val="ru-RU"/>
              </w:rPr>
            </w:pPr>
            <w:r w:rsidRPr="003A06E7">
              <w:rPr>
                <w:b/>
              </w:rPr>
              <w:t>Задачи (направления деятельности)</w:t>
            </w:r>
          </w:p>
        </w:tc>
        <w:tc>
          <w:tcPr>
            <w:tcW w:w="2141" w:type="dxa"/>
          </w:tcPr>
          <w:p w:rsidR="00FD267E" w:rsidRPr="003A06E7" w:rsidRDefault="00FD267E" w:rsidP="003A06E7">
            <w:pPr>
              <w:widowControl/>
              <w:rPr>
                <w:b/>
                <w:bCs/>
                <w:lang w:val="ru-RU" w:eastAsia="en-US"/>
              </w:rPr>
            </w:pPr>
            <w:r w:rsidRPr="003A06E7">
              <w:rPr>
                <w:b/>
                <w:bCs/>
                <w:lang w:val="ru-RU" w:eastAsia="en-US"/>
              </w:rPr>
              <w:t>Планируемые</w:t>
            </w:r>
          </w:p>
          <w:p w:rsidR="00FD267E" w:rsidRPr="003A06E7" w:rsidRDefault="00FD267E" w:rsidP="003A06E7">
            <w:pPr>
              <w:jc w:val="both"/>
              <w:rPr>
                <w:b/>
                <w:lang w:val="ru-RU"/>
              </w:rPr>
            </w:pPr>
            <w:r w:rsidRPr="003A06E7">
              <w:rPr>
                <w:b/>
                <w:bCs/>
                <w:lang w:val="ru-RU" w:eastAsia="en-US"/>
              </w:rPr>
              <w:t>результаты</w:t>
            </w:r>
          </w:p>
        </w:tc>
        <w:tc>
          <w:tcPr>
            <w:tcW w:w="2141" w:type="dxa"/>
          </w:tcPr>
          <w:p w:rsidR="00FD267E" w:rsidRPr="003A06E7" w:rsidRDefault="00FD267E" w:rsidP="003A06E7">
            <w:pPr>
              <w:widowControl/>
              <w:rPr>
                <w:b/>
                <w:bCs/>
                <w:lang w:val="ru-RU" w:eastAsia="en-US"/>
              </w:rPr>
            </w:pPr>
            <w:r w:rsidRPr="003A06E7">
              <w:rPr>
                <w:b/>
                <w:bCs/>
                <w:lang w:val="ru-RU" w:eastAsia="en-US"/>
              </w:rPr>
              <w:t>Виды и формы</w:t>
            </w:r>
          </w:p>
          <w:p w:rsidR="00FD267E" w:rsidRPr="003A06E7" w:rsidRDefault="00FD267E" w:rsidP="003A06E7">
            <w:pPr>
              <w:widowControl/>
              <w:rPr>
                <w:b/>
                <w:bCs/>
                <w:lang w:val="ru-RU" w:eastAsia="en-US"/>
              </w:rPr>
            </w:pPr>
            <w:r w:rsidRPr="003A06E7">
              <w:rPr>
                <w:b/>
                <w:bCs/>
                <w:lang w:val="ru-RU" w:eastAsia="en-US"/>
              </w:rPr>
              <w:t>деятельности,</w:t>
            </w:r>
          </w:p>
          <w:p w:rsidR="00FD267E" w:rsidRPr="003A06E7" w:rsidRDefault="00FD267E" w:rsidP="003A06E7">
            <w:pPr>
              <w:jc w:val="both"/>
              <w:rPr>
                <w:b/>
                <w:lang w:val="ru-RU"/>
              </w:rPr>
            </w:pPr>
            <w:r w:rsidRPr="003A06E7">
              <w:rPr>
                <w:b/>
                <w:bCs/>
                <w:lang w:val="ru-RU" w:eastAsia="en-US"/>
              </w:rPr>
              <w:t>мероприятия</w:t>
            </w:r>
          </w:p>
        </w:tc>
        <w:tc>
          <w:tcPr>
            <w:tcW w:w="2141" w:type="dxa"/>
          </w:tcPr>
          <w:p w:rsidR="00FD267E" w:rsidRPr="003A06E7" w:rsidRDefault="00FD267E" w:rsidP="003A06E7">
            <w:pPr>
              <w:widowControl/>
              <w:rPr>
                <w:b/>
                <w:bCs/>
                <w:lang w:val="ru-RU" w:eastAsia="en-US"/>
              </w:rPr>
            </w:pPr>
            <w:r w:rsidRPr="003A06E7">
              <w:rPr>
                <w:b/>
                <w:bCs/>
                <w:lang w:val="ru-RU" w:eastAsia="en-US"/>
              </w:rPr>
              <w:t>Сроки</w:t>
            </w:r>
          </w:p>
          <w:p w:rsidR="00FD267E" w:rsidRPr="003A06E7" w:rsidRDefault="00FD267E" w:rsidP="003A06E7">
            <w:pPr>
              <w:widowControl/>
              <w:rPr>
                <w:b/>
                <w:bCs/>
                <w:lang w:val="ru-RU" w:eastAsia="en-US"/>
              </w:rPr>
            </w:pPr>
            <w:r w:rsidRPr="003A06E7">
              <w:rPr>
                <w:b/>
                <w:bCs/>
                <w:lang w:val="ru-RU" w:eastAsia="en-US"/>
              </w:rPr>
              <w:t>(периодичность</w:t>
            </w:r>
          </w:p>
          <w:p w:rsidR="00FD267E" w:rsidRPr="003A06E7" w:rsidRDefault="00FD267E" w:rsidP="003A06E7">
            <w:pPr>
              <w:jc w:val="both"/>
              <w:rPr>
                <w:b/>
                <w:lang w:val="ru-RU"/>
              </w:rPr>
            </w:pPr>
            <w:r w:rsidRPr="003A06E7">
              <w:rPr>
                <w:b/>
                <w:bCs/>
                <w:lang w:val="ru-RU" w:eastAsia="en-US"/>
              </w:rPr>
              <w:t>в течение года)</w:t>
            </w:r>
          </w:p>
        </w:tc>
        <w:tc>
          <w:tcPr>
            <w:tcW w:w="2141" w:type="dxa"/>
          </w:tcPr>
          <w:p w:rsidR="00FD267E" w:rsidRPr="003A06E7" w:rsidRDefault="00FD267E" w:rsidP="003A06E7">
            <w:pPr>
              <w:widowControl/>
              <w:rPr>
                <w:b/>
                <w:bCs/>
                <w:lang w:val="ru-RU" w:eastAsia="en-US"/>
              </w:rPr>
            </w:pPr>
            <w:r w:rsidRPr="003A06E7">
              <w:rPr>
                <w:b/>
                <w:bCs/>
                <w:lang w:val="ru-RU" w:eastAsia="en-US"/>
              </w:rPr>
              <w:t>Ответствен-</w:t>
            </w:r>
          </w:p>
          <w:p w:rsidR="00FD267E" w:rsidRPr="003A06E7" w:rsidRDefault="00FD267E" w:rsidP="003A06E7">
            <w:pPr>
              <w:jc w:val="both"/>
              <w:rPr>
                <w:b/>
                <w:lang w:val="ru-RU"/>
              </w:rPr>
            </w:pPr>
            <w:r w:rsidRPr="003A06E7">
              <w:rPr>
                <w:b/>
                <w:bCs/>
                <w:lang w:val="ru-RU" w:eastAsia="en-US"/>
              </w:rPr>
              <w:t>ные</w:t>
            </w:r>
          </w:p>
        </w:tc>
      </w:tr>
      <w:tr w:rsidR="00FD267E" w:rsidRPr="00C966B6">
        <w:tc>
          <w:tcPr>
            <w:tcW w:w="2140" w:type="dxa"/>
          </w:tcPr>
          <w:p w:rsidR="00FD267E" w:rsidRPr="003A06E7" w:rsidRDefault="00FD267E" w:rsidP="003A06E7">
            <w:pPr>
              <w:widowControl/>
              <w:rPr>
                <w:lang w:val="ru-RU" w:eastAsia="en-US"/>
              </w:rPr>
            </w:pPr>
            <w:r w:rsidRPr="003A06E7">
              <w:rPr>
                <w:lang w:val="ru-RU" w:eastAsia="en-US"/>
              </w:rPr>
              <w:t>Консультирование</w:t>
            </w:r>
          </w:p>
          <w:p w:rsidR="00FD267E" w:rsidRPr="003A06E7" w:rsidRDefault="00FD267E" w:rsidP="003A06E7">
            <w:pPr>
              <w:widowControl/>
              <w:rPr>
                <w:lang w:val="ru-RU" w:eastAsia="en-US"/>
              </w:rPr>
            </w:pPr>
            <w:r w:rsidRPr="003A06E7">
              <w:rPr>
                <w:lang w:val="ru-RU" w:eastAsia="en-US"/>
              </w:rPr>
              <w:t>педагогических</w:t>
            </w:r>
          </w:p>
          <w:p w:rsidR="00FD267E" w:rsidRPr="003A06E7" w:rsidRDefault="00FD267E" w:rsidP="003A06E7">
            <w:pPr>
              <w:widowControl/>
              <w:rPr>
                <w:lang w:val="ru-RU" w:eastAsia="en-US"/>
              </w:rPr>
            </w:pPr>
            <w:r w:rsidRPr="003A06E7">
              <w:rPr>
                <w:lang w:val="ru-RU" w:eastAsia="en-US"/>
              </w:rPr>
              <w:t>работников по</w:t>
            </w:r>
          </w:p>
          <w:p w:rsidR="00FD267E" w:rsidRPr="003A06E7" w:rsidRDefault="00FD267E" w:rsidP="003A06E7">
            <w:pPr>
              <w:widowControl/>
              <w:rPr>
                <w:lang w:val="ru-RU" w:eastAsia="en-US"/>
              </w:rPr>
            </w:pPr>
            <w:r w:rsidRPr="003A06E7">
              <w:rPr>
                <w:lang w:val="ru-RU" w:eastAsia="en-US"/>
              </w:rPr>
              <w:t>вопросам</w:t>
            </w:r>
          </w:p>
          <w:p w:rsidR="00FD267E" w:rsidRPr="003A06E7" w:rsidRDefault="00FD267E" w:rsidP="003A06E7">
            <w:pPr>
              <w:widowControl/>
              <w:rPr>
                <w:lang w:val="ru-RU" w:eastAsia="en-US"/>
              </w:rPr>
            </w:pPr>
            <w:r w:rsidRPr="003A06E7">
              <w:rPr>
                <w:lang w:val="ru-RU" w:eastAsia="en-US"/>
              </w:rPr>
              <w:t>инклюзивного</w:t>
            </w:r>
          </w:p>
          <w:p w:rsidR="00FD267E" w:rsidRPr="003A06E7" w:rsidRDefault="00FD267E" w:rsidP="003A06E7">
            <w:pPr>
              <w:jc w:val="both"/>
              <w:rPr>
                <w:lang w:val="ru-RU"/>
              </w:rPr>
            </w:pPr>
            <w:r w:rsidRPr="003A06E7">
              <w:rPr>
                <w:lang w:val="ru-RU" w:eastAsia="en-US"/>
              </w:rPr>
              <w:t>образования</w:t>
            </w:r>
          </w:p>
        </w:tc>
        <w:tc>
          <w:tcPr>
            <w:tcW w:w="2141" w:type="dxa"/>
          </w:tcPr>
          <w:p w:rsidR="00FD267E" w:rsidRPr="003A06E7" w:rsidRDefault="00FD267E" w:rsidP="003A06E7">
            <w:pPr>
              <w:widowControl/>
              <w:rPr>
                <w:lang w:val="ru-RU" w:eastAsia="en-US"/>
              </w:rPr>
            </w:pPr>
            <w:r w:rsidRPr="003A06E7">
              <w:rPr>
                <w:lang w:val="ru-RU" w:eastAsia="en-US"/>
              </w:rPr>
              <w:t>1.Рекомендации,</w:t>
            </w:r>
          </w:p>
          <w:p w:rsidR="00FD267E" w:rsidRPr="003A06E7" w:rsidRDefault="00FD267E" w:rsidP="003A06E7">
            <w:pPr>
              <w:widowControl/>
              <w:rPr>
                <w:lang w:val="ru-RU" w:eastAsia="en-US"/>
              </w:rPr>
            </w:pPr>
            <w:r w:rsidRPr="003A06E7">
              <w:rPr>
                <w:lang w:val="ru-RU" w:eastAsia="en-US"/>
              </w:rPr>
              <w:t>при</w:t>
            </w:r>
            <w:r w:rsidRPr="003A06E7">
              <w:rPr>
                <w:rFonts w:ascii="Tahoma" w:hAnsi="Tahoma" w:cs="Tahoma"/>
                <w:lang w:val="ru-RU" w:eastAsia="en-US"/>
              </w:rPr>
              <w:t>ѐ</w:t>
            </w:r>
            <w:r w:rsidRPr="003A06E7">
              <w:rPr>
                <w:lang w:val="ru-RU" w:eastAsia="en-US"/>
              </w:rPr>
              <w:t>мы,</w:t>
            </w:r>
          </w:p>
          <w:p w:rsidR="00FD267E" w:rsidRPr="003A06E7" w:rsidRDefault="00FD267E" w:rsidP="003A06E7">
            <w:pPr>
              <w:widowControl/>
              <w:rPr>
                <w:lang w:val="ru-RU" w:eastAsia="en-US"/>
              </w:rPr>
            </w:pPr>
            <w:r w:rsidRPr="003A06E7">
              <w:rPr>
                <w:lang w:val="ru-RU" w:eastAsia="en-US"/>
              </w:rPr>
              <w:t>упражнения и</w:t>
            </w:r>
          </w:p>
          <w:p w:rsidR="00FD267E" w:rsidRPr="003A06E7" w:rsidRDefault="00FD267E" w:rsidP="003A06E7">
            <w:pPr>
              <w:widowControl/>
              <w:rPr>
                <w:lang w:val="ru-RU" w:eastAsia="en-US"/>
              </w:rPr>
            </w:pPr>
            <w:r w:rsidRPr="003A06E7">
              <w:rPr>
                <w:lang w:val="ru-RU" w:eastAsia="en-US"/>
              </w:rPr>
              <w:t>др. материалы.</w:t>
            </w:r>
          </w:p>
          <w:p w:rsidR="00FD267E" w:rsidRPr="003A06E7" w:rsidRDefault="00FD267E" w:rsidP="003A06E7">
            <w:pPr>
              <w:widowControl/>
              <w:rPr>
                <w:lang w:val="ru-RU" w:eastAsia="en-US"/>
              </w:rPr>
            </w:pPr>
            <w:r w:rsidRPr="003A06E7">
              <w:rPr>
                <w:lang w:val="ru-RU" w:eastAsia="en-US"/>
              </w:rPr>
              <w:t>2. Разработка</w:t>
            </w:r>
          </w:p>
          <w:p w:rsidR="00FD267E" w:rsidRPr="003A06E7" w:rsidRDefault="00FD267E" w:rsidP="003A06E7">
            <w:pPr>
              <w:widowControl/>
              <w:rPr>
                <w:lang w:val="ru-RU" w:eastAsia="en-US"/>
              </w:rPr>
            </w:pPr>
            <w:r w:rsidRPr="003A06E7">
              <w:rPr>
                <w:lang w:val="ru-RU" w:eastAsia="en-US"/>
              </w:rPr>
              <w:t>плана</w:t>
            </w:r>
          </w:p>
          <w:p w:rsidR="00FD267E" w:rsidRPr="003A06E7" w:rsidRDefault="00FD267E" w:rsidP="003A06E7">
            <w:pPr>
              <w:widowControl/>
              <w:rPr>
                <w:lang w:val="ru-RU" w:eastAsia="en-US"/>
              </w:rPr>
            </w:pPr>
            <w:r w:rsidRPr="003A06E7">
              <w:rPr>
                <w:lang w:val="ru-RU" w:eastAsia="en-US"/>
              </w:rPr>
              <w:t>консультативной</w:t>
            </w:r>
          </w:p>
          <w:p w:rsidR="00FD267E" w:rsidRPr="003A06E7" w:rsidRDefault="00FD267E" w:rsidP="003A06E7">
            <w:pPr>
              <w:widowControl/>
              <w:rPr>
                <w:lang w:val="ru-RU" w:eastAsia="en-US"/>
              </w:rPr>
            </w:pPr>
            <w:r w:rsidRPr="003A06E7">
              <w:rPr>
                <w:lang w:val="ru-RU" w:eastAsia="en-US"/>
              </w:rPr>
              <w:t xml:space="preserve">работы </w:t>
            </w:r>
            <w:r w:rsidR="00C20621">
              <w:rPr>
                <w:lang w:val="ru-RU" w:eastAsia="en-US"/>
              </w:rPr>
              <w:t xml:space="preserve"> </w:t>
            </w:r>
            <w:r w:rsidRPr="003A06E7">
              <w:rPr>
                <w:lang w:val="ru-RU" w:eastAsia="en-US"/>
              </w:rPr>
              <w:t>с</w:t>
            </w:r>
          </w:p>
          <w:p w:rsidR="00FD267E" w:rsidRPr="003A06E7" w:rsidRDefault="00FD267E" w:rsidP="003A06E7">
            <w:pPr>
              <w:widowControl/>
              <w:rPr>
                <w:lang w:val="ru-RU" w:eastAsia="en-US"/>
              </w:rPr>
            </w:pPr>
            <w:r w:rsidRPr="003A06E7">
              <w:rPr>
                <w:lang w:val="ru-RU" w:eastAsia="en-US"/>
              </w:rPr>
              <w:t>ребенком,</w:t>
            </w:r>
          </w:p>
          <w:p w:rsidR="00FD267E" w:rsidRPr="003A06E7" w:rsidRDefault="00FD267E" w:rsidP="003A06E7">
            <w:pPr>
              <w:widowControl/>
              <w:rPr>
                <w:lang w:val="ru-RU" w:eastAsia="en-US"/>
              </w:rPr>
            </w:pPr>
            <w:r w:rsidRPr="003A06E7">
              <w:rPr>
                <w:lang w:val="ru-RU" w:eastAsia="en-US"/>
              </w:rPr>
              <w:t>родителями,</w:t>
            </w:r>
          </w:p>
          <w:p w:rsidR="00FD267E" w:rsidRPr="003A06E7" w:rsidRDefault="00FD267E" w:rsidP="003A06E7">
            <w:pPr>
              <w:widowControl/>
              <w:rPr>
                <w:lang w:val="ru-RU" w:eastAsia="en-US"/>
              </w:rPr>
            </w:pPr>
            <w:r w:rsidRPr="003A06E7">
              <w:rPr>
                <w:lang w:val="ru-RU" w:eastAsia="en-US"/>
              </w:rPr>
              <w:t>классом,</w:t>
            </w:r>
          </w:p>
          <w:p w:rsidR="00FD267E" w:rsidRPr="003A06E7" w:rsidRDefault="00FD267E" w:rsidP="003A06E7">
            <w:pPr>
              <w:widowControl/>
              <w:rPr>
                <w:lang w:val="ru-RU" w:eastAsia="en-US"/>
              </w:rPr>
            </w:pPr>
            <w:r w:rsidRPr="003A06E7">
              <w:rPr>
                <w:lang w:val="ru-RU" w:eastAsia="en-US"/>
              </w:rPr>
              <w:t>работниками</w:t>
            </w:r>
          </w:p>
          <w:p w:rsidR="00FD267E" w:rsidRPr="003A06E7" w:rsidRDefault="00FD267E" w:rsidP="003A06E7">
            <w:pPr>
              <w:jc w:val="both"/>
              <w:rPr>
                <w:lang w:val="ru-RU"/>
              </w:rPr>
            </w:pPr>
            <w:r w:rsidRPr="003A06E7">
              <w:rPr>
                <w:lang w:val="ru-RU" w:eastAsia="en-US"/>
              </w:rPr>
              <w:t>школы</w:t>
            </w:r>
          </w:p>
        </w:tc>
        <w:tc>
          <w:tcPr>
            <w:tcW w:w="2141" w:type="dxa"/>
          </w:tcPr>
          <w:p w:rsidR="00FD267E" w:rsidRPr="003A06E7" w:rsidRDefault="00FD267E" w:rsidP="003A06E7">
            <w:pPr>
              <w:widowControl/>
              <w:rPr>
                <w:lang w:val="ru-RU" w:eastAsia="en-US"/>
              </w:rPr>
            </w:pPr>
            <w:r w:rsidRPr="003A06E7">
              <w:rPr>
                <w:lang w:val="ru-RU" w:eastAsia="en-US"/>
              </w:rPr>
              <w:t>Индивидуальные,</w:t>
            </w:r>
          </w:p>
          <w:p w:rsidR="00FD267E" w:rsidRPr="003A06E7" w:rsidRDefault="00FD267E" w:rsidP="003A06E7">
            <w:pPr>
              <w:widowControl/>
              <w:rPr>
                <w:lang w:val="ru-RU" w:eastAsia="en-US"/>
              </w:rPr>
            </w:pPr>
            <w:r w:rsidRPr="003A06E7">
              <w:rPr>
                <w:lang w:val="ru-RU" w:eastAsia="en-US"/>
              </w:rPr>
              <w:t>групповые,</w:t>
            </w:r>
          </w:p>
          <w:p w:rsidR="00FD267E" w:rsidRPr="003A06E7" w:rsidRDefault="00FD267E" w:rsidP="003A06E7">
            <w:pPr>
              <w:widowControl/>
              <w:rPr>
                <w:lang w:val="ru-RU" w:eastAsia="en-US"/>
              </w:rPr>
            </w:pPr>
            <w:r w:rsidRPr="003A06E7">
              <w:rPr>
                <w:lang w:val="ru-RU" w:eastAsia="en-US"/>
              </w:rPr>
              <w:t>тематические</w:t>
            </w:r>
          </w:p>
          <w:p w:rsidR="00FD267E" w:rsidRPr="003A06E7" w:rsidRDefault="00FD267E" w:rsidP="003A06E7">
            <w:pPr>
              <w:jc w:val="both"/>
              <w:rPr>
                <w:lang w:val="ru-RU"/>
              </w:rPr>
            </w:pPr>
            <w:r w:rsidRPr="003A06E7">
              <w:rPr>
                <w:lang w:val="ru-RU" w:eastAsia="en-US"/>
              </w:rPr>
              <w:t>консультации</w:t>
            </w:r>
          </w:p>
        </w:tc>
        <w:tc>
          <w:tcPr>
            <w:tcW w:w="2141" w:type="dxa"/>
          </w:tcPr>
          <w:p w:rsidR="00FD267E" w:rsidRPr="003A06E7" w:rsidRDefault="00FD267E" w:rsidP="003A06E7">
            <w:pPr>
              <w:widowControl/>
              <w:rPr>
                <w:lang w:val="ru-RU" w:eastAsia="en-US"/>
              </w:rPr>
            </w:pPr>
            <w:r w:rsidRPr="003A06E7">
              <w:rPr>
                <w:lang w:val="ru-RU" w:eastAsia="en-US"/>
              </w:rPr>
              <w:t>По отдельному</w:t>
            </w:r>
          </w:p>
          <w:p w:rsidR="00FD267E" w:rsidRPr="003A06E7" w:rsidRDefault="00FD267E" w:rsidP="003A06E7">
            <w:pPr>
              <w:jc w:val="both"/>
              <w:rPr>
                <w:lang w:val="ru-RU"/>
              </w:rPr>
            </w:pPr>
            <w:r w:rsidRPr="003A06E7">
              <w:rPr>
                <w:lang w:val="ru-RU" w:eastAsia="en-US"/>
              </w:rPr>
              <w:t>плану-графику</w:t>
            </w:r>
          </w:p>
        </w:tc>
        <w:tc>
          <w:tcPr>
            <w:tcW w:w="2141" w:type="dxa"/>
          </w:tcPr>
          <w:p w:rsidR="00FD267E" w:rsidRPr="003A06E7" w:rsidRDefault="00FD267E" w:rsidP="003A06E7">
            <w:pPr>
              <w:widowControl/>
              <w:rPr>
                <w:lang w:val="ru-RU" w:eastAsia="en-US"/>
              </w:rPr>
            </w:pPr>
            <w:r w:rsidRPr="003A06E7">
              <w:rPr>
                <w:lang w:val="ru-RU" w:eastAsia="en-US"/>
              </w:rPr>
              <w:t>Социальный</w:t>
            </w:r>
          </w:p>
          <w:p w:rsidR="00FD267E" w:rsidRPr="003A06E7" w:rsidRDefault="00FD267E" w:rsidP="003A06E7">
            <w:pPr>
              <w:widowControl/>
              <w:rPr>
                <w:lang w:val="ru-RU" w:eastAsia="en-US"/>
              </w:rPr>
            </w:pPr>
            <w:r w:rsidRPr="003A06E7">
              <w:rPr>
                <w:lang w:val="ru-RU" w:eastAsia="en-US"/>
              </w:rPr>
              <w:t>педагог</w:t>
            </w:r>
          </w:p>
          <w:p w:rsidR="00FD267E" w:rsidRPr="003A06E7" w:rsidRDefault="00FD267E" w:rsidP="003A06E7">
            <w:pPr>
              <w:widowControl/>
              <w:rPr>
                <w:lang w:val="ru-RU" w:eastAsia="en-US"/>
              </w:rPr>
            </w:pPr>
            <w:r w:rsidRPr="003A06E7">
              <w:rPr>
                <w:lang w:val="ru-RU" w:eastAsia="en-US"/>
              </w:rPr>
              <w:t>Заместитель</w:t>
            </w:r>
          </w:p>
          <w:p w:rsidR="00FD267E" w:rsidRPr="003A06E7" w:rsidRDefault="00FD267E" w:rsidP="003A06E7">
            <w:pPr>
              <w:widowControl/>
              <w:rPr>
                <w:lang w:val="ru-RU" w:eastAsia="en-US"/>
              </w:rPr>
            </w:pPr>
            <w:r w:rsidRPr="003A06E7">
              <w:rPr>
                <w:lang w:val="ru-RU" w:eastAsia="en-US"/>
              </w:rPr>
              <w:t>директора</w:t>
            </w:r>
          </w:p>
          <w:p w:rsidR="00FD267E" w:rsidRPr="003A06E7" w:rsidRDefault="00FD267E" w:rsidP="003A06E7">
            <w:pPr>
              <w:jc w:val="both"/>
              <w:rPr>
                <w:lang w:val="ru-RU"/>
              </w:rPr>
            </w:pPr>
            <w:r w:rsidRPr="003A06E7">
              <w:rPr>
                <w:lang w:val="ru-RU" w:eastAsia="en-US"/>
              </w:rPr>
              <w:t>по УВР</w:t>
            </w:r>
          </w:p>
        </w:tc>
      </w:tr>
      <w:tr w:rsidR="00FD267E" w:rsidRPr="00C966B6">
        <w:tc>
          <w:tcPr>
            <w:tcW w:w="2140" w:type="dxa"/>
          </w:tcPr>
          <w:p w:rsidR="00FD267E" w:rsidRPr="003A06E7" w:rsidRDefault="00FD267E" w:rsidP="003A06E7">
            <w:pPr>
              <w:widowControl/>
              <w:rPr>
                <w:lang w:val="ru-RU" w:eastAsia="en-US"/>
              </w:rPr>
            </w:pPr>
            <w:r w:rsidRPr="003A06E7">
              <w:rPr>
                <w:lang w:val="ru-RU" w:eastAsia="en-US"/>
              </w:rPr>
              <w:t>Консультирование</w:t>
            </w:r>
          </w:p>
          <w:p w:rsidR="00FD267E" w:rsidRPr="003A06E7" w:rsidRDefault="00FD267E" w:rsidP="003A06E7">
            <w:pPr>
              <w:widowControl/>
              <w:rPr>
                <w:lang w:val="ru-RU" w:eastAsia="en-US"/>
              </w:rPr>
            </w:pPr>
            <w:r w:rsidRPr="003A06E7">
              <w:rPr>
                <w:lang w:val="ru-RU" w:eastAsia="en-US"/>
              </w:rPr>
              <w:t>учащихся по</w:t>
            </w:r>
          </w:p>
          <w:p w:rsidR="00FD267E" w:rsidRPr="003A06E7" w:rsidRDefault="00FD267E" w:rsidP="003A06E7">
            <w:pPr>
              <w:widowControl/>
              <w:rPr>
                <w:lang w:val="ru-RU" w:eastAsia="en-US"/>
              </w:rPr>
            </w:pPr>
            <w:r w:rsidRPr="003A06E7">
              <w:rPr>
                <w:lang w:val="ru-RU" w:eastAsia="en-US"/>
              </w:rPr>
              <w:t>выявленных</w:t>
            </w:r>
          </w:p>
          <w:p w:rsidR="00FD267E" w:rsidRPr="003A06E7" w:rsidRDefault="00FD267E" w:rsidP="003A06E7">
            <w:pPr>
              <w:widowControl/>
              <w:rPr>
                <w:lang w:val="ru-RU" w:eastAsia="en-US"/>
              </w:rPr>
            </w:pPr>
            <w:r w:rsidRPr="003A06E7">
              <w:rPr>
                <w:lang w:val="ru-RU" w:eastAsia="en-US"/>
              </w:rPr>
              <w:t>проблемам,</w:t>
            </w:r>
          </w:p>
          <w:p w:rsidR="00FD267E" w:rsidRPr="003A06E7" w:rsidRDefault="00FD267E" w:rsidP="003A06E7">
            <w:pPr>
              <w:widowControl/>
              <w:rPr>
                <w:lang w:val="ru-RU" w:eastAsia="en-US"/>
              </w:rPr>
            </w:pPr>
            <w:r w:rsidRPr="003A06E7">
              <w:rPr>
                <w:lang w:val="ru-RU" w:eastAsia="en-US"/>
              </w:rPr>
              <w:t>оказание</w:t>
            </w:r>
          </w:p>
          <w:p w:rsidR="00FD267E" w:rsidRPr="003A06E7" w:rsidRDefault="00FD267E" w:rsidP="003A06E7">
            <w:pPr>
              <w:widowControl/>
              <w:rPr>
                <w:lang w:val="ru-RU" w:eastAsia="en-US"/>
              </w:rPr>
            </w:pPr>
            <w:r w:rsidRPr="003A06E7">
              <w:rPr>
                <w:lang w:val="ru-RU" w:eastAsia="en-US"/>
              </w:rPr>
              <w:t>превентивной</w:t>
            </w:r>
          </w:p>
          <w:p w:rsidR="00FD267E" w:rsidRPr="003A06E7" w:rsidRDefault="00FD267E" w:rsidP="003A06E7">
            <w:pPr>
              <w:jc w:val="both"/>
              <w:rPr>
                <w:lang w:val="ru-RU"/>
              </w:rPr>
            </w:pPr>
            <w:r w:rsidRPr="003A06E7">
              <w:rPr>
                <w:lang w:val="ru-RU" w:eastAsia="en-US"/>
              </w:rPr>
              <w:t>помощи</w:t>
            </w:r>
          </w:p>
        </w:tc>
        <w:tc>
          <w:tcPr>
            <w:tcW w:w="2141" w:type="dxa"/>
          </w:tcPr>
          <w:p w:rsidR="00FD267E" w:rsidRPr="003A06E7" w:rsidRDefault="00FD267E" w:rsidP="003A06E7">
            <w:pPr>
              <w:widowControl/>
              <w:rPr>
                <w:lang w:val="ru-RU" w:eastAsia="en-US"/>
              </w:rPr>
            </w:pPr>
            <w:r w:rsidRPr="003A06E7">
              <w:rPr>
                <w:lang w:val="ru-RU" w:eastAsia="en-US"/>
              </w:rPr>
              <w:t>1.Рекомендации,</w:t>
            </w:r>
          </w:p>
          <w:p w:rsidR="00FD267E" w:rsidRPr="003A06E7" w:rsidRDefault="00FD267E" w:rsidP="003A06E7">
            <w:pPr>
              <w:widowControl/>
              <w:rPr>
                <w:lang w:val="ru-RU" w:eastAsia="en-US"/>
              </w:rPr>
            </w:pPr>
            <w:r w:rsidRPr="003A06E7">
              <w:rPr>
                <w:lang w:val="ru-RU" w:eastAsia="en-US"/>
              </w:rPr>
              <w:t>при</w:t>
            </w:r>
            <w:r w:rsidRPr="003A06E7">
              <w:rPr>
                <w:rFonts w:ascii="Tahoma" w:hAnsi="Tahoma" w:cs="Tahoma"/>
                <w:lang w:val="ru-RU" w:eastAsia="en-US"/>
              </w:rPr>
              <w:t>ѐ</w:t>
            </w:r>
            <w:r w:rsidRPr="003A06E7">
              <w:rPr>
                <w:lang w:val="ru-RU" w:eastAsia="en-US"/>
              </w:rPr>
              <w:t>мы,</w:t>
            </w:r>
          </w:p>
          <w:p w:rsidR="00FD267E" w:rsidRPr="003A06E7" w:rsidRDefault="00FD267E" w:rsidP="003A06E7">
            <w:pPr>
              <w:widowControl/>
              <w:rPr>
                <w:lang w:val="ru-RU" w:eastAsia="en-US"/>
              </w:rPr>
            </w:pPr>
            <w:r w:rsidRPr="003A06E7">
              <w:rPr>
                <w:lang w:val="ru-RU" w:eastAsia="en-US"/>
              </w:rPr>
              <w:t>упражнения и</w:t>
            </w:r>
          </w:p>
          <w:p w:rsidR="00FD267E" w:rsidRPr="003A06E7" w:rsidRDefault="00FD267E" w:rsidP="003A06E7">
            <w:pPr>
              <w:widowControl/>
              <w:rPr>
                <w:lang w:val="ru-RU" w:eastAsia="en-US"/>
              </w:rPr>
            </w:pPr>
            <w:r w:rsidRPr="003A06E7">
              <w:rPr>
                <w:lang w:val="ru-RU" w:eastAsia="en-US"/>
              </w:rPr>
              <w:t>др. материалы.</w:t>
            </w:r>
          </w:p>
          <w:p w:rsidR="00FD267E" w:rsidRPr="003A06E7" w:rsidRDefault="00FD267E" w:rsidP="003A06E7">
            <w:pPr>
              <w:widowControl/>
              <w:rPr>
                <w:lang w:val="ru-RU" w:eastAsia="en-US"/>
              </w:rPr>
            </w:pPr>
            <w:r w:rsidRPr="003A06E7">
              <w:rPr>
                <w:lang w:val="ru-RU" w:eastAsia="en-US"/>
              </w:rPr>
              <w:t>2. Разработка</w:t>
            </w:r>
          </w:p>
          <w:p w:rsidR="00FD267E" w:rsidRPr="003A06E7" w:rsidRDefault="00FD267E" w:rsidP="003A06E7">
            <w:pPr>
              <w:widowControl/>
              <w:rPr>
                <w:lang w:val="ru-RU" w:eastAsia="en-US"/>
              </w:rPr>
            </w:pPr>
            <w:r w:rsidRPr="003A06E7">
              <w:rPr>
                <w:lang w:val="ru-RU" w:eastAsia="en-US"/>
              </w:rPr>
              <w:t>плана</w:t>
            </w:r>
          </w:p>
          <w:p w:rsidR="00FD267E" w:rsidRPr="003A06E7" w:rsidRDefault="00FD267E" w:rsidP="003A06E7">
            <w:pPr>
              <w:widowControl/>
              <w:rPr>
                <w:lang w:val="ru-RU" w:eastAsia="en-US"/>
              </w:rPr>
            </w:pPr>
            <w:r w:rsidRPr="003A06E7">
              <w:rPr>
                <w:lang w:val="ru-RU" w:eastAsia="en-US"/>
              </w:rPr>
              <w:t>консультативной</w:t>
            </w:r>
          </w:p>
          <w:p w:rsidR="00FD267E" w:rsidRPr="003A06E7" w:rsidRDefault="00FD267E" w:rsidP="003A06E7">
            <w:pPr>
              <w:widowControl/>
              <w:rPr>
                <w:lang w:val="ru-RU" w:eastAsia="en-US"/>
              </w:rPr>
            </w:pPr>
            <w:r w:rsidRPr="003A06E7">
              <w:rPr>
                <w:lang w:val="ru-RU" w:eastAsia="en-US"/>
              </w:rPr>
              <w:t>работы с</w:t>
            </w:r>
          </w:p>
          <w:p w:rsidR="00FD267E" w:rsidRPr="003A06E7" w:rsidRDefault="00FD267E" w:rsidP="003A06E7">
            <w:pPr>
              <w:jc w:val="both"/>
              <w:rPr>
                <w:lang w:val="ru-RU"/>
              </w:rPr>
            </w:pPr>
            <w:r w:rsidRPr="003A06E7">
              <w:rPr>
                <w:lang w:val="ru-RU" w:eastAsia="en-US"/>
              </w:rPr>
              <w:t>учащимся</w:t>
            </w:r>
          </w:p>
        </w:tc>
        <w:tc>
          <w:tcPr>
            <w:tcW w:w="2141" w:type="dxa"/>
          </w:tcPr>
          <w:p w:rsidR="00FD267E" w:rsidRPr="003A06E7" w:rsidRDefault="00FD267E" w:rsidP="003A06E7">
            <w:pPr>
              <w:widowControl/>
              <w:rPr>
                <w:lang w:val="ru-RU" w:eastAsia="en-US"/>
              </w:rPr>
            </w:pPr>
            <w:r w:rsidRPr="003A06E7">
              <w:rPr>
                <w:lang w:val="ru-RU" w:eastAsia="en-US"/>
              </w:rPr>
              <w:t>Индивидуальные,</w:t>
            </w:r>
          </w:p>
          <w:p w:rsidR="00FD267E" w:rsidRPr="003A06E7" w:rsidRDefault="00FD267E" w:rsidP="003A06E7">
            <w:pPr>
              <w:widowControl/>
              <w:rPr>
                <w:lang w:val="ru-RU" w:eastAsia="en-US"/>
              </w:rPr>
            </w:pPr>
            <w:r w:rsidRPr="003A06E7">
              <w:rPr>
                <w:lang w:val="ru-RU" w:eastAsia="en-US"/>
              </w:rPr>
              <w:t>групповые,</w:t>
            </w:r>
          </w:p>
          <w:p w:rsidR="00FD267E" w:rsidRPr="003A06E7" w:rsidRDefault="00FD267E" w:rsidP="003A06E7">
            <w:pPr>
              <w:widowControl/>
              <w:rPr>
                <w:lang w:val="ru-RU" w:eastAsia="en-US"/>
              </w:rPr>
            </w:pPr>
            <w:r w:rsidRPr="003A06E7">
              <w:rPr>
                <w:lang w:val="ru-RU" w:eastAsia="en-US"/>
              </w:rPr>
              <w:t>тематические</w:t>
            </w:r>
          </w:p>
          <w:p w:rsidR="00FD267E" w:rsidRPr="003A06E7" w:rsidRDefault="00FD267E" w:rsidP="003A06E7">
            <w:pPr>
              <w:jc w:val="both"/>
              <w:rPr>
                <w:lang w:val="ru-RU"/>
              </w:rPr>
            </w:pPr>
            <w:r w:rsidRPr="003A06E7">
              <w:rPr>
                <w:lang w:val="ru-RU" w:eastAsia="en-US"/>
              </w:rPr>
              <w:t>консультации</w:t>
            </w:r>
          </w:p>
        </w:tc>
        <w:tc>
          <w:tcPr>
            <w:tcW w:w="2141" w:type="dxa"/>
          </w:tcPr>
          <w:p w:rsidR="00FD267E" w:rsidRPr="003A06E7" w:rsidRDefault="00FD267E" w:rsidP="003A06E7">
            <w:pPr>
              <w:widowControl/>
              <w:rPr>
                <w:lang w:val="ru-RU" w:eastAsia="en-US"/>
              </w:rPr>
            </w:pPr>
            <w:r w:rsidRPr="003A06E7">
              <w:rPr>
                <w:lang w:val="ru-RU" w:eastAsia="en-US"/>
              </w:rPr>
              <w:t>По отдельному</w:t>
            </w:r>
          </w:p>
          <w:p w:rsidR="00FD267E" w:rsidRPr="003A06E7" w:rsidRDefault="00FD267E" w:rsidP="003A06E7">
            <w:pPr>
              <w:jc w:val="both"/>
              <w:rPr>
                <w:lang w:val="ru-RU"/>
              </w:rPr>
            </w:pPr>
            <w:r w:rsidRPr="003A06E7">
              <w:rPr>
                <w:lang w:val="ru-RU" w:eastAsia="en-US"/>
              </w:rPr>
              <w:t>плану-графику</w:t>
            </w:r>
          </w:p>
        </w:tc>
        <w:tc>
          <w:tcPr>
            <w:tcW w:w="2141" w:type="dxa"/>
          </w:tcPr>
          <w:p w:rsidR="00FD267E" w:rsidRPr="003A06E7" w:rsidRDefault="00FD267E" w:rsidP="003A06E7">
            <w:pPr>
              <w:widowControl/>
              <w:rPr>
                <w:lang w:val="ru-RU" w:eastAsia="en-US"/>
              </w:rPr>
            </w:pPr>
            <w:r w:rsidRPr="003A06E7">
              <w:rPr>
                <w:lang w:val="ru-RU" w:eastAsia="en-US"/>
              </w:rPr>
              <w:t>Социальный</w:t>
            </w:r>
          </w:p>
          <w:p w:rsidR="00FD267E" w:rsidRPr="003A06E7" w:rsidRDefault="00FD267E" w:rsidP="003A06E7">
            <w:pPr>
              <w:widowControl/>
              <w:rPr>
                <w:lang w:val="ru-RU" w:eastAsia="en-US"/>
              </w:rPr>
            </w:pPr>
            <w:r w:rsidRPr="003A06E7">
              <w:rPr>
                <w:lang w:val="ru-RU" w:eastAsia="en-US"/>
              </w:rPr>
              <w:t>педагог</w:t>
            </w:r>
          </w:p>
          <w:p w:rsidR="00FD267E" w:rsidRPr="003A06E7" w:rsidRDefault="00FD267E" w:rsidP="003A06E7">
            <w:pPr>
              <w:widowControl/>
              <w:rPr>
                <w:lang w:val="ru-RU" w:eastAsia="en-US"/>
              </w:rPr>
            </w:pPr>
            <w:r w:rsidRPr="003A06E7">
              <w:rPr>
                <w:lang w:val="ru-RU" w:eastAsia="en-US"/>
              </w:rPr>
              <w:t>Заместитель</w:t>
            </w:r>
          </w:p>
          <w:p w:rsidR="00FD267E" w:rsidRPr="003A06E7" w:rsidRDefault="00FD267E" w:rsidP="003A06E7">
            <w:pPr>
              <w:widowControl/>
              <w:rPr>
                <w:lang w:val="ru-RU" w:eastAsia="en-US"/>
              </w:rPr>
            </w:pPr>
            <w:r w:rsidRPr="003A06E7">
              <w:rPr>
                <w:lang w:val="ru-RU" w:eastAsia="en-US"/>
              </w:rPr>
              <w:t>директора</w:t>
            </w:r>
          </w:p>
          <w:p w:rsidR="00FD267E" w:rsidRPr="003A06E7" w:rsidRDefault="00FD267E" w:rsidP="003A06E7">
            <w:pPr>
              <w:jc w:val="both"/>
              <w:rPr>
                <w:lang w:val="ru-RU"/>
              </w:rPr>
            </w:pPr>
            <w:r w:rsidRPr="003A06E7">
              <w:rPr>
                <w:lang w:val="ru-RU" w:eastAsia="en-US"/>
              </w:rPr>
              <w:t>по УВР</w:t>
            </w:r>
          </w:p>
        </w:tc>
      </w:tr>
      <w:tr w:rsidR="00FD267E" w:rsidRPr="00C966B6">
        <w:tc>
          <w:tcPr>
            <w:tcW w:w="2140" w:type="dxa"/>
          </w:tcPr>
          <w:p w:rsidR="00FD267E" w:rsidRPr="003A06E7" w:rsidRDefault="00FD267E" w:rsidP="003A06E7">
            <w:pPr>
              <w:widowControl/>
              <w:rPr>
                <w:lang w:val="ru-RU" w:eastAsia="en-US"/>
              </w:rPr>
            </w:pPr>
            <w:r w:rsidRPr="003A06E7">
              <w:rPr>
                <w:lang w:val="ru-RU" w:eastAsia="en-US"/>
              </w:rPr>
              <w:t>Консультирование</w:t>
            </w:r>
          </w:p>
          <w:p w:rsidR="00FD267E" w:rsidRPr="003A06E7" w:rsidRDefault="00FD267E" w:rsidP="003A06E7">
            <w:pPr>
              <w:widowControl/>
              <w:rPr>
                <w:lang w:val="ru-RU" w:eastAsia="en-US"/>
              </w:rPr>
            </w:pPr>
            <w:r w:rsidRPr="003A06E7">
              <w:rPr>
                <w:lang w:val="ru-RU" w:eastAsia="en-US"/>
              </w:rPr>
              <w:t>родителей по</w:t>
            </w:r>
          </w:p>
          <w:p w:rsidR="00FD267E" w:rsidRPr="003A06E7" w:rsidRDefault="00FD267E" w:rsidP="003A06E7">
            <w:pPr>
              <w:widowControl/>
              <w:rPr>
                <w:lang w:val="ru-RU" w:eastAsia="en-US"/>
              </w:rPr>
            </w:pPr>
            <w:r w:rsidRPr="003A06E7">
              <w:rPr>
                <w:lang w:val="ru-RU" w:eastAsia="en-US"/>
              </w:rPr>
              <w:t>вопросам</w:t>
            </w:r>
          </w:p>
          <w:p w:rsidR="00FD267E" w:rsidRPr="003A06E7" w:rsidRDefault="00FD267E" w:rsidP="003A06E7">
            <w:pPr>
              <w:widowControl/>
              <w:rPr>
                <w:lang w:val="ru-RU" w:eastAsia="en-US"/>
              </w:rPr>
            </w:pPr>
            <w:r w:rsidRPr="003A06E7">
              <w:rPr>
                <w:lang w:val="ru-RU" w:eastAsia="en-US"/>
              </w:rPr>
              <w:t>инклюзивного</w:t>
            </w:r>
          </w:p>
          <w:p w:rsidR="00FD267E" w:rsidRPr="003A06E7" w:rsidRDefault="00FD267E" w:rsidP="003A06E7">
            <w:pPr>
              <w:widowControl/>
              <w:rPr>
                <w:lang w:val="ru-RU" w:eastAsia="en-US"/>
              </w:rPr>
            </w:pPr>
            <w:r w:rsidRPr="003A06E7">
              <w:rPr>
                <w:lang w:val="ru-RU" w:eastAsia="en-US"/>
              </w:rPr>
              <w:lastRenderedPageBreak/>
              <w:t>образования,</w:t>
            </w:r>
          </w:p>
          <w:p w:rsidR="00FD267E" w:rsidRPr="003A06E7" w:rsidRDefault="00FD267E" w:rsidP="003A06E7">
            <w:pPr>
              <w:widowControl/>
              <w:rPr>
                <w:lang w:val="ru-RU" w:eastAsia="en-US"/>
              </w:rPr>
            </w:pPr>
            <w:r w:rsidRPr="003A06E7">
              <w:rPr>
                <w:lang w:val="ru-RU" w:eastAsia="en-US"/>
              </w:rPr>
              <w:t>выбора стратегии</w:t>
            </w:r>
          </w:p>
          <w:p w:rsidR="00FD267E" w:rsidRPr="003A06E7" w:rsidRDefault="00FD267E" w:rsidP="003A06E7">
            <w:pPr>
              <w:widowControl/>
              <w:rPr>
                <w:lang w:val="ru-RU" w:eastAsia="en-US"/>
              </w:rPr>
            </w:pPr>
            <w:r w:rsidRPr="003A06E7">
              <w:rPr>
                <w:lang w:val="ru-RU" w:eastAsia="en-US"/>
              </w:rPr>
              <w:t>воспитания,</w:t>
            </w:r>
          </w:p>
          <w:p w:rsidR="00FD267E" w:rsidRPr="003A06E7" w:rsidRDefault="00FD267E" w:rsidP="003A06E7">
            <w:pPr>
              <w:widowControl/>
              <w:rPr>
                <w:lang w:val="ru-RU" w:eastAsia="en-US"/>
              </w:rPr>
            </w:pPr>
            <w:r w:rsidRPr="003A06E7">
              <w:rPr>
                <w:lang w:val="ru-RU" w:eastAsia="en-US"/>
              </w:rPr>
              <w:t>психолого-</w:t>
            </w:r>
          </w:p>
          <w:p w:rsidR="00FD267E" w:rsidRPr="003A06E7" w:rsidRDefault="00FD267E" w:rsidP="003A06E7">
            <w:pPr>
              <w:widowControl/>
              <w:rPr>
                <w:lang w:val="ru-RU" w:eastAsia="en-US"/>
              </w:rPr>
            </w:pPr>
            <w:r w:rsidRPr="003A06E7">
              <w:rPr>
                <w:lang w:val="ru-RU" w:eastAsia="en-US"/>
              </w:rPr>
              <w:t>физиологическим</w:t>
            </w:r>
          </w:p>
          <w:p w:rsidR="00FD267E" w:rsidRPr="003A06E7" w:rsidRDefault="00FD267E" w:rsidP="003A06E7">
            <w:pPr>
              <w:jc w:val="both"/>
              <w:rPr>
                <w:lang w:val="ru-RU"/>
              </w:rPr>
            </w:pPr>
            <w:r w:rsidRPr="003A06E7">
              <w:rPr>
                <w:lang w:val="ru-RU" w:eastAsia="en-US"/>
              </w:rPr>
              <w:t>особенностям детей</w:t>
            </w:r>
          </w:p>
        </w:tc>
        <w:tc>
          <w:tcPr>
            <w:tcW w:w="2141" w:type="dxa"/>
          </w:tcPr>
          <w:p w:rsidR="00FD267E" w:rsidRPr="003A06E7" w:rsidRDefault="00FD267E" w:rsidP="003A06E7">
            <w:pPr>
              <w:widowControl/>
              <w:rPr>
                <w:lang w:val="ru-RU" w:eastAsia="en-US"/>
              </w:rPr>
            </w:pPr>
            <w:r w:rsidRPr="003A06E7">
              <w:rPr>
                <w:lang w:val="ru-RU" w:eastAsia="en-US"/>
              </w:rPr>
              <w:lastRenderedPageBreak/>
              <w:t>1.Рекомендации,</w:t>
            </w:r>
          </w:p>
          <w:p w:rsidR="00FD267E" w:rsidRPr="003A06E7" w:rsidRDefault="00FD267E" w:rsidP="003A06E7">
            <w:pPr>
              <w:widowControl/>
              <w:rPr>
                <w:lang w:val="ru-RU" w:eastAsia="en-US"/>
              </w:rPr>
            </w:pPr>
            <w:r w:rsidRPr="003A06E7">
              <w:rPr>
                <w:lang w:val="ru-RU" w:eastAsia="en-US"/>
              </w:rPr>
              <w:t>при</w:t>
            </w:r>
            <w:r w:rsidRPr="003A06E7">
              <w:rPr>
                <w:rFonts w:ascii="Tahoma" w:hAnsi="Tahoma" w:cs="Tahoma"/>
                <w:lang w:val="ru-RU" w:eastAsia="en-US"/>
              </w:rPr>
              <w:t>ѐ</w:t>
            </w:r>
            <w:r w:rsidRPr="003A06E7">
              <w:rPr>
                <w:lang w:val="ru-RU" w:eastAsia="en-US"/>
              </w:rPr>
              <w:t>мы,</w:t>
            </w:r>
          </w:p>
          <w:p w:rsidR="00FD267E" w:rsidRPr="003A06E7" w:rsidRDefault="00FD267E" w:rsidP="003A06E7">
            <w:pPr>
              <w:widowControl/>
              <w:rPr>
                <w:lang w:val="ru-RU" w:eastAsia="en-US"/>
              </w:rPr>
            </w:pPr>
            <w:r w:rsidRPr="003A06E7">
              <w:rPr>
                <w:lang w:val="ru-RU" w:eastAsia="en-US"/>
              </w:rPr>
              <w:t>упражнения и</w:t>
            </w:r>
          </w:p>
          <w:p w:rsidR="00FD267E" w:rsidRPr="003A06E7" w:rsidRDefault="00FD267E" w:rsidP="003A06E7">
            <w:pPr>
              <w:widowControl/>
              <w:rPr>
                <w:lang w:val="ru-RU" w:eastAsia="en-US"/>
              </w:rPr>
            </w:pPr>
            <w:r w:rsidRPr="003A06E7">
              <w:rPr>
                <w:lang w:val="ru-RU" w:eastAsia="en-US"/>
              </w:rPr>
              <w:t>др. материалы.</w:t>
            </w:r>
          </w:p>
          <w:p w:rsidR="00FD267E" w:rsidRPr="003A06E7" w:rsidRDefault="00FD267E" w:rsidP="003A06E7">
            <w:pPr>
              <w:widowControl/>
              <w:rPr>
                <w:lang w:val="ru-RU" w:eastAsia="en-US"/>
              </w:rPr>
            </w:pPr>
            <w:r w:rsidRPr="003A06E7">
              <w:rPr>
                <w:lang w:val="ru-RU" w:eastAsia="en-US"/>
              </w:rPr>
              <w:lastRenderedPageBreak/>
              <w:t>2. Разработка</w:t>
            </w:r>
          </w:p>
          <w:p w:rsidR="00FD267E" w:rsidRPr="003A06E7" w:rsidRDefault="00FD267E" w:rsidP="003A06E7">
            <w:pPr>
              <w:widowControl/>
              <w:rPr>
                <w:lang w:val="ru-RU" w:eastAsia="en-US"/>
              </w:rPr>
            </w:pPr>
            <w:r w:rsidRPr="003A06E7">
              <w:rPr>
                <w:lang w:val="ru-RU" w:eastAsia="en-US"/>
              </w:rPr>
              <w:t>плана</w:t>
            </w:r>
          </w:p>
          <w:p w:rsidR="00FD267E" w:rsidRPr="003A06E7" w:rsidRDefault="00FD267E" w:rsidP="003A06E7">
            <w:pPr>
              <w:widowControl/>
              <w:rPr>
                <w:lang w:val="ru-RU" w:eastAsia="en-US"/>
              </w:rPr>
            </w:pPr>
            <w:r w:rsidRPr="003A06E7">
              <w:rPr>
                <w:lang w:val="ru-RU" w:eastAsia="en-US"/>
              </w:rPr>
              <w:t>консультативной</w:t>
            </w:r>
          </w:p>
          <w:p w:rsidR="00FD267E" w:rsidRPr="003A06E7" w:rsidRDefault="00FD267E" w:rsidP="003A06E7">
            <w:pPr>
              <w:widowControl/>
              <w:rPr>
                <w:lang w:val="ru-RU" w:eastAsia="en-US"/>
              </w:rPr>
            </w:pPr>
            <w:r w:rsidRPr="003A06E7">
              <w:rPr>
                <w:lang w:val="ru-RU" w:eastAsia="en-US"/>
              </w:rPr>
              <w:t>работы с</w:t>
            </w:r>
          </w:p>
          <w:p w:rsidR="00FD267E" w:rsidRPr="003A06E7" w:rsidRDefault="00FD267E" w:rsidP="003A06E7">
            <w:pPr>
              <w:jc w:val="both"/>
              <w:rPr>
                <w:lang w:val="ru-RU"/>
              </w:rPr>
            </w:pPr>
            <w:r w:rsidRPr="003A06E7">
              <w:rPr>
                <w:lang w:val="ru-RU" w:eastAsia="en-US"/>
              </w:rPr>
              <w:t>родителями</w:t>
            </w:r>
          </w:p>
        </w:tc>
        <w:tc>
          <w:tcPr>
            <w:tcW w:w="2141" w:type="dxa"/>
          </w:tcPr>
          <w:p w:rsidR="00FD267E" w:rsidRPr="003A06E7" w:rsidRDefault="00FD267E" w:rsidP="003A06E7">
            <w:pPr>
              <w:widowControl/>
              <w:rPr>
                <w:lang w:val="ru-RU" w:eastAsia="en-US"/>
              </w:rPr>
            </w:pPr>
            <w:r w:rsidRPr="003A06E7">
              <w:rPr>
                <w:lang w:val="ru-RU" w:eastAsia="en-US"/>
              </w:rPr>
              <w:lastRenderedPageBreak/>
              <w:t>Индивидуальные,</w:t>
            </w:r>
          </w:p>
          <w:p w:rsidR="00FD267E" w:rsidRPr="003A06E7" w:rsidRDefault="00FD267E" w:rsidP="003A06E7">
            <w:pPr>
              <w:widowControl/>
              <w:rPr>
                <w:lang w:val="ru-RU" w:eastAsia="en-US"/>
              </w:rPr>
            </w:pPr>
            <w:r w:rsidRPr="003A06E7">
              <w:rPr>
                <w:lang w:val="ru-RU" w:eastAsia="en-US"/>
              </w:rPr>
              <w:t>групповые,</w:t>
            </w:r>
          </w:p>
          <w:p w:rsidR="00FD267E" w:rsidRPr="003A06E7" w:rsidRDefault="00FD267E" w:rsidP="003A06E7">
            <w:pPr>
              <w:widowControl/>
              <w:rPr>
                <w:lang w:val="ru-RU" w:eastAsia="en-US"/>
              </w:rPr>
            </w:pPr>
            <w:r w:rsidRPr="003A06E7">
              <w:rPr>
                <w:lang w:val="ru-RU" w:eastAsia="en-US"/>
              </w:rPr>
              <w:t>тематические</w:t>
            </w:r>
          </w:p>
          <w:p w:rsidR="00FD267E" w:rsidRPr="003A06E7" w:rsidRDefault="00FD267E" w:rsidP="003A06E7">
            <w:pPr>
              <w:jc w:val="both"/>
              <w:rPr>
                <w:lang w:val="ru-RU"/>
              </w:rPr>
            </w:pPr>
            <w:r w:rsidRPr="003A06E7">
              <w:rPr>
                <w:lang w:val="ru-RU" w:eastAsia="en-US"/>
              </w:rPr>
              <w:t>консультации</w:t>
            </w:r>
          </w:p>
        </w:tc>
        <w:tc>
          <w:tcPr>
            <w:tcW w:w="2141" w:type="dxa"/>
          </w:tcPr>
          <w:p w:rsidR="00FD267E" w:rsidRPr="003A06E7" w:rsidRDefault="00FD267E" w:rsidP="003A06E7">
            <w:pPr>
              <w:widowControl/>
              <w:rPr>
                <w:lang w:val="ru-RU" w:eastAsia="en-US"/>
              </w:rPr>
            </w:pPr>
            <w:r w:rsidRPr="003A06E7">
              <w:rPr>
                <w:lang w:val="ru-RU" w:eastAsia="en-US"/>
              </w:rPr>
              <w:t>По отдельному</w:t>
            </w:r>
          </w:p>
          <w:p w:rsidR="00FD267E" w:rsidRPr="003A06E7" w:rsidRDefault="00FD267E" w:rsidP="003A06E7">
            <w:pPr>
              <w:jc w:val="both"/>
              <w:rPr>
                <w:lang w:val="ru-RU"/>
              </w:rPr>
            </w:pPr>
            <w:r w:rsidRPr="003A06E7">
              <w:rPr>
                <w:lang w:val="ru-RU" w:eastAsia="en-US"/>
              </w:rPr>
              <w:t>плану-графику</w:t>
            </w:r>
          </w:p>
        </w:tc>
        <w:tc>
          <w:tcPr>
            <w:tcW w:w="2141" w:type="dxa"/>
          </w:tcPr>
          <w:p w:rsidR="00FD267E" w:rsidRPr="003A06E7" w:rsidRDefault="00FD267E" w:rsidP="003A06E7">
            <w:pPr>
              <w:widowControl/>
              <w:rPr>
                <w:lang w:val="ru-RU" w:eastAsia="en-US"/>
              </w:rPr>
            </w:pPr>
            <w:r w:rsidRPr="003A06E7">
              <w:rPr>
                <w:lang w:val="ru-RU" w:eastAsia="en-US"/>
              </w:rPr>
              <w:t>Социальный</w:t>
            </w:r>
          </w:p>
          <w:p w:rsidR="00FD267E" w:rsidRPr="003A06E7" w:rsidRDefault="00FD267E" w:rsidP="003A06E7">
            <w:pPr>
              <w:widowControl/>
              <w:rPr>
                <w:lang w:val="ru-RU" w:eastAsia="en-US"/>
              </w:rPr>
            </w:pPr>
            <w:r w:rsidRPr="003A06E7">
              <w:rPr>
                <w:lang w:val="ru-RU" w:eastAsia="en-US"/>
              </w:rPr>
              <w:t>педагог</w:t>
            </w:r>
          </w:p>
          <w:p w:rsidR="00FD267E" w:rsidRPr="003A06E7" w:rsidRDefault="00FD267E" w:rsidP="003A06E7">
            <w:pPr>
              <w:widowControl/>
              <w:rPr>
                <w:lang w:val="ru-RU" w:eastAsia="en-US"/>
              </w:rPr>
            </w:pPr>
            <w:r w:rsidRPr="003A06E7">
              <w:rPr>
                <w:lang w:val="ru-RU" w:eastAsia="en-US"/>
              </w:rPr>
              <w:t>Заместитель</w:t>
            </w:r>
          </w:p>
          <w:p w:rsidR="00FD267E" w:rsidRPr="003A06E7" w:rsidRDefault="00FD267E" w:rsidP="003A06E7">
            <w:pPr>
              <w:widowControl/>
              <w:rPr>
                <w:lang w:val="ru-RU" w:eastAsia="en-US"/>
              </w:rPr>
            </w:pPr>
            <w:r w:rsidRPr="003A06E7">
              <w:rPr>
                <w:lang w:val="ru-RU" w:eastAsia="en-US"/>
              </w:rPr>
              <w:t>директора</w:t>
            </w:r>
          </w:p>
          <w:p w:rsidR="00FD267E" w:rsidRPr="003A06E7" w:rsidRDefault="00FD267E" w:rsidP="003A06E7">
            <w:pPr>
              <w:jc w:val="both"/>
              <w:rPr>
                <w:lang w:val="ru-RU"/>
              </w:rPr>
            </w:pPr>
            <w:r w:rsidRPr="003A06E7">
              <w:rPr>
                <w:lang w:val="ru-RU" w:eastAsia="en-US"/>
              </w:rPr>
              <w:lastRenderedPageBreak/>
              <w:t>по УВР</w:t>
            </w:r>
          </w:p>
        </w:tc>
      </w:tr>
    </w:tbl>
    <w:p w:rsidR="00FD267E" w:rsidRDefault="00FD267E" w:rsidP="00975035">
      <w:pPr>
        <w:jc w:val="both"/>
        <w:rPr>
          <w:lang w:val="ru-RU"/>
        </w:rPr>
      </w:pPr>
    </w:p>
    <w:p w:rsidR="00FD267E" w:rsidRPr="002A731F" w:rsidRDefault="00FD267E" w:rsidP="002A731F">
      <w:pPr>
        <w:widowControl/>
        <w:jc w:val="center"/>
        <w:rPr>
          <w:b/>
          <w:bCs/>
          <w:lang w:val="ru-RU" w:eastAsia="en-US"/>
        </w:rPr>
      </w:pPr>
      <w:r w:rsidRPr="002A731F">
        <w:rPr>
          <w:b/>
          <w:bCs/>
          <w:lang w:val="ru-RU" w:eastAsia="en-US"/>
        </w:rPr>
        <w:t>Информационно – просветительское направление</w:t>
      </w:r>
    </w:p>
    <w:p w:rsidR="00FD267E" w:rsidRPr="002A731F" w:rsidRDefault="00FD267E" w:rsidP="002A731F">
      <w:pPr>
        <w:widowControl/>
        <w:jc w:val="both"/>
        <w:rPr>
          <w:lang w:val="ru-RU"/>
        </w:rPr>
      </w:pPr>
      <w:r w:rsidRPr="002A731F">
        <w:rPr>
          <w:b/>
          <w:bCs/>
          <w:lang w:val="ru-RU" w:eastAsia="en-US"/>
        </w:rPr>
        <w:t xml:space="preserve">Цель: </w:t>
      </w:r>
      <w:r w:rsidRPr="002A731F">
        <w:rPr>
          <w:lang w:val="ru-RU" w:eastAsia="en-US"/>
        </w:rPr>
        <w:t>организация информационно-просветительской деятельности по вопросам</w:t>
      </w:r>
      <w:r w:rsidR="001F5001">
        <w:rPr>
          <w:lang w:val="ru-RU" w:eastAsia="en-US"/>
        </w:rPr>
        <w:t xml:space="preserve"> </w:t>
      </w:r>
      <w:r w:rsidRPr="002A731F">
        <w:rPr>
          <w:lang w:val="ru-RU" w:eastAsia="en-US"/>
        </w:rPr>
        <w:t xml:space="preserve">образования со </w:t>
      </w:r>
      <w:r w:rsidR="001F5001">
        <w:rPr>
          <w:lang w:val="ru-RU" w:eastAsia="en-US"/>
        </w:rPr>
        <w:t>всеми участниками образовательны</w:t>
      </w:r>
      <w:r w:rsidR="00C1418B">
        <w:rPr>
          <w:lang w:val="ru-RU" w:eastAsia="en-US"/>
        </w:rPr>
        <w:t>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0"/>
        <w:gridCol w:w="2141"/>
        <w:gridCol w:w="2141"/>
        <w:gridCol w:w="2141"/>
        <w:gridCol w:w="2141"/>
      </w:tblGrid>
      <w:tr w:rsidR="00FD267E">
        <w:tc>
          <w:tcPr>
            <w:tcW w:w="2140" w:type="dxa"/>
          </w:tcPr>
          <w:p w:rsidR="00FD267E" w:rsidRPr="003A06E7" w:rsidRDefault="00FD267E" w:rsidP="003A06E7">
            <w:pPr>
              <w:jc w:val="both"/>
              <w:rPr>
                <w:b/>
                <w:lang w:val="ru-RU"/>
              </w:rPr>
            </w:pPr>
            <w:r w:rsidRPr="003A06E7">
              <w:rPr>
                <w:b/>
              </w:rPr>
              <w:t>Задачи (направления деятельности)</w:t>
            </w:r>
          </w:p>
        </w:tc>
        <w:tc>
          <w:tcPr>
            <w:tcW w:w="2141" w:type="dxa"/>
          </w:tcPr>
          <w:p w:rsidR="00FD267E" w:rsidRPr="003A06E7" w:rsidRDefault="00FD267E" w:rsidP="003A06E7">
            <w:pPr>
              <w:widowControl/>
              <w:rPr>
                <w:b/>
                <w:bCs/>
                <w:lang w:val="ru-RU" w:eastAsia="en-US"/>
              </w:rPr>
            </w:pPr>
            <w:r w:rsidRPr="003A06E7">
              <w:rPr>
                <w:b/>
                <w:bCs/>
                <w:lang w:val="ru-RU" w:eastAsia="en-US"/>
              </w:rPr>
              <w:t>Планируемые</w:t>
            </w:r>
          </w:p>
          <w:p w:rsidR="00FD267E" w:rsidRPr="003A06E7" w:rsidRDefault="00FD267E" w:rsidP="003A06E7">
            <w:pPr>
              <w:jc w:val="both"/>
              <w:rPr>
                <w:b/>
                <w:lang w:val="ru-RU"/>
              </w:rPr>
            </w:pPr>
            <w:r w:rsidRPr="003A06E7">
              <w:rPr>
                <w:b/>
                <w:bCs/>
                <w:lang w:val="ru-RU" w:eastAsia="en-US"/>
              </w:rPr>
              <w:t>результаты</w:t>
            </w:r>
          </w:p>
        </w:tc>
        <w:tc>
          <w:tcPr>
            <w:tcW w:w="2141" w:type="dxa"/>
          </w:tcPr>
          <w:p w:rsidR="00FD267E" w:rsidRPr="003A06E7" w:rsidRDefault="00FD267E" w:rsidP="003A06E7">
            <w:pPr>
              <w:widowControl/>
              <w:rPr>
                <w:b/>
                <w:bCs/>
                <w:lang w:val="ru-RU" w:eastAsia="en-US"/>
              </w:rPr>
            </w:pPr>
            <w:r w:rsidRPr="003A06E7">
              <w:rPr>
                <w:b/>
                <w:bCs/>
                <w:lang w:val="ru-RU" w:eastAsia="en-US"/>
              </w:rPr>
              <w:t>Виды и формы</w:t>
            </w:r>
          </w:p>
          <w:p w:rsidR="00FD267E" w:rsidRPr="003A06E7" w:rsidRDefault="00FD267E" w:rsidP="003A06E7">
            <w:pPr>
              <w:widowControl/>
              <w:rPr>
                <w:b/>
                <w:bCs/>
                <w:lang w:val="ru-RU" w:eastAsia="en-US"/>
              </w:rPr>
            </w:pPr>
            <w:r w:rsidRPr="003A06E7">
              <w:rPr>
                <w:b/>
                <w:bCs/>
                <w:lang w:val="ru-RU" w:eastAsia="en-US"/>
              </w:rPr>
              <w:t>деятельности,</w:t>
            </w:r>
          </w:p>
          <w:p w:rsidR="00FD267E" w:rsidRPr="003A06E7" w:rsidRDefault="00FD267E" w:rsidP="003A06E7">
            <w:pPr>
              <w:jc w:val="both"/>
              <w:rPr>
                <w:b/>
                <w:lang w:val="ru-RU"/>
              </w:rPr>
            </w:pPr>
            <w:r w:rsidRPr="003A06E7">
              <w:rPr>
                <w:b/>
                <w:bCs/>
                <w:lang w:val="ru-RU" w:eastAsia="en-US"/>
              </w:rPr>
              <w:t>мероприятия</w:t>
            </w:r>
          </w:p>
        </w:tc>
        <w:tc>
          <w:tcPr>
            <w:tcW w:w="2141" w:type="dxa"/>
          </w:tcPr>
          <w:p w:rsidR="00FD267E" w:rsidRPr="003A06E7" w:rsidRDefault="00FD267E" w:rsidP="003A06E7">
            <w:pPr>
              <w:widowControl/>
              <w:rPr>
                <w:b/>
                <w:bCs/>
                <w:lang w:val="ru-RU" w:eastAsia="en-US"/>
              </w:rPr>
            </w:pPr>
            <w:r w:rsidRPr="003A06E7">
              <w:rPr>
                <w:b/>
                <w:bCs/>
                <w:lang w:val="ru-RU" w:eastAsia="en-US"/>
              </w:rPr>
              <w:t>Сроки</w:t>
            </w:r>
          </w:p>
          <w:p w:rsidR="00FD267E" w:rsidRPr="003A06E7" w:rsidRDefault="00FD267E" w:rsidP="003A06E7">
            <w:pPr>
              <w:widowControl/>
              <w:rPr>
                <w:b/>
                <w:bCs/>
                <w:lang w:val="ru-RU" w:eastAsia="en-US"/>
              </w:rPr>
            </w:pPr>
            <w:r w:rsidRPr="003A06E7">
              <w:rPr>
                <w:b/>
                <w:bCs/>
                <w:lang w:val="ru-RU" w:eastAsia="en-US"/>
              </w:rPr>
              <w:t>(периодичность</w:t>
            </w:r>
          </w:p>
          <w:p w:rsidR="00FD267E" w:rsidRPr="003A06E7" w:rsidRDefault="00FD267E" w:rsidP="003A06E7">
            <w:pPr>
              <w:jc w:val="both"/>
              <w:rPr>
                <w:b/>
                <w:lang w:val="ru-RU"/>
              </w:rPr>
            </w:pPr>
            <w:r w:rsidRPr="003A06E7">
              <w:rPr>
                <w:b/>
                <w:bCs/>
                <w:lang w:val="ru-RU" w:eastAsia="en-US"/>
              </w:rPr>
              <w:t>в течение года)</w:t>
            </w:r>
          </w:p>
        </w:tc>
        <w:tc>
          <w:tcPr>
            <w:tcW w:w="2141" w:type="dxa"/>
          </w:tcPr>
          <w:p w:rsidR="00FD267E" w:rsidRPr="003A06E7" w:rsidRDefault="00FD267E" w:rsidP="003A06E7">
            <w:pPr>
              <w:widowControl/>
              <w:rPr>
                <w:b/>
                <w:bCs/>
                <w:lang w:val="ru-RU" w:eastAsia="en-US"/>
              </w:rPr>
            </w:pPr>
            <w:r w:rsidRPr="003A06E7">
              <w:rPr>
                <w:b/>
                <w:bCs/>
                <w:lang w:val="ru-RU" w:eastAsia="en-US"/>
              </w:rPr>
              <w:t>Ответствен-</w:t>
            </w:r>
          </w:p>
          <w:p w:rsidR="00FD267E" w:rsidRPr="003A06E7" w:rsidRDefault="00FD267E" w:rsidP="003A06E7">
            <w:pPr>
              <w:jc w:val="both"/>
              <w:rPr>
                <w:b/>
                <w:lang w:val="ru-RU"/>
              </w:rPr>
            </w:pPr>
            <w:r w:rsidRPr="003A06E7">
              <w:rPr>
                <w:b/>
                <w:bCs/>
                <w:lang w:val="ru-RU" w:eastAsia="en-US"/>
              </w:rPr>
              <w:t>ные</w:t>
            </w:r>
          </w:p>
        </w:tc>
      </w:tr>
      <w:tr w:rsidR="00FD267E" w:rsidRPr="00C966B6">
        <w:tc>
          <w:tcPr>
            <w:tcW w:w="2140" w:type="dxa"/>
          </w:tcPr>
          <w:p w:rsidR="00FD267E" w:rsidRPr="003A06E7" w:rsidRDefault="00FD267E" w:rsidP="003A06E7">
            <w:pPr>
              <w:widowControl/>
              <w:rPr>
                <w:lang w:val="ru-RU" w:eastAsia="en-US"/>
              </w:rPr>
            </w:pPr>
            <w:r w:rsidRPr="003A06E7">
              <w:rPr>
                <w:lang w:val="ru-RU" w:eastAsia="en-US"/>
              </w:rPr>
              <w:t>Информирование родителей</w:t>
            </w:r>
          </w:p>
          <w:p w:rsidR="00FD267E" w:rsidRPr="003A06E7" w:rsidRDefault="00FD267E" w:rsidP="003A06E7">
            <w:pPr>
              <w:widowControl/>
              <w:rPr>
                <w:lang w:val="ru-RU" w:eastAsia="en-US"/>
              </w:rPr>
            </w:pPr>
            <w:r w:rsidRPr="003A06E7">
              <w:rPr>
                <w:lang w:val="ru-RU" w:eastAsia="en-US"/>
              </w:rPr>
              <w:t>(законных</w:t>
            </w:r>
          </w:p>
          <w:p w:rsidR="00FD267E" w:rsidRPr="003A06E7" w:rsidRDefault="00FD267E" w:rsidP="003A06E7">
            <w:pPr>
              <w:widowControl/>
              <w:rPr>
                <w:lang w:val="ru-RU" w:eastAsia="en-US"/>
              </w:rPr>
            </w:pPr>
            <w:r w:rsidRPr="003A06E7">
              <w:rPr>
                <w:lang w:val="ru-RU" w:eastAsia="en-US"/>
              </w:rPr>
              <w:t>представителей)</w:t>
            </w:r>
          </w:p>
          <w:p w:rsidR="00FD267E" w:rsidRPr="003A06E7" w:rsidRDefault="00FD267E" w:rsidP="003A06E7">
            <w:pPr>
              <w:widowControl/>
              <w:rPr>
                <w:lang w:val="ru-RU" w:eastAsia="en-US"/>
              </w:rPr>
            </w:pPr>
            <w:r w:rsidRPr="003A06E7">
              <w:rPr>
                <w:lang w:val="ru-RU" w:eastAsia="en-US"/>
              </w:rPr>
              <w:t>по медицинским,</w:t>
            </w:r>
          </w:p>
          <w:p w:rsidR="00FD267E" w:rsidRPr="003A06E7" w:rsidRDefault="00FD267E" w:rsidP="003A06E7">
            <w:pPr>
              <w:widowControl/>
              <w:rPr>
                <w:lang w:val="ru-RU" w:eastAsia="en-US"/>
              </w:rPr>
            </w:pPr>
            <w:r w:rsidRPr="003A06E7">
              <w:rPr>
                <w:lang w:val="ru-RU" w:eastAsia="en-US"/>
              </w:rPr>
              <w:t>социальным,</w:t>
            </w:r>
          </w:p>
          <w:p w:rsidR="00FD267E" w:rsidRPr="003A06E7" w:rsidRDefault="00FD267E" w:rsidP="003A06E7">
            <w:pPr>
              <w:widowControl/>
              <w:rPr>
                <w:lang w:val="ru-RU" w:eastAsia="en-US"/>
              </w:rPr>
            </w:pPr>
            <w:r w:rsidRPr="003A06E7">
              <w:rPr>
                <w:lang w:val="ru-RU" w:eastAsia="en-US"/>
              </w:rPr>
              <w:t>правовым и</w:t>
            </w:r>
          </w:p>
          <w:p w:rsidR="00FD267E" w:rsidRPr="003A06E7" w:rsidRDefault="00FD267E" w:rsidP="003A06E7">
            <w:pPr>
              <w:jc w:val="both"/>
              <w:rPr>
                <w:lang w:val="ru-RU"/>
              </w:rPr>
            </w:pPr>
            <w:r w:rsidRPr="003A06E7">
              <w:rPr>
                <w:lang w:val="ru-RU" w:eastAsia="en-US"/>
              </w:rPr>
              <w:t>другим вопросам</w:t>
            </w:r>
          </w:p>
        </w:tc>
        <w:tc>
          <w:tcPr>
            <w:tcW w:w="2141" w:type="dxa"/>
          </w:tcPr>
          <w:p w:rsidR="00FD267E" w:rsidRPr="003A06E7" w:rsidRDefault="00FD267E" w:rsidP="003A06E7">
            <w:pPr>
              <w:widowControl/>
              <w:rPr>
                <w:lang w:val="ru-RU" w:eastAsia="en-US"/>
              </w:rPr>
            </w:pPr>
            <w:r w:rsidRPr="003A06E7">
              <w:rPr>
                <w:lang w:val="ru-RU" w:eastAsia="en-US"/>
              </w:rPr>
              <w:t>Организация работы</w:t>
            </w:r>
          </w:p>
          <w:p w:rsidR="00FD267E" w:rsidRPr="003A06E7" w:rsidRDefault="00FD267E" w:rsidP="003A06E7">
            <w:pPr>
              <w:widowControl/>
              <w:rPr>
                <w:lang w:val="ru-RU" w:eastAsia="en-US"/>
              </w:rPr>
            </w:pPr>
            <w:r w:rsidRPr="003A06E7">
              <w:rPr>
                <w:lang w:val="ru-RU" w:eastAsia="en-US"/>
              </w:rPr>
              <w:t>семинаров, тренингов по вопросам</w:t>
            </w:r>
          </w:p>
          <w:p w:rsidR="00FD267E" w:rsidRPr="003A06E7" w:rsidRDefault="00FD267E" w:rsidP="003A06E7">
            <w:pPr>
              <w:widowControl/>
              <w:rPr>
                <w:lang w:val="ru-RU" w:eastAsia="en-US"/>
              </w:rPr>
            </w:pPr>
            <w:r w:rsidRPr="003A06E7">
              <w:rPr>
                <w:lang w:val="ru-RU" w:eastAsia="en-US"/>
              </w:rPr>
              <w:t>инклюзивного</w:t>
            </w:r>
          </w:p>
          <w:p w:rsidR="00FD267E" w:rsidRPr="003A06E7" w:rsidRDefault="00FD267E" w:rsidP="003A06E7">
            <w:pPr>
              <w:jc w:val="both"/>
              <w:rPr>
                <w:lang w:val="ru-RU"/>
              </w:rPr>
            </w:pPr>
            <w:r w:rsidRPr="003A06E7">
              <w:rPr>
                <w:lang w:val="ru-RU" w:eastAsia="en-US"/>
              </w:rPr>
              <w:t>образования</w:t>
            </w:r>
          </w:p>
        </w:tc>
        <w:tc>
          <w:tcPr>
            <w:tcW w:w="2141" w:type="dxa"/>
          </w:tcPr>
          <w:p w:rsidR="00FD267E" w:rsidRPr="003A06E7" w:rsidRDefault="00FD267E" w:rsidP="003A06E7">
            <w:pPr>
              <w:jc w:val="both"/>
              <w:rPr>
                <w:lang w:val="ru-RU"/>
              </w:rPr>
            </w:pPr>
            <w:r w:rsidRPr="003A06E7">
              <w:rPr>
                <w:lang w:val="ru-RU" w:eastAsia="en-US"/>
              </w:rPr>
              <w:t>Информационные мероприятия</w:t>
            </w:r>
          </w:p>
        </w:tc>
        <w:tc>
          <w:tcPr>
            <w:tcW w:w="2141" w:type="dxa"/>
          </w:tcPr>
          <w:p w:rsidR="00FD267E" w:rsidRPr="003A06E7" w:rsidRDefault="00FD267E" w:rsidP="003A06E7">
            <w:pPr>
              <w:jc w:val="both"/>
              <w:rPr>
                <w:lang w:val="ru-RU"/>
              </w:rPr>
            </w:pPr>
            <w:r w:rsidRPr="003A06E7">
              <w:rPr>
                <w:lang w:val="ru-RU" w:eastAsia="en-US"/>
              </w:rPr>
              <w:t>По отдельному плану-графику</w:t>
            </w:r>
          </w:p>
        </w:tc>
        <w:tc>
          <w:tcPr>
            <w:tcW w:w="2141" w:type="dxa"/>
          </w:tcPr>
          <w:p w:rsidR="00FD267E" w:rsidRPr="003A06E7" w:rsidRDefault="00FD267E" w:rsidP="003A06E7">
            <w:pPr>
              <w:widowControl/>
              <w:rPr>
                <w:lang w:val="ru-RU" w:eastAsia="en-US"/>
              </w:rPr>
            </w:pPr>
            <w:r w:rsidRPr="003A06E7">
              <w:rPr>
                <w:lang w:val="ru-RU" w:eastAsia="en-US"/>
              </w:rPr>
              <w:t>Социальный</w:t>
            </w:r>
          </w:p>
          <w:p w:rsidR="00FD267E" w:rsidRPr="003A06E7" w:rsidRDefault="00FD267E" w:rsidP="003A06E7">
            <w:pPr>
              <w:widowControl/>
              <w:rPr>
                <w:lang w:val="ru-RU" w:eastAsia="en-US"/>
              </w:rPr>
            </w:pPr>
            <w:r w:rsidRPr="003A06E7">
              <w:rPr>
                <w:lang w:val="ru-RU" w:eastAsia="en-US"/>
              </w:rPr>
              <w:t>педагог</w:t>
            </w:r>
          </w:p>
          <w:p w:rsidR="00FD267E" w:rsidRPr="003A06E7" w:rsidRDefault="00FD267E" w:rsidP="003A06E7">
            <w:pPr>
              <w:widowControl/>
              <w:rPr>
                <w:lang w:val="ru-RU" w:eastAsia="en-US"/>
              </w:rPr>
            </w:pPr>
            <w:r w:rsidRPr="003A06E7">
              <w:rPr>
                <w:lang w:val="ru-RU" w:eastAsia="en-US"/>
              </w:rPr>
              <w:t>Заместитель</w:t>
            </w:r>
          </w:p>
          <w:p w:rsidR="00FD267E" w:rsidRPr="003A06E7" w:rsidRDefault="00FD267E" w:rsidP="003A06E7">
            <w:pPr>
              <w:widowControl/>
              <w:rPr>
                <w:lang w:val="ru-RU" w:eastAsia="en-US"/>
              </w:rPr>
            </w:pPr>
            <w:r w:rsidRPr="003A06E7">
              <w:rPr>
                <w:lang w:val="ru-RU" w:eastAsia="en-US"/>
              </w:rPr>
              <w:t>директора</w:t>
            </w:r>
          </w:p>
          <w:p w:rsidR="00FD267E" w:rsidRPr="003A06E7" w:rsidRDefault="00FD267E" w:rsidP="003A06E7">
            <w:pPr>
              <w:jc w:val="both"/>
              <w:rPr>
                <w:lang w:val="ru-RU"/>
              </w:rPr>
            </w:pPr>
            <w:r w:rsidRPr="003A06E7">
              <w:rPr>
                <w:lang w:val="ru-RU" w:eastAsia="en-US"/>
              </w:rPr>
              <w:t>по УВР</w:t>
            </w:r>
          </w:p>
        </w:tc>
      </w:tr>
      <w:tr w:rsidR="00FD267E" w:rsidRPr="000B596C">
        <w:tc>
          <w:tcPr>
            <w:tcW w:w="2140" w:type="dxa"/>
          </w:tcPr>
          <w:p w:rsidR="00FD267E" w:rsidRPr="003A06E7" w:rsidRDefault="00FD267E" w:rsidP="003A06E7">
            <w:pPr>
              <w:widowControl/>
              <w:rPr>
                <w:lang w:val="ru-RU" w:eastAsia="en-US"/>
              </w:rPr>
            </w:pPr>
            <w:r w:rsidRPr="003A06E7">
              <w:rPr>
                <w:lang w:val="ru-RU" w:eastAsia="en-US"/>
              </w:rPr>
              <w:t>Психолого-</w:t>
            </w:r>
          </w:p>
          <w:p w:rsidR="00FD267E" w:rsidRPr="003A06E7" w:rsidRDefault="00FD267E" w:rsidP="003A06E7">
            <w:pPr>
              <w:widowControl/>
              <w:rPr>
                <w:lang w:val="ru-RU" w:eastAsia="en-US"/>
              </w:rPr>
            </w:pPr>
            <w:r w:rsidRPr="003A06E7">
              <w:rPr>
                <w:lang w:val="ru-RU" w:eastAsia="en-US"/>
              </w:rPr>
              <w:t>педагогическое</w:t>
            </w:r>
          </w:p>
          <w:p w:rsidR="00FD267E" w:rsidRPr="003A06E7" w:rsidRDefault="00FD267E" w:rsidP="003A06E7">
            <w:pPr>
              <w:widowControl/>
              <w:rPr>
                <w:lang w:val="ru-RU" w:eastAsia="en-US"/>
              </w:rPr>
            </w:pPr>
            <w:r w:rsidRPr="003A06E7">
              <w:rPr>
                <w:lang w:val="ru-RU" w:eastAsia="en-US"/>
              </w:rPr>
              <w:t>просвещение</w:t>
            </w:r>
          </w:p>
          <w:p w:rsidR="00FD267E" w:rsidRPr="003A06E7" w:rsidRDefault="00FD267E" w:rsidP="003A06E7">
            <w:pPr>
              <w:widowControl/>
              <w:rPr>
                <w:lang w:val="ru-RU" w:eastAsia="en-US"/>
              </w:rPr>
            </w:pPr>
            <w:r w:rsidRPr="003A06E7">
              <w:rPr>
                <w:lang w:val="ru-RU" w:eastAsia="en-US"/>
              </w:rPr>
              <w:t>педагогических</w:t>
            </w:r>
          </w:p>
          <w:p w:rsidR="00FD267E" w:rsidRPr="003A06E7" w:rsidRDefault="00FD267E" w:rsidP="003A06E7">
            <w:pPr>
              <w:widowControl/>
              <w:rPr>
                <w:lang w:val="ru-RU" w:eastAsia="en-US"/>
              </w:rPr>
            </w:pPr>
            <w:r w:rsidRPr="003A06E7">
              <w:rPr>
                <w:lang w:val="ru-RU" w:eastAsia="en-US"/>
              </w:rPr>
              <w:t>работников по</w:t>
            </w:r>
          </w:p>
          <w:p w:rsidR="00FD267E" w:rsidRPr="003A06E7" w:rsidRDefault="00FD267E" w:rsidP="003A06E7">
            <w:pPr>
              <w:widowControl/>
              <w:rPr>
                <w:lang w:val="ru-RU" w:eastAsia="en-US"/>
              </w:rPr>
            </w:pPr>
            <w:r w:rsidRPr="003A06E7">
              <w:rPr>
                <w:lang w:val="ru-RU" w:eastAsia="en-US"/>
              </w:rPr>
              <w:t>вопросам</w:t>
            </w:r>
          </w:p>
          <w:p w:rsidR="00FD267E" w:rsidRPr="003A06E7" w:rsidRDefault="00FD267E" w:rsidP="003A06E7">
            <w:pPr>
              <w:widowControl/>
              <w:rPr>
                <w:lang w:val="ru-RU" w:eastAsia="en-US"/>
              </w:rPr>
            </w:pPr>
            <w:r w:rsidRPr="003A06E7">
              <w:rPr>
                <w:lang w:val="ru-RU" w:eastAsia="en-US"/>
              </w:rPr>
              <w:t>развития, обучения</w:t>
            </w:r>
          </w:p>
          <w:p w:rsidR="00FD267E" w:rsidRPr="003A06E7" w:rsidRDefault="00FD267E" w:rsidP="003A06E7">
            <w:pPr>
              <w:widowControl/>
              <w:rPr>
                <w:lang w:val="ru-RU" w:eastAsia="en-US"/>
              </w:rPr>
            </w:pPr>
            <w:r w:rsidRPr="003A06E7">
              <w:rPr>
                <w:lang w:val="ru-RU" w:eastAsia="en-US"/>
              </w:rPr>
              <w:t>и воспитания</w:t>
            </w:r>
          </w:p>
          <w:p w:rsidR="00FD267E" w:rsidRPr="003A06E7" w:rsidRDefault="00FD267E" w:rsidP="003A06E7">
            <w:pPr>
              <w:widowControl/>
              <w:rPr>
                <w:lang w:val="ru-RU" w:eastAsia="en-US"/>
              </w:rPr>
            </w:pPr>
            <w:r w:rsidRPr="003A06E7">
              <w:rPr>
                <w:lang w:val="ru-RU" w:eastAsia="en-US"/>
              </w:rPr>
              <w:t>данной категории</w:t>
            </w:r>
          </w:p>
          <w:p w:rsidR="00FD267E" w:rsidRPr="003A06E7" w:rsidRDefault="00FD267E" w:rsidP="003A06E7">
            <w:pPr>
              <w:jc w:val="both"/>
              <w:rPr>
                <w:lang w:val="ru-RU"/>
              </w:rPr>
            </w:pPr>
            <w:r w:rsidRPr="003A06E7">
              <w:rPr>
                <w:lang w:val="ru-RU" w:eastAsia="en-US"/>
              </w:rPr>
              <w:t>детей</w:t>
            </w:r>
          </w:p>
        </w:tc>
        <w:tc>
          <w:tcPr>
            <w:tcW w:w="2141" w:type="dxa"/>
          </w:tcPr>
          <w:p w:rsidR="00FD267E" w:rsidRPr="003A06E7" w:rsidRDefault="00FD267E" w:rsidP="003A06E7">
            <w:pPr>
              <w:widowControl/>
              <w:rPr>
                <w:lang w:val="ru-RU" w:eastAsia="en-US"/>
              </w:rPr>
            </w:pPr>
            <w:r w:rsidRPr="003A06E7">
              <w:rPr>
                <w:lang w:val="ru-RU" w:eastAsia="en-US"/>
              </w:rPr>
              <w:t>Организация</w:t>
            </w:r>
          </w:p>
          <w:p w:rsidR="00FD267E" w:rsidRPr="003A06E7" w:rsidRDefault="00FD267E" w:rsidP="003A06E7">
            <w:pPr>
              <w:widowControl/>
              <w:rPr>
                <w:lang w:val="ru-RU" w:eastAsia="en-US"/>
              </w:rPr>
            </w:pPr>
            <w:r w:rsidRPr="003A06E7">
              <w:rPr>
                <w:lang w:val="ru-RU" w:eastAsia="en-US"/>
              </w:rPr>
              <w:t>методических</w:t>
            </w:r>
          </w:p>
          <w:p w:rsidR="00FD267E" w:rsidRPr="003A06E7" w:rsidRDefault="00FD267E" w:rsidP="003A06E7">
            <w:pPr>
              <w:widowControl/>
              <w:rPr>
                <w:lang w:val="ru-RU" w:eastAsia="en-US"/>
              </w:rPr>
            </w:pPr>
            <w:r w:rsidRPr="003A06E7">
              <w:rPr>
                <w:lang w:val="ru-RU" w:eastAsia="en-US"/>
              </w:rPr>
              <w:t>мероприятий</w:t>
            </w:r>
          </w:p>
          <w:p w:rsidR="00FD267E" w:rsidRPr="003A06E7" w:rsidRDefault="00FD267E" w:rsidP="003A06E7">
            <w:pPr>
              <w:widowControl/>
              <w:rPr>
                <w:lang w:val="ru-RU" w:eastAsia="en-US"/>
              </w:rPr>
            </w:pPr>
            <w:r w:rsidRPr="003A06E7">
              <w:rPr>
                <w:lang w:val="ru-RU" w:eastAsia="en-US"/>
              </w:rPr>
              <w:t>по вопросам</w:t>
            </w:r>
          </w:p>
          <w:p w:rsidR="00FD267E" w:rsidRPr="003A06E7" w:rsidRDefault="00FD267E" w:rsidP="003A06E7">
            <w:pPr>
              <w:widowControl/>
              <w:rPr>
                <w:lang w:val="ru-RU" w:eastAsia="en-US"/>
              </w:rPr>
            </w:pPr>
            <w:r w:rsidRPr="003A06E7">
              <w:rPr>
                <w:lang w:val="ru-RU" w:eastAsia="en-US"/>
              </w:rPr>
              <w:t>инклюзивного</w:t>
            </w:r>
          </w:p>
          <w:p w:rsidR="00FD267E" w:rsidRPr="003A06E7" w:rsidRDefault="00FD267E" w:rsidP="003A06E7">
            <w:pPr>
              <w:jc w:val="both"/>
              <w:rPr>
                <w:lang w:val="ru-RU"/>
              </w:rPr>
            </w:pPr>
            <w:r w:rsidRPr="003A06E7">
              <w:rPr>
                <w:lang w:val="ru-RU" w:eastAsia="en-US"/>
              </w:rPr>
              <w:t>образования</w:t>
            </w:r>
          </w:p>
        </w:tc>
        <w:tc>
          <w:tcPr>
            <w:tcW w:w="2141" w:type="dxa"/>
          </w:tcPr>
          <w:p w:rsidR="00FD267E" w:rsidRPr="003A06E7" w:rsidRDefault="00FD267E" w:rsidP="003A06E7">
            <w:pPr>
              <w:widowControl/>
              <w:rPr>
                <w:lang w:val="ru-RU" w:eastAsia="en-US"/>
              </w:rPr>
            </w:pPr>
            <w:r w:rsidRPr="003A06E7">
              <w:rPr>
                <w:lang w:val="ru-RU" w:eastAsia="en-US"/>
              </w:rPr>
              <w:t>Информационные</w:t>
            </w:r>
          </w:p>
          <w:p w:rsidR="00FD267E" w:rsidRPr="003A06E7" w:rsidRDefault="00FD267E" w:rsidP="003A06E7">
            <w:pPr>
              <w:jc w:val="both"/>
              <w:rPr>
                <w:lang w:val="ru-RU"/>
              </w:rPr>
            </w:pPr>
            <w:r w:rsidRPr="003A06E7">
              <w:rPr>
                <w:lang w:val="ru-RU" w:eastAsia="en-US"/>
              </w:rPr>
              <w:t>мероприятия</w:t>
            </w:r>
          </w:p>
        </w:tc>
        <w:tc>
          <w:tcPr>
            <w:tcW w:w="2141" w:type="dxa"/>
          </w:tcPr>
          <w:p w:rsidR="00FD267E" w:rsidRPr="003A06E7" w:rsidRDefault="00FD267E" w:rsidP="003A06E7">
            <w:pPr>
              <w:widowControl/>
              <w:rPr>
                <w:lang w:val="ru-RU" w:eastAsia="en-US"/>
              </w:rPr>
            </w:pPr>
            <w:r w:rsidRPr="003A06E7">
              <w:rPr>
                <w:lang w:val="ru-RU" w:eastAsia="en-US"/>
              </w:rPr>
              <w:t>По отдельному</w:t>
            </w:r>
          </w:p>
          <w:p w:rsidR="00FD267E" w:rsidRPr="003A06E7" w:rsidRDefault="00FD267E" w:rsidP="003A06E7">
            <w:pPr>
              <w:jc w:val="both"/>
              <w:rPr>
                <w:lang w:val="ru-RU"/>
              </w:rPr>
            </w:pPr>
            <w:r w:rsidRPr="003A06E7">
              <w:rPr>
                <w:lang w:val="ru-RU" w:eastAsia="en-US"/>
              </w:rPr>
              <w:t>плану-графику</w:t>
            </w:r>
          </w:p>
        </w:tc>
        <w:tc>
          <w:tcPr>
            <w:tcW w:w="2141" w:type="dxa"/>
          </w:tcPr>
          <w:p w:rsidR="00FD267E" w:rsidRPr="003A06E7" w:rsidRDefault="00FD267E" w:rsidP="003A06E7">
            <w:pPr>
              <w:widowControl/>
              <w:rPr>
                <w:lang w:val="ru-RU" w:eastAsia="en-US"/>
              </w:rPr>
            </w:pPr>
            <w:r w:rsidRPr="003A06E7">
              <w:rPr>
                <w:lang w:val="ru-RU" w:eastAsia="en-US"/>
              </w:rPr>
              <w:t>Социальный</w:t>
            </w:r>
          </w:p>
          <w:p w:rsidR="00FD267E" w:rsidRPr="003A06E7" w:rsidRDefault="00FD267E" w:rsidP="003A06E7">
            <w:pPr>
              <w:widowControl/>
              <w:rPr>
                <w:lang w:val="ru-RU" w:eastAsia="en-US"/>
              </w:rPr>
            </w:pPr>
            <w:r w:rsidRPr="003A06E7">
              <w:rPr>
                <w:lang w:val="ru-RU" w:eastAsia="en-US"/>
              </w:rPr>
              <w:t>педагог</w:t>
            </w:r>
          </w:p>
          <w:p w:rsidR="00FD267E" w:rsidRPr="003A06E7" w:rsidRDefault="00FD267E" w:rsidP="003A06E7">
            <w:pPr>
              <w:widowControl/>
              <w:rPr>
                <w:lang w:val="ru-RU" w:eastAsia="en-US"/>
              </w:rPr>
            </w:pPr>
            <w:r w:rsidRPr="003A06E7">
              <w:rPr>
                <w:lang w:val="ru-RU" w:eastAsia="en-US"/>
              </w:rPr>
              <w:t>Заместитель</w:t>
            </w:r>
          </w:p>
          <w:p w:rsidR="00FD267E" w:rsidRPr="003A06E7" w:rsidRDefault="00FD267E" w:rsidP="003A06E7">
            <w:pPr>
              <w:widowControl/>
              <w:rPr>
                <w:lang w:val="ru-RU" w:eastAsia="en-US"/>
              </w:rPr>
            </w:pPr>
            <w:r w:rsidRPr="003A06E7">
              <w:rPr>
                <w:lang w:val="ru-RU" w:eastAsia="en-US"/>
              </w:rPr>
              <w:t>директора</w:t>
            </w:r>
          </w:p>
          <w:p w:rsidR="00FD267E" w:rsidRPr="003A06E7" w:rsidRDefault="00FD267E" w:rsidP="003A06E7">
            <w:pPr>
              <w:widowControl/>
              <w:rPr>
                <w:lang w:val="ru-RU" w:eastAsia="en-US"/>
              </w:rPr>
            </w:pPr>
            <w:r w:rsidRPr="003A06E7">
              <w:rPr>
                <w:lang w:val="ru-RU" w:eastAsia="en-US"/>
              </w:rPr>
              <w:t>по УВР</w:t>
            </w:r>
          </w:p>
          <w:p w:rsidR="00FD267E" w:rsidRPr="003A06E7" w:rsidRDefault="00FD267E" w:rsidP="003A06E7">
            <w:pPr>
              <w:widowControl/>
              <w:rPr>
                <w:lang w:val="ru-RU" w:eastAsia="en-US"/>
              </w:rPr>
            </w:pPr>
            <w:r w:rsidRPr="003A06E7">
              <w:rPr>
                <w:lang w:val="ru-RU" w:eastAsia="en-US"/>
              </w:rPr>
              <w:t>другие</w:t>
            </w:r>
          </w:p>
          <w:p w:rsidR="00FD267E" w:rsidRPr="003A06E7" w:rsidRDefault="00FD267E" w:rsidP="003A06E7">
            <w:pPr>
              <w:jc w:val="both"/>
              <w:rPr>
                <w:lang w:val="ru-RU"/>
              </w:rPr>
            </w:pPr>
            <w:r w:rsidRPr="003A06E7">
              <w:rPr>
                <w:lang w:val="ru-RU" w:eastAsia="en-US"/>
              </w:rPr>
              <w:t>организации</w:t>
            </w:r>
          </w:p>
        </w:tc>
      </w:tr>
    </w:tbl>
    <w:p w:rsidR="00FD267E" w:rsidRDefault="00FD267E" w:rsidP="005D578A">
      <w:pPr>
        <w:widowControl/>
        <w:jc w:val="center"/>
        <w:rPr>
          <w:b/>
          <w:bCs/>
          <w:lang w:val="ru-RU" w:eastAsia="en-US"/>
        </w:rPr>
      </w:pPr>
    </w:p>
    <w:p w:rsidR="00FD267E" w:rsidRPr="005D578A" w:rsidRDefault="00FD267E" w:rsidP="005D578A">
      <w:pPr>
        <w:widowControl/>
        <w:jc w:val="center"/>
        <w:rPr>
          <w:b/>
          <w:bCs/>
          <w:lang w:val="ru-RU" w:eastAsia="en-US"/>
        </w:rPr>
      </w:pPr>
      <w:r w:rsidRPr="005D578A">
        <w:rPr>
          <w:b/>
          <w:bCs/>
          <w:lang w:val="ru-RU" w:eastAsia="en-US"/>
        </w:rPr>
        <w:t>Описание специальных условий обучения</w:t>
      </w:r>
    </w:p>
    <w:p w:rsidR="00FD267E" w:rsidRPr="005D578A" w:rsidRDefault="00FD267E" w:rsidP="005D578A">
      <w:pPr>
        <w:widowControl/>
        <w:jc w:val="both"/>
        <w:rPr>
          <w:lang w:val="ru-RU"/>
        </w:rPr>
      </w:pPr>
      <w:r w:rsidRPr="005D578A">
        <w:rPr>
          <w:lang w:val="ru-RU" w:eastAsia="en-US"/>
        </w:rPr>
        <w:t>Основным механизмом взаимодействия и реализации коррекционных мероприятий</w:t>
      </w:r>
      <w:r w:rsidR="00F31FC6">
        <w:rPr>
          <w:lang w:val="ru-RU" w:eastAsia="en-US"/>
        </w:rPr>
        <w:t xml:space="preserve"> </w:t>
      </w:r>
      <w:r w:rsidRPr="005D578A">
        <w:rPr>
          <w:lang w:val="ru-RU" w:eastAsia="en-US"/>
        </w:rPr>
        <w:t>является психолого</w:t>
      </w:r>
      <w:r w:rsidR="001F5001">
        <w:rPr>
          <w:lang w:val="ru-RU" w:eastAsia="en-US"/>
        </w:rPr>
        <w:t xml:space="preserve"> </w:t>
      </w:r>
      <w:r w:rsidRPr="005D578A">
        <w:rPr>
          <w:lang w:val="ru-RU" w:eastAsia="en-US"/>
        </w:rPr>
        <w:t>- медико- педагогического консилиум школы. С детьми данной группы</w:t>
      </w:r>
      <w:r w:rsidR="00F31FC6">
        <w:rPr>
          <w:lang w:val="ru-RU" w:eastAsia="en-US"/>
        </w:rPr>
        <w:t xml:space="preserve"> </w:t>
      </w:r>
      <w:r w:rsidRPr="005D578A">
        <w:rPr>
          <w:lang w:val="ru-RU" w:eastAsia="en-US"/>
        </w:rPr>
        <w:t>работает социальный педагог, который тесно взаимодействует с семьей. Классные</w:t>
      </w:r>
      <w:r w:rsidR="00997826">
        <w:rPr>
          <w:lang w:val="ru-RU" w:eastAsia="en-US"/>
        </w:rPr>
        <w:t xml:space="preserve"> </w:t>
      </w:r>
      <w:r w:rsidR="00C20621">
        <w:rPr>
          <w:lang w:val="ru-RU" w:eastAsia="en-US"/>
        </w:rPr>
        <w:t xml:space="preserve">руководители </w:t>
      </w:r>
      <w:r w:rsidRPr="005D578A">
        <w:rPr>
          <w:lang w:val="ru-RU" w:eastAsia="en-US"/>
        </w:rPr>
        <w:t>отслеживают динамику развития и достижений</w:t>
      </w:r>
      <w:r w:rsidR="00997826">
        <w:rPr>
          <w:lang w:val="ru-RU" w:eastAsia="en-US"/>
        </w:rPr>
        <w:t xml:space="preserve"> </w:t>
      </w:r>
      <w:r w:rsidRPr="005D578A">
        <w:rPr>
          <w:lang w:val="ru-RU" w:eastAsia="en-US"/>
        </w:rPr>
        <w:t>обучающихся через карты динамического наблюдения. Учителя – предметники, планируя</w:t>
      </w:r>
      <w:r w:rsidR="00997826">
        <w:rPr>
          <w:lang w:val="ru-RU" w:eastAsia="en-US"/>
        </w:rPr>
        <w:t xml:space="preserve"> </w:t>
      </w:r>
      <w:r w:rsidRPr="005D578A">
        <w:rPr>
          <w:lang w:val="ru-RU" w:eastAsia="en-US"/>
        </w:rPr>
        <w:t>тематические блоки, ориентируются на индивидуальные особенности обучающихся данной</w:t>
      </w:r>
      <w:r w:rsidR="00997826">
        <w:rPr>
          <w:lang w:val="ru-RU" w:eastAsia="en-US"/>
        </w:rPr>
        <w:t xml:space="preserve"> </w:t>
      </w:r>
      <w:r w:rsidRPr="005D578A">
        <w:rPr>
          <w:lang w:val="ru-RU" w:eastAsia="en-US"/>
        </w:rPr>
        <w:t>группы, которые отмечают в приложении к календарно-тематическому плану;</w:t>
      </w:r>
      <w:r w:rsidR="00997826">
        <w:rPr>
          <w:lang w:val="ru-RU" w:eastAsia="en-US"/>
        </w:rPr>
        <w:t xml:space="preserve"> </w:t>
      </w:r>
      <w:r w:rsidRPr="005D578A">
        <w:rPr>
          <w:lang w:val="ru-RU" w:eastAsia="en-US"/>
        </w:rPr>
        <w:t>разрабатывают индивидуальные дидактические материалы, направленные на</w:t>
      </w:r>
      <w:r w:rsidR="00997826">
        <w:rPr>
          <w:lang w:val="ru-RU" w:eastAsia="en-US"/>
        </w:rPr>
        <w:t xml:space="preserve"> </w:t>
      </w:r>
      <w:r w:rsidRPr="005D578A">
        <w:rPr>
          <w:lang w:val="ru-RU" w:eastAsia="en-US"/>
        </w:rPr>
        <w:t>корректировку, выявленных затруднений у учащихся.</w:t>
      </w:r>
    </w:p>
    <w:p w:rsidR="00FD267E" w:rsidRDefault="00FD267E" w:rsidP="005D578A">
      <w:pPr>
        <w:widowControl/>
        <w:jc w:val="both"/>
        <w:rPr>
          <w:b/>
          <w:bCs/>
          <w:lang w:val="ru-RU" w:eastAsia="en-US"/>
        </w:rPr>
      </w:pPr>
    </w:p>
    <w:p w:rsidR="00FD267E" w:rsidRDefault="00FD267E" w:rsidP="00421C8C">
      <w:pPr>
        <w:ind w:firstLine="454"/>
        <w:jc w:val="center"/>
        <w:rPr>
          <w:b/>
          <w:lang w:val="ru-RU"/>
        </w:rPr>
      </w:pPr>
      <w:r w:rsidRPr="006D06D3">
        <w:rPr>
          <w:b/>
          <w:lang w:val="ru-RU"/>
        </w:rPr>
        <w:t>Требования к условиям реализации программы</w:t>
      </w:r>
    </w:p>
    <w:p w:rsidR="00FD267E" w:rsidRDefault="00FD267E" w:rsidP="00421C8C">
      <w:pPr>
        <w:ind w:firstLine="454"/>
        <w:rPr>
          <w:i/>
          <w:lang w:val="ru-RU"/>
        </w:rPr>
      </w:pPr>
      <w:r>
        <w:rPr>
          <w:i/>
          <w:lang w:val="ru-RU"/>
        </w:rPr>
        <w:t>Организационные условия</w:t>
      </w:r>
    </w:p>
    <w:p w:rsidR="00FD267E" w:rsidRPr="00421C8C" w:rsidRDefault="00FD267E" w:rsidP="00A750CA">
      <w:pPr>
        <w:ind w:firstLine="454"/>
        <w:jc w:val="both"/>
        <w:rPr>
          <w:lang w:val="ru-RU"/>
        </w:rPr>
      </w:pPr>
      <w:r>
        <w:rPr>
          <w:lang w:val="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надомного и (или) дистанционной форм обучения. Варьироваться может степень участия специалистов </w:t>
      </w:r>
      <w:r>
        <w:rPr>
          <w:lang w:val="ru-RU"/>
        </w:rPr>
        <w:lastRenderedPageBreak/>
        <w:t>сопровождения, а также организационные формы работы (в соответствии с рекомендациями психолого – медико – педагогической комиссии).</w:t>
      </w:r>
    </w:p>
    <w:p w:rsidR="00FD267E" w:rsidRPr="00324A1E" w:rsidRDefault="00FD267E" w:rsidP="00421C8C">
      <w:pPr>
        <w:pStyle w:val="11"/>
        <w:ind w:left="0" w:firstLine="454"/>
        <w:contextualSpacing w:val="0"/>
        <w:jc w:val="both"/>
        <w:rPr>
          <w:i/>
          <w:lang w:val="ru-RU"/>
        </w:rPr>
      </w:pPr>
      <w:r w:rsidRPr="00324A1E">
        <w:rPr>
          <w:i/>
          <w:lang w:val="ru-RU"/>
        </w:rPr>
        <w:t>Психолого-педагогическое обеспечение включает:</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C26F87">
        <w:rPr>
          <w:rStyle w:val="s3"/>
          <w:rFonts w:ascii="Arial Unicode MS" w:eastAsia="Arial Unicode MS" w:hAnsi="Arial Unicode MS" w:cs="Arial Unicode MS" w:hint="eastAsia"/>
          <w:color w:val="000000"/>
          <w:sz w:val="28"/>
          <w:szCs w:val="28"/>
        </w:rPr>
        <w:t>​</w:t>
      </w:r>
      <w:r w:rsidRPr="00C26F87">
        <w:rPr>
          <w:rStyle w:val="s3"/>
          <w:color w:val="000000"/>
          <w:sz w:val="28"/>
          <w:szCs w:val="28"/>
        </w:rPr>
        <w:t> </w:t>
      </w:r>
      <w:r w:rsidRPr="00C26F87">
        <w:rPr>
          <w:rStyle w:val="s3"/>
          <w:color w:val="000000"/>
          <w:sz w:val="28"/>
          <w:szCs w:val="28"/>
        </w:rPr>
        <w:sym w:font="Symbol" w:char="F0B7"/>
      </w:r>
      <w:r w:rsidRPr="00421C8C">
        <w:rPr>
          <w:color w:val="00000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rStyle w:val="s3"/>
          <w:rFonts w:ascii="Arial Unicode MS" w:eastAsia="Arial Unicode MS" w:hAnsi="Arial Unicode MS" w:cs="Arial Unicode MS" w:hint="eastAsia"/>
          <w:color w:val="000000"/>
        </w:rPr>
        <w:t>​</w:t>
      </w:r>
      <w:r w:rsidRPr="00421C8C">
        <w:rPr>
          <w:rStyle w:val="s3"/>
          <w:color w:val="000000"/>
        </w:rPr>
        <w:t> </w:t>
      </w:r>
      <w:r w:rsidRPr="00421C8C">
        <w:rPr>
          <w:rStyle w:val="s3"/>
          <w:color w:val="000000"/>
        </w:rPr>
        <w:sym w:font="Symbol" w:char="F0B7"/>
      </w:r>
      <w:r w:rsidRPr="00421C8C">
        <w:rPr>
          <w:color w:val="000000"/>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w:t>
      </w:r>
      <w:r w:rsidR="00C1418B">
        <w:rPr>
          <w:color w:val="000000"/>
        </w:rPr>
        <w:t>й деятельности</w:t>
      </w:r>
      <w:r w:rsidRPr="00421C8C">
        <w:rPr>
          <w:color w:val="000000"/>
        </w:rPr>
        <w:t>, повышения его эффективности, доступности);</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rStyle w:val="s3"/>
          <w:rFonts w:ascii="Arial Unicode MS" w:eastAsia="Arial Unicode MS" w:hAnsi="Arial Unicode MS" w:cs="Arial Unicode MS" w:hint="eastAsia"/>
          <w:color w:val="000000"/>
        </w:rPr>
        <w:t>​</w:t>
      </w:r>
      <w:r w:rsidRPr="00421C8C">
        <w:rPr>
          <w:rStyle w:val="s3"/>
          <w:color w:val="000000"/>
        </w:rPr>
        <w:t> </w:t>
      </w:r>
      <w:r w:rsidRPr="00421C8C">
        <w:rPr>
          <w:rStyle w:val="s3"/>
          <w:color w:val="000000"/>
        </w:rPr>
        <w:sym w:font="Symbol" w:char="F0B7"/>
      </w:r>
      <w:r w:rsidRPr="00421C8C">
        <w:rPr>
          <w:color w:val="000000"/>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rStyle w:val="s3"/>
          <w:rFonts w:ascii="Arial Unicode MS" w:eastAsia="Arial Unicode MS" w:hAnsi="Arial Unicode MS" w:cs="Arial Unicode MS" w:hint="eastAsia"/>
          <w:color w:val="000000"/>
        </w:rPr>
        <w:t>​</w:t>
      </w:r>
      <w:r w:rsidRPr="00421C8C">
        <w:rPr>
          <w:rStyle w:val="s3"/>
          <w:color w:val="000000"/>
        </w:rPr>
        <w:t> </w:t>
      </w:r>
      <w:r w:rsidRPr="00421C8C">
        <w:rPr>
          <w:rStyle w:val="s3"/>
          <w:color w:val="000000"/>
        </w:rPr>
        <w:sym w:font="Symbol" w:char="F0B7"/>
      </w:r>
      <w:r w:rsidRPr="00421C8C">
        <w:rPr>
          <w:color w:val="00000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rStyle w:val="s3"/>
          <w:rFonts w:ascii="Arial Unicode MS" w:eastAsia="Arial Unicode MS" w:hAnsi="Arial Unicode MS" w:cs="Arial Unicode MS" w:hint="eastAsia"/>
          <w:color w:val="000000"/>
        </w:rPr>
        <w:t>​</w:t>
      </w:r>
      <w:r w:rsidRPr="00421C8C">
        <w:rPr>
          <w:rStyle w:val="s3"/>
          <w:color w:val="000000"/>
        </w:rPr>
        <w:t> </w:t>
      </w:r>
      <w:r w:rsidRPr="00421C8C">
        <w:rPr>
          <w:rStyle w:val="s3"/>
          <w:color w:val="000000"/>
        </w:rPr>
        <w:sym w:font="Symbol" w:char="F0B7"/>
      </w:r>
      <w:r w:rsidRPr="00421C8C">
        <w:rPr>
          <w:color w:val="000000"/>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rStyle w:val="s3"/>
          <w:rFonts w:ascii="Arial Unicode MS" w:eastAsia="Arial Unicode MS" w:hAnsi="Arial Unicode MS" w:cs="Arial Unicode MS" w:hint="eastAsia"/>
          <w:color w:val="000000"/>
        </w:rPr>
        <w:t>​</w:t>
      </w:r>
      <w:r w:rsidRPr="00421C8C">
        <w:rPr>
          <w:rStyle w:val="s3"/>
          <w:color w:val="000000"/>
        </w:rPr>
        <w:t> </w:t>
      </w:r>
      <w:r w:rsidRPr="00421C8C">
        <w:rPr>
          <w:rStyle w:val="s3"/>
          <w:color w:val="000000"/>
        </w:rPr>
        <w:sym w:font="Symbol" w:char="F0B7"/>
      </w:r>
      <w:r w:rsidRPr="00421C8C">
        <w:rPr>
          <w:color w:val="000000"/>
        </w:rPr>
        <w:t>развитие системы обучения и воспитания детей, имеющих сложные нарушения психического и (или) физического развития.</w:t>
      </w:r>
    </w:p>
    <w:p w:rsidR="00FD267E" w:rsidRPr="00421C8C" w:rsidRDefault="00FD267E" w:rsidP="00421C8C">
      <w:pPr>
        <w:pStyle w:val="afc"/>
        <w:spacing w:after="0"/>
        <w:ind w:firstLine="454"/>
        <w:jc w:val="both"/>
        <w:rPr>
          <w:i/>
          <w:lang w:val="ru-RU"/>
        </w:rPr>
      </w:pPr>
      <w:r w:rsidRPr="00421C8C">
        <w:rPr>
          <w:i/>
          <w:lang w:val="ru-RU"/>
        </w:rPr>
        <w:t>Программно-методическое обеспечение</w:t>
      </w:r>
    </w:p>
    <w:p w:rsidR="00FD267E" w:rsidRPr="00421C8C" w:rsidRDefault="00FD267E" w:rsidP="00421C8C">
      <w:pPr>
        <w:pStyle w:val="BodyText21"/>
        <w:ind w:firstLine="454"/>
      </w:pPr>
      <w:r w:rsidRPr="00421C8C">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FD267E" w:rsidRPr="00421C8C" w:rsidRDefault="00FD267E" w:rsidP="00421C8C">
      <w:pPr>
        <w:pStyle w:val="BodyText21"/>
        <w:ind w:firstLine="454"/>
        <w:rPr>
          <w:i/>
        </w:rPr>
      </w:pPr>
      <w:r w:rsidRPr="00421C8C">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w:t>
      </w:r>
      <w:r>
        <w:t>адаптированных</w:t>
      </w:r>
      <w:r w:rsidRPr="00421C8C">
        <w:t xml:space="preserve"> (коррекционных) образовательных программ, учебников и учебных пособий для образовательных </w:t>
      </w:r>
      <w:r>
        <w:t>организаций</w:t>
      </w:r>
      <w:r w:rsidRPr="00421C8C">
        <w:t>, в том числе цифровых образовательных ресурсов.</w:t>
      </w:r>
    </w:p>
    <w:p w:rsidR="00FD267E" w:rsidRPr="00421C8C" w:rsidRDefault="00FD267E" w:rsidP="00421C8C">
      <w:pPr>
        <w:pStyle w:val="afc"/>
        <w:spacing w:after="0"/>
        <w:ind w:firstLine="454"/>
        <w:jc w:val="both"/>
        <w:rPr>
          <w:i/>
          <w:lang w:val="ru-RU"/>
        </w:rPr>
      </w:pPr>
      <w:r w:rsidRPr="00421C8C">
        <w:rPr>
          <w:i/>
          <w:lang w:val="ru-RU"/>
        </w:rPr>
        <w:t>Кадровое обеспечение</w:t>
      </w:r>
    </w:p>
    <w:p w:rsidR="00FD267E" w:rsidRPr="00421C8C" w:rsidRDefault="00FD267E" w:rsidP="00421C8C">
      <w:pPr>
        <w:pStyle w:val="afc"/>
        <w:tabs>
          <w:tab w:val="left" w:pos="707"/>
        </w:tabs>
        <w:spacing w:after="0"/>
        <w:ind w:firstLine="454"/>
        <w:jc w:val="both"/>
        <w:rPr>
          <w:color w:val="000000"/>
          <w:lang w:val="ru-RU"/>
        </w:rPr>
      </w:pPr>
      <w:r w:rsidRPr="00421C8C">
        <w:rPr>
          <w:color w:val="000000"/>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color w:val="000000"/>
        </w:rPr>
        <w:t>Педагогические работники школы имеют чёткое представление об о</w:t>
      </w:r>
      <w:r w:rsidR="001F5001">
        <w:rPr>
          <w:color w:val="000000"/>
        </w:rPr>
        <w:t xml:space="preserve">собенностях психического и </w:t>
      </w:r>
      <w:r w:rsidRPr="00421C8C">
        <w:rPr>
          <w:color w:val="000000"/>
        </w:rPr>
        <w:t xml:space="preserve">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FD267E" w:rsidRPr="00421C8C" w:rsidRDefault="00FD267E" w:rsidP="00421C8C">
      <w:pPr>
        <w:pStyle w:val="p2"/>
        <w:shd w:val="clear" w:color="auto" w:fill="FFFFFF"/>
        <w:spacing w:before="0" w:beforeAutospacing="0" w:after="0" w:afterAutospacing="0" w:line="276" w:lineRule="auto"/>
        <w:ind w:firstLine="708"/>
        <w:jc w:val="both"/>
        <w:rPr>
          <w:i/>
          <w:color w:val="000000"/>
        </w:rPr>
      </w:pPr>
      <w:r w:rsidRPr="00421C8C">
        <w:rPr>
          <w:rStyle w:val="s2"/>
          <w:rFonts w:eastAsia="Times New Roman"/>
          <w:i/>
          <w:color w:val="000000"/>
        </w:rPr>
        <w:lastRenderedPageBreak/>
        <w:t>Материально-техническое обеспечение</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color w:val="00000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FD267E" w:rsidRPr="00421C8C" w:rsidRDefault="00FD267E" w:rsidP="00421C8C">
      <w:pPr>
        <w:pStyle w:val="p2"/>
        <w:shd w:val="clear" w:color="auto" w:fill="FFFFFF"/>
        <w:spacing w:before="0" w:beforeAutospacing="0" w:after="0" w:afterAutospacing="0" w:line="276" w:lineRule="auto"/>
        <w:ind w:firstLine="708"/>
        <w:jc w:val="both"/>
        <w:rPr>
          <w:i/>
          <w:color w:val="000000"/>
        </w:rPr>
      </w:pPr>
      <w:r w:rsidRPr="00421C8C">
        <w:rPr>
          <w:rStyle w:val="s2"/>
          <w:rFonts w:eastAsia="Times New Roman"/>
          <w:i/>
          <w:color w:val="000000"/>
        </w:rPr>
        <w:t>Информационное обеспечение</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color w:val="000000"/>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FD267E" w:rsidRPr="00421C8C" w:rsidRDefault="00FD267E" w:rsidP="00421C8C">
      <w:pPr>
        <w:pStyle w:val="p2"/>
        <w:shd w:val="clear" w:color="auto" w:fill="FFFFFF"/>
        <w:spacing w:before="0" w:beforeAutospacing="0" w:after="0" w:afterAutospacing="0" w:line="276" w:lineRule="auto"/>
        <w:ind w:firstLine="708"/>
        <w:jc w:val="both"/>
        <w:rPr>
          <w:color w:val="000000"/>
        </w:rPr>
      </w:pPr>
      <w:r w:rsidRPr="00421C8C">
        <w:rPr>
          <w:color w:val="000000"/>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D267E" w:rsidRPr="006D2AC5" w:rsidRDefault="00FD267E" w:rsidP="006D2AC5">
      <w:pPr>
        <w:pStyle w:val="3"/>
        <w:jc w:val="both"/>
        <w:rPr>
          <w:rFonts w:ascii="Times New Roman" w:hAnsi="Times New Roman"/>
          <w:color w:val="auto"/>
          <w:sz w:val="28"/>
          <w:szCs w:val="28"/>
          <w:lang w:val="ru-RU"/>
        </w:rPr>
      </w:pPr>
      <w:bookmarkStart w:id="139" w:name="_Toc414553279"/>
      <w:r w:rsidRPr="006D2AC5">
        <w:rPr>
          <w:rFonts w:ascii="Times New Roman" w:hAnsi="Times New Roman"/>
          <w:color w:val="auto"/>
          <w:sz w:val="28"/>
          <w:szCs w:val="28"/>
          <w:lang w:val="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39"/>
    </w:p>
    <w:p w:rsidR="00FD267E" w:rsidRDefault="00FD267E" w:rsidP="00F774D0">
      <w:pPr>
        <w:widowControl/>
        <w:jc w:val="both"/>
        <w:rPr>
          <w:lang w:val="ru-RU" w:eastAsia="en-US"/>
        </w:rPr>
      </w:pPr>
      <w:r w:rsidRPr="00F774D0">
        <w:rPr>
          <w:lang w:val="ru-RU" w:eastAsia="en-US"/>
        </w:rPr>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w:t>
      </w:r>
      <w:r>
        <w:rPr>
          <w:lang w:val="ru-RU" w:eastAsia="en-US"/>
        </w:rPr>
        <w:t>й</w:t>
      </w:r>
      <w:r w:rsidR="00B8547A">
        <w:rPr>
          <w:lang w:val="ru-RU" w:eastAsia="en-US"/>
        </w:rPr>
        <w:t xml:space="preserve"> </w:t>
      </w:r>
      <w:r>
        <w:rPr>
          <w:lang w:val="ru-RU" w:eastAsia="en-US"/>
        </w:rPr>
        <w:t>организации</w:t>
      </w:r>
      <w:r w:rsidRPr="00F774D0">
        <w:rPr>
          <w:lang w:val="ru-RU" w:eastAsia="en-US"/>
        </w:rPr>
        <w:t>, обеспечивающее системное сопровождение детей «группы риска» специалистами различного профиля в образовательно</w:t>
      </w:r>
      <w:r>
        <w:rPr>
          <w:lang w:val="ru-RU" w:eastAsia="en-US"/>
        </w:rPr>
        <w:t>й</w:t>
      </w:r>
      <w:r w:rsidR="00352943">
        <w:rPr>
          <w:lang w:val="ru-RU" w:eastAsia="en-US"/>
        </w:rPr>
        <w:t xml:space="preserve"> </w:t>
      </w:r>
      <w:r>
        <w:rPr>
          <w:lang w:val="ru-RU" w:eastAsia="en-US"/>
        </w:rPr>
        <w:t>деятельности</w:t>
      </w:r>
      <w:r w:rsidRPr="00C603EA">
        <w:rPr>
          <w:lang w:val="ru-RU" w:eastAsia="en-US"/>
        </w:rPr>
        <w:t>.</w:t>
      </w:r>
    </w:p>
    <w:p w:rsidR="00FD267E" w:rsidRDefault="00FD267E" w:rsidP="00F774D0">
      <w:pPr>
        <w:widowControl/>
        <w:jc w:val="both"/>
        <w:rPr>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827"/>
        <w:gridCol w:w="6343"/>
      </w:tblGrid>
      <w:tr w:rsidR="00FD267E">
        <w:tc>
          <w:tcPr>
            <w:tcW w:w="534" w:type="dxa"/>
          </w:tcPr>
          <w:p w:rsidR="00FD267E" w:rsidRPr="003A06E7" w:rsidRDefault="00FD267E" w:rsidP="003A06E7">
            <w:pPr>
              <w:widowControl/>
              <w:jc w:val="both"/>
              <w:rPr>
                <w:b/>
                <w:lang w:val="ru-RU" w:eastAsia="en-US"/>
              </w:rPr>
            </w:pPr>
            <w:r w:rsidRPr="003A06E7">
              <w:rPr>
                <w:b/>
                <w:lang w:val="ru-RU" w:eastAsia="en-US"/>
              </w:rPr>
              <w:t>№</w:t>
            </w:r>
          </w:p>
        </w:tc>
        <w:tc>
          <w:tcPr>
            <w:tcW w:w="3827" w:type="dxa"/>
          </w:tcPr>
          <w:p w:rsidR="00FD267E" w:rsidRPr="003A06E7" w:rsidRDefault="00FD267E" w:rsidP="003A06E7">
            <w:pPr>
              <w:widowControl/>
              <w:jc w:val="both"/>
              <w:rPr>
                <w:b/>
                <w:lang w:val="ru-RU" w:eastAsia="en-US"/>
              </w:rPr>
            </w:pPr>
            <w:r w:rsidRPr="003A06E7">
              <w:rPr>
                <w:b/>
                <w:lang w:val="ru-RU" w:eastAsia="en-US"/>
              </w:rPr>
              <w:t>Специалисты</w:t>
            </w:r>
          </w:p>
        </w:tc>
        <w:tc>
          <w:tcPr>
            <w:tcW w:w="6343" w:type="dxa"/>
          </w:tcPr>
          <w:p w:rsidR="00FD267E" w:rsidRPr="003A06E7" w:rsidRDefault="00FD267E" w:rsidP="003A06E7">
            <w:pPr>
              <w:widowControl/>
              <w:jc w:val="both"/>
              <w:rPr>
                <w:b/>
                <w:lang w:val="ru-RU" w:eastAsia="en-US"/>
              </w:rPr>
            </w:pPr>
            <w:r w:rsidRPr="003A06E7">
              <w:rPr>
                <w:b/>
                <w:lang w:val="ru-RU" w:eastAsia="en-US"/>
              </w:rPr>
              <w:t>Функции</w:t>
            </w:r>
          </w:p>
        </w:tc>
      </w:tr>
      <w:tr w:rsidR="00FD267E" w:rsidRPr="00C966B6">
        <w:tc>
          <w:tcPr>
            <w:tcW w:w="534" w:type="dxa"/>
          </w:tcPr>
          <w:p w:rsidR="00FD267E" w:rsidRPr="003A06E7" w:rsidRDefault="00FD267E" w:rsidP="003A06E7">
            <w:pPr>
              <w:widowControl/>
              <w:jc w:val="both"/>
              <w:rPr>
                <w:lang w:val="ru-RU" w:eastAsia="en-US"/>
              </w:rPr>
            </w:pPr>
            <w:r w:rsidRPr="003A06E7">
              <w:rPr>
                <w:lang w:val="ru-RU" w:eastAsia="en-US"/>
              </w:rPr>
              <w:t>1</w:t>
            </w:r>
          </w:p>
        </w:tc>
        <w:tc>
          <w:tcPr>
            <w:tcW w:w="3827" w:type="dxa"/>
          </w:tcPr>
          <w:p w:rsidR="00FD267E" w:rsidRPr="003A06E7" w:rsidRDefault="00FD267E" w:rsidP="003A06E7">
            <w:pPr>
              <w:widowControl/>
              <w:jc w:val="both"/>
              <w:rPr>
                <w:lang w:val="ru-RU" w:eastAsia="en-US"/>
              </w:rPr>
            </w:pPr>
            <w:r w:rsidRPr="003A06E7">
              <w:rPr>
                <w:lang w:val="ru-RU" w:eastAsia="en-US"/>
              </w:rPr>
              <w:t>Администрация школы</w:t>
            </w:r>
          </w:p>
        </w:tc>
        <w:tc>
          <w:tcPr>
            <w:tcW w:w="6343" w:type="dxa"/>
          </w:tcPr>
          <w:p w:rsidR="00FD267E" w:rsidRPr="003A06E7" w:rsidRDefault="00FD267E" w:rsidP="003A06E7">
            <w:pPr>
              <w:widowControl/>
              <w:rPr>
                <w:lang w:val="ru-RU" w:eastAsia="en-US"/>
              </w:rPr>
            </w:pPr>
            <w:r w:rsidRPr="003A06E7">
              <w:rPr>
                <w:lang w:val="ru-RU" w:eastAsia="en-US"/>
              </w:rPr>
              <w:t>Обеспечение для специалистов школы условий эффективной работы, осуществление контроля и текущей организационной работы в рамках программы</w:t>
            </w:r>
          </w:p>
        </w:tc>
      </w:tr>
      <w:tr w:rsidR="00FD267E" w:rsidRPr="00C966B6">
        <w:tc>
          <w:tcPr>
            <w:tcW w:w="534" w:type="dxa"/>
          </w:tcPr>
          <w:p w:rsidR="00FD267E" w:rsidRPr="003A06E7" w:rsidRDefault="00FD267E" w:rsidP="003A06E7">
            <w:pPr>
              <w:widowControl/>
              <w:jc w:val="both"/>
              <w:rPr>
                <w:lang w:val="ru-RU" w:eastAsia="en-US"/>
              </w:rPr>
            </w:pPr>
            <w:r w:rsidRPr="003A06E7">
              <w:rPr>
                <w:lang w:val="ru-RU" w:eastAsia="en-US"/>
              </w:rPr>
              <w:t>2</w:t>
            </w:r>
          </w:p>
        </w:tc>
        <w:tc>
          <w:tcPr>
            <w:tcW w:w="3827" w:type="dxa"/>
          </w:tcPr>
          <w:p w:rsidR="00FD267E" w:rsidRPr="003A06E7" w:rsidRDefault="00FD267E" w:rsidP="003A06E7">
            <w:pPr>
              <w:widowControl/>
              <w:jc w:val="both"/>
              <w:rPr>
                <w:lang w:val="ru-RU" w:eastAsia="en-US"/>
              </w:rPr>
            </w:pPr>
            <w:r w:rsidRPr="003A06E7">
              <w:rPr>
                <w:lang w:val="ru-RU" w:eastAsia="en-US"/>
              </w:rPr>
              <w:t>Учителя - предметники</w:t>
            </w:r>
          </w:p>
        </w:tc>
        <w:tc>
          <w:tcPr>
            <w:tcW w:w="6343" w:type="dxa"/>
          </w:tcPr>
          <w:p w:rsidR="00FD267E" w:rsidRPr="003A06E7" w:rsidRDefault="00FD267E" w:rsidP="003A06E7">
            <w:pPr>
              <w:widowControl/>
              <w:rPr>
                <w:lang w:val="ru-RU" w:eastAsia="en-US"/>
              </w:rPr>
            </w:pPr>
            <w:r w:rsidRPr="003A06E7">
              <w:rPr>
                <w:lang w:val="ru-RU" w:eastAsia="en-US"/>
              </w:rPr>
              <w:t>Организация условий для успешного продвижения ребенка в рамках освоения основной образовательной программы основного общего образования</w:t>
            </w:r>
          </w:p>
        </w:tc>
      </w:tr>
      <w:tr w:rsidR="00FD267E" w:rsidRPr="00C966B6">
        <w:tc>
          <w:tcPr>
            <w:tcW w:w="534" w:type="dxa"/>
          </w:tcPr>
          <w:p w:rsidR="00FD267E" w:rsidRPr="003A06E7" w:rsidRDefault="00FD267E" w:rsidP="003A06E7">
            <w:pPr>
              <w:widowControl/>
              <w:jc w:val="both"/>
              <w:rPr>
                <w:lang w:val="ru-RU" w:eastAsia="en-US"/>
              </w:rPr>
            </w:pPr>
            <w:r w:rsidRPr="003A06E7">
              <w:rPr>
                <w:lang w:val="ru-RU" w:eastAsia="en-US"/>
              </w:rPr>
              <w:t>3</w:t>
            </w:r>
          </w:p>
        </w:tc>
        <w:tc>
          <w:tcPr>
            <w:tcW w:w="3827" w:type="dxa"/>
          </w:tcPr>
          <w:p w:rsidR="00FD267E" w:rsidRPr="003A06E7" w:rsidRDefault="00FD267E" w:rsidP="003A06E7">
            <w:pPr>
              <w:widowControl/>
              <w:rPr>
                <w:lang w:val="ru-RU" w:eastAsia="en-US"/>
              </w:rPr>
            </w:pPr>
            <w:r w:rsidRPr="003A06E7">
              <w:rPr>
                <w:lang w:val="ru-RU" w:eastAsia="en-US"/>
              </w:rPr>
              <w:t>Руководители кружков, студий, секций</w:t>
            </w:r>
          </w:p>
        </w:tc>
        <w:tc>
          <w:tcPr>
            <w:tcW w:w="6343" w:type="dxa"/>
          </w:tcPr>
          <w:p w:rsidR="00FD267E" w:rsidRPr="003A06E7" w:rsidRDefault="00FD267E" w:rsidP="003A06E7">
            <w:pPr>
              <w:widowControl/>
              <w:jc w:val="both"/>
              <w:rPr>
                <w:lang w:val="ru-RU" w:eastAsia="en-US"/>
              </w:rPr>
            </w:pPr>
            <w:r w:rsidRPr="003A06E7">
              <w:rPr>
                <w:lang w:val="ru-RU" w:eastAsia="en-US"/>
              </w:rPr>
              <w:t>Обеспечение реализации вариативной части ООП ООО</w:t>
            </w:r>
          </w:p>
        </w:tc>
      </w:tr>
      <w:tr w:rsidR="00FD267E" w:rsidRPr="00C966B6">
        <w:tc>
          <w:tcPr>
            <w:tcW w:w="534" w:type="dxa"/>
          </w:tcPr>
          <w:p w:rsidR="00FD267E" w:rsidRPr="003A06E7" w:rsidRDefault="00997826" w:rsidP="003A06E7">
            <w:pPr>
              <w:widowControl/>
              <w:jc w:val="both"/>
              <w:rPr>
                <w:lang w:val="ru-RU" w:eastAsia="en-US"/>
              </w:rPr>
            </w:pPr>
            <w:r>
              <w:rPr>
                <w:lang w:val="ru-RU" w:eastAsia="en-US"/>
              </w:rPr>
              <w:t>4</w:t>
            </w:r>
          </w:p>
        </w:tc>
        <w:tc>
          <w:tcPr>
            <w:tcW w:w="3827" w:type="dxa"/>
          </w:tcPr>
          <w:p w:rsidR="00FD267E" w:rsidRPr="003A06E7" w:rsidRDefault="00FD267E" w:rsidP="003A06E7">
            <w:pPr>
              <w:widowControl/>
              <w:jc w:val="both"/>
              <w:rPr>
                <w:lang w:val="ru-RU" w:eastAsia="en-US"/>
              </w:rPr>
            </w:pPr>
            <w:r w:rsidRPr="003A06E7">
              <w:rPr>
                <w:lang w:val="ru-RU" w:eastAsia="en-US"/>
              </w:rPr>
              <w:t>Социальный педагог</w:t>
            </w:r>
          </w:p>
        </w:tc>
        <w:tc>
          <w:tcPr>
            <w:tcW w:w="6343" w:type="dxa"/>
          </w:tcPr>
          <w:p w:rsidR="00FD267E" w:rsidRPr="003A06E7" w:rsidRDefault="00FD267E" w:rsidP="003A06E7">
            <w:pPr>
              <w:widowControl/>
              <w:rPr>
                <w:lang w:val="ru-RU" w:eastAsia="en-US"/>
              </w:rPr>
            </w:pPr>
            <w:r w:rsidRPr="003A06E7">
              <w:rPr>
                <w:lang w:val="ru-RU" w:eastAsia="en-US"/>
              </w:rPr>
              <w:t>Организация условий для благополучной социальной адаптации ребенка; социально-педагогическая профилактика</w:t>
            </w:r>
            <w:r w:rsidR="00C81675">
              <w:rPr>
                <w:lang w:val="ru-RU" w:eastAsia="en-US"/>
              </w:rPr>
              <w:t xml:space="preserve"> и реабилитация </w:t>
            </w:r>
            <w:r w:rsidRPr="003A06E7">
              <w:rPr>
                <w:lang w:val="ru-RU" w:eastAsia="en-US"/>
              </w:rPr>
              <w:t xml:space="preserve"> детей и подростков с ОВЗ</w:t>
            </w:r>
          </w:p>
        </w:tc>
      </w:tr>
      <w:tr w:rsidR="00FD267E">
        <w:tc>
          <w:tcPr>
            <w:tcW w:w="534" w:type="dxa"/>
          </w:tcPr>
          <w:p w:rsidR="00FD267E" w:rsidRPr="003A06E7" w:rsidRDefault="00997826" w:rsidP="003A06E7">
            <w:pPr>
              <w:widowControl/>
              <w:jc w:val="both"/>
              <w:rPr>
                <w:lang w:val="ru-RU" w:eastAsia="en-US"/>
              </w:rPr>
            </w:pPr>
            <w:r>
              <w:rPr>
                <w:lang w:val="ru-RU" w:eastAsia="en-US"/>
              </w:rPr>
              <w:t>5</w:t>
            </w:r>
          </w:p>
        </w:tc>
        <w:tc>
          <w:tcPr>
            <w:tcW w:w="3827" w:type="dxa"/>
          </w:tcPr>
          <w:p w:rsidR="00FD267E" w:rsidRPr="003A06E7" w:rsidRDefault="00FD267E" w:rsidP="003A06E7">
            <w:pPr>
              <w:widowControl/>
              <w:jc w:val="both"/>
              <w:rPr>
                <w:lang w:val="ru-RU" w:eastAsia="en-US"/>
              </w:rPr>
            </w:pPr>
            <w:r w:rsidRPr="003A06E7">
              <w:rPr>
                <w:lang w:val="ru-RU" w:eastAsia="en-US"/>
              </w:rPr>
              <w:t>Медицинский персонал</w:t>
            </w:r>
          </w:p>
        </w:tc>
        <w:tc>
          <w:tcPr>
            <w:tcW w:w="6343" w:type="dxa"/>
          </w:tcPr>
          <w:p w:rsidR="00FD267E" w:rsidRPr="003A06E7" w:rsidRDefault="00FD267E" w:rsidP="003A06E7">
            <w:pPr>
              <w:widowControl/>
              <w:rPr>
                <w:lang w:val="ru-RU" w:eastAsia="en-US"/>
              </w:rPr>
            </w:pPr>
            <w:r w:rsidRPr="003A06E7">
              <w:rPr>
                <w:lang w:val="ru-RU" w:eastAsia="en-US"/>
              </w:rPr>
              <w:t>Обеспечение первой медицинской помощи и диагност</w:t>
            </w:r>
            <w:r w:rsidR="00C81675">
              <w:rPr>
                <w:lang w:val="ru-RU" w:eastAsia="en-US"/>
              </w:rPr>
              <w:t xml:space="preserve">ики,  </w:t>
            </w:r>
            <w:r w:rsidRPr="003A06E7">
              <w:rPr>
                <w:lang w:val="ru-RU" w:eastAsia="en-US"/>
              </w:rPr>
              <w:t>выработка рекомендаций по сохранению и укреплению здоровья, организация диспансеризации и</w:t>
            </w:r>
          </w:p>
          <w:p w:rsidR="00FD267E" w:rsidRPr="003A06E7" w:rsidRDefault="00FD267E" w:rsidP="003A06E7">
            <w:pPr>
              <w:widowControl/>
              <w:jc w:val="both"/>
              <w:rPr>
                <w:lang w:val="ru-RU" w:eastAsia="en-US"/>
              </w:rPr>
            </w:pPr>
            <w:r w:rsidRPr="003A06E7">
              <w:rPr>
                <w:lang w:val="ru-RU" w:eastAsia="en-US"/>
              </w:rPr>
              <w:t>вакцинации школьников</w:t>
            </w:r>
          </w:p>
        </w:tc>
      </w:tr>
      <w:tr w:rsidR="00FD267E" w:rsidRPr="00C966B6">
        <w:tc>
          <w:tcPr>
            <w:tcW w:w="534" w:type="dxa"/>
          </w:tcPr>
          <w:p w:rsidR="00FD267E" w:rsidRPr="003A06E7" w:rsidRDefault="00FD267E" w:rsidP="003A06E7">
            <w:pPr>
              <w:widowControl/>
              <w:jc w:val="both"/>
              <w:rPr>
                <w:lang w:val="ru-RU" w:eastAsia="en-US"/>
              </w:rPr>
            </w:pPr>
            <w:r w:rsidRPr="003A06E7">
              <w:rPr>
                <w:lang w:val="ru-RU" w:eastAsia="en-US"/>
              </w:rPr>
              <w:t>7</w:t>
            </w:r>
          </w:p>
        </w:tc>
        <w:tc>
          <w:tcPr>
            <w:tcW w:w="3827" w:type="dxa"/>
          </w:tcPr>
          <w:p w:rsidR="00FD267E" w:rsidRPr="003A06E7" w:rsidRDefault="00FD267E" w:rsidP="003A06E7">
            <w:pPr>
              <w:widowControl/>
              <w:rPr>
                <w:lang w:val="ru-RU" w:eastAsia="en-US"/>
              </w:rPr>
            </w:pPr>
            <w:r w:rsidRPr="003A06E7">
              <w:rPr>
                <w:lang w:val="ru-RU" w:eastAsia="en-US"/>
              </w:rPr>
              <w:t>Информационно-технический</w:t>
            </w:r>
          </w:p>
          <w:p w:rsidR="00FD267E" w:rsidRPr="003A06E7" w:rsidRDefault="00FD267E" w:rsidP="003A06E7">
            <w:pPr>
              <w:widowControl/>
              <w:jc w:val="both"/>
              <w:rPr>
                <w:lang w:val="ru-RU" w:eastAsia="en-US"/>
              </w:rPr>
            </w:pPr>
            <w:r w:rsidRPr="003A06E7">
              <w:rPr>
                <w:lang w:val="ru-RU" w:eastAsia="en-US"/>
              </w:rPr>
              <w:t>персонал</w:t>
            </w:r>
          </w:p>
        </w:tc>
        <w:tc>
          <w:tcPr>
            <w:tcW w:w="6343" w:type="dxa"/>
          </w:tcPr>
          <w:p w:rsidR="00FD267E" w:rsidRPr="003A06E7" w:rsidRDefault="00FD267E" w:rsidP="003A06E7">
            <w:pPr>
              <w:widowControl/>
              <w:rPr>
                <w:lang w:val="ru-RU" w:eastAsia="en-US"/>
              </w:rPr>
            </w:pPr>
            <w:r w:rsidRPr="003A06E7">
              <w:rPr>
                <w:lang w:val="ru-RU" w:eastAsia="en-US"/>
              </w:rPr>
              <w:t>Обеспечение функционирования информационной структуры (включая ремонт техники, выдачу книг в библиотеке, системное администрирование, организацию выст</w:t>
            </w:r>
            <w:r w:rsidR="00997826">
              <w:rPr>
                <w:lang w:val="ru-RU" w:eastAsia="en-US"/>
              </w:rPr>
              <w:t>авок, поддержание сайта школы</w:t>
            </w:r>
            <w:r w:rsidRPr="003A06E7">
              <w:rPr>
                <w:lang w:val="ru-RU" w:eastAsia="en-US"/>
              </w:rPr>
              <w:t xml:space="preserve"> пр.)</w:t>
            </w:r>
          </w:p>
        </w:tc>
      </w:tr>
    </w:tbl>
    <w:p w:rsidR="00FD267E" w:rsidRDefault="00FD267E" w:rsidP="00EA72D9">
      <w:pPr>
        <w:widowControl/>
        <w:jc w:val="both"/>
        <w:rPr>
          <w:lang w:val="ru-RU" w:eastAsia="en-US"/>
        </w:rPr>
      </w:pPr>
      <w:r>
        <w:rPr>
          <w:lang w:val="ru-RU" w:eastAsia="en-US"/>
        </w:rPr>
        <w:t>Взаимодействие специалистов включает:</w:t>
      </w:r>
    </w:p>
    <w:p w:rsidR="00FD267E" w:rsidRDefault="00FD267E" w:rsidP="00EA72D9">
      <w:pPr>
        <w:widowControl/>
        <w:jc w:val="both"/>
        <w:rPr>
          <w:lang w:val="ru-RU" w:eastAsia="en-US"/>
        </w:rPr>
      </w:pPr>
      <w:r>
        <w:rPr>
          <w:lang w:val="ru-RU" w:eastAsia="en-US"/>
        </w:rPr>
        <w:lastRenderedPageBreak/>
        <w:t>- комплексность в определении и решении проблем реб</w:t>
      </w:r>
      <w:r w:rsidR="00C81675">
        <w:rPr>
          <w:rFonts w:ascii="Tahoma" w:hAnsi="Tahoma" w:cs="Tahoma"/>
          <w:lang w:val="ru-RU" w:eastAsia="en-US"/>
        </w:rPr>
        <w:t>ё</w:t>
      </w:r>
      <w:r>
        <w:rPr>
          <w:lang w:val="ru-RU" w:eastAsia="en-US"/>
        </w:rPr>
        <w:t>нка, предоставлении ему квалифицированной помощи специалистов разного профиля на разных возрастных этапах (учитывая вопросы преемственности на ступени начального общего образования);</w:t>
      </w:r>
    </w:p>
    <w:p w:rsidR="00FD267E" w:rsidRDefault="00FD267E" w:rsidP="00EA72D9">
      <w:pPr>
        <w:widowControl/>
        <w:jc w:val="both"/>
        <w:rPr>
          <w:lang w:val="ru-RU" w:eastAsia="en-US"/>
        </w:rPr>
      </w:pPr>
      <w:r>
        <w:rPr>
          <w:lang w:val="ru-RU" w:eastAsia="en-US"/>
        </w:rPr>
        <w:t>- многоаспектный анализ личностного и познавательного развития реб</w:t>
      </w:r>
      <w:r>
        <w:rPr>
          <w:rFonts w:ascii="Tahoma" w:hAnsi="Tahoma" w:cs="Tahoma"/>
          <w:lang w:val="ru-RU" w:eastAsia="en-US"/>
        </w:rPr>
        <w:t>ѐ</w:t>
      </w:r>
      <w:r>
        <w:rPr>
          <w:lang w:val="ru-RU" w:eastAsia="en-US"/>
        </w:rPr>
        <w:t>нка;</w:t>
      </w:r>
    </w:p>
    <w:p w:rsidR="00FD267E" w:rsidRDefault="00FD267E" w:rsidP="00EA72D9">
      <w:pPr>
        <w:widowControl/>
        <w:jc w:val="both"/>
        <w:rPr>
          <w:lang w:val="ru-RU" w:eastAsia="en-US"/>
        </w:rPr>
      </w:pPr>
      <w:r>
        <w:rPr>
          <w:lang w:val="ru-RU" w:eastAsia="en-US"/>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w:t>
      </w:r>
      <w:r>
        <w:rPr>
          <w:rFonts w:ascii="Tahoma" w:hAnsi="Tahoma" w:cs="Tahoma"/>
          <w:lang w:val="ru-RU" w:eastAsia="en-US"/>
        </w:rPr>
        <w:t>ѐ</w:t>
      </w:r>
      <w:r>
        <w:rPr>
          <w:lang w:val="ru-RU" w:eastAsia="en-US"/>
        </w:rPr>
        <w:t>нка.</w:t>
      </w:r>
    </w:p>
    <w:p w:rsidR="00FD267E" w:rsidRDefault="00FD267E" w:rsidP="006B0BF0">
      <w:pPr>
        <w:widowControl/>
        <w:jc w:val="both"/>
        <w:rPr>
          <w:lang w:val="ru-RU" w:eastAsia="en-US"/>
        </w:rPr>
      </w:pPr>
      <w:r>
        <w:rPr>
          <w:lang w:val="ru-RU" w:eastAsia="en-US"/>
        </w:rPr>
        <w:t>Ещ</w:t>
      </w:r>
      <w:r>
        <w:rPr>
          <w:rFonts w:ascii="Tahoma" w:hAnsi="Tahoma" w:cs="Tahoma"/>
          <w:lang w:val="ru-RU" w:eastAsia="en-US"/>
        </w:rPr>
        <w:t>ѐ</w:t>
      </w:r>
      <w:r>
        <w:rPr>
          <w:lang w:val="ru-RU" w:eastAsia="en-US"/>
        </w:rPr>
        <w:t xml:space="preserve"> одним механизмом реализации программы коррекционной работы является взаимодействие с социальными партнерами. Социальными партн</w:t>
      </w:r>
      <w:r>
        <w:rPr>
          <w:rFonts w:ascii="Tahoma" w:hAnsi="Tahoma" w:cs="Tahoma"/>
          <w:lang w:val="ru-RU" w:eastAsia="en-US"/>
        </w:rPr>
        <w:t>ѐ</w:t>
      </w:r>
      <w:r>
        <w:rPr>
          <w:lang w:val="ru-RU" w:eastAsia="en-US"/>
        </w:rPr>
        <w:t>рами школы в реализации программы коррекционной работы являются:</w:t>
      </w:r>
    </w:p>
    <w:p w:rsidR="00FD267E" w:rsidRDefault="00FD267E" w:rsidP="006B0BF0">
      <w:pPr>
        <w:widowControl/>
        <w:jc w:val="both"/>
        <w:rPr>
          <w:lang w:val="ru-RU" w:eastAsia="en-US"/>
        </w:rPr>
      </w:pPr>
      <w:r>
        <w:rPr>
          <w:lang w:val="ru-RU" w:eastAsia="en-US"/>
        </w:rPr>
        <w:t>- родительская общественность;</w:t>
      </w:r>
    </w:p>
    <w:p w:rsidR="00FD267E" w:rsidRDefault="00FD267E" w:rsidP="006B0BF0">
      <w:pPr>
        <w:widowControl/>
        <w:jc w:val="both"/>
        <w:rPr>
          <w:lang w:val="ru-RU" w:eastAsia="en-US"/>
        </w:rPr>
      </w:pPr>
      <w:r>
        <w:rPr>
          <w:lang w:val="ru-RU" w:eastAsia="en-US"/>
        </w:rPr>
        <w:t>- школьные методические объединения;</w:t>
      </w:r>
    </w:p>
    <w:p w:rsidR="00FD267E" w:rsidRDefault="00997826" w:rsidP="006B0BF0">
      <w:pPr>
        <w:widowControl/>
        <w:jc w:val="both"/>
        <w:rPr>
          <w:lang w:val="ru-RU" w:eastAsia="en-US"/>
        </w:rPr>
      </w:pPr>
      <w:r>
        <w:rPr>
          <w:lang w:val="ru-RU" w:eastAsia="en-US"/>
        </w:rPr>
        <w:t>- поликлинника  г.</w:t>
      </w:r>
      <w:r w:rsidR="00FD68C2">
        <w:rPr>
          <w:lang w:val="ru-RU" w:eastAsia="en-US"/>
        </w:rPr>
        <w:t xml:space="preserve"> </w:t>
      </w:r>
      <w:r>
        <w:rPr>
          <w:lang w:val="ru-RU" w:eastAsia="en-US"/>
        </w:rPr>
        <w:t>Сафоново</w:t>
      </w:r>
      <w:r w:rsidR="00FD267E">
        <w:rPr>
          <w:lang w:val="ru-RU" w:eastAsia="en-US"/>
        </w:rPr>
        <w:t>;</w:t>
      </w:r>
    </w:p>
    <w:p w:rsidR="00FD267E" w:rsidRDefault="00FD267E" w:rsidP="006B0BF0">
      <w:pPr>
        <w:widowControl/>
        <w:jc w:val="both"/>
        <w:rPr>
          <w:lang w:val="ru-RU" w:eastAsia="en-US"/>
        </w:rPr>
      </w:pPr>
    </w:p>
    <w:p w:rsidR="00FD267E" w:rsidRDefault="00FD267E" w:rsidP="006B0BF0">
      <w:pPr>
        <w:pStyle w:val="3"/>
        <w:spacing w:before="0"/>
        <w:jc w:val="center"/>
        <w:rPr>
          <w:rFonts w:ascii="Times New Roman" w:hAnsi="Times New Roman"/>
          <w:color w:val="auto"/>
          <w:sz w:val="28"/>
          <w:szCs w:val="28"/>
          <w:lang w:val="ru-RU"/>
        </w:rPr>
      </w:pPr>
      <w:bookmarkStart w:id="140" w:name="_Toc414553280"/>
    </w:p>
    <w:p w:rsidR="00FD267E" w:rsidRPr="006B0BF0" w:rsidRDefault="00FD267E" w:rsidP="006B0BF0">
      <w:pPr>
        <w:pStyle w:val="3"/>
        <w:spacing w:before="0"/>
        <w:jc w:val="center"/>
        <w:rPr>
          <w:rFonts w:ascii="Times New Roman" w:hAnsi="Times New Roman"/>
          <w:color w:val="auto"/>
          <w:sz w:val="28"/>
          <w:szCs w:val="28"/>
          <w:lang w:val="ru-RU"/>
        </w:rPr>
      </w:pPr>
      <w:r w:rsidRPr="006B0BF0">
        <w:rPr>
          <w:rFonts w:ascii="Times New Roman" w:hAnsi="Times New Roman"/>
          <w:color w:val="auto"/>
          <w:sz w:val="28"/>
          <w:szCs w:val="28"/>
          <w:lang w:val="ru-RU"/>
        </w:rPr>
        <w:t>2.4.5. Планируемые результаты коррекционной работы</w:t>
      </w:r>
      <w:bookmarkEnd w:id="140"/>
    </w:p>
    <w:p w:rsidR="00FD267E" w:rsidRPr="006B0BF0" w:rsidRDefault="00FD267E" w:rsidP="006B0BF0">
      <w:pPr>
        <w:widowControl/>
        <w:jc w:val="both"/>
        <w:rPr>
          <w:lang w:val="ru-RU" w:eastAsia="en-US"/>
        </w:rPr>
      </w:pPr>
      <w:r w:rsidRPr="006B0BF0">
        <w:rPr>
          <w:lang w:val="ru-RU" w:eastAsia="en-US"/>
        </w:rPr>
        <w:t>Результаты внедрения программы коррекционной работы отслеживаются через</w:t>
      </w:r>
      <w:r w:rsidR="00F31FC6">
        <w:rPr>
          <w:lang w:val="ru-RU" w:eastAsia="en-US"/>
        </w:rPr>
        <w:t xml:space="preserve"> </w:t>
      </w:r>
      <w:r w:rsidRPr="006B0BF0">
        <w:rPr>
          <w:lang w:val="ru-RU" w:eastAsia="en-US"/>
        </w:rPr>
        <w:t>систему оценки достижения планируемых результатов освоения ООП ООО, которая</w:t>
      </w:r>
      <w:r w:rsidR="00F31FC6">
        <w:rPr>
          <w:lang w:val="ru-RU" w:eastAsia="en-US"/>
        </w:rPr>
        <w:t xml:space="preserve"> </w:t>
      </w:r>
      <w:r w:rsidRPr="006B0BF0">
        <w:rPr>
          <w:lang w:val="ru-RU" w:eastAsia="en-US"/>
        </w:rPr>
        <w:t>предполагает комплексный подход к оценке результатов образования.</w:t>
      </w:r>
    </w:p>
    <w:p w:rsidR="00FD267E" w:rsidRDefault="00FD267E" w:rsidP="006B0BF0">
      <w:pPr>
        <w:widowControl/>
        <w:jc w:val="both"/>
        <w:rPr>
          <w:lang w:val="ru-RU" w:eastAsia="en-US"/>
        </w:rPr>
      </w:pPr>
      <w:r w:rsidRPr="006B0BF0">
        <w:rPr>
          <w:lang w:val="ru-RU" w:eastAsia="en-US"/>
        </w:rPr>
        <w:t>Ведется оценка достижений учащимися всех тр</w:t>
      </w:r>
      <w:r w:rsidR="00FD68C2">
        <w:rPr>
          <w:rFonts w:ascii="Tahoma" w:hAnsi="Tahoma" w:cs="Tahoma"/>
          <w:lang w:val="ru-RU" w:eastAsia="en-US"/>
        </w:rPr>
        <w:t>ё</w:t>
      </w:r>
      <w:r w:rsidRPr="006B0BF0">
        <w:rPr>
          <w:lang w:val="ru-RU" w:eastAsia="en-US"/>
        </w:rPr>
        <w:t>х групп результатов образования:</w:t>
      </w:r>
      <w:r w:rsidR="00FD68C2">
        <w:rPr>
          <w:lang w:val="ru-RU" w:eastAsia="en-US"/>
        </w:rPr>
        <w:t xml:space="preserve"> </w:t>
      </w:r>
      <w:r w:rsidRPr="006B0BF0">
        <w:rPr>
          <w:b/>
          <w:bCs/>
          <w:lang w:val="ru-RU" w:eastAsia="en-US"/>
        </w:rPr>
        <w:t xml:space="preserve">личностных, метапредметных и предметных </w:t>
      </w:r>
      <w:r w:rsidRPr="006B0BF0">
        <w:rPr>
          <w:i/>
          <w:iCs/>
          <w:lang w:val="ru-RU" w:eastAsia="en-US"/>
        </w:rPr>
        <w:t xml:space="preserve">(ООП ООО, </w:t>
      </w:r>
      <w:r w:rsidR="002E5039" w:rsidRPr="002E5039">
        <w:rPr>
          <w:i/>
          <w:iCs/>
          <w:lang w:val="ru-RU" w:eastAsia="en-US"/>
        </w:rPr>
        <w:t>Положение о формах периодичности и порядке текущего контроля успеваемости и промежуточной аттестации обучающихся</w:t>
      </w:r>
      <w:r w:rsidRPr="006B0BF0">
        <w:rPr>
          <w:i/>
          <w:iCs/>
          <w:lang w:val="ru-RU" w:eastAsia="en-US"/>
        </w:rPr>
        <w:t>)</w:t>
      </w:r>
      <w:r w:rsidRPr="006B0BF0">
        <w:rPr>
          <w:lang w:val="ru-RU" w:eastAsia="en-US"/>
        </w:rPr>
        <w:t>.</w:t>
      </w:r>
    </w:p>
    <w:p w:rsidR="00FD267E" w:rsidRPr="006B0BF0" w:rsidRDefault="00FD267E" w:rsidP="006B0BF0">
      <w:pPr>
        <w:widowControl/>
        <w:jc w:val="both"/>
        <w:rPr>
          <w:lang w:val="ru-RU" w:eastAsia="en-US"/>
        </w:rPr>
      </w:pPr>
      <w:r w:rsidRPr="006B0BF0">
        <w:rPr>
          <w:lang w:val="ru-RU" w:eastAsia="en-US"/>
        </w:rPr>
        <w:t>Планируемые результаты выполнения программы коррекционной работы:</w:t>
      </w:r>
    </w:p>
    <w:p w:rsidR="00FD267E" w:rsidRPr="006B0BF0" w:rsidRDefault="00FD267E" w:rsidP="006B0BF0">
      <w:pPr>
        <w:widowControl/>
        <w:jc w:val="both"/>
        <w:rPr>
          <w:lang w:val="ru-RU" w:eastAsia="en-US"/>
        </w:rPr>
      </w:pPr>
      <w:r>
        <w:rPr>
          <w:lang w:val="ru-RU" w:eastAsia="en-US"/>
        </w:rPr>
        <w:t xml:space="preserve">- </w:t>
      </w:r>
      <w:r w:rsidRPr="006B0BF0">
        <w:rPr>
          <w:lang w:val="ru-RU" w:eastAsia="en-US"/>
        </w:rPr>
        <w:t>своевременное выявление учащихся «группы риска»;</w:t>
      </w:r>
    </w:p>
    <w:p w:rsidR="00FD267E" w:rsidRPr="006B0BF0" w:rsidRDefault="00FD267E" w:rsidP="006B0BF0">
      <w:pPr>
        <w:widowControl/>
        <w:jc w:val="both"/>
        <w:rPr>
          <w:lang w:val="ru-RU" w:eastAsia="en-US"/>
        </w:rPr>
      </w:pPr>
      <w:r>
        <w:rPr>
          <w:lang w:val="ru-RU" w:eastAsia="en-US"/>
        </w:rPr>
        <w:t xml:space="preserve">- </w:t>
      </w:r>
      <w:r w:rsidRPr="006B0BF0">
        <w:rPr>
          <w:lang w:val="ru-RU" w:eastAsia="en-US"/>
        </w:rPr>
        <w:t>положительная динамика результатов коррекционно-развивающей работы (повышениеучебной мотивации, снижение уровня агрессивности, принятие социальных нормповедения гиперактивными детьми);</w:t>
      </w:r>
    </w:p>
    <w:p w:rsidR="00FD267E" w:rsidRPr="006B0BF0" w:rsidRDefault="00FD267E" w:rsidP="006B0BF0">
      <w:pPr>
        <w:widowControl/>
        <w:jc w:val="both"/>
        <w:rPr>
          <w:lang w:val="ru-RU" w:eastAsia="en-US"/>
        </w:rPr>
      </w:pPr>
      <w:r>
        <w:rPr>
          <w:lang w:val="ru-RU" w:eastAsia="en-US"/>
        </w:rPr>
        <w:t xml:space="preserve">- </w:t>
      </w:r>
      <w:r w:rsidRPr="006B0BF0">
        <w:rPr>
          <w:lang w:val="ru-RU" w:eastAsia="en-US"/>
        </w:rPr>
        <w:t>снижение количества учащихся «группы риска»;</w:t>
      </w:r>
    </w:p>
    <w:p w:rsidR="00FD267E" w:rsidRDefault="00FD267E" w:rsidP="006B0BF0">
      <w:pPr>
        <w:widowControl/>
        <w:jc w:val="both"/>
        <w:rPr>
          <w:lang w:val="ru-RU" w:eastAsia="en-US"/>
        </w:rPr>
      </w:pPr>
      <w:r>
        <w:rPr>
          <w:lang w:val="ru-RU" w:eastAsia="en-US"/>
        </w:rPr>
        <w:t xml:space="preserve">- </w:t>
      </w:r>
      <w:r w:rsidRPr="006B0BF0">
        <w:rPr>
          <w:lang w:val="ru-RU" w:eastAsia="en-US"/>
        </w:rPr>
        <w:t>достижение предметных, метапредметных и личностных результатов в соответствии с</w:t>
      </w:r>
      <w:r w:rsidR="00C81675">
        <w:rPr>
          <w:lang w:val="ru-RU" w:eastAsia="en-US"/>
        </w:rPr>
        <w:t xml:space="preserve"> </w:t>
      </w:r>
      <w:r w:rsidRPr="006B0BF0">
        <w:rPr>
          <w:lang w:val="ru-RU" w:eastAsia="en-US"/>
        </w:rPr>
        <w:t>ООП</w:t>
      </w:r>
      <w:r>
        <w:rPr>
          <w:lang w:val="ru-RU" w:eastAsia="en-US"/>
        </w:rPr>
        <w:t xml:space="preserve"> ООО.</w:t>
      </w:r>
    </w:p>
    <w:p w:rsidR="00FD267E" w:rsidRPr="00D420A4" w:rsidRDefault="00FD267E" w:rsidP="00D420A4">
      <w:pPr>
        <w:pStyle w:val="p2"/>
        <w:shd w:val="clear" w:color="auto" w:fill="FFFFFF"/>
        <w:spacing w:before="0" w:beforeAutospacing="0" w:after="0" w:afterAutospacing="0" w:line="276" w:lineRule="auto"/>
        <w:ind w:firstLine="708"/>
        <w:jc w:val="both"/>
        <w:rPr>
          <w:color w:val="000000"/>
        </w:rPr>
      </w:pPr>
      <w:r w:rsidRPr="00D420A4">
        <w:rPr>
          <w:rStyle w:val="s5"/>
          <w:rFonts w:eastAsia="Times New Roman"/>
          <w:color w:val="000000"/>
        </w:rPr>
        <w:t>Также результатом коррекции развития детей с ОВЗ может считаться не столько успешное освоение ими основной образовательной програм</w:t>
      </w:r>
      <w:r w:rsidRPr="00D420A4">
        <w:rPr>
          <w:rStyle w:val="s5"/>
          <w:rFonts w:ascii="Arial Unicode MS" w:eastAsia="Arial Unicode MS" w:hAnsi="Arial Unicode MS" w:cs="Arial Unicode MS" w:hint="eastAsia"/>
          <w:color w:val="000000"/>
        </w:rPr>
        <w:t>​</w:t>
      </w:r>
      <w:r w:rsidRPr="00D420A4">
        <w:rPr>
          <w:rStyle w:val="s5"/>
          <w:rFonts w:eastAsia="Times New Roman"/>
          <w:color w:val="000000"/>
        </w:rPr>
        <w:t>мы, но и  освоение жизненно значимых компетенций:</w:t>
      </w:r>
    </w:p>
    <w:p w:rsidR="00FD267E" w:rsidRPr="00D420A4" w:rsidRDefault="00FD267E" w:rsidP="00D420A4">
      <w:pPr>
        <w:pStyle w:val="p2"/>
        <w:shd w:val="clear" w:color="auto" w:fill="FFFFFF"/>
        <w:spacing w:before="0" w:beforeAutospacing="0" w:after="0" w:afterAutospacing="0" w:line="276" w:lineRule="auto"/>
        <w:ind w:firstLine="708"/>
        <w:jc w:val="both"/>
        <w:rPr>
          <w:color w:val="000000"/>
        </w:rPr>
      </w:pPr>
      <w:r w:rsidRPr="00D420A4">
        <w:rPr>
          <w:rStyle w:val="s3"/>
          <w:color w:val="000000"/>
        </w:rPr>
        <w:t>*</w:t>
      </w:r>
      <w:r w:rsidRPr="00D420A4">
        <w:rPr>
          <w:rStyle w:val="s3"/>
          <w:rFonts w:ascii="Arial Unicode MS" w:eastAsia="Arial Unicode MS" w:hAnsi="Arial Unicode MS" w:cs="Arial Unicode MS" w:hint="eastAsia"/>
          <w:color w:val="000000"/>
        </w:rPr>
        <w:t>​</w:t>
      </w:r>
      <w:r w:rsidRPr="00D420A4">
        <w:rPr>
          <w:rStyle w:val="s3"/>
          <w:color w:val="000000"/>
        </w:rPr>
        <w:t> </w:t>
      </w:r>
      <w:r w:rsidRPr="00D420A4">
        <w:rPr>
          <w:rStyle w:val="s5"/>
          <w:rFonts w:eastAsia="Times New Roman"/>
          <w:color w:val="000000"/>
        </w:rPr>
        <w:t>развитие адекватных представлений о собственных возможно</w:t>
      </w:r>
      <w:r w:rsidRPr="00D420A4">
        <w:rPr>
          <w:rStyle w:val="s5"/>
          <w:rFonts w:ascii="Arial Unicode MS" w:eastAsia="Arial Unicode MS" w:hAnsi="Arial Unicode MS" w:cs="Arial Unicode MS" w:hint="eastAsia"/>
          <w:color w:val="000000"/>
        </w:rPr>
        <w:t>​</w:t>
      </w:r>
      <w:r w:rsidRPr="00D420A4">
        <w:rPr>
          <w:rStyle w:val="s5"/>
          <w:rFonts w:eastAsia="Times New Roman"/>
          <w:color w:val="000000"/>
        </w:rPr>
        <w:t>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w:t>
      </w:r>
      <w:r w:rsidRPr="00D420A4">
        <w:rPr>
          <w:rStyle w:val="s5"/>
          <w:rFonts w:ascii="Arial Unicode MS" w:eastAsia="Arial Unicode MS" w:hAnsi="Arial Unicode MS" w:cs="Arial Unicode MS" w:hint="eastAsia"/>
          <w:color w:val="000000"/>
        </w:rPr>
        <w:t>​</w:t>
      </w:r>
      <w:r w:rsidRPr="00D420A4">
        <w:rPr>
          <w:rStyle w:val="s5"/>
          <w:rFonts w:eastAsia="Times New Roman"/>
          <w:color w:val="000000"/>
        </w:rPr>
        <w:t>ния;</w:t>
      </w:r>
    </w:p>
    <w:p w:rsidR="00FD267E" w:rsidRPr="00D420A4" w:rsidRDefault="00FD267E" w:rsidP="00D420A4">
      <w:pPr>
        <w:pStyle w:val="p2"/>
        <w:shd w:val="clear" w:color="auto" w:fill="FFFFFF"/>
        <w:spacing w:before="0" w:beforeAutospacing="0" w:after="0" w:afterAutospacing="0" w:line="276" w:lineRule="auto"/>
        <w:ind w:firstLine="708"/>
        <w:jc w:val="both"/>
        <w:rPr>
          <w:color w:val="000000"/>
        </w:rPr>
      </w:pPr>
      <w:r w:rsidRPr="00D420A4">
        <w:rPr>
          <w:rStyle w:val="s3"/>
          <w:color w:val="000000"/>
        </w:rPr>
        <w:t>*</w:t>
      </w:r>
      <w:r w:rsidRPr="00D420A4">
        <w:rPr>
          <w:rStyle w:val="s3"/>
          <w:rFonts w:ascii="Arial Unicode MS" w:eastAsia="Arial Unicode MS" w:hAnsi="Arial Unicode MS" w:cs="Arial Unicode MS" w:hint="eastAsia"/>
          <w:color w:val="000000"/>
        </w:rPr>
        <w:t>​</w:t>
      </w:r>
      <w:r w:rsidRPr="00D420A4">
        <w:rPr>
          <w:rStyle w:val="s3"/>
          <w:color w:val="000000"/>
        </w:rPr>
        <w:t> </w:t>
      </w:r>
      <w:r w:rsidRPr="00D420A4">
        <w:rPr>
          <w:rStyle w:val="s5"/>
          <w:rFonts w:eastAsia="Times New Roman"/>
          <w:color w:val="000000"/>
        </w:rPr>
        <w:t>овладение социально-бытовыми умениями, используемыми в повседневной жизни;</w:t>
      </w:r>
    </w:p>
    <w:p w:rsidR="00FD267E" w:rsidRPr="00D420A4" w:rsidRDefault="00FD267E" w:rsidP="00D420A4">
      <w:pPr>
        <w:pStyle w:val="p2"/>
        <w:shd w:val="clear" w:color="auto" w:fill="FFFFFF"/>
        <w:spacing w:before="0" w:beforeAutospacing="0" w:after="0" w:afterAutospacing="0" w:line="276" w:lineRule="auto"/>
        <w:ind w:firstLine="708"/>
        <w:jc w:val="both"/>
        <w:rPr>
          <w:color w:val="000000"/>
        </w:rPr>
      </w:pPr>
      <w:r w:rsidRPr="00D420A4">
        <w:rPr>
          <w:rStyle w:val="s3"/>
          <w:color w:val="000000"/>
        </w:rPr>
        <w:t>*</w:t>
      </w:r>
      <w:r w:rsidRPr="00D420A4">
        <w:rPr>
          <w:rStyle w:val="s3"/>
          <w:rFonts w:ascii="Arial Unicode MS" w:eastAsia="Arial Unicode MS" w:hAnsi="Arial Unicode MS" w:cs="Arial Unicode MS" w:hint="eastAsia"/>
          <w:color w:val="000000"/>
        </w:rPr>
        <w:t>​</w:t>
      </w:r>
      <w:r w:rsidRPr="00D420A4">
        <w:rPr>
          <w:rStyle w:val="s3"/>
          <w:color w:val="000000"/>
        </w:rPr>
        <w:t> </w:t>
      </w:r>
      <w:r w:rsidRPr="00D420A4">
        <w:rPr>
          <w:rStyle w:val="s5"/>
          <w:rFonts w:eastAsia="Times New Roman"/>
          <w:color w:val="000000"/>
        </w:rPr>
        <w:t>овладение навыками коммуникации;</w:t>
      </w:r>
    </w:p>
    <w:p w:rsidR="00FD267E" w:rsidRPr="00D420A4" w:rsidRDefault="00FD267E" w:rsidP="00D420A4">
      <w:pPr>
        <w:pStyle w:val="p2"/>
        <w:shd w:val="clear" w:color="auto" w:fill="FFFFFF"/>
        <w:spacing w:before="0" w:beforeAutospacing="0" w:after="0" w:afterAutospacing="0" w:line="276" w:lineRule="auto"/>
        <w:ind w:firstLine="708"/>
        <w:jc w:val="both"/>
        <w:rPr>
          <w:color w:val="000000"/>
        </w:rPr>
      </w:pPr>
      <w:r w:rsidRPr="00D420A4">
        <w:rPr>
          <w:rStyle w:val="s3"/>
          <w:color w:val="000000"/>
        </w:rPr>
        <w:t>*</w:t>
      </w:r>
      <w:r w:rsidRPr="00D420A4">
        <w:rPr>
          <w:rStyle w:val="s3"/>
          <w:rFonts w:ascii="Arial Unicode MS" w:eastAsia="Arial Unicode MS" w:hAnsi="Arial Unicode MS" w:cs="Arial Unicode MS" w:hint="eastAsia"/>
          <w:color w:val="000000"/>
        </w:rPr>
        <w:t>​</w:t>
      </w:r>
      <w:r w:rsidRPr="00D420A4">
        <w:rPr>
          <w:rStyle w:val="s3"/>
          <w:color w:val="000000"/>
        </w:rPr>
        <w:t> </w:t>
      </w:r>
      <w:r w:rsidRPr="00D420A4">
        <w:rPr>
          <w:rStyle w:val="s5"/>
          <w:rFonts w:eastAsia="Times New Roman"/>
          <w:color w:val="000000"/>
        </w:rPr>
        <w:t>дифференциация и осмысление картины мира и её временно пространственной организации;</w:t>
      </w:r>
    </w:p>
    <w:p w:rsidR="00FD267E" w:rsidRPr="005E6023" w:rsidRDefault="00FD267E" w:rsidP="005E6023">
      <w:pPr>
        <w:pStyle w:val="p2"/>
        <w:shd w:val="clear" w:color="auto" w:fill="FFFFFF"/>
        <w:spacing w:before="0" w:beforeAutospacing="0" w:after="0" w:afterAutospacing="0" w:line="276" w:lineRule="auto"/>
        <w:ind w:firstLine="708"/>
        <w:jc w:val="both"/>
        <w:rPr>
          <w:color w:val="000000"/>
        </w:rPr>
      </w:pPr>
      <w:r w:rsidRPr="00D420A4">
        <w:rPr>
          <w:rStyle w:val="s3"/>
          <w:color w:val="000000"/>
        </w:rPr>
        <w:t>*</w:t>
      </w:r>
      <w:r w:rsidRPr="00D420A4">
        <w:rPr>
          <w:rStyle w:val="s3"/>
          <w:rFonts w:ascii="Arial Unicode MS" w:eastAsia="Arial Unicode MS" w:hAnsi="Arial Unicode MS" w:cs="Arial Unicode MS" w:hint="eastAsia"/>
          <w:color w:val="000000"/>
        </w:rPr>
        <w:t>​</w:t>
      </w:r>
      <w:r w:rsidRPr="00D420A4">
        <w:rPr>
          <w:rStyle w:val="s3"/>
          <w:color w:val="000000"/>
        </w:rPr>
        <w:t> </w:t>
      </w:r>
      <w:r w:rsidRPr="00D420A4">
        <w:rPr>
          <w:rStyle w:val="s5"/>
          <w:rFonts w:eastAsia="Times New Roman"/>
          <w:color w:val="000000"/>
        </w:rPr>
        <w:t>осмысление своего социального окружения и освоение соответ</w:t>
      </w:r>
      <w:r w:rsidRPr="00D420A4">
        <w:rPr>
          <w:rStyle w:val="s5"/>
          <w:rFonts w:ascii="Arial Unicode MS" w:eastAsia="Arial Unicode MS" w:hAnsi="Arial Unicode MS" w:cs="Arial Unicode MS" w:hint="eastAsia"/>
          <w:color w:val="000000"/>
        </w:rPr>
        <w:t>​</w:t>
      </w:r>
      <w:r w:rsidRPr="00D420A4">
        <w:rPr>
          <w:rStyle w:val="s5"/>
          <w:rFonts w:eastAsia="Times New Roman"/>
          <w:color w:val="000000"/>
        </w:rPr>
        <w:t>ствующих возрасту системы ценностей и социальных ролей.</w:t>
      </w:r>
    </w:p>
    <w:p w:rsidR="00FD267E" w:rsidRPr="00D420A4" w:rsidRDefault="00FD267E" w:rsidP="00D420A4">
      <w:pPr>
        <w:keepNext/>
        <w:keepLines/>
        <w:spacing w:before="240"/>
        <w:jc w:val="center"/>
        <w:outlineLvl w:val="0"/>
        <w:rPr>
          <w:b/>
          <w:sz w:val="32"/>
          <w:szCs w:val="32"/>
          <w:lang w:val="ru-RU"/>
        </w:rPr>
      </w:pPr>
      <w:bookmarkStart w:id="141" w:name="_Toc414553281"/>
      <w:r w:rsidRPr="00D420A4">
        <w:rPr>
          <w:b/>
          <w:sz w:val="32"/>
          <w:szCs w:val="32"/>
          <w:lang w:val="ru-RU"/>
        </w:rPr>
        <w:t>3. Организационный раздел основной образовательной программы основного общего образования</w:t>
      </w:r>
      <w:bookmarkEnd w:id="141"/>
    </w:p>
    <w:p w:rsidR="00FD267E" w:rsidRPr="00D420A4" w:rsidRDefault="00FD267E" w:rsidP="00D420A4">
      <w:pPr>
        <w:spacing w:line="360" w:lineRule="auto"/>
        <w:ind w:firstLine="709"/>
        <w:outlineLvl w:val="2"/>
        <w:rPr>
          <w:bCs/>
          <w:i/>
          <w:sz w:val="28"/>
          <w:szCs w:val="28"/>
          <w:lang w:val="ru-RU"/>
        </w:rPr>
      </w:pPr>
    </w:p>
    <w:p w:rsidR="00FD267E" w:rsidRDefault="00FD267E" w:rsidP="00480468">
      <w:pPr>
        <w:ind w:left="567" w:firstLine="709"/>
        <w:jc w:val="center"/>
        <w:outlineLvl w:val="1"/>
        <w:rPr>
          <w:rFonts w:eastAsia="@Arial Unicode MS"/>
          <w:b/>
          <w:bCs/>
          <w:sz w:val="28"/>
          <w:szCs w:val="28"/>
          <w:lang w:val="ru-RU"/>
        </w:rPr>
      </w:pPr>
      <w:bookmarkStart w:id="142" w:name="_Toc406059069"/>
      <w:bookmarkStart w:id="143" w:name="_Toc409691733"/>
      <w:bookmarkStart w:id="144" w:name="_Toc410654074"/>
      <w:bookmarkStart w:id="145" w:name="_Toc414553282"/>
      <w:r w:rsidRPr="00D420A4">
        <w:rPr>
          <w:rFonts w:eastAsia="@Arial Unicode MS"/>
          <w:b/>
          <w:bCs/>
          <w:sz w:val="28"/>
          <w:szCs w:val="28"/>
          <w:lang w:val="ru-RU"/>
        </w:rPr>
        <w:t xml:space="preserve">3.1. </w:t>
      </w:r>
      <w:r>
        <w:rPr>
          <w:rFonts w:eastAsia="@Arial Unicode MS"/>
          <w:b/>
          <w:bCs/>
          <w:sz w:val="28"/>
          <w:szCs w:val="28"/>
          <w:lang w:val="ru-RU"/>
        </w:rPr>
        <w:t>У</w:t>
      </w:r>
      <w:r w:rsidRPr="00D420A4">
        <w:rPr>
          <w:rFonts w:eastAsia="@Arial Unicode MS"/>
          <w:b/>
          <w:bCs/>
          <w:sz w:val="28"/>
          <w:szCs w:val="28"/>
          <w:lang w:val="ru-RU"/>
        </w:rPr>
        <w:t>чебный план</w:t>
      </w:r>
      <w:bookmarkEnd w:id="142"/>
      <w:r w:rsidRPr="00D420A4">
        <w:rPr>
          <w:rFonts w:eastAsia="@Arial Unicode MS"/>
          <w:b/>
          <w:bCs/>
          <w:sz w:val="28"/>
          <w:szCs w:val="28"/>
          <w:lang w:val="ru-RU"/>
        </w:rPr>
        <w:t xml:space="preserve"> основного общего образования</w:t>
      </w:r>
      <w:bookmarkEnd w:id="143"/>
      <w:bookmarkEnd w:id="144"/>
      <w:bookmarkEnd w:id="145"/>
    </w:p>
    <w:p w:rsidR="00FD267E" w:rsidRDefault="00FD267E" w:rsidP="00F34347">
      <w:pPr>
        <w:jc w:val="center"/>
        <w:rPr>
          <w:b/>
          <w:lang w:val="ru-RU"/>
        </w:rPr>
      </w:pPr>
    </w:p>
    <w:p w:rsidR="00FD267E" w:rsidRPr="00480468" w:rsidRDefault="00FD267E" w:rsidP="00F34347">
      <w:pPr>
        <w:jc w:val="center"/>
        <w:rPr>
          <w:b/>
          <w:lang w:val="ru-RU"/>
        </w:rPr>
      </w:pPr>
      <w:r w:rsidRPr="00F34347">
        <w:rPr>
          <w:b/>
          <w:lang w:val="ru-RU"/>
        </w:rPr>
        <w:t>Пояснительная записка</w:t>
      </w:r>
      <w:r w:rsidR="00FD68C2">
        <w:rPr>
          <w:b/>
          <w:bCs/>
          <w:lang w:val="ru-RU"/>
        </w:rPr>
        <w:t xml:space="preserve"> к учебному плану для 5 - 7</w:t>
      </w:r>
      <w:r w:rsidRPr="00F34347">
        <w:rPr>
          <w:b/>
          <w:bCs/>
          <w:lang w:val="ru-RU"/>
        </w:rPr>
        <w:t xml:space="preserve"> классов, реализующего программу основного  общего образования   в соответствии с ФГОС второго поколения</w:t>
      </w:r>
    </w:p>
    <w:p w:rsidR="00FD267E" w:rsidRPr="00480468" w:rsidRDefault="00565A6C" w:rsidP="00F34347">
      <w:pPr>
        <w:jc w:val="center"/>
        <w:rPr>
          <w:b/>
          <w:lang w:val="ru-RU"/>
        </w:rPr>
      </w:pPr>
      <w:r>
        <w:rPr>
          <w:b/>
          <w:lang w:val="ru-RU"/>
        </w:rPr>
        <w:lastRenderedPageBreak/>
        <w:t xml:space="preserve">МКОУ </w:t>
      </w:r>
      <w:r w:rsidR="00FD68C2">
        <w:rPr>
          <w:b/>
          <w:lang w:val="ru-RU"/>
        </w:rPr>
        <w:t xml:space="preserve"> Вышегорская</w:t>
      </w:r>
      <w:r w:rsidR="00FD267E" w:rsidRPr="00480468">
        <w:rPr>
          <w:b/>
          <w:lang w:val="ru-RU"/>
        </w:rPr>
        <w:t xml:space="preserve"> сред</w:t>
      </w:r>
      <w:r w:rsidR="00FD68C2">
        <w:rPr>
          <w:b/>
          <w:lang w:val="ru-RU"/>
        </w:rPr>
        <w:t xml:space="preserve">няя общеобразовательная школа </w:t>
      </w:r>
      <w:r w:rsidR="00FD267E" w:rsidRPr="00480468">
        <w:rPr>
          <w:b/>
          <w:lang w:val="ru-RU"/>
        </w:rPr>
        <w:t>на 2015 – 2016   учебный год.</w:t>
      </w:r>
    </w:p>
    <w:p w:rsidR="00FD267E" w:rsidRPr="00480468" w:rsidRDefault="00FD267E" w:rsidP="00480468">
      <w:pPr>
        <w:tabs>
          <w:tab w:val="left" w:pos="3780"/>
        </w:tabs>
        <w:jc w:val="both"/>
        <w:rPr>
          <w:lang w:val="ru-RU"/>
        </w:rPr>
      </w:pPr>
      <w:r w:rsidRPr="00480468">
        <w:rPr>
          <w:lang w:val="ru-RU"/>
        </w:rPr>
        <w:t xml:space="preserve">        Муниципальное казенное общеобра</w:t>
      </w:r>
      <w:r w:rsidR="00C4771F">
        <w:rPr>
          <w:lang w:val="ru-RU"/>
        </w:rPr>
        <w:t xml:space="preserve">зовательное </w:t>
      </w:r>
      <w:r w:rsidR="00FD68C2">
        <w:rPr>
          <w:lang w:val="ru-RU"/>
        </w:rPr>
        <w:t>учр</w:t>
      </w:r>
      <w:r w:rsidR="00565A6C">
        <w:rPr>
          <w:lang w:val="ru-RU"/>
        </w:rPr>
        <w:t xml:space="preserve">еждение </w:t>
      </w:r>
      <w:r w:rsidR="00C4771F">
        <w:rPr>
          <w:lang w:val="ru-RU"/>
        </w:rPr>
        <w:t>«</w:t>
      </w:r>
      <w:r w:rsidR="00FD68C2">
        <w:rPr>
          <w:lang w:val="ru-RU"/>
        </w:rPr>
        <w:t>Вышегор</w:t>
      </w:r>
      <w:r w:rsidRPr="00480468">
        <w:rPr>
          <w:lang w:val="ru-RU"/>
        </w:rPr>
        <w:t>ская сред</w:t>
      </w:r>
      <w:r w:rsidR="00FD68C2">
        <w:rPr>
          <w:lang w:val="ru-RU"/>
        </w:rPr>
        <w:t>няя общеобразовательная школа</w:t>
      </w:r>
      <w:r w:rsidR="00C4771F">
        <w:rPr>
          <w:lang w:val="ru-RU"/>
        </w:rPr>
        <w:t>»</w:t>
      </w:r>
      <w:r w:rsidR="00FD68C2">
        <w:rPr>
          <w:lang w:val="ru-RU"/>
        </w:rPr>
        <w:t xml:space="preserve"> </w:t>
      </w:r>
      <w:r w:rsidR="00C4771F">
        <w:rPr>
          <w:lang w:val="ru-RU"/>
        </w:rPr>
        <w:t>Сафоновского района Смоленской области</w:t>
      </w:r>
      <w:r w:rsidRPr="00480468">
        <w:rPr>
          <w:lang w:val="ru-RU"/>
        </w:rPr>
        <w:t xml:space="preserve"> - общеобразовательная организация, осуществляющая образовательную деятельность и реализующая  общеобразовательные программы, начального общего, основного общего, среднего  общего образования.</w:t>
      </w:r>
    </w:p>
    <w:p w:rsidR="00FD267E" w:rsidRPr="00480468" w:rsidRDefault="00FD267E" w:rsidP="00480468">
      <w:pPr>
        <w:tabs>
          <w:tab w:val="left" w:pos="3780"/>
        </w:tabs>
        <w:jc w:val="both"/>
        <w:rPr>
          <w:lang w:val="ru-RU"/>
        </w:rPr>
      </w:pPr>
      <w:r w:rsidRPr="00480468">
        <w:rPr>
          <w:lang w:val="ru-RU"/>
        </w:rPr>
        <w:t xml:space="preserve"> Учебный план Организации  - нормативный правовой акт, устанавливающий перечень учебных предметов и объем учебного времени, отводимого на их изучение по </w:t>
      </w:r>
      <w:r>
        <w:rPr>
          <w:lang w:val="ru-RU"/>
        </w:rPr>
        <w:t>уров</w:t>
      </w:r>
      <w:r w:rsidRPr="00480468">
        <w:rPr>
          <w:lang w:val="ru-RU"/>
        </w:rPr>
        <w:t xml:space="preserve">ням обучения.  </w:t>
      </w:r>
    </w:p>
    <w:p w:rsidR="00FD267E" w:rsidRPr="00480468" w:rsidRDefault="00FD267E" w:rsidP="00480468">
      <w:pPr>
        <w:tabs>
          <w:tab w:val="left" w:pos="3780"/>
        </w:tabs>
        <w:jc w:val="both"/>
        <w:rPr>
          <w:lang w:val="ru-RU"/>
        </w:rPr>
      </w:pPr>
      <w:r w:rsidRPr="00480468">
        <w:rPr>
          <w:lang w:val="ru-RU"/>
        </w:rPr>
        <w:t xml:space="preserve">        Учебный план </w:t>
      </w:r>
      <w:r>
        <w:rPr>
          <w:lang w:val="ru-RU"/>
        </w:rPr>
        <w:t>основного общего образования</w:t>
      </w:r>
      <w:r w:rsidRPr="00480468">
        <w:rPr>
          <w:lang w:val="ru-RU"/>
        </w:rPr>
        <w:t xml:space="preserve">  разработан на основе следующих нормативных актов:</w:t>
      </w:r>
    </w:p>
    <w:p w:rsidR="00FD267E" w:rsidRPr="00480468" w:rsidRDefault="00FD267E" w:rsidP="00C31CFD">
      <w:pPr>
        <w:widowControl/>
        <w:numPr>
          <w:ilvl w:val="0"/>
          <w:numId w:val="201"/>
        </w:numPr>
        <w:tabs>
          <w:tab w:val="left" w:pos="3780"/>
        </w:tabs>
        <w:autoSpaceDE/>
        <w:autoSpaceDN/>
        <w:adjustRightInd/>
        <w:jc w:val="both"/>
        <w:rPr>
          <w:lang w:val="ru-RU"/>
        </w:rPr>
      </w:pPr>
      <w:r w:rsidRPr="00480468">
        <w:rPr>
          <w:lang w:val="ru-RU"/>
        </w:rPr>
        <w:t>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17.12.2010 г., № 1897) и изменений, которые внесены федеральный государственный образовательный стандарт основного общего образования утвержденные приказом Министерства образования и науки Российской Федерации от 29.12.2014 №1644;</w:t>
      </w:r>
    </w:p>
    <w:p w:rsidR="00FD267E" w:rsidRPr="00480468" w:rsidRDefault="00F94B72" w:rsidP="00C31CFD">
      <w:pPr>
        <w:widowControl/>
        <w:numPr>
          <w:ilvl w:val="0"/>
          <w:numId w:val="201"/>
        </w:numPr>
        <w:autoSpaceDE/>
        <w:autoSpaceDN/>
        <w:adjustRightInd/>
        <w:jc w:val="both"/>
        <w:rPr>
          <w:color w:val="000000"/>
          <w:lang w:val="ru-RU"/>
        </w:rPr>
      </w:pPr>
      <w:r>
        <w:rPr>
          <w:lang w:val="ru-RU"/>
        </w:rPr>
        <w:t xml:space="preserve"> О</w:t>
      </w:r>
      <w:r w:rsidR="00FD267E" w:rsidRPr="00480468">
        <w:rPr>
          <w:lang w:val="ru-RU"/>
        </w:rPr>
        <w:t>сновн</w:t>
      </w:r>
      <w:r w:rsidR="00FD267E">
        <w:rPr>
          <w:lang w:val="ru-RU"/>
        </w:rPr>
        <w:t>ой</w:t>
      </w:r>
      <w:r w:rsidR="00FD267E" w:rsidRPr="00480468">
        <w:rPr>
          <w:lang w:val="ru-RU"/>
        </w:rPr>
        <w:t xml:space="preserve"> образовательн</w:t>
      </w:r>
      <w:r w:rsidR="00FD267E">
        <w:rPr>
          <w:lang w:val="ru-RU"/>
        </w:rPr>
        <w:t xml:space="preserve">ой </w:t>
      </w:r>
      <w:r w:rsidR="00FD267E" w:rsidRPr="00480468">
        <w:rPr>
          <w:lang w:val="ru-RU"/>
        </w:rPr>
        <w:t>программ</w:t>
      </w:r>
      <w:r w:rsidR="00FD267E">
        <w:rPr>
          <w:lang w:val="ru-RU"/>
        </w:rPr>
        <w:t>ы</w:t>
      </w:r>
      <w:r w:rsidR="00FD267E" w:rsidRPr="00480468">
        <w:rPr>
          <w:lang w:val="ru-RU"/>
        </w:rPr>
        <w:t xml:space="preserve">  основного общего образования</w:t>
      </w:r>
      <w:r w:rsidR="00596201">
        <w:rPr>
          <w:lang w:val="ru-RU"/>
        </w:rPr>
        <w:t xml:space="preserve"> </w:t>
      </w:r>
      <w:r w:rsidR="000D612D">
        <w:rPr>
          <w:lang w:val="ru-RU"/>
        </w:rPr>
        <w:t>МКОУ «Вышегорск</w:t>
      </w:r>
      <w:r>
        <w:rPr>
          <w:lang w:val="ru-RU"/>
        </w:rPr>
        <w:t>ая СОШ»</w:t>
      </w:r>
      <w:r w:rsidR="00FD267E" w:rsidRPr="00480468">
        <w:rPr>
          <w:lang w:val="ru-RU"/>
        </w:rPr>
        <w:t>;</w:t>
      </w:r>
    </w:p>
    <w:p w:rsidR="00FD267E" w:rsidRPr="00480468" w:rsidRDefault="00FD267E" w:rsidP="00C31CFD">
      <w:pPr>
        <w:widowControl/>
        <w:numPr>
          <w:ilvl w:val="0"/>
          <w:numId w:val="201"/>
        </w:numPr>
        <w:tabs>
          <w:tab w:val="left" w:pos="3780"/>
        </w:tabs>
        <w:autoSpaceDE/>
        <w:autoSpaceDN/>
        <w:adjustRightInd/>
        <w:jc w:val="both"/>
        <w:rPr>
          <w:lang w:val="ru-RU"/>
        </w:rPr>
      </w:pPr>
      <w:r w:rsidRPr="00480468">
        <w:rPr>
          <w:lang w:val="ru-RU"/>
        </w:rPr>
        <w:t xml:space="preserve">Постановления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80468">
          <w:rPr>
            <w:lang w:val="ru-RU"/>
          </w:rPr>
          <w:t>2010 г</w:t>
        </w:r>
      </w:smartTag>
      <w:r w:rsidRPr="00480468">
        <w:rPr>
          <w:lang w:val="ru-RU"/>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80468">
          <w:rPr>
            <w:lang w:val="ru-RU"/>
          </w:rPr>
          <w:t>2011 г</w:t>
        </w:r>
      </w:smartTag>
      <w:r w:rsidRPr="00480468">
        <w:rPr>
          <w:lang w:val="ru-RU"/>
        </w:rPr>
        <w:t>.);</w:t>
      </w:r>
    </w:p>
    <w:p w:rsidR="00FD267E" w:rsidRPr="006452DA" w:rsidRDefault="00FD267E" w:rsidP="006452DA">
      <w:pPr>
        <w:ind w:firstLine="510"/>
        <w:jc w:val="both"/>
        <w:rPr>
          <w:lang w:val="ru-RU"/>
        </w:rPr>
      </w:pPr>
      <w:r w:rsidRPr="006452DA">
        <w:rPr>
          <w:lang w:val="ru-RU"/>
        </w:rPr>
        <w:t>Содержание образования на уровне основного общего образования обеспечивает приобщение учащихся к общекультурным и национально-значимым ценностям, формирует систему предметных и метапредметных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учащихся, развивает способности самостоятельного решения проблем в различных видах и сферах деятельности.</w:t>
      </w:r>
    </w:p>
    <w:p w:rsidR="00FD267E" w:rsidRPr="006452DA" w:rsidRDefault="00FD267E" w:rsidP="006452DA">
      <w:pPr>
        <w:ind w:firstLine="510"/>
        <w:jc w:val="both"/>
        <w:rPr>
          <w:lang w:val="ru-RU"/>
        </w:rPr>
      </w:pPr>
      <w:r w:rsidRPr="006452DA">
        <w:rPr>
          <w:lang w:val="ru-RU"/>
        </w:rPr>
        <w:t>Содержание образования на второй ступени является относительно завершенным и базовым для продолжения обучения в средней общеобразовательной или профессиональной школе, создает усл</w:t>
      </w:r>
      <w:r w:rsidR="00F94B72">
        <w:rPr>
          <w:lang w:val="ru-RU"/>
        </w:rPr>
        <w:t xml:space="preserve">овия для получения </w:t>
      </w:r>
      <w:r w:rsidRPr="006452DA">
        <w:rPr>
          <w:lang w:val="ru-RU"/>
        </w:rPr>
        <w:t xml:space="preserve"> среднего  образования,  их социального самоопределения и самообразования.</w:t>
      </w:r>
    </w:p>
    <w:p w:rsidR="00FD267E" w:rsidRPr="006452DA" w:rsidRDefault="00FD267E" w:rsidP="006452DA">
      <w:pPr>
        <w:ind w:firstLine="510"/>
        <w:jc w:val="both"/>
        <w:rPr>
          <w:lang w:val="ru-RU"/>
        </w:rPr>
      </w:pPr>
      <w:r w:rsidRPr="006452DA">
        <w:rPr>
          <w:lang w:val="ru-RU"/>
        </w:rPr>
        <w:t xml:space="preserve">Учебный план состоит из двух частей: обязательной части и части, формируемой участниками образовательных отношений. </w:t>
      </w:r>
    </w:p>
    <w:p w:rsidR="00FD267E" w:rsidRPr="006452DA" w:rsidRDefault="00FD267E" w:rsidP="006452DA">
      <w:pPr>
        <w:ind w:firstLine="510"/>
        <w:jc w:val="both"/>
        <w:rPr>
          <w:lang w:val="ru-RU"/>
        </w:rPr>
      </w:pPr>
      <w:r w:rsidRPr="006452DA">
        <w:rPr>
          <w:b/>
          <w:bCs/>
          <w:lang w:val="ru-RU"/>
        </w:rPr>
        <w:t>Обязательная часть у</w:t>
      </w:r>
      <w:r w:rsidRPr="006452DA">
        <w:rPr>
          <w:lang w:val="ru-RU"/>
        </w:rPr>
        <w:t>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FD267E" w:rsidRPr="00E113EC" w:rsidRDefault="00FD267E" w:rsidP="006452DA">
      <w:pPr>
        <w:pStyle w:val="Default"/>
      </w:pPr>
      <w:r w:rsidRPr="00E113EC">
        <w:t xml:space="preserve">В учебный план входят следующие обязательные предметные области и учебные предметы: </w:t>
      </w:r>
    </w:p>
    <w:p w:rsidR="00FD267E" w:rsidRPr="00E113EC" w:rsidRDefault="00FD267E" w:rsidP="006452DA">
      <w:pPr>
        <w:pStyle w:val="Default"/>
        <w:spacing w:after="87"/>
      </w:pPr>
      <w:r w:rsidRPr="00E113EC">
        <w:rPr>
          <w:b/>
          <w:bCs/>
          <w:i/>
          <w:iCs/>
        </w:rPr>
        <w:t>Филология</w:t>
      </w:r>
      <w:r w:rsidR="00FD68C2">
        <w:rPr>
          <w:b/>
          <w:bCs/>
          <w:i/>
          <w:iCs/>
        </w:rPr>
        <w:t xml:space="preserve"> </w:t>
      </w:r>
      <w:r w:rsidRPr="00E113EC">
        <w:t xml:space="preserve">(русский язык, литература, иностранный язык); </w:t>
      </w:r>
    </w:p>
    <w:p w:rsidR="00FD267E" w:rsidRPr="00E113EC" w:rsidRDefault="00FD267E" w:rsidP="006452DA">
      <w:pPr>
        <w:pStyle w:val="Default"/>
        <w:spacing w:after="87"/>
      </w:pPr>
      <w:r w:rsidRPr="00E113EC">
        <w:rPr>
          <w:b/>
          <w:bCs/>
          <w:i/>
          <w:iCs/>
        </w:rPr>
        <w:t>общественно-научные предметы</w:t>
      </w:r>
      <w:r w:rsidR="00FD68C2">
        <w:rPr>
          <w:b/>
          <w:bCs/>
          <w:i/>
          <w:iCs/>
        </w:rPr>
        <w:t xml:space="preserve"> </w:t>
      </w:r>
      <w:r w:rsidRPr="00E113EC">
        <w:t xml:space="preserve">(история обществознание, география); </w:t>
      </w:r>
    </w:p>
    <w:p w:rsidR="00FD267E" w:rsidRPr="00E113EC" w:rsidRDefault="00FD267E" w:rsidP="006452DA">
      <w:pPr>
        <w:pStyle w:val="Default"/>
        <w:spacing w:after="87"/>
      </w:pPr>
      <w:r w:rsidRPr="00E113EC">
        <w:rPr>
          <w:b/>
          <w:bCs/>
          <w:i/>
          <w:iCs/>
        </w:rPr>
        <w:t xml:space="preserve">математика и информатика </w:t>
      </w:r>
      <w:r w:rsidRPr="00E113EC">
        <w:rPr>
          <w:b/>
          <w:bCs/>
        </w:rPr>
        <w:t>(</w:t>
      </w:r>
      <w:r w:rsidRPr="00E113EC">
        <w:t xml:space="preserve">математика, алгебра, геометрия, информатика); </w:t>
      </w:r>
    </w:p>
    <w:p w:rsidR="00FD267E" w:rsidRPr="00E113EC" w:rsidRDefault="00FD267E" w:rsidP="006452DA">
      <w:pPr>
        <w:pStyle w:val="Default"/>
        <w:spacing w:after="87"/>
      </w:pPr>
      <w:r w:rsidRPr="00E113EC">
        <w:rPr>
          <w:b/>
          <w:bCs/>
          <w:i/>
          <w:iCs/>
        </w:rPr>
        <w:t>естественно-научные предметы</w:t>
      </w:r>
      <w:r w:rsidR="00FD68C2">
        <w:rPr>
          <w:b/>
          <w:bCs/>
          <w:i/>
          <w:iCs/>
        </w:rPr>
        <w:t xml:space="preserve"> </w:t>
      </w:r>
      <w:r w:rsidRPr="00E113EC">
        <w:t xml:space="preserve">(физика, химия, биология); </w:t>
      </w:r>
    </w:p>
    <w:p w:rsidR="00FD267E" w:rsidRPr="00E113EC" w:rsidRDefault="00FD267E" w:rsidP="006452DA">
      <w:pPr>
        <w:pStyle w:val="Default"/>
        <w:spacing w:after="87"/>
      </w:pPr>
      <w:r w:rsidRPr="00E113EC">
        <w:rPr>
          <w:b/>
          <w:bCs/>
          <w:i/>
          <w:iCs/>
        </w:rPr>
        <w:t>искусство</w:t>
      </w:r>
      <w:r w:rsidR="00FD68C2">
        <w:rPr>
          <w:b/>
          <w:bCs/>
          <w:i/>
          <w:iCs/>
        </w:rPr>
        <w:t xml:space="preserve"> </w:t>
      </w:r>
      <w:r w:rsidRPr="00E113EC">
        <w:t xml:space="preserve">(музыка, изобразительное искусство); </w:t>
      </w:r>
    </w:p>
    <w:p w:rsidR="00FD267E" w:rsidRPr="00E113EC" w:rsidRDefault="00FD267E" w:rsidP="006452DA">
      <w:pPr>
        <w:pStyle w:val="Default"/>
        <w:spacing w:after="87"/>
      </w:pPr>
      <w:r w:rsidRPr="00E113EC">
        <w:rPr>
          <w:b/>
          <w:bCs/>
          <w:i/>
          <w:iCs/>
        </w:rPr>
        <w:t xml:space="preserve">технология </w:t>
      </w:r>
      <w:r w:rsidRPr="00E113EC">
        <w:t xml:space="preserve">(технология); </w:t>
      </w:r>
    </w:p>
    <w:p w:rsidR="00FD267E" w:rsidRPr="00E113EC" w:rsidRDefault="00FD267E" w:rsidP="006452DA">
      <w:pPr>
        <w:pStyle w:val="Default"/>
      </w:pPr>
      <w:r w:rsidRPr="00E113EC">
        <w:rPr>
          <w:b/>
          <w:bCs/>
          <w:i/>
          <w:iCs/>
        </w:rPr>
        <w:t>физическая культура и основы безопасности жизнедеятельности</w:t>
      </w:r>
      <w:r w:rsidR="00FD68C2">
        <w:rPr>
          <w:b/>
          <w:bCs/>
          <w:i/>
          <w:iCs/>
        </w:rPr>
        <w:t xml:space="preserve"> </w:t>
      </w:r>
      <w:r w:rsidRPr="00E113EC">
        <w:t xml:space="preserve">(основы безопасности жизнедеятельности, физическая культура). </w:t>
      </w:r>
    </w:p>
    <w:p w:rsidR="00A60A70" w:rsidRPr="00A60A70" w:rsidRDefault="00FD267E" w:rsidP="00A60A70">
      <w:pPr>
        <w:ind w:firstLine="510"/>
        <w:jc w:val="both"/>
        <w:rPr>
          <w:lang w:val="ru-RU"/>
        </w:rPr>
      </w:pPr>
      <w:r w:rsidRPr="006452DA">
        <w:rPr>
          <w:b/>
          <w:bCs/>
          <w:lang w:val="ru-RU"/>
        </w:rPr>
        <w:t>Часть, формируемая участниками образовательных отношений,</w:t>
      </w:r>
      <w:r w:rsidRPr="006452DA">
        <w:rPr>
          <w:lang w:val="ru-RU"/>
        </w:rPr>
        <w:t xml:space="preserve"> обеспечивает реализацию интересов и потребностей учащихся, их родителей, педагогического коллектива. Время, отводимое на данную часть внутри максимально допустимой недельной нагрузки учащихся,  использовано</w:t>
      </w:r>
      <w:r w:rsidR="00A60A70">
        <w:rPr>
          <w:lang w:val="ru-RU"/>
        </w:rPr>
        <w:t xml:space="preserve">                   </w:t>
      </w:r>
      <w:r w:rsidR="00A60A70" w:rsidRPr="00A60A70">
        <w:rPr>
          <w:lang w:val="ru-RU"/>
        </w:rPr>
        <w:t xml:space="preserve">в соответствии с примерными учебными планами начального, основного и среднего общего образования общеобразовательных учреждений Смоленской области. </w:t>
      </w:r>
    </w:p>
    <w:p w:rsidR="00A60A70" w:rsidRPr="00A60A70" w:rsidRDefault="00A60A70" w:rsidP="00A60A70">
      <w:pPr>
        <w:ind w:firstLine="510"/>
        <w:jc w:val="both"/>
        <w:rPr>
          <w:lang w:val="ru-RU"/>
        </w:rPr>
      </w:pPr>
    </w:p>
    <w:p w:rsidR="00A60A70" w:rsidRPr="00A60A70" w:rsidRDefault="00A60A70" w:rsidP="00A60A70">
      <w:pPr>
        <w:ind w:firstLine="510"/>
        <w:jc w:val="both"/>
        <w:rPr>
          <w:lang w:val="ru-RU"/>
        </w:rPr>
      </w:pPr>
      <w:r w:rsidRPr="00A60A70">
        <w:rPr>
          <w:lang w:val="ru-RU"/>
        </w:rPr>
        <w:t xml:space="preserve">Учебный план начального образования предусматривает изучение учебного предмета «История» в рамках курса «Окружающий мир», на его изучение отводится 2 часа в неделю </w:t>
      </w:r>
      <w:r>
        <w:rPr>
          <w:lang w:val="ru-RU"/>
        </w:rPr>
        <w:t xml:space="preserve">                              </w:t>
      </w:r>
      <w:r w:rsidRPr="00A60A70">
        <w:rPr>
          <w:lang w:val="ru-RU"/>
        </w:rPr>
        <w:t xml:space="preserve">в  4 классе. </w:t>
      </w:r>
    </w:p>
    <w:p w:rsidR="00A60A70" w:rsidRPr="00A60A70" w:rsidRDefault="00A60A70" w:rsidP="00E83F37">
      <w:pPr>
        <w:ind w:firstLine="510"/>
        <w:jc w:val="both"/>
        <w:rPr>
          <w:lang w:val="ru-RU"/>
        </w:rPr>
      </w:pPr>
      <w:r w:rsidRPr="00A60A70">
        <w:rPr>
          <w:lang w:val="ru-RU"/>
        </w:rPr>
        <w:t>Компонент образовательного учреждения распределяется в начальной школе следующим образом:</w:t>
      </w:r>
    </w:p>
    <w:p w:rsidR="00A60A70" w:rsidRPr="00A60A70" w:rsidRDefault="00A60A70" w:rsidP="00A60A70">
      <w:pPr>
        <w:ind w:firstLine="510"/>
        <w:jc w:val="both"/>
        <w:rPr>
          <w:lang w:val="ru-RU"/>
        </w:rPr>
      </w:pPr>
      <w:r w:rsidRPr="00A60A70">
        <w:rPr>
          <w:lang w:val="ru-RU"/>
        </w:rPr>
        <w:t>•</w:t>
      </w:r>
      <w:r w:rsidRPr="00A60A70">
        <w:rPr>
          <w:lang w:val="ru-RU"/>
        </w:rPr>
        <w:tab/>
        <w:t>для проведения факультатива «Внеклассное  чтение»  во  2 и 3 классах</w:t>
      </w:r>
      <w:r>
        <w:rPr>
          <w:lang w:val="ru-RU"/>
        </w:rPr>
        <w:t xml:space="preserve"> </w:t>
      </w:r>
      <w:r w:rsidRPr="00A60A70">
        <w:rPr>
          <w:lang w:val="ru-RU"/>
        </w:rPr>
        <w:t>по</w:t>
      </w:r>
      <w:r>
        <w:rPr>
          <w:lang w:val="ru-RU"/>
        </w:rPr>
        <w:t xml:space="preserve"> </w:t>
      </w:r>
      <w:r w:rsidRPr="00A60A70">
        <w:rPr>
          <w:lang w:val="ru-RU"/>
        </w:rPr>
        <w:t>1 часу;</w:t>
      </w:r>
    </w:p>
    <w:p w:rsidR="00A60A70" w:rsidRPr="00A60A70" w:rsidRDefault="00A60A70" w:rsidP="00A60A70">
      <w:pPr>
        <w:ind w:firstLine="510"/>
        <w:jc w:val="both"/>
        <w:rPr>
          <w:lang w:val="ru-RU"/>
        </w:rPr>
      </w:pPr>
      <w:r w:rsidRPr="00A60A70">
        <w:rPr>
          <w:lang w:val="ru-RU"/>
        </w:rPr>
        <w:t>•</w:t>
      </w:r>
      <w:r w:rsidRPr="00A60A70">
        <w:rPr>
          <w:lang w:val="ru-RU"/>
        </w:rPr>
        <w:tab/>
        <w:t>для проведения факультатива «Речь и культу</w:t>
      </w:r>
      <w:r>
        <w:rPr>
          <w:lang w:val="ru-RU"/>
        </w:rPr>
        <w:t>ра общения»</w:t>
      </w:r>
      <w:r w:rsidRPr="00A60A70">
        <w:rPr>
          <w:lang w:val="ru-RU"/>
        </w:rPr>
        <w:t xml:space="preserve"> во  2 классе</w:t>
      </w:r>
      <w:r>
        <w:rPr>
          <w:lang w:val="ru-RU"/>
        </w:rPr>
        <w:t xml:space="preserve"> </w:t>
      </w:r>
      <w:r w:rsidRPr="00A60A70">
        <w:rPr>
          <w:lang w:val="ru-RU"/>
        </w:rPr>
        <w:t>1 час;</w:t>
      </w:r>
    </w:p>
    <w:p w:rsidR="00A60A70" w:rsidRPr="00A60A70" w:rsidRDefault="00A60A70" w:rsidP="00A60A70">
      <w:pPr>
        <w:ind w:firstLine="510"/>
        <w:jc w:val="both"/>
        <w:rPr>
          <w:lang w:val="ru-RU"/>
        </w:rPr>
      </w:pPr>
      <w:r>
        <w:rPr>
          <w:lang w:val="ru-RU"/>
        </w:rPr>
        <w:t>•</w:t>
      </w:r>
      <w:r>
        <w:rPr>
          <w:lang w:val="ru-RU"/>
        </w:rPr>
        <w:tab/>
        <w:t xml:space="preserve">для проведения </w:t>
      </w:r>
      <w:r w:rsidRPr="00A60A70">
        <w:rPr>
          <w:lang w:val="ru-RU"/>
        </w:rPr>
        <w:t>факультатива «Первые шаги в мир информатики»                                                          в 4 классе</w:t>
      </w:r>
      <w:r>
        <w:rPr>
          <w:lang w:val="ru-RU"/>
        </w:rPr>
        <w:t xml:space="preserve"> </w:t>
      </w:r>
      <w:r w:rsidRPr="00A60A70">
        <w:rPr>
          <w:lang w:val="ru-RU"/>
        </w:rPr>
        <w:t>1 час</w:t>
      </w:r>
      <w:r>
        <w:rPr>
          <w:lang w:val="ru-RU"/>
        </w:rPr>
        <w:t>;</w:t>
      </w:r>
      <w:r w:rsidRPr="00A60A70">
        <w:rPr>
          <w:lang w:val="ru-RU"/>
        </w:rPr>
        <w:t xml:space="preserve"> </w:t>
      </w:r>
    </w:p>
    <w:p w:rsidR="00A60A70" w:rsidRPr="00A60A70" w:rsidRDefault="00A60A70" w:rsidP="00A60A70">
      <w:pPr>
        <w:ind w:firstLine="510"/>
        <w:jc w:val="both"/>
        <w:rPr>
          <w:lang w:val="ru-RU"/>
        </w:rPr>
      </w:pPr>
      <w:r>
        <w:rPr>
          <w:lang w:val="ru-RU"/>
        </w:rPr>
        <w:t>•</w:t>
      </w:r>
      <w:r>
        <w:rPr>
          <w:lang w:val="ru-RU"/>
        </w:rPr>
        <w:tab/>
        <w:t xml:space="preserve">для </w:t>
      </w:r>
      <w:r w:rsidRPr="00A60A70">
        <w:rPr>
          <w:lang w:val="ru-RU"/>
        </w:rPr>
        <w:t>проведения индив</w:t>
      </w:r>
      <w:r>
        <w:rPr>
          <w:lang w:val="ru-RU"/>
        </w:rPr>
        <w:t xml:space="preserve">идуальных и групповых занятий по </w:t>
      </w:r>
      <w:r w:rsidRPr="00A60A70">
        <w:rPr>
          <w:lang w:val="ru-RU"/>
        </w:rPr>
        <w:t>математике                                              во 2, 3 классе и 4классепо 1 час;</w:t>
      </w:r>
    </w:p>
    <w:p w:rsidR="00A60A70" w:rsidRPr="00A60A70" w:rsidRDefault="00A60A70" w:rsidP="00A60A70">
      <w:pPr>
        <w:ind w:firstLine="510"/>
        <w:jc w:val="both"/>
        <w:rPr>
          <w:lang w:val="ru-RU"/>
        </w:rPr>
      </w:pPr>
      <w:r w:rsidRPr="00A60A70">
        <w:rPr>
          <w:lang w:val="ru-RU"/>
        </w:rPr>
        <w:t>Компонент образовательного учреждения основного общего образования</w:t>
      </w:r>
      <w:r>
        <w:rPr>
          <w:lang w:val="ru-RU"/>
        </w:rPr>
        <w:t xml:space="preserve"> </w:t>
      </w:r>
      <w:r w:rsidRPr="00A60A70">
        <w:rPr>
          <w:lang w:val="ru-RU"/>
        </w:rPr>
        <w:t>распределяется следующим образом:</w:t>
      </w:r>
    </w:p>
    <w:p w:rsidR="00A60A70" w:rsidRPr="00A60A70" w:rsidRDefault="00A60A70" w:rsidP="00A60A70">
      <w:pPr>
        <w:ind w:firstLine="510"/>
        <w:jc w:val="both"/>
        <w:rPr>
          <w:lang w:val="ru-RU"/>
        </w:rPr>
      </w:pPr>
      <w:r w:rsidRPr="00A60A70">
        <w:rPr>
          <w:lang w:val="ru-RU"/>
        </w:rPr>
        <w:t>•</w:t>
      </w:r>
      <w:r w:rsidRPr="00A60A70">
        <w:rPr>
          <w:lang w:val="ru-RU"/>
        </w:rPr>
        <w:tab/>
        <w:t>для развития содержания базовых учебных предметов: математика по 1 часу                                       в 5 и 6 класс</w:t>
      </w:r>
      <w:r>
        <w:rPr>
          <w:lang w:val="ru-RU"/>
        </w:rPr>
        <w:t xml:space="preserve">ах; история в 9 классе 1 час, </w:t>
      </w:r>
      <w:r w:rsidRPr="00A60A70">
        <w:rPr>
          <w:lang w:val="ru-RU"/>
        </w:rPr>
        <w:t>география в 6 классе 1 час;</w:t>
      </w:r>
    </w:p>
    <w:p w:rsidR="00A60A70" w:rsidRPr="00A60A70" w:rsidRDefault="00A60A70" w:rsidP="00A60A70">
      <w:pPr>
        <w:ind w:firstLine="510"/>
        <w:jc w:val="both"/>
        <w:rPr>
          <w:lang w:val="ru-RU"/>
        </w:rPr>
      </w:pPr>
      <w:r w:rsidRPr="00A60A70">
        <w:rPr>
          <w:lang w:val="ru-RU"/>
        </w:rPr>
        <w:t>•</w:t>
      </w:r>
      <w:r w:rsidRPr="00A60A70">
        <w:rPr>
          <w:lang w:val="ru-RU"/>
        </w:rPr>
        <w:tab/>
        <w:t>для введения нового предмета «Информатика» в 5, 6 и 7 классах по 1 часу;</w:t>
      </w:r>
    </w:p>
    <w:p w:rsidR="00A60A70" w:rsidRPr="00A60A70" w:rsidRDefault="00A60A70" w:rsidP="00A60A70">
      <w:pPr>
        <w:ind w:firstLine="510"/>
        <w:jc w:val="both"/>
        <w:rPr>
          <w:lang w:val="ru-RU"/>
        </w:rPr>
      </w:pPr>
      <w:r w:rsidRPr="00A60A70">
        <w:rPr>
          <w:lang w:val="ru-RU"/>
        </w:rPr>
        <w:t>•</w:t>
      </w:r>
      <w:r w:rsidRPr="00A60A70">
        <w:rPr>
          <w:lang w:val="ru-RU"/>
        </w:rPr>
        <w:tab/>
        <w:t>для проведения факультативных занятий в 5 классе «Вечные образы                                                         искусства. Мифология»  1 час; в 5-7 классах «Православие»; в 8классе «История Росии в лицах»</w:t>
      </w:r>
      <w:r>
        <w:rPr>
          <w:lang w:val="ru-RU"/>
        </w:rPr>
        <w:t>;</w:t>
      </w:r>
    </w:p>
    <w:p w:rsidR="00A60A70" w:rsidRPr="00A60A70" w:rsidRDefault="00A60A70" w:rsidP="00A60A70">
      <w:pPr>
        <w:ind w:firstLine="510"/>
        <w:jc w:val="both"/>
        <w:rPr>
          <w:lang w:val="ru-RU"/>
        </w:rPr>
      </w:pPr>
      <w:r w:rsidRPr="00A60A70">
        <w:rPr>
          <w:lang w:val="ru-RU"/>
        </w:rPr>
        <w:t>•</w:t>
      </w:r>
      <w:r w:rsidRPr="00A60A70">
        <w:rPr>
          <w:lang w:val="ru-RU"/>
        </w:rPr>
        <w:tab/>
        <w:t xml:space="preserve">для организации индивидуальных и групповых занятий по математике в 8 классе 1 час; </w:t>
      </w:r>
      <w:r>
        <w:rPr>
          <w:lang w:val="ru-RU"/>
        </w:rPr>
        <w:t xml:space="preserve">                  </w:t>
      </w:r>
      <w:r w:rsidRPr="00A60A70">
        <w:rPr>
          <w:lang w:val="ru-RU"/>
        </w:rPr>
        <w:t>по истории в 6 классе 0,5 часа,  в 8 классе  -1  час; по географии в 7 классе 0,5 ч..</w:t>
      </w:r>
    </w:p>
    <w:p w:rsidR="00A60A70" w:rsidRPr="00A60A70" w:rsidRDefault="00A60A70" w:rsidP="00A60A70">
      <w:pPr>
        <w:ind w:firstLine="510"/>
        <w:jc w:val="both"/>
        <w:rPr>
          <w:lang w:val="ru-RU"/>
        </w:rPr>
      </w:pPr>
      <w:r w:rsidRPr="00A60A70">
        <w:rPr>
          <w:lang w:val="ru-RU"/>
        </w:rPr>
        <w:t>•</w:t>
      </w:r>
      <w:r w:rsidRPr="00A60A70">
        <w:rPr>
          <w:lang w:val="ru-RU"/>
        </w:rPr>
        <w:tab/>
        <w:t>для организации предпрофильной</w:t>
      </w:r>
      <w:r>
        <w:rPr>
          <w:lang w:val="ru-RU"/>
        </w:rPr>
        <w:t xml:space="preserve"> подготовки учащихся 9 класса </w:t>
      </w:r>
      <w:r w:rsidRPr="00A60A70">
        <w:rPr>
          <w:lang w:val="ru-RU"/>
        </w:rPr>
        <w:t>в виде с</w:t>
      </w:r>
      <w:r>
        <w:rPr>
          <w:lang w:val="ru-RU"/>
        </w:rPr>
        <w:t>ледующих элективных курсов:   «</w:t>
      </w:r>
      <w:r w:rsidRPr="00A60A70">
        <w:rPr>
          <w:lang w:val="ru-RU"/>
        </w:rPr>
        <w:t>Секреты функций и их графико</w:t>
      </w:r>
      <w:r>
        <w:rPr>
          <w:lang w:val="ru-RU"/>
        </w:rPr>
        <w:t xml:space="preserve">в»   (17 ч,), </w:t>
      </w:r>
      <w:r w:rsidRPr="00A60A70">
        <w:rPr>
          <w:lang w:val="ru-RU"/>
        </w:rPr>
        <w:t>«Подготовка к ГИА» (34 ч),  «Абсолютная величина» (17 часов);</w:t>
      </w:r>
    </w:p>
    <w:p w:rsidR="00A60A70" w:rsidRPr="00A60A70" w:rsidRDefault="00A60A70" w:rsidP="00A60A70">
      <w:pPr>
        <w:ind w:firstLine="510"/>
        <w:jc w:val="both"/>
        <w:rPr>
          <w:lang w:val="ru-RU"/>
        </w:rPr>
      </w:pPr>
      <w:r w:rsidRPr="00A60A70">
        <w:rPr>
          <w:lang w:val="ru-RU"/>
        </w:rPr>
        <w:t>•</w:t>
      </w:r>
      <w:r w:rsidRPr="00A60A70">
        <w:rPr>
          <w:lang w:val="ru-RU"/>
        </w:rPr>
        <w:tab/>
        <w:t>для проведе</w:t>
      </w:r>
      <w:r>
        <w:rPr>
          <w:lang w:val="ru-RU"/>
        </w:rPr>
        <w:t>ния профориентационного курса «</w:t>
      </w:r>
      <w:r w:rsidRPr="00A60A70">
        <w:rPr>
          <w:lang w:val="ru-RU"/>
        </w:rPr>
        <w:t>Выбор профессии» (34 ч.);</w:t>
      </w:r>
    </w:p>
    <w:p w:rsidR="00A60A70" w:rsidRPr="00A60A70" w:rsidRDefault="00A60A70" w:rsidP="00A60A70">
      <w:pPr>
        <w:ind w:firstLine="510"/>
        <w:jc w:val="both"/>
        <w:rPr>
          <w:lang w:val="ru-RU"/>
        </w:rPr>
      </w:pPr>
      <w:r w:rsidRPr="00A60A70">
        <w:rPr>
          <w:lang w:val="ru-RU"/>
        </w:rPr>
        <w:t>В 10-11 классах проводятся следующие элективные учебные предметы:</w:t>
      </w:r>
    </w:p>
    <w:p w:rsidR="00A60A70" w:rsidRPr="00A60A70" w:rsidRDefault="00A60A70" w:rsidP="00A60A70">
      <w:pPr>
        <w:ind w:firstLine="510"/>
        <w:jc w:val="both"/>
        <w:rPr>
          <w:lang w:val="ru-RU"/>
        </w:rPr>
      </w:pPr>
      <w:r w:rsidRPr="00A60A70">
        <w:rPr>
          <w:lang w:val="ru-RU"/>
        </w:rPr>
        <w:t xml:space="preserve">1. </w:t>
      </w:r>
      <w:r>
        <w:rPr>
          <w:lang w:val="ru-RU"/>
        </w:rPr>
        <w:t xml:space="preserve"> </w:t>
      </w:r>
      <w:r w:rsidRPr="00A60A70">
        <w:rPr>
          <w:lang w:val="ru-RU"/>
        </w:rPr>
        <w:t>Математика:  «Математика: «Алгебра плюс»  (1 ч. в 10 классе);</w:t>
      </w:r>
    </w:p>
    <w:p w:rsidR="00A60A70" w:rsidRPr="00A60A70" w:rsidRDefault="00A60A70" w:rsidP="00A60A70">
      <w:pPr>
        <w:ind w:firstLine="510"/>
        <w:jc w:val="both"/>
        <w:rPr>
          <w:lang w:val="ru-RU"/>
        </w:rPr>
      </w:pPr>
      <w:r w:rsidRPr="00A60A70">
        <w:rPr>
          <w:lang w:val="ru-RU"/>
        </w:rPr>
        <w:t xml:space="preserve">2. </w:t>
      </w:r>
      <w:r>
        <w:rPr>
          <w:lang w:val="ru-RU"/>
        </w:rPr>
        <w:t xml:space="preserve"> </w:t>
      </w:r>
      <w:r w:rsidRPr="00A60A70">
        <w:rPr>
          <w:lang w:val="ru-RU"/>
        </w:rPr>
        <w:t>Математика: «Практикум по математике» (1 ч. в 10 классе);</w:t>
      </w:r>
    </w:p>
    <w:p w:rsidR="00A60A70" w:rsidRPr="00A60A70" w:rsidRDefault="00A60A70" w:rsidP="00A60A70">
      <w:pPr>
        <w:ind w:firstLine="510"/>
        <w:jc w:val="both"/>
        <w:rPr>
          <w:lang w:val="ru-RU"/>
        </w:rPr>
      </w:pPr>
      <w:r w:rsidRPr="00A60A70">
        <w:rPr>
          <w:lang w:val="ru-RU"/>
        </w:rPr>
        <w:t xml:space="preserve">3. </w:t>
      </w:r>
      <w:r>
        <w:rPr>
          <w:lang w:val="ru-RU"/>
        </w:rPr>
        <w:t xml:space="preserve"> </w:t>
      </w:r>
      <w:r w:rsidRPr="00A60A70">
        <w:rPr>
          <w:lang w:val="ru-RU"/>
        </w:rPr>
        <w:t>История   России:   «История   России   в   лицах   X-ХVII  вв.» (1 ч. в 10 классе);</w:t>
      </w:r>
    </w:p>
    <w:p w:rsidR="00A60A70" w:rsidRPr="00A60A70" w:rsidRDefault="00A60A70" w:rsidP="00A60A70">
      <w:pPr>
        <w:ind w:firstLine="510"/>
        <w:jc w:val="both"/>
        <w:rPr>
          <w:lang w:val="ru-RU"/>
        </w:rPr>
      </w:pPr>
      <w:r w:rsidRPr="00A60A70">
        <w:rPr>
          <w:lang w:val="ru-RU"/>
        </w:rPr>
        <w:t>4.  История   России:   «Героии изгои революции»   (1 ч. в 11 классе);</w:t>
      </w:r>
    </w:p>
    <w:p w:rsidR="00A60A70" w:rsidRPr="00A60A70" w:rsidRDefault="00A60A70" w:rsidP="00A60A70">
      <w:pPr>
        <w:ind w:firstLine="510"/>
        <w:jc w:val="both"/>
        <w:rPr>
          <w:lang w:val="ru-RU"/>
        </w:rPr>
      </w:pPr>
      <w:r w:rsidRPr="00A60A70">
        <w:rPr>
          <w:lang w:val="ru-RU"/>
        </w:rPr>
        <w:t>5.</w:t>
      </w:r>
      <w:r>
        <w:rPr>
          <w:lang w:val="ru-RU"/>
        </w:rPr>
        <w:t xml:space="preserve"> </w:t>
      </w:r>
      <w:r w:rsidRPr="00A60A70">
        <w:rPr>
          <w:lang w:val="ru-RU"/>
        </w:rPr>
        <w:t>Русский   язык:   «Сочинение: законы и секреты мастерства. Основные правила написания сочинения» (1 ч. в 10 классе);</w:t>
      </w:r>
    </w:p>
    <w:p w:rsidR="00A60A70" w:rsidRPr="00A60A70" w:rsidRDefault="00A60A70" w:rsidP="00A60A70">
      <w:pPr>
        <w:ind w:firstLine="510"/>
        <w:jc w:val="both"/>
        <w:rPr>
          <w:lang w:val="ru-RU"/>
        </w:rPr>
      </w:pPr>
      <w:r w:rsidRPr="00A60A70">
        <w:rPr>
          <w:lang w:val="ru-RU"/>
        </w:rPr>
        <w:t>6. Русский язык:    «Стилистика текста»  (1 ч. в 11 классе);</w:t>
      </w:r>
    </w:p>
    <w:p w:rsidR="00A60A70" w:rsidRPr="00A60A70" w:rsidRDefault="00A60A70" w:rsidP="00A60A70">
      <w:pPr>
        <w:ind w:firstLine="510"/>
        <w:jc w:val="both"/>
        <w:rPr>
          <w:lang w:val="ru-RU"/>
        </w:rPr>
      </w:pPr>
      <w:r w:rsidRPr="00A60A70">
        <w:rPr>
          <w:lang w:val="ru-RU"/>
        </w:rPr>
        <w:t>7. Математика: «В мире закономерных случайностей» (1 ч. в 11 классе);</w:t>
      </w:r>
    </w:p>
    <w:p w:rsidR="00A60A70" w:rsidRPr="00A60A70" w:rsidRDefault="00A60A70" w:rsidP="00A60A70">
      <w:pPr>
        <w:ind w:firstLine="510"/>
        <w:jc w:val="both"/>
        <w:rPr>
          <w:lang w:val="ru-RU"/>
        </w:rPr>
      </w:pPr>
      <w:r w:rsidRPr="00A60A70">
        <w:rPr>
          <w:lang w:val="ru-RU"/>
        </w:rPr>
        <w:t>8. Математика: «Решение нестандартных задач по математике» (1 ч. в 11 классе);</w:t>
      </w:r>
    </w:p>
    <w:p w:rsidR="00A60A70" w:rsidRPr="00A60A70" w:rsidRDefault="00A60A70" w:rsidP="00A60A70">
      <w:pPr>
        <w:ind w:firstLine="510"/>
        <w:jc w:val="both"/>
        <w:rPr>
          <w:lang w:val="ru-RU"/>
        </w:rPr>
      </w:pPr>
      <w:r w:rsidRPr="00A60A70">
        <w:rPr>
          <w:lang w:val="ru-RU"/>
        </w:rPr>
        <w:t xml:space="preserve">Предельная   учебная   нагрузка   не   превышает </w:t>
      </w:r>
      <w:r>
        <w:rPr>
          <w:lang w:val="ru-RU"/>
        </w:rPr>
        <w:t xml:space="preserve">  допустимую норму Примерного</w:t>
      </w:r>
      <w:r w:rsidRPr="00A60A70">
        <w:rPr>
          <w:lang w:val="ru-RU"/>
        </w:rPr>
        <w:t xml:space="preserve"> учебного плана   для   образовательных учреждений   РФ по   шестидневной    учебной неделе.</w:t>
      </w:r>
    </w:p>
    <w:p w:rsidR="00FD267E" w:rsidRPr="006452DA" w:rsidRDefault="00A60A70" w:rsidP="00A60A70">
      <w:pPr>
        <w:shd w:val="clear" w:color="auto" w:fill="FFFFFF"/>
        <w:jc w:val="both"/>
        <w:rPr>
          <w:lang w:val="ru-RU"/>
        </w:rPr>
      </w:pPr>
      <w:r>
        <w:rPr>
          <w:lang w:val="ru-RU"/>
        </w:rPr>
        <w:t xml:space="preserve">        </w:t>
      </w:r>
      <w:r w:rsidR="00FD267E" w:rsidRPr="006452DA">
        <w:rPr>
          <w:color w:val="000000"/>
          <w:spacing w:val="-9"/>
          <w:lang w:val="ru-RU"/>
        </w:rPr>
        <w:t>Учебный план даёт возможность школе определиться в своей образовательной стратегии, осуществляет основные направления в образовательной подготовке учащихся согласно федеральному государственному образовательному стандарту основного общего образования.</w:t>
      </w:r>
    </w:p>
    <w:p w:rsidR="00FD267E" w:rsidRPr="006452DA" w:rsidRDefault="00F57517" w:rsidP="00F57517">
      <w:pPr>
        <w:shd w:val="clear" w:color="auto" w:fill="FFFFFF"/>
        <w:ind w:left="11"/>
        <w:jc w:val="both"/>
        <w:rPr>
          <w:lang w:val="ru-RU"/>
        </w:rPr>
      </w:pPr>
      <w:r>
        <w:rPr>
          <w:color w:val="000000"/>
          <w:spacing w:val="-9"/>
          <w:lang w:val="ru-RU"/>
        </w:rPr>
        <w:t xml:space="preserve">        </w:t>
      </w:r>
      <w:r w:rsidR="00FD267E" w:rsidRPr="006452DA">
        <w:rPr>
          <w:color w:val="000000"/>
          <w:spacing w:val="-9"/>
          <w:lang w:val="ru-RU"/>
        </w:rPr>
        <w:t>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FD267E" w:rsidRPr="006452DA" w:rsidRDefault="00FD267E" w:rsidP="006452DA">
      <w:pPr>
        <w:ind w:left="360"/>
        <w:jc w:val="both"/>
        <w:rPr>
          <w:lang w:val="ru-RU"/>
        </w:rPr>
      </w:pPr>
      <w:r w:rsidRPr="006452DA">
        <w:rPr>
          <w:lang w:val="ru-RU"/>
        </w:rPr>
        <w:t>Обязательная нагрузка не превышает максимальной обязательной нагрузки,</w:t>
      </w:r>
      <w:r>
        <w:t> </w:t>
      </w:r>
      <w:r w:rsidRPr="006452DA">
        <w:rPr>
          <w:lang w:val="ru-RU"/>
        </w:rPr>
        <w:t xml:space="preserve"> определён</w:t>
      </w:r>
      <w:r w:rsidR="00DC2BBC">
        <w:rPr>
          <w:lang w:val="ru-RU"/>
        </w:rPr>
        <w:t xml:space="preserve">ной примерным учебным планом </w:t>
      </w:r>
      <w:r w:rsidRPr="006452DA">
        <w:rPr>
          <w:lang w:val="ru-RU"/>
        </w:rPr>
        <w:t xml:space="preserve"> шестидневной учебной недели</w:t>
      </w:r>
      <w:r>
        <w:t> </w:t>
      </w:r>
      <w:r w:rsidR="00FD68C2">
        <w:rPr>
          <w:lang w:val="ru-RU"/>
        </w:rPr>
        <w:t xml:space="preserve"> для учащих</w:t>
      </w:r>
      <w:r w:rsidR="00F57517">
        <w:rPr>
          <w:lang w:val="ru-RU"/>
        </w:rPr>
        <w:t xml:space="preserve">ся 5 - </w:t>
      </w:r>
      <w:r w:rsidR="00FD68C2">
        <w:rPr>
          <w:lang w:val="ru-RU"/>
        </w:rPr>
        <w:t>7</w:t>
      </w:r>
      <w:r w:rsidRPr="006452DA">
        <w:rPr>
          <w:lang w:val="ru-RU"/>
        </w:rPr>
        <w:t xml:space="preserve"> классов.</w:t>
      </w:r>
    </w:p>
    <w:p w:rsidR="00F83A02" w:rsidRDefault="00FD267E" w:rsidP="00F83A02">
      <w:pPr>
        <w:ind w:right="185"/>
        <w:jc w:val="both"/>
        <w:rPr>
          <w:lang w:val="ru-RU"/>
        </w:rPr>
      </w:pPr>
      <w:r w:rsidRPr="006452DA">
        <w:rPr>
          <w:lang w:val="ru-RU"/>
        </w:rPr>
        <w:t xml:space="preserve"> </w:t>
      </w:r>
      <w:r w:rsidR="00F83A02">
        <w:rPr>
          <w:lang w:val="ru-RU"/>
        </w:rPr>
        <w:t xml:space="preserve">    </w:t>
      </w:r>
      <w:r w:rsidRPr="006452DA">
        <w:rPr>
          <w:lang w:val="ru-RU"/>
        </w:rPr>
        <w:t>Продолж</w:t>
      </w:r>
      <w:r w:rsidR="00FD68C2">
        <w:rPr>
          <w:lang w:val="ru-RU"/>
        </w:rPr>
        <w:t>ительность урока в школе в 5 - 7 классах – 45</w:t>
      </w:r>
      <w:r w:rsidRPr="006452DA">
        <w:rPr>
          <w:lang w:val="ru-RU"/>
        </w:rPr>
        <w:t xml:space="preserve"> минут,</w:t>
      </w:r>
      <w:r w:rsidR="00AA75BB">
        <w:rPr>
          <w:lang w:val="ru-RU"/>
        </w:rPr>
        <w:t xml:space="preserve"> обучение организовано в первую </w:t>
      </w:r>
      <w:r w:rsidRPr="006452DA">
        <w:rPr>
          <w:lang w:val="ru-RU"/>
        </w:rPr>
        <w:t>смену.</w:t>
      </w:r>
    </w:p>
    <w:p w:rsidR="00F83A02" w:rsidRPr="00F83A02" w:rsidRDefault="00F83A02" w:rsidP="00F83A02">
      <w:pPr>
        <w:ind w:right="185"/>
        <w:jc w:val="both"/>
        <w:rPr>
          <w:rStyle w:val="af"/>
          <w:i w:val="0"/>
          <w:lang w:val="ru-RU"/>
        </w:rPr>
      </w:pPr>
      <w:r>
        <w:rPr>
          <w:lang w:val="ru-RU"/>
        </w:rPr>
        <w:t xml:space="preserve">     </w:t>
      </w:r>
      <w:r w:rsidR="00FD267E" w:rsidRPr="006452DA">
        <w:rPr>
          <w:bCs/>
          <w:lang w:val="ru-RU"/>
        </w:rPr>
        <w:t xml:space="preserve">На основании </w:t>
      </w:r>
      <w:r w:rsidR="00AA75BB">
        <w:rPr>
          <w:bCs/>
          <w:lang w:val="ru-RU"/>
        </w:rPr>
        <w:t>Положения</w:t>
      </w:r>
      <w:r w:rsidR="00AA75BB" w:rsidRPr="00AA75BB">
        <w:rPr>
          <w:bCs/>
          <w:lang w:val="ru-RU"/>
        </w:rPr>
        <w:t xml:space="preserve"> о формах периодичности и порядке</w:t>
      </w:r>
      <w:r>
        <w:rPr>
          <w:bCs/>
          <w:lang w:val="ru-RU"/>
        </w:rPr>
        <w:t xml:space="preserve"> текущего контроля успеваемости</w:t>
      </w:r>
      <w:r w:rsidR="00AA75BB">
        <w:rPr>
          <w:bCs/>
          <w:lang w:val="ru-RU"/>
        </w:rPr>
        <w:t xml:space="preserve"> </w:t>
      </w:r>
      <w:r w:rsidR="00AA75BB" w:rsidRPr="00AA75BB">
        <w:rPr>
          <w:bCs/>
          <w:lang w:val="ru-RU"/>
        </w:rPr>
        <w:t>и промежуточной аттестации обучающихся</w:t>
      </w:r>
      <w:r w:rsidR="00AA75BB">
        <w:rPr>
          <w:bCs/>
          <w:lang w:val="ru-RU"/>
        </w:rPr>
        <w:t xml:space="preserve">, </w:t>
      </w:r>
      <w:r>
        <w:rPr>
          <w:bCs/>
          <w:lang w:val="ru-RU"/>
        </w:rPr>
        <w:t>г</w:t>
      </w:r>
      <w:r w:rsidRPr="00F83A02">
        <w:rPr>
          <w:rStyle w:val="af"/>
          <w:i w:val="0"/>
          <w:lang w:val="ru-RU"/>
        </w:rPr>
        <w:t>одовую промежуточную аттестацию проходят все обучающиеся 2-11 классов. Промежуточная аттестация обучающихся за год может проводиться письменно, устно, в других формах.</w:t>
      </w:r>
      <w:r>
        <w:rPr>
          <w:rStyle w:val="af"/>
          <w:i w:val="0"/>
          <w:lang w:val="ru-RU"/>
        </w:rPr>
        <w:t xml:space="preserve"> </w:t>
      </w:r>
      <w:r w:rsidRPr="00F83A02">
        <w:rPr>
          <w:rStyle w:val="af"/>
          <w:i w:val="0"/>
          <w:lang w:val="ru-RU"/>
        </w:rPr>
        <w:t xml:space="preserve">Решением педагогического совета </w:t>
      </w:r>
      <w:r>
        <w:rPr>
          <w:rStyle w:val="af"/>
          <w:i w:val="0"/>
          <w:lang w:val="ru-RU"/>
        </w:rPr>
        <w:t>ш</w:t>
      </w:r>
      <w:r w:rsidRPr="00F83A02">
        <w:rPr>
          <w:rStyle w:val="af"/>
          <w:i w:val="0"/>
          <w:lang w:val="ru-RU"/>
        </w:rPr>
        <w:t xml:space="preserve">колы устанавливаются форма, порядок проведения, периодичность и система оценок промежуточной аттестации </w:t>
      </w:r>
      <w:r w:rsidRPr="00F83A02">
        <w:rPr>
          <w:rStyle w:val="af"/>
          <w:i w:val="0"/>
          <w:lang w:val="ru-RU"/>
        </w:rPr>
        <w:lastRenderedPageBreak/>
        <w:t xml:space="preserve">обучающихся за год не позднее 3-х месяцев до проведения годовой промежуточной аттестации. </w:t>
      </w:r>
    </w:p>
    <w:p w:rsidR="0089647C" w:rsidRPr="006452DA" w:rsidRDefault="0089647C" w:rsidP="00F83A02">
      <w:pPr>
        <w:ind w:right="185"/>
        <w:jc w:val="both"/>
        <w:rPr>
          <w:lang w:val="ru-RU"/>
        </w:rPr>
      </w:pPr>
    </w:p>
    <w:p w:rsidR="0089647C" w:rsidRDefault="00081237" w:rsidP="0089647C">
      <w:pPr>
        <w:spacing w:line="360" w:lineRule="auto"/>
        <w:ind w:left="360" w:right="185" w:hanging="360"/>
        <w:jc w:val="center"/>
        <w:rPr>
          <w:b/>
          <w:i/>
          <w:sz w:val="28"/>
          <w:szCs w:val="28"/>
          <w:lang w:val="ru-RU"/>
        </w:rPr>
      </w:pPr>
      <w:r w:rsidRPr="00AA75BB">
        <w:rPr>
          <w:b/>
          <w:i/>
          <w:sz w:val="28"/>
          <w:szCs w:val="28"/>
          <w:lang w:val="ru-RU"/>
        </w:rPr>
        <w:t>Учебный план (годовой) для 5 – 7</w:t>
      </w:r>
      <w:r w:rsidR="00FD267E" w:rsidRPr="00AA75BB">
        <w:rPr>
          <w:b/>
          <w:i/>
          <w:sz w:val="28"/>
          <w:szCs w:val="28"/>
          <w:lang w:val="ru-RU"/>
        </w:rPr>
        <w:t xml:space="preserve"> классов, </w:t>
      </w:r>
    </w:p>
    <w:p w:rsidR="003732A0" w:rsidRDefault="00FD267E" w:rsidP="0089647C">
      <w:pPr>
        <w:spacing w:line="360" w:lineRule="auto"/>
        <w:ind w:left="360" w:right="185" w:hanging="360"/>
        <w:jc w:val="center"/>
        <w:rPr>
          <w:lang w:val="ru-RU"/>
        </w:rPr>
      </w:pPr>
      <w:r w:rsidRPr="00AA75BB">
        <w:rPr>
          <w:b/>
          <w:i/>
          <w:sz w:val="28"/>
          <w:szCs w:val="28"/>
          <w:lang w:val="ru-RU"/>
        </w:rPr>
        <w:t>реализующих программу ФГОС ООО</w:t>
      </w:r>
      <w:r w:rsidR="003732A0" w:rsidRPr="003732A0">
        <w:rPr>
          <w:lang w:val="ru-RU"/>
        </w:rPr>
        <w:t xml:space="preserve"> </w:t>
      </w:r>
    </w:p>
    <w:p w:rsidR="00FD267E" w:rsidRDefault="003732A0" w:rsidP="0089647C">
      <w:pPr>
        <w:spacing w:line="360" w:lineRule="auto"/>
        <w:ind w:left="360" w:right="185" w:hanging="360"/>
        <w:jc w:val="center"/>
        <w:rPr>
          <w:b/>
          <w:i/>
          <w:sz w:val="28"/>
          <w:szCs w:val="28"/>
          <w:lang w:val="ru-RU"/>
        </w:rPr>
      </w:pPr>
      <w:r w:rsidRPr="003732A0">
        <w:rPr>
          <w:b/>
          <w:i/>
          <w:sz w:val="28"/>
          <w:szCs w:val="28"/>
          <w:lang w:val="ru-RU"/>
        </w:rPr>
        <w:t>на 2015/2016 учебный год</w:t>
      </w:r>
    </w:p>
    <w:p w:rsidR="0089647C" w:rsidRPr="00AA75BB" w:rsidRDefault="0089647C" w:rsidP="006452DA">
      <w:pPr>
        <w:ind w:left="360" w:right="185" w:hanging="360"/>
        <w:jc w:val="center"/>
        <w:rPr>
          <w:b/>
          <w:i/>
          <w:sz w:val="28"/>
          <w:szCs w:val="28"/>
          <w:lang w:val="ru-RU"/>
        </w:rPr>
      </w:pPr>
    </w:p>
    <w:tbl>
      <w:tblPr>
        <w:tblW w:w="0" w:type="auto"/>
        <w:tblLayout w:type="fixed"/>
        <w:tblCellMar>
          <w:left w:w="0" w:type="dxa"/>
          <w:right w:w="0" w:type="dxa"/>
        </w:tblCellMar>
        <w:tblLook w:val="00A0"/>
      </w:tblPr>
      <w:tblGrid>
        <w:gridCol w:w="2212"/>
        <w:gridCol w:w="1931"/>
        <w:gridCol w:w="871"/>
        <w:gridCol w:w="145"/>
        <w:gridCol w:w="997"/>
        <w:gridCol w:w="992"/>
        <w:gridCol w:w="992"/>
        <w:gridCol w:w="851"/>
        <w:gridCol w:w="859"/>
      </w:tblGrid>
      <w:tr w:rsidR="00FD267E" w:rsidTr="00F72768">
        <w:trPr>
          <w:trHeight w:val="787"/>
        </w:trPr>
        <w:tc>
          <w:tcPr>
            <w:tcW w:w="2212" w:type="dxa"/>
            <w:vMerge w:val="restart"/>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jc w:val="center"/>
              <w:rPr>
                <w:b/>
              </w:rPr>
            </w:pPr>
            <w:r>
              <w:rPr>
                <w:b/>
                <w:bCs/>
                <w:color w:val="000000"/>
                <w:kern w:val="24"/>
              </w:rPr>
              <w:t>Предметные области</w:t>
            </w:r>
          </w:p>
        </w:tc>
        <w:tc>
          <w:tcPr>
            <w:tcW w:w="1931" w:type="dxa"/>
            <w:vMerge w:val="restart"/>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rPr>
                <w:b/>
              </w:rPr>
            </w:pPr>
            <w:r>
              <w:rPr>
                <w:b/>
                <w:bCs/>
                <w:color w:val="000000"/>
                <w:kern w:val="24"/>
              </w:rPr>
              <w:t xml:space="preserve">Учебные предметы </w:t>
            </w:r>
          </w:p>
          <w:p w:rsidR="00FD267E" w:rsidRDefault="00FD267E" w:rsidP="001F5820">
            <w:pPr>
              <w:rPr>
                <w:b/>
              </w:rPr>
            </w:pPr>
            <w:r>
              <w:rPr>
                <w:b/>
                <w:bCs/>
                <w:color w:val="000000"/>
                <w:kern w:val="24"/>
              </w:rPr>
              <w:t xml:space="preserve">                                                                Класс </w:t>
            </w:r>
          </w:p>
        </w:tc>
        <w:tc>
          <w:tcPr>
            <w:tcW w:w="4848" w:type="dxa"/>
            <w:gridSpan w:val="6"/>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jc w:val="center"/>
              <w:rPr>
                <w:b/>
                <w:bCs/>
                <w:color w:val="000000"/>
                <w:kern w:val="24"/>
              </w:rPr>
            </w:pPr>
            <w:r>
              <w:rPr>
                <w:b/>
                <w:bCs/>
                <w:color w:val="000000"/>
                <w:kern w:val="24"/>
              </w:rPr>
              <w:t>Количество часов в год</w:t>
            </w:r>
          </w:p>
        </w:tc>
        <w:tc>
          <w:tcPr>
            <w:tcW w:w="859"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
                <w:bCs/>
                <w:color w:val="000000"/>
                <w:kern w:val="24"/>
              </w:rPr>
            </w:pPr>
            <w:r>
              <w:rPr>
                <w:b/>
                <w:bCs/>
                <w:color w:val="000000"/>
                <w:kern w:val="24"/>
              </w:rPr>
              <w:t>Всего</w:t>
            </w:r>
          </w:p>
        </w:tc>
      </w:tr>
      <w:tr w:rsidR="00FD267E" w:rsidTr="00F72768">
        <w:trPr>
          <w:trHeight w:val="257"/>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rPr>
                <w:b/>
              </w:rPr>
            </w:pPr>
          </w:p>
        </w:tc>
        <w:tc>
          <w:tcPr>
            <w:tcW w:w="1931"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rPr>
                <w:b/>
              </w:rPr>
            </w:pPr>
          </w:p>
        </w:tc>
        <w:tc>
          <w:tcPr>
            <w:tcW w:w="1016"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jc w:val="center"/>
              <w:rPr>
                <w:b/>
                <w:sz w:val="36"/>
                <w:szCs w:val="36"/>
              </w:rPr>
            </w:pPr>
            <w:r>
              <w:rPr>
                <w:b/>
                <w:bCs/>
                <w:color w:val="000000"/>
                <w:kern w:val="24"/>
                <w:sz w:val="20"/>
                <w:szCs w:val="20"/>
              </w:rPr>
              <w:t xml:space="preserve">5 </w:t>
            </w:r>
          </w:p>
        </w:tc>
        <w:tc>
          <w:tcPr>
            <w:tcW w:w="997" w:type="dxa"/>
            <w:tcBorders>
              <w:top w:val="single" w:sz="8" w:space="0" w:color="000000"/>
              <w:left w:val="single" w:sz="8" w:space="0" w:color="000000"/>
              <w:bottom w:val="single" w:sz="8" w:space="0" w:color="000000"/>
              <w:right w:val="single" w:sz="8" w:space="0" w:color="000000"/>
            </w:tcBorders>
          </w:tcPr>
          <w:p w:rsidR="00FD267E" w:rsidRPr="00F6584F" w:rsidRDefault="00F6584F" w:rsidP="001F5820">
            <w:pPr>
              <w:jc w:val="center"/>
              <w:rPr>
                <w:b/>
                <w:bCs/>
                <w:color w:val="000000"/>
                <w:kern w:val="24"/>
                <w:sz w:val="20"/>
                <w:szCs w:val="20"/>
                <w:lang w:val="ru-RU"/>
              </w:rPr>
            </w:pPr>
            <w:r>
              <w:rPr>
                <w:b/>
                <w:bCs/>
                <w:color w:val="000000"/>
                <w:kern w:val="24"/>
                <w:sz w:val="20"/>
                <w:szCs w:val="20"/>
              </w:rPr>
              <w:t>6</w:t>
            </w:r>
          </w:p>
        </w:tc>
        <w:tc>
          <w:tcPr>
            <w:tcW w:w="992" w:type="dxa"/>
            <w:tcBorders>
              <w:top w:val="single" w:sz="8" w:space="0" w:color="000000"/>
              <w:left w:val="single" w:sz="8" w:space="0" w:color="000000"/>
              <w:bottom w:val="single" w:sz="8" w:space="0" w:color="000000"/>
              <w:right w:val="single" w:sz="8" w:space="0" w:color="000000"/>
            </w:tcBorders>
          </w:tcPr>
          <w:p w:rsidR="00FD267E" w:rsidRPr="00506EB3" w:rsidRDefault="00506EB3" w:rsidP="001F5820">
            <w:pPr>
              <w:jc w:val="center"/>
              <w:rPr>
                <w:b/>
                <w:bCs/>
                <w:color w:val="000000"/>
                <w:kern w:val="24"/>
                <w:sz w:val="20"/>
                <w:szCs w:val="20"/>
                <w:lang w:val="ru-RU"/>
              </w:rPr>
            </w:pPr>
            <w:r>
              <w:rPr>
                <w:b/>
                <w:bCs/>
                <w:color w:val="000000"/>
                <w:kern w:val="24"/>
                <w:sz w:val="20"/>
                <w:szCs w:val="20"/>
              </w:rPr>
              <w:t>7</w:t>
            </w:r>
          </w:p>
        </w:tc>
        <w:tc>
          <w:tcPr>
            <w:tcW w:w="992" w:type="dxa"/>
            <w:tcBorders>
              <w:top w:val="single" w:sz="8" w:space="0" w:color="000000"/>
              <w:left w:val="single" w:sz="8" w:space="0" w:color="000000"/>
              <w:bottom w:val="single" w:sz="8" w:space="0" w:color="000000"/>
              <w:right w:val="single" w:sz="8" w:space="0" w:color="000000"/>
            </w:tcBorders>
          </w:tcPr>
          <w:p w:rsidR="00FD267E" w:rsidRDefault="00506EB3" w:rsidP="001F5820">
            <w:pPr>
              <w:jc w:val="center"/>
              <w:rPr>
                <w:b/>
                <w:bCs/>
                <w:color w:val="000000"/>
                <w:kern w:val="24"/>
                <w:sz w:val="20"/>
                <w:szCs w:val="20"/>
              </w:rPr>
            </w:pPr>
            <w:r>
              <w:rPr>
                <w:b/>
                <w:bCs/>
                <w:color w:val="000000"/>
                <w:kern w:val="24"/>
                <w:sz w:val="20"/>
                <w:szCs w:val="20"/>
              </w:rPr>
              <w:t xml:space="preserve"> </w:t>
            </w:r>
            <w:r w:rsidR="00FD267E">
              <w:rPr>
                <w:b/>
                <w:bCs/>
                <w:color w:val="000000"/>
                <w:kern w:val="24"/>
                <w:sz w:val="20"/>
                <w:szCs w:val="20"/>
              </w:rPr>
              <w:t>8</w:t>
            </w:r>
            <w:r>
              <w:rPr>
                <w:b/>
                <w:bCs/>
                <w:color w:val="000000"/>
                <w:kern w:val="24"/>
                <w:sz w:val="20"/>
                <w:szCs w:val="20"/>
              </w:rPr>
              <w:t xml:space="preserve"> </w:t>
            </w:r>
            <w:r>
              <w:rPr>
                <w:b/>
                <w:bCs/>
                <w:color w:val="000000"/>
                <w:kern w:val="24"/>
                <w:sz w:val="20"/>
                <w:szCs w:val="20"/>
                <w:lang w:val="ru-RU"/>
              </w:rPr>
              <w:t xml:space="preserve">   </w:t>
            </w:r>
            <w:r>
              <w:rPr>
                <w:b/>
                <w:bCs/>
                <w:color w:val="000000"/>
                <w:kern w:val="24"/>
                <w:sz w:val="20"/>
                <w:szCs w:val="20"/>
              </w:rPr>
              <w:t xml:space="preserve"> проект</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
                <w:bCs/>
                <w:color w:val="000000"/>
                <w:kern w:val="24"/>
                <w:sz w:val="20"/>
                <w:szCs w:val="20"/>
              </w:rPr>
            </w:pPr>
            <w:r>
              <w:rPr>
                <w:b/>
                <w:bCs/>
                <w:color w:val="000000"/>
                <w:kern w:val="24"/>
                <w:sz w:val="20"/>
                <w:szCs w:val="20"/>
              </w:rPr>
              <w:t>9</w:t>
            </w:r>
          </w:p>
          <w:p w:rsidR="00FD267E" w:rsidRDefault="00FD267E" w:rsidP="001F5820">
            <w:pPr>
              <w:jc w:val="center"/>
              <w:rPr>
                <w:b/>
                <w:bCs/>
                <w:color w:val="000000"/>
                <w:kern w:val="24"/>
                <w:sz w:val="20"/>
                <w:szCs w:val="20"/>
              </w:rPr>
            </w:pPr>
            <w:r>
              <w:rPr>
                <w:b/>
                <w:bCs/>
                <w:color w:val="000000"/>
                <w:kern w:val="24"/>
                <w:sz w:val="20"/>
                <w:szCs w:val="20"/>
              </w:rPr>
              <w:t>проект</w:t>
            </w:r>
          </w:p>
        </w:tc>
        <w:tc>
          <w:tcPr>
            <w:tcW w:w="859"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
                <w:bCs/>
                <w:color w:val="000000"/>
                <w:kern w:val="24"/>
                <w:sz w:val="20"/>
                <w:szCs w:val="20"/>
              </w:rPr>
            </w:pPr>
          </w:p>
        </w:tc>
      </w:tr>
      <w:tr w:rsidR="00FD267E" w:rsidTr="00F72768">
        <w:trPr>
          <w:trHeight w:val="236"/>
        </w:trPr>
        <w:tc>
          <w:tcPr>
            <w:tcW w:w="9850" w:type="dxa"/>
            <w:gridSpan w:val="9"/>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i/>
                <w:iCs/>
                <w:kern w:val="24"/>
              </w:rPr>
              <w:t>Обязательная часть</w:t>
            </w:r>
          </w:p>
        </w:tc>
      </w:tr>
      <w:tr w:rsidR="00FD267E" w:rsidTr="00F72768">
        <w:trPr>
          <w:trHeight w:val="378"/>
        </w:trPr>
        <w:tc>
          <w:tcPr>
            <w:tcW w:w="2212" w:type="dxa"/>
            <w:vMerge w:val="restart"/>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 xml:space="preserve">Филология </w:t>
            </w: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Русский язык</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025378" w:rsidRDefault="00FD267E" w:rsidP="001F5820">
            <w:pPr>
              <w:jc w:val="center"/>
              <w:rPr>
                <w:lang w:val="ru-RU"/>
              </w:rPr>
            </w:pPr>
            <w:r>
              <w:rPr>
                <w:bCs/>
                <w:kern w:val="24"/>
              </w:rPr>
              <w:t>17</w:t>
            </w:r>
            <w:r w:rsidR="00025378">
              <w:rPr>
                <w:bCs/>
                <w:kern w:val="24"/>
                <w:lang w:val="ru-RU"/>
              </w:rPr>
              <w:t>0</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2</w:t>
            </w:r>
            <w:r>
              <w:rPr>
                <w:bCs/>
                <w:kern w:val="24"/>
                <w:lang w:val="ru-RU"/>
              </w:rPr>
              <w:t>04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AC372D" w:rsidRDefault="00AC372D" w:rsidP="001F5820">
            <w:pPr>
              <w:jc w:val="center"/>
              <w:rPr>
                <w:bCs/>
                <w:kern w:val="24"/>
                <w:lang w:val="ru-RU"/>
              </w:rPr>
            </w:pPr>
            <w:r>
              <w:rPr>
                <w:bCs/>
                <w:kern w:val="24"/>
              </w:rPr>
              <w:t>17</w:t>
            </w:r>
            <w:r>
              <w:rPr>
                <w:bCs/>
                <w:kern w:val="24"/>
                <w:lang w:val="ru-RU"/>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10</w:t>
            </w:r>
            <w:r>
              <w:rPr>
                <w:bCs/>
                <w:kern w:val="24"/>
                <w:lang w:val="ru-RU"/>
              </w:rPr>
              <w:t>2</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102</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AC372D" w:rsidRDefault="00AC372D" w:rsidP="001F5820">
            <w:pPr>
              <w:jc w:val="center"/>
              <w:rPr>
                <w:bCs/>
                <w:kern w:val="24"/>
                <w:lang w:val="ru-RU"/>
              </w:rPr>
            </w:pPr>
            <w:r>
              <w:rPr>
                <w:bCs/>
                <w:kern w:val="24"/>
              </w:rPr>
              <w:t>7</w:t>
            </w:r>
            <w:r>
              <w:rPr>
                <w:bCs/>
                <w:kern w:val="24"/>
                <w:lang w:val="ru-RU"/>
              </w:rPr>
              <w:t>48</w:t>
            </w:r>
          </w:p>
        </w:tc>
      </w:tr>
      <w:tr w:rsidR="00FD267E" w:rsidTr="00F72768">
        <w:trPr>
          <w:trHeight w:val="378"/>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Литература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025378" w:rsidRDefault="00FD267E" w:rsidP="001F5820">
            <w:pPr>
              <w:jc w:val="center"/>
              <w:rPr>
                <w:lang w:val="ru-RU"/>
              </w:rPr>
            </w:pPr>
            <w:r>
              <w:rPr>
                <w:bCs/>
                <w:kern w:val="24"/>
              </w:rPr>
              <w:t>10</w:t>
            </w:r>
            <w:r w:rsidR="00025378">
              <w:rPr>
                <w:bCs/>
                <w:kern w:val="24"/>
                <w:lang w:val="ru-RU"/>
              </w:rPr>
              <w:t>2</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10</w:t>
            </w:r>
            <w:r>
              <w:rPr>
                <w:bCs/>
                <w:kern w:val="24"/>
                <w:lang w:val="ru-RU"/>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AB601A" w:rsidRDefault="0045279F" w:rsidP="001F5820">
            <w:pPr>
              <w:jc w:val="center"/>
              <w:rPr>
                <w:bCs/>
                <w:kern w:val="24"/>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lang w:val="ru-RU"/>
              </w:rPr>
              <w:t>68</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102</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Default="00D35CD7" w:rsidP="001F5820">
            <w:pPr>
              <w:jc w:val="center"/>
              <w:rPr>
                <w:bCs/>
                <w:kern w:val="24"/>
              </w:rPr>
            </w:pPr>
            <w:r>
              <w:rPr>
                <w:bCs/>
                <w:kern w:val="24"/>
              </w:rPr>
              <w:t>4</w:t>
            </w:r>
            <w:r>
              <w:rPr>
                <w:bCs/>
                <w:kern w:val="24"/>
                <w:lang w:val="ru-RU"/>
              </w:rPr>
              <w:t>4</w:t>
            </w:r>
            <w:r w:rsidR="00FD267E">
              <w:rPr>
                <w:bCs/>
                <w:kern w:val="24"/>
              </w:rPr>
              <w:t>2</w:t>
            </w:r>
          </w:p>
        </w:tc>
      </w:tr>
      <w:tr w:rsidR="00FD267E" w:rsidTr="00F72768">
        <w:trPr>
          <w:trHeight w:val="378"/>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Иностранный язык</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FD267E" w:rsidP="001F5820">
            <w:pPr>
              <w:jc w:val="center"/>
              <w:rPr>
                <w:lang w:val="ru-RU"/>
              </w:rPr>
            </w:pPr>
            <w:r>
              <w:rPr>
                <w:bCs/>
                <w:kern w:val="24"/>
              </w:rPr>
              <w:t>10</w:t>
            </w:r>
            <w:r w:rsidR="0045279F">
              <w:rPr>
                <w:bCs/>
                <w:kern w:val="24"/>
                <w:lang w:val="ru-RU"/>
              </w:rPr>
              <w:t>2</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10</w:t>
            </w:r>
            <w:r>
              <w:rPr>
                <w:bCs/>
                <w:kern w:val="24"/>
                <w:lang w:val="ru-RU"/>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10</w:t>
            </w:r>
            <w:r>
              <w:rPr>
                <w:bCs/>
                <w:kern w:val="24"/>
                <w:lang w:val="ru-RU"/>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FD267E" w:rsidP="001F5820">
            <w:pPr>
              <w:jc w:val="center"/>
              <w:rPr>
                <w:bCs/>
                <w:kern w:val="24"/>
                <w:lang w:val="ru-RU"/>
              </w:rPr>
            </w:pPr>
            <w:r>
              <w:rPr>
                <w:bCs/>
                <w:kern w:val="24"/>
              </w:rPr>
              <w:t>10</w:t>
            </w:r>
            <w:r w:rsidR="0045279F">
              <w:rPr>
                <w:bCs/>
                <w:kern w:val="24"/>
                <w:lang w:val="ru-RU"/>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r>
              <w:rPr>
                <w:bCs/>
                <w:kern w:val="24"/>
              </w:rPr>
              <w:t>102</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rPr>
              <w:t>5</w:t>
            </w:r>
            <w:r>
              <w:rPr>
                <w:bCs/>
                <w:kern w:val="24"/>
                <w:lang w:val="ru-RU"/>
              </w:rPr>
              <w:t>10</w:t>
            </w:r>
          </w:p>
        </w:tc>
      </w:tr>
      <w:tr w:rsidR="00FD267E" w:rsidTr="00F72768">
        <w:trPr>
          <w:trHeight w:val="380"/>
        </w:trPr>
        <w:tc>
          <w:tcPr>
            <w:tcW w:w="2212" w:type="dxa"/>
            <w:vMerge w:val="restart"/>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Математика и информатика</w:t>
            </w: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Математика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AB601A" w:rsidRDefault="00AB601A" w:rsidP="001F5820">
            <w:pPr>
              <w:jc w:val="center"/>
              <w:rPr>
                <w:lang w:val="ru-RU"/>
              </w:rPr>
            </w:pPr>
            <w:r>
              <w:rPr>
                <w:bCs/>
                <w:kern w:val="24"/>
                <w:lang w:val="ru-RU"/>
              </w:rPr>
              <w:t>2</w:t>
            </w:r>
            <w:r w:rsidR="0045279F">
              <w:rPr>
                <w:bCs/>
                <w:kern w:val="24"/>
                <w:lang w:val="ru-RU"/>
              </w:rPr>
              <w:t>04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AB601A" w:rsidRDefault="00AB601A" w:rsidP="001F5820">
            <w:pPr>
              <w:jc w:val="center"/>
              <w:rPr>
                <w:bCs/>
                <w:kern w:val="24"/>
                <w:lang w:val="ru-RU"/>
              </w:rPr>
            </w:pPr>
            <w:r>
              <w:rPr>
                <w:bCs/>
                <w:kern w:val="24"/>
                <w:lang w:val="ru-RU"/>
              </w:rPr>
              <w:t>2</w:t>
            </w:r>
            <w:r w:rsidR="0045279F">
              <w:rPr>
                <w:bCs/>
                <w:kern w:val="24"/>
                <w:lang w:val="ru-RU"/>
              </w:rPr>
              <w:t>04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lang w:val="ru-RU"/>
              </w:rPr>
              <w:t>408</w:t>
            </w:r>
          </w:p>
        </w:tc>
      </w:tr>
      <w:tr w:rsidR="00FD267E" w:rsidTr="00F72768">
        <w:trPr>
          <w:trHeight w:val="380"/>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rPr>
                <w:bCs/>
                <w:kern w:val="24"/>
              </w:rPr>
            </w:pPr>
            <w:r>
              <w:rPr>
                <w:bCs/>
                <w:kern w:val="24"/>
              </w:rPr>
              <w:t>Алгебра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1</w:t>
            </w:r>
            <w:r>
              <w:rPr>
                <w:bCs/>
                <w:kern w:val="24"/>
                <w:lang w:val="ru-RU"/>
              </w:rPr>
              <w:t>36</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1</w:t>
            </w:r>
            <w:r>
              <w:rPr>
                <w:bCs/>
                <w:kern w:val="24"/>
                <w:lang w:val="ru-RU"/>
              </w:rPr>
              <w:t>36</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102</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rPr>
              <w:t>3</w:t>
            </w:r>
            <w:r>
              <w:rPr>
                <w:bCs/>
                <w:kern w:val="24"/>
                <w:lang w:val="ru-RU"/>
              </w:rPr>
              <w:t>74</w:t>
            </w:r>
          </w:p>
        </w:tc>
      </w:tr>
      <w:tr w:rsidR="00FD267E" w:rsidTr="00F72768">
        <w:trPr>
          <w:trHeight w:val="380"/>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rPr>
                <w:bCs/>
                <w:kern w:val="24"/>
              </w:rPr>
            </w:pPr>
            <w:r>
              <w:rPr>
                <w:bCs/>
                <w:kern w:val="24"/>
              </w:rPr>
              <w:t>Геометрия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lang w:val="ru-RU"/>
              </w:rPr>
              <w:t>68</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68</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rPr>
              <w:t>20</w:t>
            </w:r>
            <w:r>
              <w:rPr>
                <w:bCs/>
                <w:kern w:val="24"/>
                <w:lang w:val="ru-RU"/>
              </w:rPr>
              <w:t>4</w:t>
            </w:r>
          </w:p>
        </w:tc>
      </w:tr>
      <w:tr w:rsidR="00FD267E" w:rsidTr="00F72768">
        <w:trPr>
          <w:trHeight w:val="380"/>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rPr>
                <w:bCs/>
                <w:kern w:val="24"/>
              </w:rPr>
            </w:pPr>
            <w:r>
              <w:rPr>
                <w:bCs/>
                <w:kern w:val="24"/>
              </w:rPr>
              <w:t>Информатика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34</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rPr>
              <w:t>17</w:t>
            </w:r>
            <w:r>
              <w:rPr>
                <w:bCs/>
                <w:kern w:val="24"/>
                <w:lang w:val="ru-RU"/>
              </w:rPr>
              <w:t>0</w:t>
            </w:r>
          </w:p>
        </w:tc>
      </w:tr>
      <w:tr w:rsidR="00FD267E" w:rsidTr="00F72768">
        <w:trPr>
          <w:trHeight w:val="378"/>
        </w:trPr>
        <w:tc>
          <w:tcPr>
            <w:tcW w:w="2212" w:type="dxa"/>
            <w:vMerge w:val="restart"/>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Общественно-научные предметы</w:t>
            </w: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История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45279F" w:rsidRDefault="0045279F" w:rsidP="001F5820">
            <w:pPr>
              <w:jc w:val="center"/>
              <w:rPr>
                <w:lang w:val="ru-RU"/>
              </w:rPr>
            </w:pPr>
            <w:r>
              <w:rPr>
                <w:bCs/>
                <w:kern w:val="24"/>
                <w:lang w:val="ru-RU"/>
              </w:rPr>
              <w:t>68</w:t>
            </w:r>
          </w:p>
        </w:tc>
        <w:tc>
          <w:tcPr>
            <w:tcW w:w="1142" w:type="dxa"/>
            <w:gridSpan w:val="2"/>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lang w:val="ru-RU"/>
              </w:rPr>
            </w:pPr>
            <w:r>
              <w:rPr>
                <w:bCs/>
                <w:kern w:val="24"/>
                <w:lang w:val="ru-RU"/>
              </w:rPr>
              <w:t>68</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102</w:t>
            </w:r>
          </w:p>
        </w:tc>
        <w:tc>
          <w:tcPr>
            <w:tcW w:w="859" w:type="dxa"/>
            <w:tcBorders>
              <w:top w:val="single" w:sz="8" w:space="0" w:color="000000"/>
              <w:left w:val="single" w:sz="8" w:space="0" w:color="000000"/>
              <w:bottom w:val="single" w:sz="8" w:space="0" w:color="000000"/>
              <w:right w:val="single" w:sz="8" w:space="0" w:color="000000"/>
            </w:tcBorders>
          </w:tcPr>
          <w:p w:rsidR="00FD267E" w:rsidRPr="00D35CD7" w:rsidRDefault="00D35CD7" w:rsidP="001F5820">
            <w:pPr>
              <w:jc w:val="center"/>
              <w:rPr>
                <w:bCs/>
                <w:kern w:val="24"/>
                <w:lang w:val="ru-RU"/>
              </w:rPr>
            </w:pPr>
            <w:r>
              <w:rPr>
                <w:bCs/>
                <w:kern w:val="24"/>
              </w:rPr>
              <w:t>3</w:t>
            </w:r>
            <w:r>
              <w:rPr>
                <w:bCs/>
                <w:kern w:val="24"/>
                <w:lang w:val="ru-RU"/>
              </w:rPr>
              <w:t>74</w:t>
            </w:r>
          </w:p>
        </w:tc>
      </w:tr>
      <w:tr w:rsidR="00FD267E" w:rsidTr="00F72768">
        <w:trPr>
          <w:trHeight w:val="378"/>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Обществознание</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45279F" w:rsidP="001F5820">
            <w:pPr>
              <w:jc w:val="center"/>
              <w:rPr>
                <w:lang w:val="ru-RU"/>
              </w:rPr>
            </w:pPr>
            <w:r>
              <w:t>3</w:t>
            </w:r>
            <w:r>
              <w:rPr>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34</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rPr>
              <w:t>17</w:t>
            </w:r>
            <w:r>
              <w:rPr>
                <w:bCs/>
                <w:kern w:val="24"/>
                <w:lang w:val="ru-RU"/>
              </w:rPr>
              <w:t>0</w:t>
            </w:r>
          </w:p>
        </w:tc>
      </w:tr>
      <w:tr w:rsidR="00FD267E" w:rsidTr="00F72768">
        <w:trPr>
          <w:trHeight w:val="378"/>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География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FD267E" w:rsidP="001F5820">
            <w:pPr>
              <w:jc w:val="center"/>
              <w:rPr>
                <w:bCs/>
                <w:kern w:val="24"/>
                <w:lang w:val="ru-RU"/>
              </w:rPr>
            </w:pPr>
            <w:r>
              <w:rPr>
                <w:bCs/>
                <w:kern w:val="24"/>
              </w:rPr>
              <w:t>3</w:t>
            </w:r>
            <w:r w:rsidR="0045279F">
              <w:rPr>
                <w:bCs/>
                <w:kern w:val="24"/>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AB601A" w:rsidRDefault="0045279F" w:rsidP="001F5820">
            <w:pPr>
              <w:jc w:val="center"/>
              <w:rPr>
                <w:bCs/>
                <w:kern w:val="24"/>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lang w:val="ru-RU"/>
              </w:rPr>
            </w:pPr>
            <w:r>
              <w:rPr>
                <w:bCs/>
                <w:kern w:val="24"/>
                <w:lang w:val="ru-RU"/>
              </w:rPr>
              <w:t>68</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68</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lang w:val="ru-RU"/>
              </w:rPr>
              <w:t>306</w:t>
            </w:r>
          </w:p>
        </w:tc>
      </w:tr>
      <w:tr w:rsidR="00FD267E" w:rsidTr="00F72768">
        <w:trPr>
          <w:trHeight w:val="378"/>
        </w:trPr>
        <w:tc>
          <w:tcPr>
            <w:tcW w:w="2212" w:type="dxa"/>
            <w:vMerge w:val="restart"/>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Естественно-научные предметы</w:t>
            </w: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Физика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lang w:val="ru-RU"/>
              </w:rPr>
            </w:pPr>
            <w:r>
              <w:rPr>
                <w:bCs/>
                <w:kern w:val="24"/>
                <w:lang w:val="ru-RU"/>
              </w:rPr>
              <w:t>68</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102</w:t>
            </w:r>
          </w:p>
        </w:tc>
        <w:tc>
          <w:tcPr>
            <w:tcW w:w="859" w:type="dxa"/>
            <w:tcBorders>
              <w:top w:val="single" w:sz="8" w:space="0" w:color="000000"/>
              <w:left w:val="single" w:sz="8" w:space="0" w:color="000000"/>
              <w:bottom w:val="single" w:sz="8" w:space="0" w:color="000000"/>
              <w:right w:val="single" w:sz="8" w:space="0" w:color="000000"/>
            </w:tcBorders>
          </w:tcPr>
          <w:p w:rsidR="00FD267E" w:rsidRPr="00D35CD7" w:rsidRDefault="00D35CD7" w:rsidP="001F5820">
            <w:pPr>
              <w:jc w:val="center"/>
              <w:rPr>
                <w:bCs/>
                <w:kern w:val="24"/>
                <w:lang w:val="ru-RU"/>
              </w:rPr>
            </w:pPr>
            <w:r>
              <w:rPr>
                <w:bCs/>
                <w:kern w:val="24"/>
              </w:rPr>
              <w:t>2</w:t>
            </w:r>
            <w:r>
              <w:rPr>
                <w:bCs/>
                <w:kern w:val="24"/>
                <w:lang w:val="ru-RU"/>
              </w:rPr>
              <w:t>38</w:t>
            </w:r>
          </w:p>
        </w:tc>
      </w:tr>
      <w:tr w:rsidR="00FD267E" w:rsidTr="00F72768">
        <w:trPr>
          <w:trHeight w:val="378"/>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rPr>
                <w:bCs/>
                <w:kern w:val="24"/>
              </w:rPr>
            </w:pPr>
            <w:r>
              <w:rPr>
                <w:bCs/>
                <w:kern w:val="24"/>
              </w:rPr>
              <w:t>Химия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bCs/>
                <w:kern w:val="24"/>
                <w:lang w:val="ru-RU"/>
              </w:rPr>
            </w:pPr>
            <w:r>
              <w:rPr>
                <w:bCs/>
                <w:kern w:val="24"/>
                <w:lang w:val="ru-RU"/>
              </w:rPr>
              <w:t>68</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68</w:t>
            </w:r>
          </w:p>
        </w:tc>
        <w:tc>
          <w:tcPr>
            <w:tcW w:w="859" w:type="dxa"/>
            <w:tcBorders>
              <w:top w:val="single" w:sz="8" w:space="0" w:color="000000"/>
              <w:left w:val="single" w:sz="8" w:space="0" w:color="000000"/>
              <w:bottom w:val="single" w:sz="8" w:space="0" w:color="000000"/>
              <w:right w:val="single" w:sz="8" w:space="0" w:color="000000"/>
            </w:tcBorders>
          </w:tcPr>
          <w:p w:rsidR="00FD267E" w:rsidRPr="00D35CD7" w:rsidRDefault="00D35CD7" w:rsidP="001F5820">
            <w:pPr>
              <w:jc w:val="center"/>
              <w:rPr>
                <w:bCs/>
                <w:kern w:val="24"/>
                <w:lang w:val="ru-RU"/>
              </w:rPr>
            </w:pPr>
            <w:r>
              <w:rPr>
                <w:bCs/>
                <w:kern w:val="24"/>
              </w:rPr>
              <w:t>13</w:t>
            </w:r>
            <w:r>
              <w:rPr>
                <w:bCs/>
                <w:kern w:val="24"/>
                <w:lang w:val="ru-RU"/>
              </w:rPr>
              <w:t>6</w:t>
            </w:r>
          </w:p>
        </w:tc>
      </w:tr>
      <w:tr w:rsidR="00FD267E" w:rsidTr="00F72768">
        <w:trPr>
          <w:trHeight w:val="378"/>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rPr>
                <w:bCs/>
                <w:kern w:val="24"/>
              </w:rPr>
            </w:pPr>
            <w:r>
              <w:rPr>
                <w:bCs/>
                <w:kern w:val="24"/>
              </w:rPr>
              <w:t>Биология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tcPr>
          <w:p w:rsidR="00FD267E" w:rsidRPr="0045279F" w:rsidRDefault="0045279F" w:rsidP="001F5820">
            <w:pPr>
              <w:jc w:val="center"/>
              <w:rPr>
                <w:lang w:val="ru-RU"/>
              </w:rPr>
            </w:pPr>
            <w:r>
              <w:rPr>
                <w:bCs/>
                <w:kern w:val="24"/>
                <w:lang w:val="ru-RU"/>
              </w:rPr>
              <w:t>68</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r>
              <w:rPr>
                <w:bCs/>
                <w:kern w:val="24"/>
              </w:rPr>
              <w:t>68</w:t>
            </w:r>
          </w:p>
        </w:tc>
        <w:tc>
          <w:tcPr>
            <w:tcW w:w="859" w:type="dxa"/>
            <w:tcBorders>
              <w:top w:val="single" w:sz="8" w:space="0" w:color="000000"/>
              <w:left w:val="single" w:sz="8" w:space="0" w:color="000000"/>
              <w:bottom w:val="single" w:sz="8" w:space="0" w:color="000000"/>
              <w:right w:val="single" w:sz="8" w:space="0" w:color="000000"/>
            </w:tcBorders>
          </w:tcPr>
          <w:p w:rsidR="00FD267E" w:rsidRPr="00D35CD7" w:rsidRDefault="00D35CD7" w:rsidP="001F5820">
            <w:pPr>
              <w:jc w:val="center"/>
              <w:rPr>
                <w:bCs/>
                <w:kern w:val="24"/>
                <w:lang w:val="ru-RU"/>
              </w:rPr>
            </w:pPr>
            <w:r>
              <w:rPr>
                <w:bCs/>
                <w:kern w:val="24"/>
              </w:rPr>
              <w:t>27</w:t>
            </w:r>
            <w:r>
              <w:rPr>
                <w:bCs/>
                <w:kern w:val="24"/>
                <w:lang w:val="ru-RU"/>
              </w:rPr>
              <w:t>2</w:t>
            </w:r>
          </w:p>
        </w:tc>
      </w:tr>
      <w:tr w:rsidR="00FD267E" w:rsidTr="00F72768">
        <w:trPr>
          <w:trHeight w:val="380"/>
        </w:trPr>
        <w:tc>
          <w:tcPr>
            <w:tcW w:w="2212" w:type="dxa"/>
            <w:vMerge w:val="restart"/>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Искусство</w:t>
            </w: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Музыка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vMerge w:val="restart"/>
            <w:tcBorders>
              <w:top w:val="single" w:sz="8" w:space="0" w:color="000000"/>
              <w:left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851" w:type="dxa"/>
            <w:tcBorders>
              <w:top w:val="single" w:sz="8" w:space="0" w:color="000000"/>
              <w:left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right w:val="single" w:sz="8" w:space="0" w:color="000000"/>
            </w:tcBorders>
          </w:tcPr>
          <w:p w:rsidR="00FD267E" w:rsidRPr="00D35CD7" w:rsidRDefault="00D35CD7" w:rsidP="001F5820">
            <w:pPr>
              <w:jc w:val="center"/>
              <w:rPr>
                <w:bCs/>
                <w:kern w:val="24"/>
                <w:lang w:val="ru-RU"/>
              </w:rPr>
            </w:pPr>
            <w:r>
              <w:rPr>
                <w:bCs/>
                <w:kern w:val="24"/>
              </w:rPr>
              <w:t>10</w:t>
            </w:r>
            <w:r>
              <w:rPr>
                <w:bCs/>
                <w:kern w:val="24"/>
                <w:lang w:val="ru-RU"/>
              </w:rPr>
              <w:t>2</w:t>
            </w:r>
          </w:p>
        </w:tc>
      </w:tr>
      <w:tr w:rsidR="00FD267E" w:rsidTr="00F72768">
        <w:trPr>
          <w:trHeight w:val="378"/>
        </w:trPr>
        <w:tc>
          <w:tcPr>
            <w:tcW w:w="2212" w:type="dxa"/>
            <w:vMerge/>
            <w:tcBorders>
              <w:top w:val="single" w:sz="8" w:space="0" w:color="000000"/>
              <w:left w:val="single" w:sz="8" w:space="0" w:color="000000"/>
              <w:bottom w:val="single" w:sz="8" w:space="0" w:color="000000"/>
              <w:right w:val="single" w:sz="8" w:space="0" w:color="000000"/>
            </w:tcBorders>
            <w:vAlign w:val="center"/>
          </w:tcPr>
          <w:p w:rsidR="00FD267E" w:rsidRDefault="00FD267E" w:rsidP="001F5820"/>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Изобразительное искусство</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rPr>
              <w:t>3</w:t>
            </w:r>
            <w:r>
              <w:rPr>
                <w:bCs/>
                <w:kern w:val="24"/>
                <w:lang w:val="ru-RU"/>
              </w:rPr>
              <w:t>4</w:t>
            </w:r>
          </w:p>
        </w:tc>
        <w:tc>
          <w:tcPr>
            <w:tcW w:w="992" w:type="dxa"/>
            <w:vMerge/>
            <w:tcBorders>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1" w:type="dxa"/>
            <w:tcBorders>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left w:val="single" w:sz="8" w:space="0" w:color="000000"/>
              <w:bottom w:val="single" w:sz="8" w:space="0" w:color="000000"/>
              <w:right w:val="single" w:sz="8" w:space="0" w:color="000000"/>
            </w:tcBorders>
          </w:tcPr>
          <w:p w:rsidR="00FD267E" w:rsidRDefault="00FD267E" w:rsidP="001F5820">
            <w:pPr>
              <w:jc w:val="center"/>
              <w:rPr>
                <w:bCs/>
                <w:kern w:val="24"/>
              </w:rPr>
            </w:pPr>
          </w:p>
          <w:p w:rsidR="00FD267E" w:rsidRPr="00D35CD7" w:rsidRDefault="00D35CD7" w:rsidP="001F5820">
            <w:pPr>
              <w:jc w:val="center"/>
              <w:rPr>
                <w:bCs/>
                <w:kern w:val="24"/>
                <w:lang w:val="ru-RU"/>
              </w:rPr>
            </w:pPr>
            <w:r>
              <w:rPr>
                <w:bCs/>
                <w:kern w:val="24"/>
              </w:rPr>
              <w:t>1</w:t>
            </w:r>
            <w:r>
              <w:rPr>
                <w:bCs/>
                <w:kern w:val="24"/>
                <w:lang w:val="ru-RU"/>
              </w:rPr>
              <w:t>36</w:t>
            </w:r>
          </w:p>
        </w:tc>
      </w:tr>
      <w:tr w:rsidR="00FD267E" w:rsidTr="00F72768">
        <w:trPr>
          <w:trHeight w:val="378"/>
        </w:trPr>
        <w:tc>
          <w:tcPr>
            <w:tcW w:w="221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Технология</w:t>
            </w: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rPr>
                <w:bCs/>
                <w:kern w:val="24"/>
              </w:rPr>
              <w:t>Технология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45279F" w:rsidP="001F5820">
            <w:pPr>
              <w:jc w:val="center"/>
              <w:rPr>
                <w:lang w:val="ru-RU"/>
              </w:rPr>
            </w:pPr>
            <w:r>
              <w:rPr>
                <w:bCs/>
                <w:kern w:val="24"/>
                <w:lang w:val="ru-RU"/>
              </w:rPr>
              <w:t>68</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AB601A" w:rsidRDefault="0045279F" w:rsidP="001F5820">
            <w:pPr>
              <w:jc w:val="center"/>
              <w:rPr>
                <w:lang w:val="ru-RU"/>
              </w:rPr>
            </w:pPr>
            <w:r>
              <w:rPr>
                <w:bCs/>
                <w:kern w:val="24"/>
                <w:lang w:val="ru-RU"/>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45279F" w:rsidRDefault="0045279F" w:rsidP="001F5820">
            <w:pPr>
              <w:jc w:val="center"/>
              <w:rPr>
                <w:bCs/>
                <w:kern w:val="24"/>
                <w:lang w:val="ru-RU"/>
              </w:rPr>
            </w:pPr>
            <w:r>
              <w:rPr>
                <w:bCs/>
                <w:kern w:val="24"/>
                <w:lang w:val="ru-RU"/>
              </w:rPr>
              <w:t>34</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D35CD7" w:rsidRDefault="00D35CD7" w:rsidP="001F5820">
            <w:pPr>
              <w:jc w:val="center"/>
              <w:rPr>
                <w:bCs/>
                <w:kern w:val="24"/>
                <w:lang w:val="ru-RU"/>
              </w:rPr>
            </w:pPr>
            <w:r>
              <w:rPr>
                <w:bCs/>
                <w:kern w:val="24"/>
              </w:rPr>
              <w:t>2</w:t>
            </w:r>
            <w:r>
              <w:rPr>
                <w:bCs/>
                <w:kern w:val="24"/>
                <w:lang w:val="ru-RU"/>
              </w:rPr>
              <w:t>38</w:t>
            </w:r>
          </w:p>
        </w:tc>
      </w:tr>
      <w:tr w:rsidR="00AB601A" w:rsidTr="00F72768">
        <w:trPr>
          <w:trHeight w:val="704"/>
        </w:trPr>
        <w:tc>
          <w:tcPr>
            <w:tcW w:w="2212" w:type="dxa"/>
            <w:vMerge w:val="restart"/>
            <w:tcBorders>
              <w:top w:val="single" w:sz="8" w:space="0" w:color="000000"/>
              <w:left w:val="single" w:sz="8" w:space="0" w:color="000000"/>
              <w:right w:val="single" w:sz="8" w:space="0" w:color="000000"/>
            </w:tcBorders>
            <w:tcMar>
              <w:top w:w="15" w:type="dxa"/>
              <w:left w:w="52" w:type="dxa"/>
              <w:bottom w:w="0" w:type="dxa"/>
              <w:right w:w="52" w:type="dxa"/>
            </w:tcMar>
          </w:tcPr>
          <w:p w:rsidR="00AB601A" w:rsidRPr="006452DA" w:rsidRDefault="00AB601A" w:rsidP="001F5820">
            <w:pPr>
              <w:rPr>
                <w:lang w:val="ru-RU"/>
              </w:rPr>
            </w:pPr>
            <w:r>
              <w:rPr>
                <w:lang w:val="ru-RU"/>
              </w:rPr>
              <w:t>Физическая культура и основы безопасности  жизнедеятельности</w:t>
            </w: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AB601A" w:rsidRDefault="00AB601A" w:rsidP="001F5820">
            <w:r>
              <w:t>ОБЖ</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AB601A" w:rsidRPr="00AB601A" w:rsidRDefault="00AB601A" w:rsidP="001F5820">
            <w:pPr>
              <w:jc w:val="center"/>
              <w:rPr>
                <w:lang w:val="ru-RU"/>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AB601A" w:rsidRDefault="00AB601A" w:rsidP="001F5820">
            <w:pPr>
              <w:jc w:val="center"/>
              <w:rPr>
                <w:bCs/>
                <w:kern w:val="24"/>
              </w:rPr>
            </w:pPr>
          </w:p>
          <w:p w:rsidR="00AB601A" w:rsidRPr="00AB601A" w:rsidRDefault="00AB601A" w:rsidP="001F5820">
            <w:pPr>
              <w:jc w:val="center"/>
              <w:rPr>
                <w:bCs/>
                <w:kern w:val="24"/>
                <w:lang w:val="ru-RU"/>
              </w:rPr>
            </w:pPr>
          </w:p>
          <w:p w:rsidR="00AB601A" w:rsidRDefault="00AB601A"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AB601A" w:rsidRPr="0045279F" w:rsidRDefault="0045279F" w:rsidP="001F5820">
            <w:pPr>
              <w:jc w:val="center"/>
              <w:rPr>
                <w:bCs/>
                <w:kern w:val="24"/>
                <w:lang w:val="ru-RU"/>
              </w:rPr>
            </w:pPr>
            <w:r>
              <w:rPr>
                <w:bCs/>
                <w:kern w:val="24"/>
              </w:rPr>
              <w:t>3</w:t>
            </w:r>
            <w:r>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AB601A" w:rsidRPr="0045279F" w:rsidRDefault="0045279F" w:rsidP="001F5820">
            <w:pPr>
              <w:jc w:val="center"/>
              <w:rPr>
                <w:bCs/>
                <w:kern w:val="24"/>
                <w:lang w:val="ru-RU"/>
              </w:rPr>
            </w:pPr>
            <w:r>
              <w:rPr>
                <w:bCs/>
                <w:kern w:val="24"/>
              </w:rPr>
              <w:t>3</w:t>
            </w:r>
            <w:r>
              <w:rPr>
                <w:bCs/>
                <w:kern w:val="24"/>
                <w:lang w:val="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AB601A" w:rsidRPr="0045279F" w:rsidRDefault="0045279F" w:rsidP="001F5820">
            <w:pPr>
              <w:jc w:val="center"/>
              <w:rPr>
                <w:bCs/>
                <w:kern w:val="24"/>
                <w:lang w:val="ru-RU"/>
              </w:rPr>
            </w:pPr>
            <w:r>
              <w:rPr>
                <w:bCs/>
                <w:kern w:val="24"/>
              </w:rPr>
              <w:t>3</w:t>
            </w:r>
            <w:r>
              <w:rPr>
                <w:bCs/>
                <w:kern w:val="24"/>
                <w:lang w:val="ru-RU"/>
              </w:rPr>
              <w:t>4</w:t>
            </w:r>
          </w:p>
        </w:tc>
        <w:tc>
          <w:tcPr>
            <w:tcW w:w="859" w:type="dxa"/>
            <w:tcBorders>
              <w:top w:val="single" w:sz="8" w:space="0" w:color="000000"/>
              <w:left w:val="single" w:sz="8" w:space="0" w:color="000000"/>
              <w:bottom w:val="single" w:sz="8" w:space="0" w:color="000000"/>
              <w:right w:val="single" w:sz="8" w:space="0" w:color="000000"/>
            </w:tcBorders>
            <w:vAlign w:val="center"/>
          </w:tcPr>
          <w:p w:rsidR="00AB601A" w:rsidRPr="00D35CD7" w:rsidRDefault="00D35CD7" w:rsidP="001F5820">
            <w:pPr>
              <w:jc w:val="center"/>
              <w:rPr>
                <w:bCs/>
                <w:kern w:val="24"/>
                <w:lang w:val="ru-RU"/>
              </w:rPr>
            </w:pPr>
            <w:r>
              <w:rPr>
                <w:bCs/>
                <w:kern w:val="24"/>
              </w:rPr>
              <w:t>1</w:t>
            </w:r>
            <w:r>
              <w:rPr>
                <w:bCs/>
                <w:kern w:val="24"/>
                <w:lang w:val="ru-RU"/>
              </w:rPr>
              <w:t>02</w:t>
            </w:r>
          </w:p>
        </w:tc>
      </w:tr>
      <w:tr w:rsidR="00AB601A" w:rsidTr="00F72768">
        <w:trPr>
          <w:trHeight w:val="704"/>
        </w:trPr>
        <w:tc>
          <w:tcPr>
            <w:tcW w:w="2212" w:type="dxa"/>
            <w:vMerge/>
            <w:tcBorders>
              <w:left w:val="single" w:sz="8" w:space="0" w:color="000000"/>
              <w:bottom w:val="single" w:sz="8" w:space="0" w:color="000000"/>
              <w:right w:val="single" w:sz="8" w:space="0" w:color="000000"/>
            </w:tcBorders>
            <w:tcMar>
              <w:top w:w="15" w:type="dxa"/>
              <w:left w:w="52" w:type="dxa"/>
              <w:bottom w:w="0" w:type="dxa"/>
              <w:right w:w="52" w:type="dxa"/>
            </w:tcMar>
          </w:tcPr>
          <w:p w:rsidR="00AB601A" w:rsidRDefault="00AB601A" w:rsidP="001F5820">
            <w:pPr>
              <w:rPr>
                <w:bCs/>
                <w:kern w:val="24"/>
              </w:rPr>
            </w:pPr>
          </w:p>
        </w:tc>
        <w:tc>
          <w:tcPr>
            <w:tcW w:w="19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AB601A" w:rsidRDefault="00AB601A" w:rsidP="001F5820">
            <w:r>
              <w:rPr>
                <w:bCs/>
                <w:kern w:val="24"/>
              </w:rPr>
              <w:t>Физическая культура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AB601A" w:rsidRPr="0045279F" w:rsidRDefault="0045279F" w:rsidP="001F5820">
            <w:pPr>
              <w:jc w:val="center"/>
              <w:rPr>
                <w:bCs/>
                <w:kern w:val="24"/>
                <w:lang w:val="ru-RU"/>
              </w:rPr>
            </w:pPr>
            <w:r>
              <w:rPr>
                <w:bCs/>
                <w:kern w:val="24"/>
              </w:rPr>
              <w:t>10</w:t>
            </w:r>
            <w:r>
              <w:rPr>
                <w:bCs/>
                <w:kern w:val="24"/>
                <w:lang w:val="ru-RU"/>
              </w:rPr>
              <w:t>2</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AB601A" w:rsidRPr="0045279F" w:rsidRDefault="0045279F" w:rsidP="001F5820">
            <w:pPr>
              <w:jc w:val="center"/>
              <w:rPr>
                <w:bCs/>
                <w:kern w:val="24"/>
                <w:lang w:val="ru-RU"/>
              </w:rPr>
            </w:pPr>
            <w:r>
              <w:rPr>
                <w:bCs/>
                <w:kern w:val="24"/>
              </w:rPr>
              <w:t>10</w:t>
            </w:r>
            <w:r>
              <w:rPr>
                <w:bCs/>
                <w:kern w:val="24"/>
                <w:lang w:val="ru-RU"/>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AB601A" w:rsidRPr="0045279F" w:rsidRDefault="0045279F" w:rsidP="001F5820">
            <w:pPr>
              <w:jc w:val="center"/>
              <w:rPr>
                <w:bCs/>
                <w:kern w:val="24"/>
                <w:lang w:val="ru-RU"/>
              </w:rPr>
            </w:pPr>
            <w:r>
              <w:rPr>
                <w:bCs/>
                <w:kern w:val="24"/>
              </w:rPr>
              <w:t>10</w:t>
            </w:r>
            <w:r>
              <w:rPr>
                <w:bCs/>
                <w:kern w:val="24"/>
                <w:lang w:val="ru-RU"/>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AB601A" w:rsidRPr="0045279F" w:rsidRDefault="0045279F" w:rsidP="001F5820">
            <w:pPr>
              <w:jc w:val="center"/>
              <w:rPr>
                <w:bCs/>
                <w:kern w:val="24"/>
                <w:lang w:val="ru-RU"/>
              </w:rPr>
            </w:pPr>
            <w:r>
              <w:rPr>
                <w:bCs/>
                <w:kern w:val="24"/>
              </w:rPr>
              <w:t>10</w:t>
            </w:r>
            <w:r>
              <w:rPr>
                <w:bCs/>
                <w:kern w:val="24"/>
                <w:lang w:val="ru-RU"/>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AB601A" w:rsidRDefault="00AB601A" w:rsidP="001F5820">
            <w:pPr>
              <w:jc w:val="center"/>
              <w:rPr>
                <w:bCs/>
                <w:kern w:val="24"/>
              </w:rPr>
            </w:pPr>
            <w:r>
              <w:rPr>
                <w:bCs/>
                <w:kern w:val="24"/>
              </w:rPr>
              <w:t>102</w:t>
            </w:r>
          </w:p>
        </w:tc>
        <w:tc>
          <w:tcPr>
            <w:tcW w:w="859" w:type="dxa"/>
            <w:tcBorders>
              <w:top w:val="single" w:sz="8" w:space="0" w:color="000000"/>
              <w:left w:val="single" w:sz="8" w:space="0" w:color="000000"/>
              <w:bottom w:val="single" w:sz="8" w:space="0" w:color="000000"/>
              <w:right w:val="single" w:sz="8" w:space="0" w:color="000000"/>
            </w:tcBorders>
            <w:vAlign w:val="center"/>
          </w:tcPr>
          <w:p w:rsidR="00AB601A" w:rsidRPr="00D35CD7" w:rsidRDefault="00D35CD7" w:rsidP="001F5820">
            <w:pPr>
              <w:jc w:val="center"/>
              <w:rPr>
                <w:bCs/>
                <w:kern w:val="24"/>
                <w:lang w:val="ru-RU"/>
              </w:rPr>
            </w:pPr>
            <w:r>
              <w:rPr>
                <w:bCs/>
                <w:kern w:val="24"/>
              </w:rPr>
              <w:t>5</w:t>
            </w:r>
            <w:r>
              <w:rPr>
                <w:bCs/>
                <w:kern w:val="24"/>
                <w:lang w:val="ru-RU"/>
              </w:rPr>
              <w:t>10</w:t>
            </w:r>
          </w:p>
        </w:tc>
      </w:tr>
      <w:tr w:rsidR="00654A16" w:rsidTr="00F72768">
        <w:trPr>
          <w:trHeight w:val="378"/>
        </w:trPr>
        <w:tc>
          <w:tcPr>
            <w:tcW w:w="2212" w:type="dxa"/>
            <w:tcBorders>
              <w:top w:val="single" w:sz="8" w:space="0" w:color="000000"/>
              <w:left w:val="single" w:sz="8" w:space="0" w:color="000000"/>
              <w:bottom w:val="single" w:sz="8" w:space="0" w:color="000000"/>
              <w:right w:val="single" w:sz="4" w:space="0" w:color="auto"/>
            </w:tcBorders>
            <w:tcMar>
              <w:top w:w="15" w:type="dxa"/>
              <w:left w:w="52" w:type="dxa"/>
              <w:bottom w:w="0" w:type="dxa"/>
              <w:right w:w="52" w:type="dxa"/>
            </w:tcMar>
          </w:tcPr>
          <w:p w:rsidR="00654A16" w:rsidRPr="00F857BB" w:rsidRDefault="00654A16" w:rsidP="001F5820">
            <w:pPr>
              <w:rPr>
                <w:bCs/>
                <w:kern w:val="24"/>
                <w:lang w:val="ru-RU"/>
              </w:rPr>
            </w:pPr>
            <w:r w:rsidRPr="00F857BB">
              <w:rPr>
                <w:bCs/>
                <w:kern w:val="24"/>
                <w:lang w:val="ru-RU"/>
              </w:rPr>
              <w:t>Региональный компонент</w:t>
            </w:r>
          </w:p>
        </w:tc>
        <w:tc>
          <w:tcPr>
            <w:tcW w:w="1931" w:type="dxa"/>
            <w:tcBorders>
              <w:top w:val="single" w:sz="8" w:space="0" w:color="000000"/>
              <w:left w:val="single" w:sz="4" w:space="0" w:color="auto"/>
              <w:bottom w:val="single" w:sz="8" w:space="0" w:color="000000"/>
              <w:right w:val="single" w:sz="8" w:space="0" w:color="000000"/>
            </w:tcBorders>
          </w:tcPr>
          <w:p w:rsidR="00654A16" w:rsidRPr="00F857BB" w:rsidRDefault="00654A16" w:rsidP="001F5820">
            <w:pPr>
              <w:rPr>
                <w:bCs/>
                <w:kern w:val="24"/>
                <w:lang w:val="ru-RU"/>
              </w:rPr>
            </w:pPr>
            <w:r w:rsidRPr="00F857BB">
              <w:rPr>
                <w:bCs/>
                <w:kern w:val="24"/>
                <w:lang w:val="ru-RU"/>
              </w:rPr>
              <w:t>История Смоленщины</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654A16" w:rsidRPr="00F857BB" w:rsidRDefault="00654A16"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654A16" w:rsidRPr="00F857BB" w:rsidRDefault="0045279F" w:rsidP="001F5820">
            <w:pPr>
              <w:jc w:val="center"/>
              <w:rPr>
                <w:bCs/>
                <w:kern w:val="24"/>
                <w:lang w:val="ru-RU"/>
              </w:rPr>
            </w:pPr>
            <w:r w:rsidRPr="00F857BB">
              <w:rPr>
                <w:bCs/>
                <w:kern w:val="24"/>
                <w:lang w:val="ru-RU"/>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654A16" w:rsidRPr="00F857BB" w:rsidRDefault="0045279F" w:rsidP="001F5820">
            <w:pPr>
              <w:jc w:val="center"/>
              <w:rPr>
                <w:bCs/>
                <w:kern w:val="24"/>
                <w:lang w:val="ru-RU"/>
              </w:rPr>
            </w:pPr>
            <w:r w:rsidRPr="00F857BB">
              <w:rPr>
                <w:bCs/>
                <w:kern w:val="24"/>
                <w:lang w:val="ru-RU"/>
              </w:rPr>
              <w:t>17</w:t>
            </w:r>
          </w:p>
        </w:tc>
        <w:tc>
          <w:tcPr>
            <w:tcW w:w="992" w:type="dxa"/>
            <w:tcBorders>
              <w:top w:val="single" w:sz="8" w:space="0" w:color="000000"/>
              <w:left w:val="single" w:sz="8" w:space="0" w:color="000000"/>
              <w:bottom w:val="single" w:sz="8" w:space="0" w:color="000000"/>
              <w:right w:val="single" w:sz="8" w:space="0" w:color="000000"/>
            </w:tcBorders>
          </w:tcPr>
          <w:p w:rsidR="00654A16" w:rsidRPr="00C628FF" w:rsidRDefault="00C628FF" w:rsidP="001F5820">
            <w:pPr>
              <w:jc w:val="center"/>
              <w:rPr>
                <w:b/>
                <w:bCs/>
                <w:kern w:val="24"/>
                <w:lang w:val="ru-RU"/>
              </w:rPr>
            </w:pPr>
            <w:r>
              <w:rPr>
                <w:b/>
                <w:bCs/>
                <w:color w:val="FF0000"/>
                <w:kern w:val="24"/>
                <w:lang w:val="ru-RU"/>
              </w:rPr>
              <w:t xml:space="preserve">                   </w:t>
            </w:r>
          </w:p>
        </w:tc>
        <w:tc>
          <w:tcPr>
            <w:tcW w:w="851" w:type="dxa"/>
            <w:tcBorders>
              <w:top w:val="single" w:sz="8" w:space="0" w:color="000000"/>
              <w:left w:val="single" w:sz="8" w:space="0" w:color="000000"/>
              <w:bottom w:val="single" w:sz="8" w:space="0" w:color="000000"/>
              <w:right w:val="single" w:sz="8" w:space="0" w:color="000000"/>
            </w:tcBorders>
          </w:tcPr>
          <w:p w:rsidR="00654A16" w:rsidRDefault="00654A16" w:rsidP="001F5820">
            <w:pPr>
              <w:jc w:val="center"/>
              <w:rPr>
                <w:b/>
                <w:bCs/>
                <w:color w:val="FF0000"/>
                <w:kern w:val="24"/>
              </w:rPr>
            </w:pPr>
          </w:p>
        </w:tc>
        <w:tc>
          <w:tcPr>
            <w:tcW w:w="859" w:type="dxa"/>
            <w:tcBorders>
              <w:top w:val="single" w:sz="8" w:space="0" w:color="000000"/>
              <w:left w:val="single" w:sz="8" w:space="0" w:color="000000"/>
              <w:bottom w:val="single" w:sz="8" w:space="0" w:color="000000"/>
              <w:right w:val="single" w:sz="8" w:space="0" w:color="000000"/>
            </w:tcBorders>
          </w:tcPr>
          <w:p w:rsidR="00654A16" w:rsidRDefault="00654A16" w:rsidP="001F5820">
            <w:pPr>
              <w:jc w:val="center"/>
              <w:rPr>
                <w:b/>
                <w:bCs/>
                <w:color w:val="FF0000"/>
                <w:kern w:val="24"/>
              </w:rPr>
            </w:pP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F857BB" w:rsidRDefault="00FD267E" w:rsidP="001F5820">
            <w:r w:rsidRPr="00F857BB">
              <w:rPr>
                <w:bCs/>
                <w:kern w:val="24"/>
              </w:rPr>
              <w:t>Итого</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F857BB" w:rsidRDefault="00FD267E" w:rsidP="001F5820">
            <w:pPr>
              <w:jc w:val="center"/>
              <w:rPr>
                <w:lang w:val="ru-RU"/>
              </w:rPr>
            </w:pPr>
            <w:r w:rsidRPr="00F857BB">
              <w:rPr>
                <w:bCs/>
                <w:kern w:val="24"/>
              </w:rPr>
              <w:t>10</w:t>
            </w:r>
            <w:r w:rsidR="0050105B" w:rsidRPr="00F857BB">
              <w:rPr>
                <w:bCs/>
                <w:kern w:val="24"/>
                <w:lang w:val="ru-RU"/>
              </w:rPr>
              <w:t>2</w:t>
            </w:r>
            <w:r w:rsidR="00572225" w:rsidRPr="00F857BB">
              <w:rPr>
                <w:bCs/>
                <w:kern w:val="24"/>
                <w:lang w:val="ru-RU"/>
              </w:rPr>
              <w:t>0</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F857BB" w:rsidRDefault="00FD267E" w:rsidP="001F5820">
            <w:pPr>
              <w:jc w:val="center"/>
              <w:rPr>
                <w:bCs/>
                <w:kern w:val="24"/>
                <w:lang w:val="ru-RU"/>
              </w:rPr>
            </w:pPr>
            <w:r w:rsidRPr="00F857BB">
              <w:rPr>
                <w:bCs/>
                <w:kern w:val="24"/>
              </w:rPr>
              <w:t>1</w:t>
            </w:r>
            <w:r w:rsidR="00654A16" w:rsidRPr="00F857BB">
              <w:rPr>
                <w:bCs/>
                <w:kern w:val="24"/>
                <w:lang w:val="ru-RU"/>
              </w:rPr>
              <w:t>1</w:t>
            </w:r>
            <w:r w:rsidR="0050105B" w:rsidRPr="00F857BB">
              <w:rPr>
                <w:bCs/>
                <w:kern w:val="24"/>
                <w:lang w:val="ru-RU"/>
              </w:rPr>
              <w:t>05</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654A16" w:rsidP="001F5820">
            <w:pPr>
              <w:jc w:val="center"/>
              <w:rPr>
                <w:bCs/>
                <w:kern w:val="24"/>
                <w:lang w:val="ru-RU"/>
              </w:rPr>
            </w:pPr>
            <w:r w:rsidRPr="00F857BB">
              <w:rPr>
                <w:bCs/>
                <w:kern w:val="24"/>
              </w:rPr>
              <w:t>11</w:t>
            </w:r>
            <w:r w:rsidR="0050105B" w:rsidRPr="00F857BB">
              <w:rPr>
                <w:bCs/>
                <w:kern w:val="24"/>
                <w:lang w:val="ru-RU"/>
              </w:rPr>
              <w:t>63</w:t>
            </w:r>
          </w:p>
        </w:tc>
        <w:tc>
          <w:tcPr>
            <w:tcW w:w="992" w:type="dxa"/>
            <w:tcBorders>
              <w:top w:val="single" w:sz="8" w:space="0" w:color="000000"/>
              <w:left w:val="single" w:sz="8" w:space="0" w:color="000000"/>
              <w:bottom w:val="single" w:sz="8" w:space="0" w:color="000000"/>
              <w:right w:val="single" w:sz="8" w:space="0" w:color="000000"/>
            </w:tcBorders>
          </w:tcPr>
          <w:p w:rsidR="00FD267E" w:rsidRPr="00F857BB" w:rsidRDefault="00FD267E" w:rsidP="001F5820">
            <w:pPr>
              <w:jc w:val="center"/>
              <w:rPr>
                <w:bCs/>
                <w:kern w:val="24"/>
                <w:lang w:val="ru-RU"/>
              </w:rPr>
            </w:pPr>
            <w:r w:rsidRPr="00F857BB">
              <w:rPr>
                <w:bCs/>
                <w:kern w:val="24"/>
              </w:rPr>
              <w:t>1</w:t>
            </w:r>
            <w:r w:rsidR="006A3FB5" w:rsidRPr="00F857BB">
              <w:rPr>
                <w:bCs/>
                <w:kern w:val="24"/>
                <w:lang w:val="ru-RU"/>
              </w:rPr>
              <w:t>088</w:t>
            </w:r>
          </w:p>
        </w:tc>
        <w:tc>
          <w:tcPr>
            <w:tcW w:w="851" w:type="dxa"/>
            <w:tcBorders>
              <w:top w:val="single" w:sz="8" w:space="0" w:color="000000"/>
              <w:left w:val="single" w:sz="8" w:space="0" w:color="000000"/>
              <w:bottom w:val="single" w:sz="8" w:space="0" w:color="000000"/>
              <w:right w:val="single" w:sz="8" w:space="0" w:color="000000"/>
            </w:tcBorders>
          </w:tcPr>
          <w:p w:rsidR="00FD267E" w:rsidRPr="00F857BB" w:rsidRDefault="00FD267E" w:rsidP="001F5820">
            <w:pPr>
              <w:jc w:val="center"/>
              <w:rPr>
                <w:bCs/>
                <w:kern w:val="24"/>
              </w:rPr>
            </w:pPr>
            <w:r w:rsidRPr="00F857BB">
              <w:rPr>
                <w:bCs/>
                <w:kern w:val="24"/>
              </w:rPr>
              <w:t>1088</w:t>
            </w:r>
          </w:p>
        </w:tc>
        <w:tc>
          <w:tcPr>
            <w:tcW w:w="859" w:type="dxa"/>
            <w:tcBorders>
              <w:top w:val="single" w:sz="8" w:space="0" w:color="000000"/>
              <w:left w:val="single" w:sz="8" w:space="0" w:color="000000"/>
              <w:bottom w:val="single" w:sz="8" w:space="0" w:color="000000"/>
              <w:right w:val="single" w:sz="8" w:space="0" w:color="000000"/>
            </w:tcBorders>
          </w:tcPr>
          <w:p w:rsidR="00FD267E" w:rsidRPr="00F857BB" w:rsidRDefault="00FD267E" w:rsidP="001F5820">
            <w:pPr>
              <w:jc w:val="center"/>
              <w:rPr>
                <w:bCs/>
                <w:kern w:val="24"/>
              </w:rPr>
            </w:pPr>
            <w:r w:rsidRPr="00F857BB">
              <w:rPr>
                <w:bCs/>
                <w:kern w:val="24"/>
              </w:rPr>
              <w:t>5568</w:t>
            </w:r>
          </w:p>
        </w:tc>
      </w:tr>
      <w:tr w:rsidR="00FD267E" w:rsidTr="00F72768">
        <w:trPr>
          <w:trHeight w:val="445"/>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F857BB" w:rsidRDefault="00FD267E" w:rsidP="001F5820">
            <w:pPr>
              <w:rPr>
                <w:lang w:val="ru-RU"/>
              </w:rPr>
            </w:pPr>
            <w:r w:rsidRPr="00F857BB">
              <w:rPr>
                <w:bCs/>
                <w:i/>
                <w:iCs/>
                <w:kern w:val="24"/>
                <w:lang w:val="ru-RU"/>
              </w:rPr>
              <w:t>Часть, формируемая участниками образовательного процесса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F857BB" w:rsidRDefault="0045279F" w:rsidP="001F5820">
            <w:pPr>
              <w:jc w:val="center"/>
              <w:rPr>
                <w:lang w:val="ru-RU"/>
              </w:rPr>
            </w:pPr>
            <w:r w:rsidRPr="00F857BB">
              <w:rPr>
                <w:bCs/>
                <w:kern w:val="24"/>
                <w:lang w:val="ru-RU"/>
              </w:rPr>
              <w:t>68</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F857BB" w:rsidRDefault="00786867" w:rsidP="001F5820">
            <w:pPr>
              <w:jc w:val="center"/>
              <w:rPr>
                <w:bCs/>
                <w:kern w:val="24"/>
                <w:lang w:val="ru-RU"/>
              </w:rPr>
            </w:pPr>
            <w:r w:rsidRPr="00F857BB">
              <w:rPr>
                <w:bCs/>
                <w:kern w:val="24"/>
                <w:lang w:val="ru-RU"/>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786867" w:rsidP="001F5820">
            <w:pPr>
              <w:jc w:val="center"/>
              <w:rPr>
                <w:bCs/>
                <w:kern w:val="24"/>
                <w:lang w:val="ru-RU"/>
              </w:rPr>
            </w:pPr>
            <w:r w:rsidRPr="00F857BB">
              <w:rPr>
                <w:bCs/>
                <w:kern w:val="24"/>
                <w:lang w:val="ru-RU"/>
              </w:rPr>
              <w:t>5</w:t>
            </w:r>
            <w:r w:rsidR="0045279F" w:rsidRPr="00F857BB">
              <w:rPr>
                <w:bCs/>
                <w:kern w:val="24"/>
                <w:lang w:val="ru-RU"/>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45279F" w:rsidP="001F5820">
            <w:pPr>
              <w:jc w:val="center"/>
              <w:rPr>
                <w:bCs/>
                <w:kern w:val="24"/>
                <w:lang w:val="ru-RU"/>
              </w:rPr>
            </w:pPr>
            <w:r w:rsidRPr="00F857BB">
              <w:rPr>
                <w:bCs/>
                <w:kern w:val="24"/>
              </w:rPr>
              <w:t>1</w:t>
            </w:r>
            <w:r w:rsidRPr="00F857BB">
              <w:rPr>
                <w:bCs/>
                <w:kern w:val="24"/>
                <w:lang w:val="ru-RU"/>
              </w:rPr>
              <w:t>36</w:t>
            </w:r>
          </w:p>
        </w:tc>
        <w:tc>
          <w:tcPr>
            <w:tcW w:w="851"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FD267E" w:rsidP="001F5820">
            <w:pPr>
              <w:jc w:val="center"/>
              <w:rPr>
                <w:bCs/>
                <w:kern w:val="24"/>
              </w:rPr>
            </w:pPr>
            <w:r w:rsidRPr="00F857BB">
              <w:rPr>
                <w:bCs/>
                <w:kern w:val="24"/>
              </w:rPr>
              <w:t>136</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D35CD7" w:rsidP="001F5820">
            <w:pPr>
              <w:jc w:val="center"/>
              <w:rPr>
                <w:bCs/>
                <w:kern w:val="24"/>
                <w:lang w:val="ru-RU"/>
              </w:rPr>
            </w:pPr>
            <w:r w:rsidRPr="00F857BB">
              <w:rPr>
                <w:bCs/>
                <w:kern w:val="24"/>
              </w:rPr>
              <w:t>4</w:t>
            </w:r>
            <w:r w:rsidRPr="00F857BB">
              <w:rPr>
                <w:bCs/>
                <w:kern w:val="24"/>
                <w:lang w:val="ru-RU"/>
              </w:rPr>
              <w:t>08</w:t>
            </w:r>
          </w:p>
        </w:tc>
      </w:tr>
      <w:tr w:rsidR="00FD267E" w:rsidTr="00F72768">
        <w:trPr>
          <w:trHeight w:val="420"/>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F857BB" w:rsidRDefault="00FD267E" w:rsidP="001F5820">
            <w:pPr>
              <w:rPr>
                <w:lang w:val="ru-RU"/>
              </w:rPr>
            </w:pPr>
            <w:r w:rsidRPr="00F857BB">
              <w:rPr>
                <w:bCs/>
                <w:sz w:val="21"/>
                <w:szCs w:val="21"/>
                <w:lang w:val="ru-RU"/>
              </w:rPr>
              <w:lastRenderedPageBreak/>
              <w:t>Факультативные  занятия,  учебные курсы по выбору</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F857BB" w:rsidRDefault="00FD267E" w:rsidP="001F5820">
            <w:pPr>
              <w:jc w:val="center"/>
              <w:rPr>
                <w:sz w:val="20"/>
                <w:szCs w:val="20"/>
              </w:rPr>
            </w:pPr>
            <w:r w:rsidRPr="00F857BB">
              <w:rPr>
                <w:sz w:val="20"/>
                <w:szCs w:val="20"/>
              </w:rPr>
              <w:t>факультатив</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F857BB" w:rsidRDefault="00F72768" w:rsidP="001F5820">
            <w:pPr>
              <w:jc w:val="center"/>
              <w:rPr>
                <w:sz w:val="20"/>
                <w:szCs w:val="20"/>
                <w:lang w:val="ru-RU"/>
              </w:rPr>
            </w:pPr>
            <w:r w:rsidRPr="00F857BB">
              <w:rPr>
                <w:sz w:val="20"/>
                <w:szCs w:val="20"/>
                <w:lang w:val="ru-RU"/>
              </w:rPr>
              <w:t>Индивидуальные и групповые занятия по истории</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FD267E" w:rsidP="001F5820">
            <w:pPr>
              <w:jc w:val="center"/>
              <w:rPr>
                <w:bCs/>
                <w:kern w:val="24"/>
                <w:sz w:val="20"/>
                <w:szCs w:val="20"/>
              </w:rPr>
            </w:pPr>
            <w:r w:rsidRPr="00F857BB">
              <w:rPr>
                <w:sz w:val="20"/>
                <w:szCs w:val="20"/>
              </w:rPr>
              <w:t>факультатив</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FD267E" w:rsidP="001F5820">
            <w:pPr>
              <w:jc w:val="center"/>
              <w:rPr>
                <w:sz w:val="20"/>
                <w:szCs w:val="20"/>
              </w:rPr>
            </w:pPr>
            <w:r w:rsidRPr="00F857BB">
              <w:rPr>
                <w:sz w:val="20"/>
                <w:szCs w:val="20"/>
              </w:rPr>
              <w:t>Курс по выбору</w:t>
            </w:r>
          </w:p>
        </w:tc>
        <w:tc>
          <w:tcPr>
            <w:tcW w:w="851" w:type="dxa"/>
            <w:tcBorders>
              <w:top w:val="single" w:sz="8" w:space="0" w:color="000000"/>
              <w:left w:val="single" w:sz="8" w:space="0" w:color="000000"/>
              <w:bottom w:val="single" w:sz="8" w:space="0" w:color="000000"/>
              <w:right w:val="single" w:sz="8" w:space="0" w:color="000000"/>
            </w:tcBorders>
          </w:tcPr>
          <w:p w:rsidR="00FD267E" w:rsidRPr="00F857BB" w:rsidRDefault="00FD267E" w:rsidP="001F5820">
            <w:pPr>
              <w:jc w:val="center"/>
            </w:pPr>
            <w:r w:rsidRPr="00F857BB">
              <w:rPr>
                <w:sz w:val="20"/>
                <w:szCs w:val="20"/>
              </w:rPr>
              <w:t>Курс по выбору</w:t>
            </w:r>
          </w:p>
        </w:tc>
        <w:tc>
          <w:tcPr>
            <w:tcW w:w="859" w:type="dxa"/>
            <w:tcBorders>
              <w:top w:val="single" w:sz="8" w:space="0" w:color="000000"/>
              <w:left w:val="single" w:sz="8" w:space="0" w:color="000000"/>
              <w:bottom w:val="single" w:sz="8" w:space="0" w:color="000000"/>
              <w:right w:val="single" w:sz="8" w:space="0" w:color="000000"/>
            </w:tcBorders>
          </w:tcPr>
          <w:p w:rsidR="00FD267E" w:rsidRPr="00F857BB" w:rsidRDefault="00FD267E" w:rsidP="001F5820">
            <w:pPr>
              <w:jc w:val="center"/>
            </w:pP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2A6EEA" w:rsidRDefault="002A6EEA" w:rsidP="001F5820">
            <w:pPr>
              <w:rPr>
                <w:bCs/>
                <w:i/>
                <w:iCs/>
                <w:kern w:val="24"/>
                <w:lang w:val="ru-RU"/>
              </w:rPr>
            </w:pPr>
            <w:r>
              <w:rPr>
                <w:bCs/>
                <w:i/>
                <w:iCs/>
                <w:kern w:val="24"/>
                <w:lang w:val="ru-RU"/>
              </w:rPr>
              <w:t>Вечные образы искусства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45279F" w:rsidRDefault="00466801" w:rsidP="001F5820">
            <w:pPr>
              <w:rPr>
                <w:bCs/>
                <w:kern w:val="24"/>
                <w:lang w:val="ru-RU"/>
              </w:rPr>
            </w:pPr>
            <w:r>
              <w:rPr>
                <w:bCs/>
                <w:kern w:val="24"/>
                <w:lang w:val="ru-RU"/>
              </w:rPr>
              <w:t xml:space="preserve">      </w:t>
            </w:r>
            <w:r w:rsidR="0045279F">
              <w:rPr>
                <w:bCs/>
                <w:kern w:val="24"/>
              </w:rPr>
              <w:t>3</w:t>
            </w:r>
            <w:r w:rsidR="0045279F">
              <w:rPr>
                <w:bCs/>
                <w:kern w:val="24"/>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tcPr>
          <w:p w:rsidR="00FD267E" w:rsidRPr="00245780" w:rsidRDefault="00C628FF" w:rsidP="001F5820">
            <w:pPr>
              <w:rPr>
                <w:bCs/>
                <w:kern w:val="24"/>
                <w:lang w:val="ru-RU"/>
              </w:rPr>
            </w:pPr>
            <w:r>
              <w:rPr>
                <w:bCs/>
                <w:kern w:val="24"/>
                <w:lang w:val="ru-RU"/>
              </w:rPr>
              <w:t>3</w:t>
            </w:r>
            <w:r w:rsidR="00D35CD7">
              <w:rPr>
                <w:bCs/>
                <w:kern w:val="24"/>
                <w:lang w:val="ru-RU"/>
              </w:rPr>
              <w:t>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466801" w:rsidRDefault="00466801" w:rsidP="001F5820">
            <w:pPr>
              <w:rPr>
                <w:bCs/>
                <w:i/>
                <w:iCs/>
                <w:kern w:val="24"/>
                <w:lang w:val="ru-RU"/>
              </w:rPr>
            </w:pPr>
            <w:r>
              <w:rPr>
                <w:bCs/>
                <w:i/>
                <w:iCs/>
                <w:kern w:val="24"/>
                <w:lang w:val="ru-RU"/>
              </w:rPr>
              <w:t>История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66801" w:rsidRDefault="00466801" w:rsidP="001F5820">
            <w:pPr>
              <w:rPr>
                <w:bCs/>
                <w:kern w:val="24"/>
                <w:lang w:val="ru-RU"/>
              </w:rPr>
            </w:pPr>
            <w:r>
              <w:rPr>
                <w:bCs/>
                <w:kern w:val="24"/>
                <w:lang w:val="ru-RU"/>
              </w:rPr>
              <w:t xml:space="preserve">   17</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tcPr>
          <w:p w:rsidR="00FD267E" w:rsidRPr="00245780" w:rsidRDefault="00C628FF" w:rsidP="001F5820">
            <w:pPr>
              <w:rPr>
                <w:bCs/>
                <w:kern w:val="24"/>
                <w:lang w:val="ru-RU"/>
              </w:rPr>
            </w:pPr>
            <w:r>
              <w:rPr>
                <w:bCs/>
                <w:kern w:val="24"/>
                <w:lang w:val="ru-RU"/>
              </w:rPr>
              <w:t>17</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1C76A3" w:rsidRDefault="001C76A3" w:rsidP="001F5820">
            <w:pPr>
              <w:rPr>
                <w:bCs/>
                <w:i/>
                <w:iCs/>
                <w:kern w:val="24"/>
                <w:lang w:val="ru-RU"/>
              </w:rPr>
            </w:pPr>
            <w:r>
              <w:rPr>
                <w:bCs/>
                <w:i/>
                <w:iCs/>
                <w:kern w:val="24"/>
                <w:lang w:val="ru-RU"/>
              </w:rPr>
              <w:t>Основы православия</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1C76A3" w:rsidRDefault="001C76A3" w:rsidP="001F5820">
            <w:pPr>
              <w:jc w:val="center"/>
              <w:rPr>
                <w:bCs/>
                <w:kern w:val="24"/>
                <w:lang w:val="ru-RU"/>
              </w:rPr>
            </w:pPr>
            <w:r>
              <w:rPr>
                <w:bCs/>
                <w:kern w:val="24"/>
                <w:lang w:val="ru-RU"/>
              </w:rPr>
              <w:t>3</w:t>
            </w:r>
            <w:r w:rsidR="0045279F">
              <w:rPr>
                <w:bCs/>
                <w:kern w:val="24"/>
                <w:lang w:val="ru-RU"/>
              </w:rPr>
              <w:t>4</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466801" w:rsidRDefault="00FD267E" w:rsidP="001F5820">
            <w:pPr>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1C76A3" w:rsidRDefault="001C76A3" w:rsidP="001F5820">
            <w:pPr>
              <w:jc w:val="center"/>
              <w:rPr>
                <w:bCs/>
                <w:kern w:val="24"/>
                <w:lang w:val="ru-RU"/>
              </w:rPr>
            </w:pPr>
            <w:r>
              <w:rPr>
                <w:bCs/>
                <w:kern w:val="24"/>
                <w:lang w:val="ru-RU"/>
              </w:rPr>
              <w:t>3</w:t>
            </w:r>
            <w:r w:rsidR="0045279F">
              <w:rPr>
                <w:bCs/>
                <w:kern w:val="24"/>
                <w:lang w:val="ru-RU"/>
              </w:rPr>
              <w:t>4</w:t>
            </w: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tcPr>
          <w:p w:rsidR="00FD267E" w:rsidRPr="00245780" w:rsidRDefault="00D35CD7" w:rsidP="001F5820">
            <w:pPr>
              <w:rPr>
                <w:bCs/>
                <w:kern w:val="24"/>
                <w:lang w:val="ru-RU"/>
              </w:rPr>
            </w:pPr>
            <w:r>
              <w:rPr>
                <w:bCs/>
                <w:kern w:val="24"/>
                <w:lang w:val="ru-RU"/>
              </w:rPr>
              <w:t>68</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F857BB" w:rsidRDefault="00245780" w:rsidP="001F5820">
            <w:pPr>
              <w:rPr>
                <w:bCs/>
                <w:i/>
                <w:iCs/>
                <w:kern w:val="24"/>
                <w:lang w:val="ru-RU"/>
              </w:rPr>
            </w:pPr>
            <w:r w:rsidRPr="00F857BB">
              <w:rPr>
                <w:sz w:val="20"/>
                <w:szCs w:val="20"/>
                <w:lang w:val="ru-RU"/>
              </w:rPr>
              <w:t>Индивидуальные и групповые занятия по истории</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245780" w:rsidRDefault="00FD267E" w:rsidP="001F5820">
            <w:pPr>
              <w:jc w:val="center"/>
              <w:rPr>
                <w:bCs/>
                <w:kern w:val="24"/>
                <w:lang w:val="ru-RU"/>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245780" w:rsidRDefault="00FD267E" w:rsidP="001F5820">
            <w:pPr>
              <w:jc w:val="right"/>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245780" w:rsidRDefault="00245780" w:rsidP="001F5820">
            <w:pPr>
              <w:jc w:val="center"/>
              <w:rPr>
                <w:bCs/>
                <w:kern w:val="24"/>
                <w:lang w:val="ru-RU"/>
              </w:rPr>
            </w:pPr>
            <w:r>
              <w:rPr>
                <w:bCs/>
                <w:kern w:val="24"/>
                <w:lang w:val="ru-RU"/>
              </w:rPr>
              <w:t>17</w:t>
            </w:r>
          </w:p>
        </w:tc>
        <w:tc>
          <w:tcPr>
            <w:tcW w:w="992" w:type="dxa"/>
            <w:tcBorders>
              <w:top w:val="single" w:sz="8" w:space="0" w:color="000000"/>
              <w:left w:val="single" w:sz="8" w:space="0" w:color="000000"/>
              <w:bottom w:val="single" w:sz="8" w:space="0" w:color="000000"/>
              <w:right w:val="single" w:sz="8" w:space="0" w:color="000000"/>
            </w:tcBorders>
          </w:tcPr>
          <w:p w:rsidR="00FD267E" w:rsidRPr="00245780" w:rsidRDefault="00FD267E" w:rsidP="001F5820">
            <w:pPr>
              <w:jc w:val="center"/>
              <w:rPr>
                <w:bCs/>
                <w:kern w:val="24"/>
                <w:lang w:val="ru-RU"/>
              </w:rPr>
            </w:pPr>
          </w:p>
        </w:tc>
        <w:tc>
          <w:tcPr>
            <w:tcW w:w="851" w:type="dxa"/>
            <w:tcBorders>
              <w:top w:val="single" w:sz="8" w:space="0" w:color="000000"/>
              <w:left w:val="single" w:sz="8" w:space="0" w:color="000000"/>
              <w:bottom w:val="single" w:sz="8" w:space="0" w:color="000000"/>
              <w:right w:val="single" w:sz="8" w:space="0" w:color="000000"/>
            </w:tcBorders>
          </w:tcPr>
          <w:p w:rsidR="00FD267E" w:rsidRPr="00245780" w:rsidRDefault="00FD267E" w:rsidP="001F5820">
            <w:pPr>
              <w:jc w:val="center"/>
              <w:rPr>
                <w:bCs/>
                <w:kern w:val="24"/>
                <w:lang w:val="ru-RU"/>
              </w:rPr>
            </w:pPr>
          </w:p>
        </w:tc>
        <w:tc>
          <w:tcPr>
            <w:tcW w:w="859" w:type="dxa"/>
            <w:tcBorders>
              <w:top w:val="single" w:sz="8" w:space="0" w:color="000000"/>
              <w:left w:val="single" w:sz="8" w:space="0" w:color="000000"/>
              <w:bottom w:val="single" w:sz="8" w:space="0" w:color="000000"/>
              <w:right w:val="single" w:sz="8" w:space="0" w:color="000000"/>
            </w:tcBorders>
          </w:tcPr>
          <w:p w:rsidR="00FD267E" w:rsidRPr="00C628FF" w:rsidRDefault="00C628FF" w:rsidP="00C628FF">
            <w:pPr>
              <w:rPr>
                <w:bCs/>
                <w:kern w:val="24"/>
                <w:lang w:val="ru-RU"/>
              </w:rPr>
            </w:pPr>
            <w:r>
              <w:rPr>
                <w:bCs/>
                <w:kern w:val="24"/>
                <w:lang w:val="ru-RU"/>
              </w:rPr>
              <w:t>17</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C628FF" w:rsidRDefault="00C628FF" w:rsidP="001F5820">
            <w:pPr>
              <w:rPr>
                <w:bCs/>
                <w:i/>
                <w:iCs/>
                <w:kern w:val="24"/>
                <w:lang w:val="ru-RU"/>
              </w:rPr>
            </w:pPr>
            <w:r w:rsidRPr="006452DA">
              <w:rPr>
                <w:bCs/>
                <w:i/>
                <w:iCs/>
                <w:kern w:val="24"/>
                <w:lang w:val="ru-RU"/>
              </w:rPr>
              <w:t>Твой жизненный успех. Твое самоопределение»</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C628FF" w:rsidRDefault="00FD267E" w:rsidP="001F5820">
            <w:pPr>
              <w:jc w:val="center"/>
              <w:rPr>
                <w:bCs/>
                <w:kern w:val="24"/>
                <w:lang w:val="ru-RU"/>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C628FF" w:rsidRDefault="00FD267E" w:rsidP="001F5820">
            <w:pPr>
              <w:jc w:val="right"/>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C628FF" w:rsidRDefault="00FD267E" w:rsidP="001F5820">
            <w:pPr>
              <w:jc w:val="center"/>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tcPr>
          <w:p w:rsidR="00FD267E" w:rsidRPr="00C628FF" w:rsidRDefault="00C628FF" w:rsidP="001F5820">
            <w:pPr>
              <w:jc w:val="center"/>
              <w:rPr>
                <w:bCs/>
                <w:kern w:val="24"/>
                <w:lang w:val="ru-RU"/>
              </w:rPr>
            </w:pPr>
            <w:r>
              <w:rPr>
                <w:bCs/>
                <w:kern w:val="24"/>
                <w:lang w:val="ru-RU"/>
              </w:rPr>
              <w:t>3</w:t>
            </w:r>
            <w:r w:rsidR="0045279F">
              <w:rPr>
                <w:bCs/>
                <w:kern w:val="24"/>
                <w:lang w:val="ru-RU"/>
              </w:rPr>
              <w:t>4</w:t>
            </w:r>
          </w:p>
        </w:tc>
        <w:tc>
          <w:tcPr>
            <w:tcW w:w="851" w:type="dxa"/>
            <w:tcBorders>
              <w:top w:val="single" w:sz="8" w:space="0" w:color="000000"/>
              <w:left w:val="single" w:sz="8" w:space="0" w:color="000000"/>
              <w:bottom w:val="single" w:sz="8" w:space="0" w:color="000000"/>
              <w:right w:val="single" w:sz="8" w:space="0" w:color="000000"/>
            </w:tcBorders>
          </w:tcPr>
          <w:p w:rsidR="00FD267E" w:rsidRPr="00C628FF" w:rsidRDefault="00FD267E" w:rsidP="001F5820">
            <w:pPr>
              <w:jc w:val="center"/>
              <w:rPr>
                <w:bCs/>
                <w:kern w:val="24"/>
                <w:lang w:val="ru-RU"/>
              </w:rPr>
            </w:pPr>
          </w:p>
        </w:tc>
        <w:tc>
          <w:tcPr>
            <w:tcW w:w="859" w:type="dxa"/>
            <w:tcBorders>
              <w:top w:val="single" w:sz="8" w:space="0" w:color="000000"/>
              <w:left w:val="single" w:sz="8" w:space="0" w:color="000000"/>
              <w:bottom w:val="single" w:sz="8" w:space="0" w:color="000000"/>
              <w:right w:val="single" w:sz="8" w:space="0" w:color="000000"/>
            </w:tcBorders>
          </w:tcPr>
          <w:p w:rsidR="00FD267E" w:rsidRPr="00D35CD7" w:rsidRDefault="00D35CD7" w:rsidP="00C628FF">
            <w:pPr>
              <w:rPr>
                <w:bCs/>
                <w:kern w:val="24"/>
                <w:lang w:val="ru-RU"/>
              </w:rPr>
            </w:pPr>
            <w:r>
              <w:rPr>
                <w:bCs/>
                <w:kern w:val="24"/>
              </w:rPr>
              <w:t>3</w:t>
            </w:r>
            <w:r>
              <w:rPr>
                <w:bCs/>
                <w:kern w:val="24"/>
                <w:lang w:val="ru-RU"/>
              </w:rPr>
              <w:t>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C628FF" w:rsidRDefault="00C628FF" w:rsidP="001F5820">
            <w:pPr>
              <w:rPr>
                <w:bCs/>
                <w:i/>
                <w:iCs/>
                <w:kern w:val="24"/>
                <w:lang w:val="ru-RU"/>
              </w:rPr>
            </w:pPr>
            <w:r>
              <w:rPr>
                <w:bCs/>
                <w:i/>
                <w:iCs/>
                <w:kern w:val="24"/>
              </w:rPr>
              <w:t>«Человек и его здоровье»</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245780" w:rsidRDefault="00FD267E" w:rsidP="001F5820">
            <w:pPr>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tcPr>
          <w:p w:rsidR="00FD267E" w:rsidRPr="00C628FF" w:rsidRDefault="00C628FF" w:rsidP="001F5820">
            <w:pPr>
              <w:jc w:val="center"/>
              <w:rPr>
                <w:bCs/>
                <w:kern w:val="24"/>
                <w:lang w:val="ru-RU"/>
              </w:rPr>
            </w:pPr>
            <w:r>
              <w:rPr>
                <w:bCs/>
                <w:kern w:val="24"/>
                <w:lang w:val="ru-RU"/>
              </w:rPr>
              <w:t>3</w:t>
            </w:r>
            <w:r w:rsidR="0045279F">
              <w:rPr>
                <w:bCs/>
                <w:kern w:val="24"/>
                <w:lang w:val="ru-RU"/>
              </w:rPr>
              <w:t>4</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tcPr>
          <w:p w:rsidR="00FD267E" w:rsidRPr="00D35CD7" w:rsidRDefault="00D35CD7" w:rsidP="001F5820">
            <w:pPr>
              <w:rPr>
                <w:bCs/>
                <w:kern w:val="24"/>
                <w:lang w:val="ru-RU"/>
              </w:rPr>
            </w:pPr>
            <w:r>
              <w:rPr>
                <w:bCs/>
                <w:kern w:val="24"/>
              </w:rPr>
              <w:t>3</w:t>
            </w:r>
            <w:r>
              <w:rPr>
                <w:bCs/>
                <w:kern w:val="24"/>
                <w:lang w:val="ru-RU"/>
              </w:rPr>
              <w:t>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6452DA" w:rsidRDefault="00C628FF" w:rsidP="00EA379A">
            <w:pPr>
              <w:rPr>
                <w:bCs/>
                <w:i/>
                <w:iCs/>
                <w:kern w:val="24"/>
                <w:lang w:val="ru-RU"/>
              </w:rPr>
            </w:pPr>
            <w:r>
              <w:rPr>
                <w:bCs/>
                <w:i/>
                <w:iCs/>
                <w:kern w:val="24"/>
              </w:rPr>
              <w:t>«Юный историк»</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6452DA" w:rsidRDefault="00FD267E" w:rsidP="001F5820">
            <w:pPr>
              <w:jc w:val="center"/>
              <w:rPr>
                <w:bCs/>
                <w:kern w:val="24"/>
                <w:lang w:val="ru-RU"/>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6452DA" w:rsidRDefault="00FD267E" w:rsidP="001F5820">
            <w:pPr>
              <w:jc w:val="center"/>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right"/>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Pr="00C628FF" w:rsidRDefault="00C628FF" w:rsidP="001F5820">
            <w:pPr>
              <w:jc w:val="center"/>
              <w:rPr>
                <w:bCs/>
                <w:kern w:val="24"/>
                <w:lang w:val="ru-RU"/>
              </w:rPr>
            </w:pPr>
            <w:r>
              <w:rPr>
                <w:bCs/>
                <w:kern w:val="24"/>
                <w:lang w:val="ru-RU"/>
              </w:rPr>
              <w:t>3</w:t>
            </w:r>
            <w:r w:rsidR="0045279F">
              <w:rPr>
                <w:bCs/>
                <w:kern w:val="24"/>
                <w:lang w:val="ru-RU"/>
              </w:rPr>
              <w:t>4</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tcPr>
          <w:p w:rsidR="00FD267E" w:rsidRPr="0050105B" w:rsidRDefault="0050105B" w:rsidP="00F72768">
            <w:pPr>
              <w:rPr>
                <w:bCs/>
                <w:kern w:val="24"/>
                <w:lang w:val="ru-RU"/>
              </w:rPr>
            </w:pPr>
            <w:r>
              <w:rPr>
                <w:bCs/>
                <w:kern w:val="24"/>
              </w:rPr>
              <w:t>3</w:t>
            </w:r>
            <w:r>
              <w:rPr>
                <w:bCs/>
                <w:kern w:val="24"/>
                <w:lang w:val="ru-RU"/>
              </w:rPr>
              <w:t>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6452DA" w:rsidRDefault="00C628FF" w:rsidP="00C628FF">
            <w:pPr>
              <w:rPr>
                <w:bCs/>
                <w:i/>
                <w:iCs/>
                <w:kern w:val="24"/>
                <w:lang w:val="ru-RU"/>
              </w:rPr>
            </w:pPr>
            <w:r>
              <w:t>«Избранные вопросы математики»</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6452DA" w:rsidRDefault="00FD267E" w:rsidP="001F5820">
            <w:pPr>
              <w:jc w:val="center"/>
              <w:rPr>
                <w:bCs/>
                <w:kern w:val="24"/>
                <w:lang w:val="ru-RU"/>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6452DA" w:rsidRDefault="00FD267E" w:rsidP="001F5820">
            <w:pPr>
              <w:jc w:val="center"/>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6452DA" w:rsidRDefault="00FD267E" w:rsidP="001F5820">
            <w:pPr>
              <w:jc w:val="center"/>
              <w:rPr>
                <w:bCs/>
                <w:kern w:val="24"/>
                <w:lang w:val="ru-RU"/>
              </w:rPr>
            </w:pPr>
          </w:p>
        </w:tc>
        <w:tc>
          <w:tcPr>
            <w:tcW w:w="992" w:type="dxa"/>
            <w:tcBorders>
              <w:top w:val="single" w:sz="8" w:space="0" w:color="000000"/>
              <w:left w:val="single" w:sz="8" w:space="0" w:color="000000"/>
              <w:bottom w:val="single" w:sz="8" w:space="0" w:color="000000"/>
              <w:right w:val="single" w:sz="8" w:space="0" w:color="000000"/>
            </w:tcBorders>
          </w:tcPr>
          <w:p w:rsidR="00FD267E" w:rsidRPr="00AC372D" w:rsidRDefault="00C628FF" w:rsidP="001F5820">
            <w:pPr>
              <w:rPr>
                <w:bCs/>
                <w:kern w:val="24"/>
                <w:lang w:val="ru-RU"/>
              </w:rPr>
            </w:pPr>
            <w:r>
              <w:rPr>
                <w:bCs/>
                <w:kern w:val="24"/>
                <w:lang w:val="ru-RU"/>
              </w:rPr>
              <w:t xml:space="preserve">      </w:t>
            </w:r>
            <w:r w:rsidR="00AC372D">
              <w:rPr>
                <w:bCs/>
                <w:kern w:val="24"/>
              </w:rPr>
              <w:t>3</w:t>
            </w:r>
            <w:r w:rsidR="00AC372D">
              <w:rPr>
                <w:bCs/>
                <w:kern w:val="24"/>
                <w:lang w:val="ru-RU"/>
              </w:rPr>
              <w:t>4</w:t>
            </w: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jc w:val="center"/>
              <w:rPr>
                <w:bCs/>
                <w:kern w:val="24"/>
              </w:rPr>
            </w:pPr>
          </w:p>
        </w:tc>
        <w:tc>
          <w:tcPr>
            <w:tcW w:w="859" w:type="dxa"/>
            <w:tcBorders>
              <w:top w:val="single" w:sz="8" w:space="0" w:color="000000"/>
              <w:left w:val="single" w:sz="8" w:space="0" w:color="000000"/>
              <w:bottom w:val="single" w:sz="8" w:space="0" w:color="000000"/>
              <w:right w:val="single" w:sz="8" w:space="0" w:color="000000"/>
            </w:tcBorders>
          </w:tcPr>
          <w:p w:rsidR="00FD267E" w:rsidRPr="0050105B" w:rsidRDefault="0050105B" w:rsidP="001F5820">
            <w:pPr>
              <w:rPr>
                <w:bCs/>
                <w:kern w:val="24"/>
                <w:lang w:val="ru-RU"/>
              </w:rPr>
            </w:pPr>
            <w:r>
              <w:rPr>
                <w:bCs/>
                <w:kern w:val="24"/>
              </w:rPr>
              <w:t>3</w:t>
            </w:r>
            <w:r>
              <w:rPr>
                <w:bCs/>
                <w:kern w:val="24"/>
                <w:lang w:val="ru-RU"/>
              </w:rPr>
              <w:t>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t>«Основы культуры речи»</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c>
          <w:tcPr>
            <w:tcW w:w="859"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t>«Основы экологии»</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c>
          <w:tcPr>
            <w:tcW w:w="859"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r>
              <w:t>«Избранные вопросы математики»</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c>
          <w:tcPr>
            <w:tcW w:w="859"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Default="00FD267E" w:rsidP="001F5820">
            <w:pPr>
              <w:rPr>
                <w:bCs/>
                <w:i/>
                <w:iCs/>
                <w:kern w:val="24"/>
              </w:rPr>
            </w:pPr>
            <w:r>
              <w:t>«Химия в задачах»</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Default="00FD267E" w:rsidP="001F5820">
            <w:pPr>
              <w:jc w:val="center"/>
              <w:rPr>
                <w:bCs/>
                <w:kern w:val="24"/>
              </w:rPr>
            </w:pP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Default="00FD267E" w:rsidP="001F5820">
            <w:pPr>
              <w:jc w:val="center"/>
              <w:rPr>
                <w:bCs/>
                <w:kern w:val="24"/>
              </w:rPr>
            </w:pPr>
          </w:p>
        </w:tc>
        <w:tc>
          <w:tcPr>
            <w:tcW w:w="992"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p>
        </w:tc>
        <w:tc>
          <w:tcPr>
            <w:tcW w:w="851"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c>
          <w:tcPr>
            <w:tcW w:w="859" w:type="dxa"/>
            <w:tcBorders>
              <w:top w:val="single" w:sz="8" w:space="0" w:color="000000"/>
              <w:left w:val="single" w:sz="8" w:space="0" w:color="000000"/>
              <w:bottom w:val="single" w:sz="8" w:space="0" w:color="000000"/>
              <w:right w:val="single" w:sz="8" w:space="0" w:color="000000"/>
            </w:tcBorders>
          </w:tcPr>
          <w:p w:rsidR="00FD267E" w:rsidRDefault="00FD267E" w:rsidP="001F5820">
            <w:pPr>
              <w:rPr>
                <w:bCs/>
                <w:kern w:val="24"/>
              </w:rPr>
            </w:pPr>
            <w:r>
              <w:rPr>
                <w:bCs/>
                <w:kern w:val="24"/>
              </w:rPr>
              <w:t>34</w:t>
            </w:r>
          </w:p>
        </w:tc>
      </w:tr>
      <w:tr w:rsidR="00FD267E" w:rsidTr="00F72768">
        <w:trPr>
          <w:trHeight w:val="378"/>
        </w:trPr>
        <w:tc>
          <w:tcPr>
            <w:tcW w:w="4143" w:type="dxa"/>
            <w:gridSpan w:val="2"/>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tcPr>
          <w:p w:rsidR="00FD267E" w:rsidRPr="00F857BB" w:rsidRDefault="00FD267E" w:rsidP="001F5820">
            <w:r w:rsidRPr="00F857BB">
              <w:rPr>
                <w:bCs/>
                <w:kern w:val="24"/>
              </w:rPr>
              <w:t>Максимально допустимая недельная нагрузка</w:t>
            </w:r>
          </w:p>
        </w:tc>
        <w:tc>
          <w:tcPr>
            <w:tcW w:w="8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vAlign w:val="center"/>
          </w:tcPr>
          <w:p w:rsidR="00FD267E" w:rsidRPr="00F857BB" w:rsidRDefault="00FD267E" w:rsidP="001F5820">
            <w:pPr>
              <w:jc w:val="center"/>
              <w:rPr>
                <w:lang w:val="ru-RU"/>
              </w:rPr>
            </w:pPr>
            <w:r w:rsidRPr="00F857BB">
              <w:rPr>
                <w:bCs/>
                <w:kern w:val="24"/>
              </w:rPr>
              <w:t>1</w:t>
            </w:r>
            <w:r w:rsidR="0050105B" w:rsidRPr="00F857BB">
              <w:rPr>
                <w:bCs/>
                <w:kern w:val="24"/>
                <w:lang w:val="ru-RU"/>
              </w:rPr>
              <w:t>088</w:t>
            </w:r>
          </w:p>
        </w:tc>
        <w:tc>
          <w:tcPr>
            <w:tcW w:w="1142" w:type="dxa"/>
            <w:gridSpan w:val="2"/>
            <w:tcBorders>
              <w:top w:val="single" w:sz="8" w:space="0" w:color="000000"/>
              <w:left w:val="single" w:sz="8" w:space="0" w:color="000000"/>
              <w:bottom w:val="single" w:sz="8" w:space="0" w:color="000000"/>
              <w:right w:val="single" w:sz="8" w:space="0" w:color="000000"/>
            </w:tcBorders>
            <w:vAlign w:val="center"/>
          </w:tcPr>
          <w:p w:rsidR="00FD267E" w:rsidRPr="00F857BB" w:rsidRDefault="00FD267E" w:rsidP="001F5820">
            <w:pPr>
              <w:jc w:val="center"/>
              <w:rPr>
                <w:bCs/>
                <w:kern w:val="24"/>
              </w:rPr>
            </w:pPr>
            <w:r w:rsidRPr="00F857BB">
              <w:rPr>
                <w:bCs/>
                <w:kern w:val="24"/>
              </w:rPr>
              <w:t>1155</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50105B" w:rsidP="001F5820">
            <w:pPr>
              <w:jc w:val="center"/>
              <w:rPr>
                <w:bCs/>
                <w:kern w:val="24"/>
                <w:lang w:val="ru-RU"/>
              </w:rPr>
            </w:pPr>
            <w:r w:rsidRPr="00F857BB">
              <w:rPr>
                <w:bCs/>
                <w:kern w:val="24"/>
              </w:rPr>
              <w:t>12</w:t>
            </w:r>
            <w:r w:rsidRPr="00F857BB">
              <w:rPr>
                <w:bCs/>
                <w:kern w:val="24"/>
                <w:lang w:val="ru-RU"/>
              </w:rPr>
              <w:t>14</w:t>
            </w:r>
          </w:p>
        </w:tc>
        <w:tc>
          <w:tcPr>
            <w:tcW w:w="992"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6A3FB5" w:rsidP="001F5820">
            <w:pPr>
              <w:jc w:val="center"/>
              <w:rPr>
                <w:bCs/>
                <w:kern w:val="24"/>
                <w:lang w:val="ru-RU"/>
              </w:rPr>
            </w:pPr>
            <w:r w:rsidRPr="00F857BB">
              <w:rPr>
                <w:bCs/>
                <w:kern w:val="24"/>
              </w:rPr>
              <w:t>12</w:t>
            </w:r>
            <w:r w:rsidRPr="00F857BB">
              <w:rPr>
                <w:bCs/>
                <w:kern w:val="24"/>
                <w:lang w:val="ru-RU"/>
              </w:rPr>
              <w:t>24</w:t>
            </w:r>
          </w:p>
        </w:tc>
        <w:tc>
          <w:tcPr>
            <w:tcW w:w="851"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FD267E" w:rsidP="001F5820">
            <w:pPr>
              <w:jc w:val="center"/>
              <w:rPr>
                <w:bCs/>
                <w:kern w:val="24"/>
              </w:rPr>
            </w:pPr>
            <w:r w:rsidRPr="00F857BB">
              <w:rPr>
                <w:bCs/>
                <w:kern w:val="24"/>
              </w:rPr>
              <w:t>1224</w:t>
            </w:r>
          </w:p>
        </w:tc>
        <w:tc>
          <w:tcPr>
            <w:tcW w:w="859" w:type="dxa"/>
            <w:tcBorders>
              <w:top w:val="single" w:sz="8" w:space="0" w:color="000000"/>
              <w:left w:val="single" w:sz="8" w:space="0" w:color="000000"/>
              <w:bottom w:val="single" w:sz="8" w:space="0" w:color="000000"/>
              <w:right w:val="single" w:sz="8" w:space="0" w:color="000000"/>
            </w:tcBorders>
            <w:vAlign w:val="center"/>
          </w:tcPr>
          <w:p w:rsidR="00FD267E" w:rsidRPr="00F857BB" w:rsidRDefault="006A3FB5" w:rsidP="001F5820">
            <w:pPr>
              <w:jc w:val="center"/>
              <w:rPr>
                <w:bCs/>
                <w:kern w:val="24"/>
                <w:lang w:val="ru-RU"/>
              </w:rPr>
            </w:pPr>
            <w:r w:rsidRPr="00F857BB">
              <w:rPr>
                <w:bCs/>
                <w:kern w:val="24"/>
              </w:rPr>
              <w:t>59</w:t>
            </w:r>
            <w:r w:rsidRPr="00F857BB">
              <w:rPr>
                <w:bCs/>
                <w:kern w:val="24"/>
                <w:lang w:val="ru-RU"/>
              </w:rPr>
              <w:t>06</w:t>
            </w:r>
          </w:p>
        </w:tc>
      </w:tr>
      <w:tr w:rsidR="00FD267E" w:rsidRPr="00C966B6" w:rsidTr="00F72768">
        <w:trPr>
          <w:trHeight w:val="378"/>
        </w:trPr>
        <w:tc>
          <w:tcPr>
            <w:tcW w:w="9850" w:type="dxa"/>
            <w:gridSpan w:val="9"/>
            <w:tcBorders>
              <w:top w:val="single" w:sz="8" w:space="0" w:color="000000"/>
              <w:left w:val="single" w:sz="8" w:space="0" w:color="000000"/>
              <w:bottom w:val="single" w:sz="8" w:space="0" w:color="000000"/>
              <w:right w:val="single" w:sz="8" w:space="0" w:color="000000"/>
            </w:tcBorders>
          </w:tcPr>
          <w:p w:rsidR="00FD267E" w:rsidRPr="00F857BB" w:rsidRDefault="00FD267E" w:rsidP="001F5820">
            <w:pPr>
              <w:jc w:val="center"/>
              <w:rPr>
                <w:bCs/>
                <w:i/>
                <w:kern w:val="24"/>
                <w:lang w:val="ru-RU"/>
              </w:rPr>
            </w:pPr>
            <w:r w:rsidRPr="00F857BB">
              <w:rPr>
                <w:bCs/>
                <w:i/>
                <w:kern w:val="24"/>
                <w:lang w:val="ru-RU"/>
              </w:rPr>
              <w:t>Количество учебных час</w:t>
            </w:r>
            <w:r w:rsidR="00786867" w:rsidRPr="00F857BB">
              <w:rPr>
                <w:bCs/>
                <w:i/>
                <w:kern w:val="24"/>
                <w:lang w:val="ru-RU"/>
              </w:rPr>
              <w:t>ов не может быть менее 5267 и бо</w:t>
            </w:r>
            <w:r w:rsidRPr="00F857BB">
              <w:rPr>
                <w:bCs/>
                <w:i/>
                <w:kern w:val="24"/>
                <w:lang w:val="ru-RU"/>
              </w:rPr>
              <w:t>лее 6020 за 5 лет обучения</w:t>
            </w:r>
          </w:p>
        </w:tc>
      </w:tr>
    </w:tbl>
    <w:p w:rsidR="003732A0" w:rsidRDefault="003732A0" w:rsidP="003732A0">
      <w:pPr>
        <w:spacing w:line="360" w:lineRule="auto"/>
        <w:jc w:val="center"/>
        <w:rPr>
          <w:bCs/>
          <w:sz w:val="28"/>
          <w:lang w:val="ru-RU"/>
        </w:rPr>
      </w:pPr>
    </w:p>
    <w:p w:rsidR="003732A0" w:rsidRPr="0089647C" w:rsidRDefault="003732A0" w:rsidP="003732A0">
      <w:pPr>
        <w:spacing w:line="360" w:lineRule="auto"/>
        <w:jc w:val="center"/>
        <w:rPr>
          <w:b/>
          <w:bCs/>
          <w:i/>
          <w:sz w:val="28"/>
          <w:lang w:val="ru-RU"/>
        </w:rPr>
      </w:pPr>
      <w:r w:rsidRPr="0089647C">
        <w:rPr>
          <w:b/>
          <w:bCs/>
          <w:i/>
          <w:sz w:val="28"/>
          <w:lang w:val="ru-RU"/>
        </w:rPr>
        <w:t>Учебный план (недельный)</w:t>
      </w:r>
    </w:p>
    <w:p w:rsidR="003732A0" w:rsidRPr="0089647C" w:rsidRDefault="003732A0" w:rsidP="003732A0">
      <w:pPr>
        <w:spacing w:line="360" w:lineRule="auto"/>
        <w:jc w:val="center"/>
        <w:rPr>
          <w:b/>
          <w:bCs/>
          <w:i/>
          <w:sz w:val="28"/>
          <w:lang w:val="ru-RU"/>
        </w:rPr>
      </w:pPr>
      <w:r w:rsidRPr="0089647C">
        <w:rPr>
          <w:b/>
          <w:bCs/>
          <w:i/>
          <w:sz w:val="28"/>
          <w:lang w:val="ru-RU"/>
        </w:rPr>
        <w:t xml:space="preserve"> для 5 – 7 классов, реализующих программу ФГОС ООО </w:t>
      </w:r>
    </w:p>
    <w:p w:rsidR="003732A0" w:rsidRPr="0089647C" w:rsidRDefault="003732A0" w:rsidP="003732A0">
      <w:pPr>
        <w:spacing w:line="360" w:lineRule="auto"/>
        <w:jc w:val="center"/>
        <w:rPr>
          <w:b/>
          <w:bCs/>
          <w:i/>
          <w:sz w:val="28"/>
        </w:rPr>
      </w:pPr>
      <w:r w:rsidRPr="0089647C">
        <w:rPr>
          <w:b/>
          <w:bCs/>
          <w:i/>
          <w:sz w:val="28"/>
        </w:rPr>
        <w:t xml:space="preserve">на 2015/2016 </w:t>
      </w:r>
      <w:bookmarkStart w:id="146" w:name="_GoBack"/>
      <w:bookmarkEnd w:id="146"/>
      <w:r w:rsidRPr="0089647C">
        <w:rPr>
          <w:b/>
          <w:bCs/>
          <w:i/>
          <w:sz w:val="28"/>
        </w:rPr>
        <w:t>учебный год</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2596"/>
        <w:gridCol w:w="1875"/>
        <w:gridCol w:w="1875"/>
        <w:gridCol w:w="1725"/>
      </w:tblGrid>
      <w:tr w:rsidR="003732A0" w:rsidRPr="00AE6BF9" w:rsidTr="00A52EED">
        <w:trPr>
          <w:trHeight w:val="70"/>
        </w:trPr>
        <w:tc>
          <w:tcPr>
            <w:tcW w:w="2096" w:type="dxa"/>
            <w:vMerge w:val="restart"/>
          </w:tcPr>
          <w:p w:rsidR="003732A0" w:rsidRPr="0089647C" w:rsidRDefault="003732A0" w:rsidP="00A52EED">
            <w:pPr>
              <w:spacing w:line="360" w:lineRule="auto"/>
              <w:jc w:val="center"/>
              <w:rPr>
                <w:bCs/>
              </w:rPr>
            </w:pPr>
            <w:r w:rsidRPr="0089647C">
              <w:rPr>
                <w:bCs/>
              </w:rPr>
              <w:t>Предметные области</w:t>
            </w:r>
          </w:p>
        </w:tc>
        <w:tc>
          <w:tcPr>
            <w:tcW w:w="2608" w:type="dxa"/>
            <w:vMerge w:val="restart"/>
            <w:tcBorders>
              <w:tr2bl w:val="nil"/>
            </w:tcBorders>
          </w:tcPr>
          <w:p w:rsidR="003732A0" w:rsidRPr="0089647C" w:rsidRDefault="003732A0" w:rsidP="00A52EED">
            <w:pPr>
              <w:spacing w:line="360" w:lineRule="auto"/>
              <w:jc w:val="center"/>
              <w:rPr>
                <w:bCs/>
              </w:rPr>
            </w:pPr>
            <w:r w:rsidRPr="0089647C">
              <w:rPr>
                <w:bCs/>
              </w:rPr>
              <w:t>Учебные                                  предметы</w:t>
            </w:r>
          </w:p>
        </w:tc>
        <w:tc>
          <w:tcPr>
            <w:tcW w:w="3820" w:type="dxa"/>
            <w:gridSpan w:val="2"/>
            <w:tcBorders>
              <w:top w:val="single" w:sz="4" w:space="0" w:color="auto"/>
            </w:tcBorders>
          </w:tcPr>
          <w:p w:rsidR="003732A0" w:rsidRPr="0089647C" w:rsidRDefault="003732A0" w:rsidP="00A52EED">
            <w:pPr>
              <w:spacing w:line="360" w:lineRule="auto"/>
              <w:jc w:val="center"/>
              <w:rPr>
                <w:bCs/>
              </w:rPr>
            </w:pPr>
            <w:r w:rsidRPr="0089647C">
              <w:rPr>
                <w:bCs/>
              </w:rPr>
              <w:t>Классы</w:t>
            </w:r>
          </w:p>
        </w:tc>
        <w:tc>
          <w:tcPr>
            <w:tcW w:w="1755" w:type="dxa"/>
            <w:tcBorders>
              <w:top w:val="single" w:sz="4" w:space="0" w:color="auto"/>
            </w:tcBorders>
          </w:tcPr>
          <w:p w:rsidR="003732A0" w:rsidRPr="0089647C" w:rsidRDefault="003732A0" w:rsidP="00A52EED">
            <w:pPr>
              <w:spacing w:line="360" w:lineRule="auto"/>
              <w:jc w:val="center"/>
              <w:rPr>
                <w:bCs/>
              </w:rPr>
            </w:pP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vMerge/>
            <w:tcBorders>
              <w:top w:val="nil"/>
              <w:tr2bl w:val="nil"/>
            </w:tcBorders>
          </w:tcPr>
          <w:p w:rsidR="003732A0" w:rsidRPr="0089647C" w:rsidRDefault="003732A0" w:rsidP="00A52EED">
            <w:pPr>
              <w:spacing w:line="360" w:lineRule="auto"/>
              <w:jc w:val="center"/>
              <w:rPr>
                <w:bCs/>
              </w:rPr>
            </w:pPr>
          </w:p>
        </w:tc>
        <w:tc>
          <w:tcPr>
            <w:tcW w:w="1910" w:type="dxa"/>
          </w:tcPr>
          <w:p w:rsidR="003732A0" w:rsidRPr="0089647C" w:rsidRDefault="003732A0" w:rsidP="00A52EED">
            <w:pPr>
              <w:spacing w:line="360" w:lineRule="auto"/>
              <w:jc w:val="center"/>
              <w:rPr>
                <w:bCs/>
              </w:rPr>
            </w:pPr>
            <w:r w:rsidRPr="0089647C">
              <w:rPr>
                <w:bCs/>
              </w:rPr>
              <w:t>5 класс</w:t>
            </w:r>
          </w:p>
        </w:tc>
        <w:tc>
          <w:tcPr>
            <w:tcW w:w="1910" w:type="dxa"/>
          </w:tcPr>
          <w:p w:rsidR="003732A0" w:rsidRPr="0089647C" w:rsidRDefault="003732A0" w:rsidP="00A52EED">
            <w:pPr>
              <w:spacing w:line="360" w:lineRule="auto"/>
              <w:jc w:val="center"/>
              <w:rPr>
                <w:bCs/>
              </w:rPr>
            </w:pPr>
            <w:r w:rsidRPr="0089647C">
              <w:rPr>
                <w:bCs/>
              </w:rPr>
              <w:t>6 класс</w:t>
            </w:r>
          </w:p>
        </w:tc>
        <w:tc>
          <w:tcPr>
            <w:tcW w:w="1755" w:type="dxa"/>
          </w:tcPr>
          <w:p w:rsidR="003732A0" w:rsidRPr="0089647C" w:rsidRDefault="003732A0" w:rsidP="00A52EED">
            <w:pPr>
              <w:spacing w:line="360" w:lineRule="auto"/>
              <w:jc w:val="center"/>
              <w:rPr>
                <w:bCs/>
              </w:rPr>
            </w:pPr>
            <w:r w:rsidRPr="0089647C">
              <w:rPr>
                <w:bCs/>
              </w:rPr>
              <w:t>7 класс</w:t>
            </w:r>
          </w:p>
        </w:tc>
      </w:tr>
      <w:tr w:rsidR="003732A0" w:rsidRPr="00AE6BF9" w:rsidTr="00A52EED">
        <w:trPr>
          <w:trHeight w:val="240"/>
        </w:trPr>
        <w:tc>
          <w:tcPr>
            <w:tcW w:w="8524" w:type="dxa"/>
            <w:gridSpan w:val="4"/>
          </w:tcPr>
          <w:p w:rsidR="003732A0" w:rsidRPr="0089647C" w:rsidRDefault="003732A0" w:rsidP="00A52EED">
            <w:pPr>
              <w:spacing w:line="360" w:lineRule="auto"/>
              <w:jc w:val="center"/>
              <w:rPr>
                <w:bCs/>
              </w:rPr>
            </w:pPr>
            <w:r w:rsidRPr="0089647C">
              <w:rPr>
                <w:bCs/>
              </w:rPr>
              <w:t>Обязательная часть</w:t>
            </w:r>
          </w:p>
        </w:tc>
        <w:tc>
          <w:tcPr>
            <w:tcW w:w="1755" w:type="dxa"/>
          </w:tcPr>
          <w:p w:rsidR="003732A0" w:rsidRPr="0089647C" w:rsidRDefault="003732A0" w:rsidP="00A52EED">
            <w:pPr>
              <w:spacing w:line="360" w:lineRule="auto"/>
              <w:jc w:val="center"/>
              <w:rPr>
                <w:bCs/>
              </w:rPr>
            </w:pPr>
          </w:p>
        </w:tc>
      </w:tr>
      <w:tr w:rsidR="003732A0" w:rsidRPr="00AE6BF9" w:rsidTr="00A52EED">
        <w:trPr>
          <w:trHeight w:val="585"/>
        </w:trPr>
        <w:tc>
          <w:tcPr>
            <w:tcW w:w="2096" w:type="dxa"/>
            <w:vMerge w:val="restart"/>
          </w:tcPr>
          <w:p w:rsidR="003732A0" w:rsidRPr="0089647C" w:rsidRDefault="003732A0" w:rsidP="00A52EED">
            <w:pPr>
              <w:spacing w:line="360" w:lineRule="auto"/>
              <w:jc w:val="center"/>
              <w:rPr>
                <w:bCs/>
              </w:rPr>
            </w:pPr>
            <w:r w:rsidRPr="0089647C">
              <w:rPr>
                <w:bCs/>
              </w:rPr>
              <w:t>Филология</w:t>
            </w:r>
          </w:p>
        </w:tc>
        <w:tc>
          <w:tcPr>
            <w:tcW w:w="2608" w:type="dxa"/>
          </w:tcPr>
          <w:p w:rsidR="003732A0" w:rsidRPr="0089647C" w:rsidRDefault="003732A0" w:rsidP="00A52EED">
            <w:pPr>
              <w:spacing w:line="360" w:lineRule="auto"/>
              <w:jc w:val="center"/>
              <w:rPr>
                <w:bCs/>
              </w:rPr>
            </w:pPr>
            <w:r w:rsidRPr="0089647C">
              <w:rPr>
                <w:bCs/>
              </w:rPr>
              <w:t>Русский язык</w:t>
            </w:r>
          </w:p>
        </w:tc>
        <w:tc>
          <w:tcPr>
            <w:tcW w:w="1910" w:type="dxa"/>
          </w:tcPr>
          <w:p w:rsidR="003732A0" w:rsidRPr="0089647C" w:rsidRDefault="003732A0" w:rsidP="00A52EED">
            <w:pPr>
              <w:spacing w:line="360" w:lineRule="auto"/>
              <w:jc w:val="center"/>
              <w:rPr>
                <w:bCs/>
              </w:rPr>
            </w:pPr>
            <w:r w:rsidRPr="0089647C">
              <w:rPr>
                <w:bCs/>
              </w:rPr>
              <w:t>5</w:t>
            </w:r>
          </w:p>
        </w:tc>
        <w:tc>
          <w:tcPr>
            <w:tcW w:w="1910" w:type="dxa"/>
          </w:tcPr>
          <w:p w:rsidR="003732A0" w:rsidRPr="0089647C" w:rsidRDefault="003732A0" w:rsidP="00A52EED">
            <w:pPr>
              <w:spacing w:line="360" w:lineRule="auto"/>
              <w:jc w:val="center"/>
              <w:rPr>
                <w:bCs/>
              </w:rPr>
            </w:pPr>
            <w:r w:rsidRPr="0089647C">
              <w:rPr>
                <w:bCs/>
              </w:rPr>
              <w:t>6</w:t>
            </w:r>
          </w:p>
        </w:tc>
        <w:tc>
          <w:tcPr>
            <w:tcW w:w="1755" w:type="dxa"/>
          </w:tcPr>
          <w:p w:rsidR="003732A0" w:rsidRPr="0089647C" w:rsidRDefault="003732A0" w:rsidP="00A52EED">
            <w:pPr>
              <w:spacing w:line="360" w:lineRule="auto"/>
              <w:jc w:val="center"/>
              <w:rPr>
                <w:bCs/>
              </w:rPr>
            </w:pPr>
            <w:r w:rsidRPr="0089647C">
              <w:rPr>
                <w:bCs/>
              </w:rPr>
              <w:t>5</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Литература</w:t>
            </w:r>
          </w:p>
        </w:tc>
        <w:tc>
          <w:tcPr>
            <w:tcW w:w="1910" w:type="dxa"/>
          </w:tcPr>
          <w:p w:rsidR="003732A0" w:rsidRPr="0089647C" w:rsidRDefault="003732A0" w:rsidP="00A52EED">
            <w:pPr>
              <w:spacing w:line="360" w:lineRule="auto"/>
              <w:jc w:val="center"/>
              <w:rPr>
                <w:bCs/>
              </w:rPr>
            </w:pPr>
            <w:r w:rsidRPr="0089647C">
              <w:rPr>
                <w:bCs/>
              </w:rPr>
              <w:t>3</w:t>
            </w:r>
          </w:p>
        </w:tc>
        <w:tc>
          <w:tcPr>
            <w:tcW w:w="1910" w:type="dxa"/>
          </w:tcPr>
          <w:p w:rsidR="003732A0" w:rsidRPr="0089647C" w:rsidRDefault="003732A0" w:rsidP="00A52EED">
            <w:pPr>
              <w:spacing w:line="360" w:lineRule="auto"/>
              <w:jc w:val="center"/>
              <w:rPr>
                <w:bCs/>
              </w:rPr>
            </w:pPr>
            <w:r w:rsidRPr="0089647C">
              <w:rPr>
                <w:bCs/>
              </w:rPr>
              <w:t>3</w:t>
            </w:r>
          </w:p>
        </w:tc>
        <w:tc>
          <w:tcPr>
            <w:tcW w:w="1755" w:type="dxa"/>
          </w:tcPr>
          <w:p w:rsidR="003732A0" w:rsidRPr="0089647C" w:rsidRDefault="003732A0" w:rsidP="00A52EED">
            <w:pPr>
              <w:spacing w:line="360" w:lineRule="auto"/>
              <w:jc w:val="center"/>
              <w:rPr>
                <w:bCs/>
              </w:rPr>
            </w:pPr>
            <w:r w:rsidRPr="0089647C">
              <w:rPr>
                <w:bCs/>
              </w:rPr>
              <w:t>2</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Иностранный язык</w:t>
            </w:r>
          </w:p>
        </w:tc>
        <w:tc>
          <w:tcPr>
            <w:tcW w:w="1910" w:type="dxa"/>
          </w:tcPr>
          <w:p w:rsidR="003732A0" w:rsidRPr="0089647C" w:rsidRDefault="003732A0" w:rsidP="00A52EED">
            <w:pPr>
              <w:spacing w:line="360" w:lineRule="auto"/>
              <w:jc w:val="center"/>
              <w:rPr>
                <w:bCs/>
              </w:rPr>
            </w:pPr>
            <w:r w:rsidRPr="0089647C">
              <w:rPr>
                <w:bCs/>
              </w:rPr>
              <w:t>3</w:t>
            </w:r>
          </w:p>
        </w:tc>
        <w:tc>
          <w:tcPr>
            <w:tcW w:w="1910" w:type="dxa"/>
          </w:tcPr>
          <w:p w:rsidR="003732A0" w:rsidRPr="0089647C" w:rsidRDefault="003732A0" w:rsidP="00A52EED">
            <w:pPr>
              <w:spacing w:line="360" w:lineRule="auto"/>
              <w:jc w:val="center"/>
              <w:rPr>
                <w:bCs/>
              </w:rPr>
            </w:pPr>
            <w:r w:rsidRPr="0089647C">
              <w:rPr>
                <w:bCs/>
              </w:rPr>
              <w:t>3</w:t>
            </w:r>
          </w:p>
        </w:tc>
        <w:tc>
          <w:tcPr>
            <w:tcW w:w="1755" w:type="dxa"/>
          </w:tcPr>
          <w:p w:rsidR="003732A0" w:rsidRPr="0089647C" w:rsidRDefault="003732A0" w:rsidP="00A52EED">
            <w:pPr>
              <w:spacing w:line="360" w:lineRule="auto"/>
              <w:jc w:val="center"/>
              <w:rPr>
                <w:bCs/>
              </w:rPr>
            </w:pPr>
            <w:r w:rsidRPr="0089647C">
              <w:rPr>
                <w:bCs/>
              </w:rPr>
              <w:t>3</w:t>
            </w:r>
          </w:p>
        </w:tc>
      </w:tr>
      <w:tr w:rsidR="003732A0" w:rsidRPr="00AE6BF9" w:rsidTr="00A52EED">
        <w:tc>
          <w:tcPr>
            <w:tcW w:w="2096" w:type="dxa"/>
            <w:vMerge w:val="restart"/>
          </w:tcPr>
          <w:p w:rsidR="003732A0" w:rsidRPr="0089647C" w:rsidRDefault="003732A0" w:rsidP="00A52EED">
            <w:pPr>
              <w:spacing w:line="360" w:lineRule="auto"/>
              <w:jc w:val="center"/>
              <w:rPr>
                <w:bCs/>
              </w:rPr>
            </w:pPr>
            <w:r w:rsidRPr="0089647C">
              <w:rPr>
                <w:bCs/>
              </w:rPr>
              <w:t>Математика и информатика</w:t>
            </w:r>
          </w:p>
        </w:tc>
        <w:tc>
          <w:tcPr>
            <w:tcW w:w="2608" w:type="dxa"/>
          </w:tcPr>
          <w:p w:rsidR="003732A0" w:rsidRPr="0089647C" w:rsidRDefault="003732A0" w:rsidP="00A52EED">
            <w:pPr>
              <w:spacing w:line="360" w:lineRule="auto"/>
              <w:jc w:val="center"/>
              <w:rPr>
                <w:bCs/>
              </w:rPr>
            </w:pPr>
            <w:r w:rsidRPr="0089647C">
              <w:rPr>
                <w:bCs/>
              </w:rPr>
              <w:t>Математика</w:t>
            </w:r>
          </w:p>
        </w:tc>
        <w:tc>
          <w:tcPr>
            <w:tcW w:w="1910" w:type="dxa"/>
          </w:tcPr>
          <w:p w:rsidR="003732A0" w:rsidRPr="0089647C" w:rsidRDefault="003732A0" w:rsidP="00A52EED">
            <w:pPr>
              <w:spacing w:line="360" w:lineRule="auto"/>
              <w:jc w:val="center"/>
              <w:rPr>
                <w:bCs/>
              </w:rPr>
            </w:pPr>
            <w:r w:rsidRPr="0089647C">
              <w:rPr>
                <w:bCs/>
              </w:rPr>
              <w:t>6</w:t>
            </w:r>
          </w:p>
        </w:tc>
        <w:tc>
          <w:tcPr>
            <w:tcW w:w="1910" w:type="dxa"/>
          </w:tcPr>
          <w:p w:rsidR="003732A0" w:rsidRPr="0089647C" w:rsidRDefault="003732A0" w:rsidP="00A52EED">
            <w:pPr>
              <w:spacing w:line="360" w:lineRule="auto"/>
              <w:jc w:val="center"/>
              <w:rPr>
                <w:bCs/>
              </w:rPr>
            </w:pPr>
            <w:r w:rsidRPr="0089647C">
              <w:rPr>
                <w:bCs/>
              </w:rPr>
              <w:t>6</w:t>
            </w:r>
          </w:p>
        </w:tc>
        <w:tc>
          <w:tcPr>
            <w:tcW w:w="1755" w:type="dxa"/>
          </w:tcPr>
          <w:p w:rsidR="003732A0" w:rsidRPr="0089647C" w:rsidRDefault="003732A0" w:rsidP="00A52EED">
            <w:pPr>
              <w:spacing w:line="360" w:lineRule="auto"/>
              <w:jc w:val="center"/>
              <w:rPr>
                <w:bCs/>
              </w:rPr>
            </w:pPr>
            <w:r w:rsidRPr="0089647C">
              <w:rPr>
                <w:bCs/>
              </w:rPr>
              <w:t>-</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Алгебра</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4</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Геометрия</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2</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Информатика</w:t>
            </w:r>
          </w:p>
        </w:tc>
        <w:tc>
          <w:tcPr>
            <w:tcW w:w="1910" w:type="dxa"/>
          </w:tcPr>
          <w:p w:rsidR="003732A0" w:rsidRPr="0089647C" w:rsidRDefault="003732A0" w:rsidP="00A52EED">
            <w:pPr>
              <w:spacing w:line="360" w:lineRule="auto"/>
              <w:jc w:val="center"/>
              <w:rPr>
                <w:bCs/>
              </w:rPr>
            </w:pPr>
            <w:r w:rsidRPr="0089647C">
              <w:rPr>
                <w:bCs/>
              </w:rPr>
              <w:t>1</w:t>
            </w:r>
          </w:p>
        </w:tc>
        <w:tc>
          <w:tcPr>
            <w:tcW w:w="1910" w:type="dxa"/>
          </w:tcPr>
          <w:p w:rsidR="003732A0" w:rsidRPr="0089647C" w:rsidRDefault="003732A0" w:rsidP="00A52EED">
            <w:pPr>
              <w:spacing w:line="360" w:lineRule="auto"/>
              <w:jc w:val="center"/>
              <w:rPr>
                <w:bCs/>
              </w:rPr>
            </w:pPr>
            <w:r w:rsidRPr="0089647C">
              <w:rPr>
                <w:bCs/>
              </w:rPr>
              <w:t>1</w:t>
            </w:r>
          </w:p>
        </w:tc>
        <w:tc>
          <w:tcPr>
            <w:tcW w:w="1755" w:type="dxa"/>
          </w:tcPr>
          <w:p w:rsidR="003732A0" w:rsidRPr="0089647C" w:rsidRDefault="003732A0" w:rsidP="00A52EED">
            <w:pPr>
              <w:spacing w:line="360" w:lineRule="auto"/>
              <w:jc w:val="center"/>
              <w:rPr>
                <w:bCs/>
              </w:rPr>
            </w:pPr>
            <w:r w:rsidRPr="0089647C">
              <w:rPr>
                <w:bCs/>
              </w:rPr>
              <w:t>1</w:t>
            </w:r>
          </w:p>
        </w:tc>
      </w:tr>
      <w:tr w:rsidR="003732A0" w:rsidRPr="00AE6BF9" w:rsidTr="00A52EED">
        <w:tc>
          <w:tcPr>
            <w:tcW w:w="2096" w:type="dxa"/>
            <w:vMerge w:val="restart"/>
          </w:tcPr>
          <w:p w:rsidR="003732A0" w:rsidRPr="0089647C" w:rsidRDefault="003732A0" w:rsidP="00A52EED">
            <w:pPr>
              <w:spacing w:line="360" w:lineRule="auto"/>
              <w:jc w:val="center"/>
              <w:rPr>
                <w:bCs/>
              </w:rPr>
            </w:pPr>
            <w:r w:rsidRPr="0089647C">
              <w:rPr>
                <w:bCs/>
              </w:rPr>
              <w:t>Общественно-</w:t>
            </w:r>
            <w:r w:rsidRPr="0089647C">
              <w:rPr>
                <w:bCs/>
              </w:rPr>
              <w:lastRenderedPageBreak/>
              <w:t>научные предметы</w:t>
            </w:r>
          </w:p>
        </w:tc>
        <w:tc>
          <w:tcPr>
            <w:tcW w:w="2608" w:type="dxa"/>
          </w:tcPr>
          <w:p w:rsidR="003732A0" w:rsidRPr="0089647C" w:rsidRDefault="003732A0" w:rsidP="00A52EED">
            <w:pPr>
              <w:spacing w:line="360" w:lineRule="auto"/>
              <w:jc w:val="center"/>
              <w:rPr>
                <w:bCs/>
              </w:rPr>
            </w:pPr>
            <w:r w:rsidRPr="0089647C">
              <w:rPr>
                <w:bCs/>
              </w:rPr>
              <w:lastRenderedPageBreak/>
              <w:t>История</w:t>
            </w:r>
          </w:p>
        </w:tc>
        <w:tc>
          <w:tcPr>
            <w:tcW w:w="1910" w:type="dxa"/>
          </w:tcPr>
          <w:p w:rsidR="003732A0" w:rsidRPr="0089647C" w:rsidRDefault="003732A0" w:rsidP="00A52EED">
            <w:pPr>
              <w:spacing w:line="360" w:lineRule="auto"/>
              <w:jc w:val="center"/>
              <w:rPr>
                <w:bCs/>
              </w:rPr>
            </w:pPr>
            <w:r w:rsidRPr="0089647C">
              <w:rPr>
                <w:bCs/>
              </w:rPr>
              <w:t>2</w:t>
            </w:r>
          </w:p>
        </w:tc>
        <w:tc>
          <w:tcPr>
            <w:tcW w:w="1910" w:type="dxa"/>
          </w:tcPr>
          <w:p w:rsidR="003732A0" w:rsidRPr="0089647C" w:rsidRDefault="003732A0" w:rsidP="00A52EED">
            <w:pPr>
              <w:spacing w:line="360" w:lineRule="auto"/>
              <w:jc w:val="center"/>
              <w:rPr>
                <w:bCs/>
              </w:rPr>
            </w:pPr>
            <w:r w:rsidRPr="0089647C">
              <w:rPr>
                <w:bCs/>
              </w:rPr>
              <w:t>2</w:t>
            </w:r>
          </w:p>
        </w:tc>
        <w:tc>
          <w:tcPr>
            <w:tcW w:w="1755" w:type="dxa"/>
          </w:tcPr>
          <w:p w:rsidR="003732A0" w:rsidRPr="0089647C" w:rsidRDefault="003732A0" w:rsidP="00A52EED">
            <w:pPr>
              <w:spacing w:line="360" w:lineRule="auto"/>
              <w:jc w:val="center"/>
              <w:rPr>
                <w:bCs/>
              </w:rPr>
            </w:pPr>
            <w:r w:rsidRPr="0089647C">
              <w:rPr>
                <w:bCs/>
              </w:rPr>
              <w:t>2</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Обществознание</w:t>
            </w:r>
          </w:p>
        </w:tc>
        <w:tc>
          <w:tcPr>
            <w:tcW w:w="1910" w:type="dxa"/>
          </w:tcPr>
          <w:p w:rsidR="003732A0" w:rsidRPr="0089647C" w:rsidRDefault="003732A0" w:rsidP="00A52EED">
            <w:pPr>
              <w:spacing w:line="360" w:lineRule="auto"/>
              <w:jc w:val="center"/>
              <w:rPr>
                <w:bCs/>
              </w:rPr>
            </w:pPr>
            <w:r w:rsidRPr="0089647C">
              <w:rPr>
                <w:bCs/>
              </w:rPr>
              <w:t>1</w:t>
            </w:r>
          </w:p>
        </w:tc>
        <w:tc>
          <w:tcPr>
            <w:tcW w:w="1910" w:type="dxa"/>
          </w:tcPr>
          <w:p w:rsidR="003732A0" w:rsidRPr="0089647C" w:rsidRDefault="003732A0" w:rsidP="00A52EED">
            <w:pPr>
              <w:spacing w:line="360" w:lineRule="auto"/>
              <w:jc w:val="center"/>
              <w:rPr>
                <w:bCs/>
              </w:rPr>
            </w:pPr>
            <w:r w:rsidRPr="0089647C">
              <w:rPr>
                <w:bCs/>
              </w:rPr>
              <w:t>1</w:t>
            </w:r>
          </w:p>
        </w:tc>
        <w:tc>
          <w:tcPr>
            <w:tcW w:w="1755" w:type="dxa"/>
          </w:tcPr>
          <w:p w:rsidR="003732A0" w:rsidRPr="0089647C" w:rsidRDefault="003732A0" w:rsidP="00A52EED">
            <w:pPr>
              <w:spacing w:line="360" w:lineRule="auto"/>
              <w:jc w:val="center"/>
              <w:rPr>
                <w:bCs/>
              </w:rPr>
            </w:pPr>
            <w:r w:rsidRPr="0089647C">
              <w:rPr>
                <w:bCs/>
              </w:rPr>
              <w:t>1</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География</w:t>
            </w:r>
          </w:p>
        </w:tc>
        <w:tc>
          <w:tcPr>
            <w:tcW w:w="1910" w:type="dxa"/>
          </w:tcPr>
          <w:p w:rsidR="003732A0" w:rsidRPr="0089647C" w:rsidRDefault="003732A0" w:rsidP="00A52EED">
            <w:pPr>
              <w:spacing w:line="360" w:lineRule="auto"/>
              <w:jc w:val="center"/>
              <w:rPr>
                <w:bCs/>
              </w:rPr>
            </w:pPr>
            <w:r w:rsidRPr="0089647C">
              <w:rPr>
                <w:bCs/>
              </w:rPr>
              <w:t>1</w:t>
            </w:r>
          </w:p>
        </w:tc>
        <w:tc>
          <w:tcPr>
            <w:tcW w:w="1910" w:type="dxa"/>
          </w:tcPr>
          <w:p w:rsidR="003732A0" w:rsidRPr="0089647C" w:rsidRDefault="003732A0" w:rsidP="00A52EED">
            <w:pPr>
              <w:spacing w:line="360" w:lineRule="auto"/>
              <w:jc w:val="center"/>
              <w:rPr>
                <w:bCs/>
              </w:rPr>
            </w:pPr>
            <w:r w:rsidRPr="0089647C">
              <w:rPr>
                <w:bCs/>
              </w:rPr>
              <w:t>2</w:t>
            </w:r>
          </w:p>
        </w:tc>
        <w:tc>
          <w:tcPr>
            <w:tcW w:w="1755" w:type="dxa"/>
          </w:tcPr>
          <w:p w:rsidR="003732A0" w:rsidRPr="0089647C" w:rsidRDefault="003732A0" w:rsidP="00A52EED">
            <w:pPr>
              <w:spacing w:line="360" w:lineRule="auto"/>
              <w:jc w:val="center"/>
              <w:rPr>
                <w:bCs/>
              </w:rPr>
            </w:pPr>
            <w:r w:rsidRPr="0089647C">
              <w:rPr>
                <w:bCs/>
              </w:rPr>
              <w:t>2</w:t>
            </w:r>
          </w:p>
        </w:tc>
      </w:tr>
      <w:tr w:rsidR="003732A0" w:rsidRPr="00AE6BF9" w:rsidTr="00A52EED">
        <w:tc>
          <w:tcPr>
            <w:tcW w:w="2096" w:type="dxa"/>
            <w:vMerge w:val="restart"/>
          </w:tcPr>
          <w:p w:rsidR="003732A0" w:rsidRPr="0089647C" w:rsidRDefault="003732A0" w:rsidP="00A52EED">
            <w:pPr>
              <w:spacing w:line="360" w:lineRule="auto"/>
              <w:jc w:val="center"/>
              <w:rPr>
                <w:bCs/>
              </w:rPr>
            </w:pPr>
            <w:r w:rsidRPr="0089647C">
              <w:rPr>
                <w:bCs/>
              </w:rPr>
              <w:t>Естественно-научные предметы</w:t>
            </w:r>
          </w:p>
        </w:tc>
        <w:tc>
          <w:tcPr>
            <w:tcW w:w="2608" w:type="dxa"/>
          </w:tcPr>
          <w:p w:rsidR="003732A0" w:rsidRPr="0089647C" w:rsidRDefault="003732A0" w:rsidP="00A52EED">
            <w:pPr>
              <w:spacing w:line="360" w:lineRule="auto"/>
              <w:jc w:val="center"/>
              <w:rPr>
                <w:bCs/>
              </w:rPr>
            </w:pPr>
            <w:r w:rsidRPr="0089647C">
              <w:rPr>
                <w:bCs/>
              </w:rPr>
              <w:t>Физика</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2</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Химия</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Биология</w:t>
            </w:r>
          </w:p>
        </w:tc>
        <w:tc>
          <w:tcPr>
            <w:tcW w:w="1910" w:type="dxa"/>
          </w:tcPr>
          <w:p w:rsidR="003732A0" w:rsidRPr="0089647C" w:rsidRDefault="003732A0" w:rsidP="00A52EED">
            <w:pPr>
              <w:spacing w:line="360" w:lineRule="auto"/>
              <w:jc w:val="center"/>
              <w:rPr>
                <w:bCs/>
              </w:rPr>
            </w:pPr>
            <w:r w:rsidRPr="0089647C">
              <w:rPr>
                <w:bCs/>
              </w:rPr>
              <w:t>1</w:t>
            </w:r>
          </w:p>
        </w:tc>
        <w:tc>
          <w:tcPr>
            <w:tcW w:w="1910" w:type="dxa"/>
          </w:tcPr>
          <w:p w:rsidR="003732A0" w:rsidRPr="0089647C" w:rsidRDefault="003732A0" w:rsidP="00A52EED">
            <w:pPr>
              <w:spacing w:line="360" w:lineRule="auto"/>
              <w:jc w:val="center"/>
              <w:rPr>
                <w:bCs/>
              </w:rPr>
            </w:pPr>
            <w:r w:rsidRPr="0089647C">
              <w:rPr>
                <w:bCs/>
              </w:rPr>
              <w:t>1</w:t>
            </w:r>
          </w:p>
        </w:tc>
        <w:tc>
          <w:tcPr>
            <w:tcW w:w="1755" w:type="dxa"/>
          </w:tcPr>
          <w:p w:rsidR="003732A0" w:rsidRPr="0089647C" w:rsidRDefault="003732A0" w:rsidP="00A52EED">
            <w:pPr>
              <w:spacing w:line="360" w:lineRule="auto"/>
              <w:jc w:val="center"/>
              <w:rPr>
                <w:bCs/>
              </w:rPr>
            </w:pPr>
            <w:r w:rsidRPr="0089647C">
              <w:rPr>
                <w:bCs/>
              </w:rPr>
              <w:t>2</w:t>
            </w:r>
          </w:p>
        </w:tc>
      </w:tr>
      <w:tr w:rsidR="003732A0" w:rsidRPr="00AE6BF9" w:rsidTr="00A52EED">
        <w:tc>
          <w:tcPr>
            <w:tcW w:w="2096" w:type="dxa"/>
            <w:vMerge w:val="restart"/>
          </w:tcPr>
          <w:p w:rsidR="003732A0" w:rsidRPr="0089647C" w:rsidRDefault="003732A0" w:rsidP="00A52EED">
            <w:pPr>
              <w:spacing w:line="360" w:lineRule="auto"/>
              <w:jc w:val="center"/>
              <w:rPr>
                <w:bCs/>
              </w:rPr>
            </w:pPr>
            <w:r w:rsidRPr="0089647C">
              <w:rPr>
                <w:bCs/>
              </w:rPr>
              <w:t>Искусство</w:t>
            </w:r>
          </w:p>
        </w:tc>
        <w:tc>
          <w:tcPr>
            <w:tcW w:w="2608" w:type="dxa"/>
          </w:tcPr>
          <w:p w:rsidR="003732A0" w:rsidRPr="0089647C" w:rsidRDefault="003732A0" w:rsidP="00A52EED">
            <w:pPr>
              <w:spacing w:line="360" w:lineRule="auto"/>
              <w:jc w:val="center"/>
              <w:rPr>
                <w:bCs/>
              </w:rPr>
            </w:pPr>
            <w:r w:rsidRPr="0089647C">
              <w:rPr>
                <w:bCs/>
              </w:rPr>
              <w:t>Музыка</w:t>
            </w:r>
          </w:p>
        </w:tc>
        <w:tc>
          <w:tcPr>
            <w:tcW w:w="1910" w:type="dxa"/>
          </w:tcPr>
          <w:p w:rsidR="003732A0" w:rsidRPr="0089647C" w:rsidRDefault="003732A0" w:rsidP="00A52EED">
            <w:pPr>
              <w:spacing w:line="360" w:lineRule="auto"/>
              <w:jc w:val="center"/>
              <w:rPr>
                <w:bCs/>
              </w:rPr>
            </w:pPr>
            <w:r w:rsidRPr="0089647C">
              <w:rPr>
                <w:bCs/>
              </w:rPr>
              <w:t>1</w:t>
            </w:r>
          </w:p>
        </w:tc>
        <w:tc>
          <w:tcPr>
            <w:tcW w:w="1910" w:type="dxa"/>
          </w:tcPr>
          <w:p w:rsidR="003732A0" w:rsidRPr="0089647C" w:rsidRDefault="003732A0" w:rsidP="00A52EED">
            <w:pPr>
              <w:spacing w:line="360" w:lineRule="auto"/>
              <w:jc w:val="center"/>
              <w:rPr>
                <w:bCs/>
              </w:rPr>
            </w:pPr>
            <w:r w:rsidRPr="0089647C">
              <w:rPr>
                <w:bCs/>
              </w:rPr>
              <w:t>1</w:t>
            </w:r>
          </w:p>
        </w:tc>
        <w:tc>
          <w:tcPr>
            <w:tcW w:w="1755" w:type="dxa"/>
          </w:tcPr>
          <w:p w:rsidR="003732A0" w:rsidRPr="0089647C" w:rsidRDefault="003732A0" w:rsidP="00A52EED">
            <w:pPr>
              <w:spacing w:line="360" w:lineRule="auto"/>
              <w:jc w:val="center"/>
              <w:rPr>
                <w:bCs/>
              </w:rPr>
            </w:pPr>
            <w:r w:rsidRPr="0089647C">
              <w:rPr>
                <w:bCs/>
              </w:rPr>
              <w:t>1</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Изобразительное искусство</w:t>
            </w:r>
          </w:p>
        </w:tc>
        <w:tc>
          <w:tcPr>
            <w:tcW w:w="1910" w:type="dxa"/>
          </w:tcPr>
          <w:p w:rsidR="003732A0" w:rsidRPr="0089647C" w:rsidRDefault="003732A0" w:rsidP="00A52EED">
            <w:pPr>
              <w:spacing w:line="360" w:lineRule="auto"/>
              <w:jc w:val="center"/>
              <w:rPr>
                <w:bCs/>
              </w:rPr>
            </w:pPr>
            <w:r w:rsidRPr="0089647C">
              <w:rPr>
                <w:bCs/>
              </w:rPr>
              <w:t>1</w:t>
            </w:r>
          </w:p>
        </w:tc>
        <w:tc>
          <w:tcPr>
            <w:tcW w:w="1910" w:type="dxa"/>
          </w:tcPr>
          <w:p w:rsidR="003732A0" w:rsidRPr="0089647C" w:rsidRDefault="003732A0" w:rsidP="00A52EED">
            <w:pPr>
              <w:spacing w:line="360" w:lineRule="auto"/>
              <w:jc w:val="center"/>
              <w:rPr>
                <w:bCs/>
              </w:rPr>
            </w:pPr>
            <w:r w:rsidRPr="0089647C">
              <w:rPr>
                <w:bCs/>
              </w:rPr>
              <w:t>1</w:t>
            </w:r>
          </w:p>
        </w:tc>
        <w:tc>
          <w:tcPr>
            <w:tcW w:w="1755" w:type="dxa"/>
          </w:tcPr>
          <w:p w:rsidR="003732A0" w:rsidRPr="0089647C" w:rsidRDefault="003732A0" w:rsidP="00A52EED">
            <w:pPr>
              <w:spacing w:line="360" w:lineRule="auto"/>
              <w:jc w:val="center"/>
              <w:rPr>
                <w:bCs/>
              </w:rPr>
            </w:pPr>
            <w:r w:rsidRPr="0089647C">
              <w:rPr>
                <w:bCs/>
              </w:rPr>
              <w:t>1</w:t>
            </w:r>
          </w:p>
        </w:tc>
      </w:tr>
      <w:tr w:rsidR="003732A0" w:rsidRPr="00AE6BF9" w:rsidTr="00A52EED">
        <w:tc>
          <w:tcPr>
            <w:tcW w:w="2096" w:type="dxa"/>
          </w:tcPr>
          <w:p w:rsidR="003732A0" w:rsidRPr="0089647C" w:rsidRDefault="003732A0" w:rsidP="00A52EED">
            <w:pPr>
              <w:spacing w:line="360" w:lineRule="auto"/>
              <w:jc w:val="center"/>
              <w:rPr>
                <w:bCs/>
              </w:rPr>
            </w:pPr>
            <w:r w:rsidRPr="0089647C">
              <w:rPr>
                <w:bCs/>
              </w:rPr>
              <w:t>Технология</w:t>
            </w:r>
          </w:p>
        </w:tc>
        <w:tc>
          <w:tcPr>
            <w:tcW w:w="2608" w:type="dxa"/>
          </w:tcPr>
          <w:p w:rsidR="003732A0" w:rsidRPr="0089647C" w:rsidRDefault="003732A0" w:rsidP="00A52EED">
            <w:pPr>
              <w:spacing w:line="360" w:lineRule="auto"/>
              <w:jc w:val="center"/>
              <w:rPr>
                <w:bCs/>
              </w:rPr>
            </w:pPr>
            <w:r w:rsidRPr="0089647C">
              <w:rPr>
                <w:bCs/>
              </w:rPr>
              <w:t>Технология</w:t>
            </w:r>
          </w:p>
        </w:tc>
        <w:tc>
          <w:tcPr>
            <w:tcW w:w="1910" w:type="dxa"/>
          </w:tcPr>
          <w:p w:rsidR="003732A0" w:rsidRPr="0089647C" w:rsidRDefault="003732A0" w:rsidP="00A52EED">
            <w:pPr>
              <w:spacing w:line="360" w:lineRule="auto"/>
              <w:jc w:val="center"/>
              <w:rPr>
                <w:bCs/>
              </w:rPr>
            </w:pPr>
            <w:r w:rsidRPr="0089647C">
              <w:rPr>
                <w:bCs/>
              </w:rPr>
              <w:t>2</w:t>
            </w:r>
          </w:p>
        </w:tc>
        <w:tc>
          <w:tcPr>
            <w:tcW w:w="1910" w:type="dxa"/>
          </w:tcPr>
          <w:p w:rsidR="003732A0" w:rsidRPr="0089647C" w:rsidRDefault="003732A0" w:rsidP="00A52EED">
            <w:pPr>
              <w:spacing w:line="360" w:lineRule="auto"/>
              <w:jc w:val="center"/>
              <w:rPr>
                <w:bCs/>
              </w:rPr>
            </w:pPr>
            <w:r w:rsidRPr="0089647C">
              <w:rPr>
                <w:bCs/>
              </w:rPr>
              <w:t>2</w:t>
            </w:r>
          </w:p>
        </w:tc>
        <w:tc>
          <w:tcPr>
            <w:tcW w:w="1755" w:type="dxa"/>
          </w:tcPr>
          <w:p w:rsidR="003732A0" w:rsidRPr="0089647C" w:rsidRDefault="003732A0" w:rsidP="00A52EED">
            <w:pPr>
              <w:spacing w:line="360" w:lineRule="auto"/>
              <w:jc w:val="center"/>
              <w:rPr>
                <w:bCs/>
              </w:rPr>
            </w:pPr>
            <w:r w:rsidRPr="0089647C">
              <w:rPr>
                <w:bCs/>
              </w:rPr>
              <w:t>1</w:t>
            </w:r>
          </w:p>
        </w:tc>
      </w:tr>
      <w:tr w:rsidR="003732A0" w:rsidRPr="00AE6BF9" w:rsidTr="00A52EED">
        <w:tc>
          <w:tcPr>
            <w:tcW w:w="2096" w:type="dxa"/>
            <w:vMerge w:val="restart"/>
          </w:tcPr>
          <w:p w:rsidR="003732A0" w:rsidRPr="0089647C" w:rsidRDefault="003732A0" w:rsidP="00A52EED">
            <w:pPr>
              <w:spacing w:line="360" w:lineRule="auto"/>
              <w:jc w:val="center"/>
              <w:rPr>
                <w:bCs/>
                <w:lang w:val="ru-RU"/>
              </w:rPr>
            </w:pPr>
            <w:r w:rsidRPr="0089647C">
              <w:rPr>
                <w:bCs/>
                <w:lang w:val="ru-RU"/>
              </w:rPr>
              <w:t>Физическая культура и основы безопасности жизнедеятельности</w:t>
            </w:r>
          </w:p>
        </w:tc>
        <w:tc>
          <w:tcPr>
            <w:tcW w:w="2608" w:type="dxa"/>
          </w:tcPr>
          <w:p w:rsidR="003732A0" w:rsidRPr="0089647C" w:rsidRDefault="003732A0" w:rsidP="00A52EED">
            <w:pPr>
              <w:spacing w:line="360" w:lineRule="auto"/>
              <w:jc w:val="center"/>
              <w:rPr>
                <w:bCs/>
              </w:rPr>
            </w:pPr>
            <w:r w:rsidRPr="0089647C">
              <w:rPr>
                <w:bCs/>
              </w:rPr>
              <w:t>Основы безопасности жизнедеятельности</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1</w:t>
            </w:r>
          </w:p>
        </w:tc>
      </w:tr>
      <w:tr w:rsidR="003732A0" w:rsidRPr="00AE6BF9" w:rsidTr="00A52EED">
        <w:tc>
          <w:tcPr>
            <w:tcW w:w="2096" w:type="dxa"/>
            <w:vMerge/>
          </w:tcPr>
          <w:p w:rsidR="003732A0" w:rsidRPr="0089647C" w:rsidRDefault="003732A0" w:rsidP="00A52EED">
            <w:pPr>
              <w:spacing w:line="360" w:lineRule="auto"/>
              <w:jc w:val="center"/>
              <w:rPr>
                <w:bCs/>
              </w:rPr>
            </w:pPr>
          </w:p>
        </w:tc>
        <w:tc>
          <w:tcPr>
            <w:tcW w:w="2608" w:type="dxa"/>
          </w:tcPr>
          <w:p w:rsidR="003732A0" w:rsidRPr="0089647C" w:rsidRDefault="003732A0" w:rsidP="00A52EED">
            <w:pPr>
              <w:spacing w:line="360" w:lineRule="auto"/>
              <w:jc w:val="center"/>
              <w:rPr>
                <w:bCs/>
              </w:rPr>
            </w:pPr>
            <w:r w:rsidRPr="0089647C">
              <w:rPr>
                <w:bCs/>
              </w:rPr>
              <w:t>Физическая культура</w:t>
            </w:r>
          </w:p>
        </w:tc>
        <w:tc>
          <w:tcPr>
            <w:tcW w:w="1910" w:type="dxa"/>
          </w:tcPr>
          <w:p w:rsidR="003732A0" w:rsidRPr="0089647C" w:rsidRDefault="003732A0" w:rsidP="00A52EED">
            <w:pPr>
              <w:spacing w:line="360" w:lineRule="auto"/>
              <w:jc w:val="center"/>
              <w:rPr>
                <w:bCs/>
              </w:rPr>
            </w:pPr>
            <w:r w:rsidRPr="0089647C">
              <w:rPr>
                <w:bCs/>
              </w:rPr>
              <w:t>3</w:t>
            </w:r>
          </w:p>
        </w:tc>
        <w:tc>
          <w:tcPr>
            <w:tcW w:w="1910" w:type="dxa"/>
          </w:tcPr>
          <w:p w:rsidR="003732A0" w:rsidRPr="0089647C" w:rsidRDefault="003732A0" w:rsidP="00A52EED">
            <w:pPr>
              <w:spacing w:line="360" w:lineRule="auto"/>
              <w:jc w:val="center"/>
              <w:rPr>
                <w:bCs/>
              </w:rPr>
            </w:pPr>
            <w:r w:rsidRPr="0089647C">
              <w:rPr>
                <w:bCs/>
              </w:rPr>
              <w:t>3</w:t>
            </w:r>
          </w:p>
        </w:tc>
        <w:tc>
          <w:tcPr>
            <w:tcW w:w="1755" w:type="dxa"/>
          </w:tcPr>
          <w:p w:rsidR="003732A0" w:rsidRPr="0089647C" w:rsidRDefault="003732A0" w:rsidP="00A52EED">
            <w:pPr>
              <w:spacing w:line="360" w:lineRule="auto"/>
              <w:jc w:val="center"/>
              <w:rPr>
                <w:bCs/>
              </w:rPr>
            </w:pPr>
            <w:r w:rsidRPr="0089647C">
              <w:rPr>
                <w:bCs/>
              </w:rPr>
              <w:t>3</w:t>
            </w:r>
          </w:p>
        </w:tc>
      </w:tr>
      <w:tr w:rsidR="003732A0" w:rsidRPr="00AE6BF9" w:rsidTr="00A52EED">
        <w:tc>
          <w:tcPr>
            <w:tcW w:w="2096" w:type="dxa"/>
          </w:tcPr>
          <w:p w:rsidR="003732A0" w:rsidRPr="0089647C" w:rsidRDefault="003732A0" w:rsidP="00A52EED">
            <w:pPr>
              <w:spacing w:line="360" w:lineRule="auto"/>
              <w:jc w:val="center"/>
              <w:rPr>
                <w:bCs/>
              </w:rPr>
            </w:pPr>
            <w:r w:rsidRPr="0089647C">
              <w:rPr>
                <w:bCs/>
                <w:i/>
                <w:iCs/>
              </w:rPr>
              <w:t>Региональный компонент</w:t>
            </w:r>
          </w:p>
        </w:tc>
        <w:tc>
          <w:tcPr>
            <w:tcW w:w="2608" w:type="dxa"/>
          </w:tcPr>
          <w:p w:rsidR="003732A0" w:rsidRPr="0089647C" w:rsidRDefault="003732A0" w:rsidP="00A52EED">
            <w:pPr>
              <w:spacing w:line="360" w:lineRule="auto"/>
              <w:jc w:val="center"/>
              <w:rPr>
                <w:bCs/>
              </w:rPr>
            </w:pPr>
            <w:r w:rsidRPr="0089647C">
              <w:rPr>
                <w:bCs/>
              </w:rPr>
              <w:t>Литература Смоленщины</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w:t>
            </w:r>
          </w:p>
        </w:tc>
      </w:tr>
      <w:tr w:rsidR="003732A0" w:rsidRPr="00AE6BF9" w:rsidTr="00A52EED">
        <w:tc>
          <w:tcPr>
            <w:tcW w:w="2096" w:type="dxa"/>
          </w:tcPr>
          <w:p w:rsidR="003732A0" w:rsidRPr="0089647C" w:rsidRDefault="003732A0" w:rsidP="00A52EED">
            <w:pPr>
              <w:spacing w:line="360" w:lineRule="auto"/>
              <w:jc w:val="center"/>
              <w:rPr>
                <w:bCs/>
                <w:i/>
                <w:iCs/>
              </w:rPr>
            </w:pPr>
          </w:p>
        </w:tc>
        <w:tc>
          <w:tcPr>
            <w:tcW w:w="2608" w:type="dxa"/>
          </w:tcPr>
          <w:p w:rsidR="003732A0" w:rsidRPr="0089647C" w:rsidRDefault="003732A0" w:rsidP="00A52EED">
            <w:pPr>
              <w:spacing w:line="360" w:lineRule="auto"/>
              <w:jc w:val="center"/>
              <w:rPr>
                <w:bCs/>
              </w:rPr>
            </w:pPr>
            <w:r w:rsidRPr="0089647C">
              <w:rPr>
                <w:bCs/>
              </w:rPr>
              <w:t>История Смоленщины</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0,5</w:t>
            </w:r>
          </w:p>
        </w:tc>
        <w:tc>
          <w:tcPr>
            <w:tcW w:w="1755" w:type="dxa"/>
          </w:tcPr>
          <w:p w:rsidR="003732A0" w:rsidRPr="0089647C" w:rsidRDefault="003732A0" w:rsidP="00A52EED">
            <w:pPr>
              <w:spacing w:line="360" w:lineRule="auto"/>
              <w:jc w:val="center"/>
              <w:rPr>
                <w:bCs/>
              </w:rPr>
            </w:pPr>
            <w:r w:rsidRPr="0089647C">
              <w:rPr>
                <w:bCs/>
              </w:rPr>
              <w:t>0,5</w:t>
            </w:r>
          </w:p>
        </w:tc>
      </w:tr>
      <w:tr w:rsidR="003732A0" w:rsidRPr="00AE6BF9" w:rsidTr="00A52EED">
        <w:tc>
          <w:tcPr>
            <w:tcW w:w="2096" w:type="dxa"/>
          </w:tcPr>
          <w:p w:rsidR="003732A0" w:rsidRPr="0089647C" w:rsidRDefault="003732A0" w:rsidP="00A52EED">
            <w:pPr>
              <w:spacing w:line="360" w:lineRule="auto"/>
              <w:jc w:val="center"/>
              <w:rPr>
                <w:bCs/>
                <w:i/>
                <w:iCs/>
              </w:rPr>
            </w:pPr>
          </w:p>
        </w:tc>
        <w:tc>
          <w:tcPr>
            <w:tcW w:w="2608" w:type="dxa"/>
          </w:tcPr>
          <w:p w:rsidR="003732A0" w:rsidRPr="0089647C" w:rsidRDefault="003732A0" w:rsidP="00A52EED">
            <w:pPr>
              <w:spacing w:line="360" w:lineRule="auto"/>
              <w:jc w:val="center"/>
              <w:rPr>
                <w:bCs/>
              </w:rPr>
            </w:pPr>
            <w:r w:rsidRPr="0089647C">
              <w:rPr>
                <w:bCs/>
              </w:rPr>
              <w:t>География Смоленщины</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w:t>
            </w:r>
          </w:p>
        </w:tc>
      </w:tr>
      <w:tr w:rsidR="003732A0" w:rsidRPr="00AE6BF9" w:rsidTr="00A52EED">
        <w:tc>
          <w:tcPr>
            <w:tcW w:w="2096" w:type="dxa"/>
          </w:tcPr>
          <w:p w:rsidR="003732A0" w:rsidRPr="0089647C" w:rsidRDefault="003732A0" w:rsidP="00A52EED">
            <w:pPr>
              <w:spacing w:line="360" w:lineRule="auto"/>
              <w:jc w:val="center"/>
              <w:rPr>
                <w:bCs/>
                <w:i/>
                <w:iCs/>
              </w:rPr>
            </w:pPr>
          </w:p>
        </w:tc>
        <w:tc>
          <w:tcPr>
            <w:tcW w:w="2608" w:type="dxa"/>
          </w:tcPr>
          <w:p w:rsidR="003732A0" w:rsidRPr="0089647C" w:rsidRDefault="003732A0" w:rsidP="00A52EED">
            <w:pPr>
              <w:spacing w:line="360" w:lineRule="auto"/>
              <w:jc w:val="center"/>
              <w:rPr>
                <w:bCs/>
                <w:lang w:val="ru-RU"/>
              </w:rPr>
            </w:pPr>
            <w:r w:rsidRPr="0089647C">
              <w:rPr>
                <w:bCs/>
                <w:lang w:val="ru-RU"/>
              </w:rPr>
              <w:t>История православной культуры  земли Смоленской</w:t>
            </w:r>
          </w:p>
        </w:tc>
        <w:tc>
          <w:tcPr>
            <w:tcW w:w="1910" w:type="dxa"/>
          </w:tcPr>
          <w:p w:rsidR="003732A0" w:rsidRPr="0089647C" w:rsidRDefault="003732A0" w:rsidP="00A52EED">
            <w:pPr>
              <w:spacing w:line="360" w:lineRule="auto"/>
              <w:jc w:val="center"/>
              <w:rPr>
                <w:bCs/>
              </w:rPr>
            </w:pPr>
            <w:r w:rsidRPr="0089647C">
              <w:rPr>
                <w:bCs/>
              </w:rPr>
              <w:t>-</w:t>
            </w:r>
          </w:p>
        </w:tc>
        <w:tc>
          <w:tcPr>
            <w:tcW w:w="1910" w:type="dxa"/>
          </w:tcPr>
          <w:p w:rsidR="003732A0" w:rsidRPr="0089647C" w:rsidRDefault="003732A0" w:rsidP="00A52EED">
            <w:pPr>
              <w:spacing w:line="360" w:lineRule="auto"/>
              <w:jc w:val="center"/>
              <w:rPr>
                <w:bCs/>
              </w:rPr>
            </w:pPr>
            <w:r w:rsidRPr="0089647C">
              <w:rPr>
                <w:bCs/>
              </w:rPr>
              <w:t>-</w:t>
            </w:r>
          </w:p>
        </w:tc>
        <w:tc>
          <w:tcPr>
            <w:tcW w:w="1755" w:type="dxa"/>
          </w:tcPr>
          <w:p w:rsidR="003732A0" w:rsidRPr="0089647C" w:rsidRDefault="003732A0" w:rsidP="00A52EED">
            <w:pPr>
              <w:spacing w:line="360" w:lineRule="auto"/>
              <w:jc w:val="center"/>
              <w:rPr>
                <w:bCs/>
              </w:rPr>
            </w:pPr>
            <w:r w:rsidRPr="0089647C">
              <w:rPr>
                <w:bCs/>
              </w:rPr>
              <w:t>-</w:t>
            </w:r>
          </w:p>
        </w:tc>
      </w:tr>
      <w:tr w:rsidR="003732A0" w:rsidRPr="00AE6BF9" w:rsidTr="00A52EED">
        <w:tc>
          <w:tcPr>
            <w:tcW w:w="4704" w:type="dxa"/>
            <w:gridSpan w:val="2"/>
          </w:tcPr>
          <w:p w:rsidR="003732A0" w:rsidRPr="0089647C" w:rsidRDefault="003732A0" w:rsidP="00A52EED">
            <w:pPr>
              <w:spacing w:line="360" w:lineRule="auto"/>
              <w:jc w:val="center"/>
              <w:rPr>
                <w:bCs/>
              </w:rPr>
            </w:pPr>
            <w:r w:rsidRPr="0089647C">
              <w:rPr>
                <w:bCs/>
              </w:rPr>
              <w:t>Итого</w:t>
            </w:r>
          </w:p>
        </w:tc>
        <w:tc>
          <w:tcPr>
            <w:tcW w:w="1910" w:type="dxa"/>
          </w:tcPr>
          <w:p w:rsidR="003732A0" w:rsidRPr="0089647C" w:rsidRDefault="003732A0" w:rsidP="00A52EED">
            <w:pPr>
              <w:spacing w:line="360" w:lineRule="auto"/>
              <w:jc w:val="center"/>
              <w:rPr>
                <w:bCs/>
              </w:rPr>
            </w:pPr>
            <w:r w:rsidRPr="0089647C">
              <w:rPr>
                <w:bCs/>
              </w:rPr>
              <w:t>30</w:t>
            </w:r>
          </w:p>
        </w:tc>
        <w:tc>
          <w:tcPr>
            <w:tcW w:w="1910" w:type="dxa"/>
          </w:tcPr>
          <w:p w:rsidR="003732A0" w:rsidRPr="0089647C" w:rsidRDefault="003732A0" w:rsidP="00A52EED">
            <w:pPr>
              <w:spacing w:line="360" w:lineRule="auto"/>
              <w:jc w:val="center"/>
              <w:rPr>
                <w:bCs/>
              </w:rPr>
            </w:pPr>
            <w:r w:rsidRPr="0089647C">
              <w:rPr>
                <w:bCs/>
              </w:rPr>
              <w:t>32,5</w:t>
            </w:r>
          </w:p>
        </w:tc>
        <w:tc>
          <w:tcPr>
            <w:tcW w:w="1755" w:type="dxa"/>
          </w:tcPr>
          <w:p w:rsidR="003732A0" w:rsidRPr="0089647C" w:rsidRDefault="003732A0" w:rsidP="00A52EED">
            <w:pPr>
              <w:spacing w:line="360" w:lineRule="auto"/>
              <w:jc w:val="center"/>
              <w:rPr>
                <w:bCs/>
              </w:rPr>
            </w:pPr>
            <w:r w:rsidRPr="0089647C">
              <w:rPr>
                <w:bCs/>
              </w:rPr>
              <w:t xml:space="preserve"> 33,5</w:t>
            </w:r>
          </w:p>
        </w:tc>
      </w:tr>
      <w:tr w:rsidR="003732A0" w:rsidRPr="00AE6BF9" w:rsidTr="00A52EED">
        <w:tc>
          <w:tcPr>
            <w:tcW w:w="4704" w:type="dxa"/>
            <w:gridSpan w:val="2"/>
          </w:tcPr>
          <w:p w:rsidR="003732A0" w:rsidRPr="0089647C" w:rsidRDefault="003732A0" w:rsidP="00A52EED">
            <w:pPr>
              <w:spacing w:line="360" w:lineRule="auto"/>
              <w:jc w:val="center"/>
              <w:rPr>
                <w:bCs/>
                <w:lang w:val="ru-RU"/>
              </w:rPr>
            </w:pPr>
            <w:r w:rsidRPr="0089647C">
              <w:rPr>
                <w:bCs/>
                <w:i/>
                <w:iCs/>
                <w:lang w:val="ru-RU"/>
              </w:rPr>
              <w:t>Часть, формируемая участниками образовательного процесса</w:t>
            </w:r>
          </w:p>
        </w:tc>
        <w:tc>
          <w:tcPr>
            <w:tcW w:w="1910" w:type="dxa"/>
          </w:tcPr>
          <w:p w:rsidR="003732A0" w:rsidRPr="0089647C" w:rsidRDefault="003732A0" w:rsidP="00A52EED">
            <w:pPr>
              <w:spacing w:line="360" w:lineRule="auto"/>
              <w:jc w:val="center"/>
              <w:rPr>
                <w:bCs/>
              </w:rPr>
            </w:pPr>
            <w:r w:rsidRPr="0089647C">
              <w:rPr>
                <w:bCs/>
              </w:rPr>
              <w:t>2</w:t>
            </w:r>
          </w:p>
        </w:tc>
        <w:tc>
          <w:tcPr>
            <w:tcW w:w="1910" w:type="dxa"/>
          </w:tcPr>
          <w:p w:rsidR="003732A0" w:rsidRPr="0089647C" w:rsidRDefault="003732A0" w:rsidP="00A52EED">
            <w:pPr>
              <w:spacing w:line="360" w:lineRule="auto"/>
              <w:jc w:val="center"/>
              <w:rPr>
                <w:bCs/>
              </w:rPr>
            </w:pPr>
            <w:r w:rsidRPr="0089647C">
              <w:rPr>
                <w:bCs/>
              </w:rPr>
              <w:t>0,5</w:t>
            </w:r>
          </w:p>
        </w:tc>
        <w:tc>
          <w:tcPr>
            <w:tcW w:w="1755" w:type="dxa"/>
          </w:tcPr>
          <w:p w:rsidR="003732A0" w:rsidRPr="0089647C" w:rsidRDefault="003732A0" w:rsidP="00A52EED">
            <w:pPr>
              <w:spacing w:line="360" w:lineRule="auto"/>
              <w:jc w:val="center"/>
              <w:rPr>
                <w:bCs/>
              </w:rPr>
            </w:pPr>
            <w:r w:rsidRPr="0089647C">
              <w:rPr>
                <w:bCs/>
              </w:rPr>
              <w:t>1,5</w:t>
            </w:r>
          </w:p>
        </w:tc>
      </w:tr>
      <w:tr w:rsidR="003732A0" w:rsidRPr="00AE6BF9" w:rsidTr="00A52EED">
        <w:tc>
          <w:tcPr>
            <w:tcW w:w="4704" w:type="dxa"/>
            <w:gridSpan w:val="2"/>
          </w:tcPr>
          <w:p w:rsidR="003732A0" w:rsidRPr="0089647C" w:rsidRDefault="003732A0" w:rsidP="00A52EED">
            <w:pPr>
              <w:spacing w:line="360" w:lineRule="auto"/>
              <w:jc w:val="center"/>
              <w:rPr>
                <w:bCs/>
              </w:rPr>
            </w:pPr>
            <w:r w:rsidRPr="0089647C">
              <w:rPr>
                <w:bCs/>
              </w:rPr>
              <w:t>Максимально допустимая недельная нагрузка</w:t>
            </w:r>
          </w:p>
        </w:tc>
        <w:tc>
          <w:tcPr>
            <w:tcW w:w="1910" w:type="dxa"/>
          </w:tcPr>
          <w:p w:rsidR="003732A0" w:rsidRPr="0089647C" w:rsidRDefault="003732A0" w:rsidP="00A52EED">
            <w:pPr>
              <w:spacing w:line="360" w:lineRule="auto"/>
              <w:jc w:val="center"/>
              <w:rPr>
                <w:bCs/>
              </w:rPr>
            </w:pPr>
            <w:r w:rsidRPr="0089647C">
              <w:rPr>
                <w:bCs/>
              </w:rPr>
              <w:t>32</w:t>
            </w:r>
          </w:p>
          <w:p w:rsidR="003732A0" w:rsidRPr="0089647C" w:rsidRDefault="003732A0" w:rsidP="00A52EED">
            <w:pPr>
              <w:spacing w:line="360" w:lineRule="auto"/>
              <w:jc w:val="center"/>
              <w:rPr>
                <w:bCs/>
              </w:rPr>
            </w:pPr>
          </w:p>
        </w:tc>
        <w:tc>
          <w:tcPr>
            <w:tcW w:w="1910" w:type="dxa"/>
          </w:tcPr>
          <w:p w:rsidR="003732A0" w:rsidRPr="0089647C" w:rsidRDefault="003732A0" w:rsidP="00A52EED">
            <w:pPr>
              <w:spacing w:line="360" w:lineRule="auto"/>
              <w:jc w:val="center"/>
              <w:rPr>
                <w:bCs/>
              </w:rPr>
            </w:pPr>
            <w:r w:rsidRPr="0089647C">
              <w:rPr>
                <w:bCs/>
              </w:rPr>
              <w:t>33</w:t>
            </w:r>
          </w:p>
          <w:p w:rsidR="003732A0" w:rsidRPr="0089647C" w:rsidRDefault="003732A0" w:rsidP="00A52EED">
            <w:pPr>
              <w:spacing w:line="360" w:lineRule="auto"/>
              <w:jc w:val="center"/>
              <w:rPr>
                <w:bCs/>
              </w:rPr>
            </w:pPr>
          </w:p>
        </w:tc>
        <w:tc>
          <w:tcPr>
            <w:tcW w:w="1755" w:type="dxa"/>
          </w:tcPr>
          <w:p w:rsidR="003732A0" w:rsidRPr="0089647C" w:rsidRDefault="003732A0" w:rsidP="00A52EED">
            <w:pPr>
              <w:spacing w:line="360" w:lineRule="auto"/>
              <w:jc w:val="center"/>
              <w:rPr>
                <w:bCs/>
              </w:rPr>
            </w:pPr>
            <w:r w:rsidRPr="0089647C">
              <w:rPr>
                <w:bCs/>
              </w:rPr>
              <w:t>35</w:t>
            </w:r>
          </w:p>
        </w:tc>
      </w:tr>
    </w:tbl>
    <w:p w:rsidR="006E2103" w:rsidRDefault="006E2103" w:rsidP="0089647C">
      <w:pPr>
        <w:rPr>
          <w:rStyle w:val="Zag11"/>
          <w:sz w:val="28"/>
          <w:szCs w:val="28"/>
          <w:lang w:val="ru-RU"/>
        </w:rPr>
      </w:pPr>
    </w:p>
    <w:p w:rsidR="00FD267E" w:rsidRDefault="00FD267E" w:rsidP="00F34347">
      <w:pPr>
        <w:jc w:val="center"/>
        <w:rPr>
          <w:rStyle w:val="Zag11"/>
          <w:sz w:val="28"/>
          <w:szCs w:val="28"/>
          <w:lang w:val="ru-RU"/>
        </w:rPr>
        <w:sectPr w:rsidR="00FD267E" w:rsidSect="00A14327">
          <w:pgSz w:w="11906" w:h="16838"/>
          <w:pgMar w:top="1134" w:right="567" w:bottom="1134" w:left="851" w:header="709" w:footer="709" w:gutter="0"/>
          <w:cols w:space="708"/>
          <w:docGrid w:linePitch="360"/>
        </w:sectPr>
      </w:pPr>
    </w:p>
    <w:p w:rsidR="008555C6" w:rsidRDefault="0089647C" w:rsidP="008555C6">
      <w:pPr>
        <w:pStyle w:val="af3"/>
        <w:tabs>
          <w:tab w:val="left" w:pos="10260"/>
        </w:tabs>
        <w:jc w:val="center"/>
        <w:textAlignment w:val="top"/>
        <w:rPr>
          <w:rStyle w:val="afe"/>
          <w:color w:val="000000"/>
          <w:sz w:val="28"/>
          <w:szCs w:val="28"/>
          <w:lang w:val="ru-RU"/>
        </w:rPr>
      </w:pPr>
      <w:r>
        <w:rPr>
          <w:rStyle w:val="afe"/>
          <w:color w:val="000000"/>
          <w:sz w:val="28"/>
          <w:szCs w:val="28"/>
          <w:lang w:val="ru-RU"/>
        </w:rPr>
        <w:lastRenderedPageBreak/>
        <w:t xml:space="preserve">3.1.1. </w:t>
      </w:r>
      <w:r w:rsidR="00FD267E" w:rsidRPr="006452DA">
        <w:rPr>
          <w:rStyle w:val="afe"/>
          <w:color w:val="000000"/>
          <w:sz w:val="28"/>
          <w:szCs w:val="28"/>
          <w:lang w:val="ru-RU"/>
        </w:rPr>
        <w:t>Календарный  учебный  график  на  2015 – 2016 учебный год</w:t>
      </w:r>
    </w:p>
    <w:tbl>
      <w:tblPr>
        <w:tblW w:w="0" w:type="auto"/>
        <w:jc w:val="center"/>
        <w:tblCellMar>
          <w:left w:w="0" w:type="dxa"/>
          <w:right w:w="0" w:type="dxa"/>
        </w:tblCellMar>
        <w:tblLook w:val="0000"/>
      </w:tblPr>
      <w:tblGrid>
        <w:gridCol w:w="2989"/>
        <w:gridCol w:w="1733"/>
        <w:gridCol w:w="2006"/>
        <w:gridCol w:w="2311"/>
        <w:gridCol w:w="2246"/>
        <w:gridCol w:w="1633"/>
        <w:gridCol w:w="1824"/>
      </w:tblGrid>
      <w:tr w:rsidR="008555C6" w:rsidRPr="008555C6" w:rsidTr="00A52EED">
        <w:trPr>
          <w:trHeight w:val="379"/>
          <w:jc w:val="center"/>
        </w:trPr>
        <w:tc>
          <w:tcPr>
            <w:tcW w:w="2989"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lang w:val="ru-RU"/>
              </w:rPr>
            </w:pPr>
          </w:p>
          <w:p w:rsidR="008555C6" w:rsidRPr="008555C6" w:rsidRDefault="008555C6" w:rsidP="008555C6">
            <w:pPr>
              <w:jc w:val="center"/>
              <w:rPr>
                <w:rFonts w:ascii="Verdana" w:hAnsi="Verdana"/>
                <w:b/>
                <w:color w:val="000000"/>
              </w:rPr>
            </w:pPr>
            <w:r w:rsidRPr="008555C6">
              <w:rPr>
                <w:rFonts w:ascii="Verdana" w:hAnsi="Verdana"/>
                <w:b/>
                <w:color w:val="000000"/>
                <w:sz w:val="18"/>
                <w:szCs w:val="18"/>
              </w:rPr>
              <w:t>Этапы образовательного процесса</w:t>
            </w:r>
          </w:p>
        </w:tc>
        <w:tc>
          <w:tcPr>
            <w:tcW w:w="3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rPr>
            </w:pPr>
            <w:r w:rsidRPr="008555C6">
              <w:rPr>
                <w:rFonts w:ascii="Verdana" w:hAnsi="Verdana"/>
                <w:b/>
                <w:color w:val="000000"/>
                <w:sz w:val="18"/>
                <w:szCs w:val="18"/>
              </w:rPr>
              <w:t>Начальное общее образование</w:t>
            </w:r>
          </w:p>
        </w:tc>
        <w:tc>
          <w:tcPr>
            <w:tcW w:w="455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rPr>
            </w:pPr>
            <w:r w:rsidRPr="008555C6">
              <w:rPr>
                <w:rFonts w:ascii="Verdana" w:hAnsi="Verdana"/>
                <w:b/>
                <w:color w:val="000000"/>
                <w:sz w:val="18"/>
                <w:szCs w:val="18"/>
              </w:rPr>
              <w:t>Основное общее образование</w:t>
            </w:r>
          </w:p>
        </w:tc>
        <w:tc>
          <w:tcPr>
            <w:tcW w:w="345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rPr>
            </w:pPr>
            <w:r w:rsidRPr="008555C6">
              <w:rPr>
                <w:rFonts w:ascii="Verdana" w:hAnsi="Verdana"/>
                <w:b/>
                <w:color w:val="000000"/>
                <w:sz w:val="18"/>
                <w:szCs w:val="18"/>
              </w:rPr>
              <w:t>Среднее общее образование</w:t>
            </w:r>
          </w:p>
        </w:tc>
      </w:tr>
      <w:tr w:rsidR="008555C6" w:rsidRPr="008555C6" w:rsidTr="00A52EED">
        <w:trPr>
          <w:trHeight w:val="336"/>
          <w:jc w:val="center"/>
        </w:trPr>
        <w:tc>
          <w:tcPr>
            <w:tcW w:w="2989" w:type="dxa"/>
            <w:vMerge/>
            <w:tcBorders>
              <w:left w:val="single" w:sz="8" w:space="0" w:color="auto"/>
              <w:bottom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rPr>
            </w:pPr>
          </w:p>
        </w:tc>
        <w:tc>
          <w:tcPr>
            <w:tcW w:w="1733" w:type="dxa"/>
            <w:vMerge w:val="restart"/>
            <w:tcBorders>
              <w:top w:val="single" w:sz="8" w:space="0" w:color="auto"/>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rPr>
            </w:pPr>
            <w:r w:rsidRPr="008555C6">
              <w:rPr>
                <w:rFonts w:ascii="Verdana" w:hAnsi="Verdana"/>
                <w:b/>
                <w:color w:val="000000"/>
                <w:sz w:val="18"/>
                <w:szCs w:val="18"/>
              </w:rPr>
              <w:t>1-е классы</w:t>
            </w:r>
          </w:p>
        </w:tc>
        <w:tc>
          <w:tcPr>
            <w:tcW w:w="2006" w:type="dxa"/>
            <w:vMerge w:val="restart"/>
            <w:tcBorders>
              <w:top w:val="single" w:sz="8" w:space="0" w:color="auto"/>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rPr>
            </w:pPr>
            <w:r w:rsidRPr="008555C6">
              <w:rPr>
                <w:rFonts w:ascii="Verdana" w:hAnsi="Verdana"/>
                <w:b/>
                <w:color w:val="000000"/>
                <w:sz w:val="18"/>
                <w:szCs w:val="18"/>
              </w:rPr>
              <w:t>2-4-е классы</w:t>
            </w:r>
          </w:p>
        </w:tc>
        <w:tc>
          <w:tcPr>
            <w:tcW w:w="2311" w:type="dxa"/>
            <w:vMerge w:val="restart"/>
            <w:tcBorders>
              <w:top w:val="single" w:sz="8" w:space="0" w:color="auto"/>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rPr>
            </w:pPr>
            <w:r w:rsidRPr="008555C6">
              <w:rPr>
                <w:rFonts w:ascii="Verdana" w:hAnsi="Verdana"/>
                <w:b/>
                <w:color w:val="000000"/>
                <w:sz w:val="18"/>
                <w:szCs w:val="18"/>
              </w:rPr>
              <w:t>5-</w:t>
            </w:r>
            <w:r w:rsidRPr="008555C6">
              <w:rPr>
                <w:rFonts w:ascii="Verdana" w:hAnsi="Verdana"/>
                <w:b/>
                <w:color w:val="000000"/>
                <w:sz w:val="18"/>
                <w:szCs w:val="18"/>
                <w:lang w:val="ru-RU"/>
              </w:rPr>
              <w:t>7</w:t>
            </w:r>
            <w:r w:rsidRPr="008555C6">
              <w:rPr>
                <w:rFonts w:ascii="Verdana" w:hAnsi="Verdana"/>
                <w:b/>
                <w:color w:val="000000"/>
                <w:sz w:val="18"/>
                <w:szCs w:val="18"/>
              </w:rPr>
              <w:t>-е классы</w:t>
            </w:r>
          </w:p>
        </w:tc>
        <w:tc>
          <w:tcPr>
            <w:tcW w:w="2246" w:type="dxa"/>
            <w:vMerge w:val="restart"/>
            <w:tcBorders>
              <w:top w:val="single" w:sz="8" w:space="0" w:color="auto"/>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lang w:val="ru-RU"/>
              </w:rPr>
            </w:pPr>
            <w:r w:rsidRPr="008555C6">
              <w:rPr>
                <w:rFonts w:ascii="Verdana" w:hAnsi="Verdana"/>
                <w:b/>
                <w:color w:val="000000"/>
                <w:sz w:val="18"/>
                <w:szCs w:val="18"/>
                <w:lang w:val="ru-RU"/>
              </w:rPr>
              <w:t>8-</w:t>
            </w:r>
            <w:r w:rsidRPr="008555C6">
              <w:rPr>
                <w:rFonts w:ascii="Verdana" w:hAnsi="Verdana"/>
                <w:b/>
                <w:color w:val="000000"/>
                <w:sz w:val="18"/>
                <w:szCs w:val="18"/>
              </w:rPr>
              <w:t>9-</w:t>
            </w:r>
            <w:r w:rsidRPr="008555C6">
              <w:rPr>
                <w:rFonts w:ascii="Verdana" w:hAnsi="Verdana"/>
                <w:b/>
                <w:color w:val="000000"/>
                <w:sz w:val="18"/>
                <w:szCs w:val="18"/>
                <w:lang w:val="ru-RU"/>
              </w:rPr>
              <w:t>ый</w:t>
            </w:r>
            <w:r w:rsidRPr="008555C6">
              <w:rPr>
                <w:rFonts w:ascii="Verdana" w:hAnsi="Verdana"/>
                <w:b/>
                <w:color w:val="000000"/>
                <w:sz w:val="18"/>
                <w:szCs w:val="18"/>
              </w:rPr>
              <w:t xml:space="preserve"> класс</w:t>
            </w:r>
          </w:p>
        </w:tc>
        <w:tc>
          <w:tcPr>
            <w:tcW w:w="1633" w:type="dxa"/>
            <w:vMerge w:val="restart"/>
            <w:tcBorders>
              <w:top w:val="single" w:sz="8" w:space="0" w:color="auto"/>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lang w:val="ru-RU"/>
              </w:rPr>
            </w:pPr>
            <w:r w:rsidRPr="008555C6">
              <w:rPr>
                <w:rFonts w:ascii="Verdana" w:hAnsi="Verdana"/>
                <w:b/>
                <w:color w:val="000000"/>
                <w:sz w:val="18"/>
                <w:szCs w:val="18"/>
              </w:rPr>
              <w:t>10-</w:t>
            </w:r>
            <w:r w:rsidRPr="008555C6">
              <w:rPr>
                <w:rFonts w:ascii="Verdana" w:hAnsi="Verdana"/>
                <w:b/>
                <w:color w:val="000000"/>
                <w:sz w:val="18"/>
                <w:szCs w:val="18"/>
                <w:lang w:val="ru-RU"/>
              </w:rPr>
              <w:t>ый</w:t>
            </w:r>
            <w:r w:rsidRPr="008555C6">
              <w:rPr>
                <w:rFonts w:ascii="Verdana" w:hAnsi="Verdana"/>
                <w:b/>
                <w:color w:val="000000"/>
                <w:sz w:val="18"/>
                <w:szCs w:val="18"/>
              </w:rPr>
              <w:t xml:space="preserve"> класс</w:t>
            </w:r>
          </w:p>
        </w:tc>
        <w:tc>
          <w:tcPr>
            <w:tcW w:w="1824" w:type="dxa"/>
            <w:vMerge w:val="restart"/>
            <w:tcBorders>
              <w:top w:val="single" w:sz="8" w:space="0" w:color="auto"/>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8"/>
                <w:szCs w:val="18"/>
                <w:lang w:val="ru-RU"/>
              </w:rPr>
            </w:pPr>
            <w:r w:rsidRPr="008555C6">
              <w:rPr>
                <w:rFonts w:ascii="Verdana" w:hAnsi="Verdana"/>
                <w:b/>
                <w:color w:val="000000"/>
                <w:sz w:val="18"/>
                <w:szCs w:val="18"/>
              </w:rPr>
              <w:t>11-</w:t>
            </w:r>
            <w:r w:rsidRPr="008555C6">
              <w:rPr>
                <w:rFonts w:ascii="Verdana" w:hAnsi="Verdana"/>
                <w:b/>
                <w:color w:val="000000"/>
                <w:sz w:val="18"/>
                <w:szCs w:val="18"/>
                <w:lang w:val="ru-RU"/>
              </w:rPr>
              <w:t>ый</w:t>
            </w:r>
            <w:r w:rsidRPr="008555C6">
              <w:rPr>
                <w:rFonts w:ascii="Verdana" w:hAnsi="Verdana"/>
                <w:b/>
                <w:color w:val="000000"/>
                <w:sz w:val="18"/>
                <w:szCs w:val="18"/>
              </w:rPr>
              <w:t xml:space="preserve"> класс</w:t>
            </w:r>
          </w:p>
        </w:tc>
      </w:tr>
      <w:tr w:rsidR="008555C6" w:rsidRPr="008555C6" w:rsidTr="00A52EED">
        <w:trPr>
          <w:trHeight w:val="58"/>
          <w:jc w:val="center"/>
        </w:trPr>
        <w:tc>
          <w:tcPr>
            <w:tcW w:w="2989" w:type="dxa"/>
            <w:tcBorders>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c>
          <w:tcPr>
            <w:tcW w:w="1733" w:type="dxa"/>
            <w:vMerge/>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c>
          <w:tcPr>
            <w:tcW w:w="2006" w:type="dxa"/>
            <w:vMerge/>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c>
          <w:tcPr>
            <w:tcW w:w="2311" w:type="dxa"/>
            <w:vMerge/>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c>
          <w:tcPr>
            <w:tcW w:w="2246" w:type="dxa"/>
            <w:vMerge/>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c>
          <w:tcPr>
            <w:tcW w:w="1633" w:type="dxa"/>
            <w:vMerge/>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c>
          <w:tcPr>
            <w:tcW w:w="1824" w:type="dxa"/>
            <w:vMerge/>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r>
      <w:tr w:rsidR="008555C6" w:rsidRPr="008555C6" w:rsidTr="00A52EED">
        <w:trPr>
          <w:jc w:val="center"/>
        </w:trPr>
        <w:tc>
          <w:tcPr>
            <w:tcW w:w="29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Начало учебного года</w:t>
            </w:r>
          </w:p>
        </w:tc>
        <w:tc>
          <w:tcPr>
            <w:tcW w:w="11753"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lang w:val="ru-RU"/>
              </w:rPr>
            </w:pPr>
            <w:r w:rsidRPr="008555C6">
              <w:rPr>
                <w:rFonts w:ascii="Verdana" w:hAnsi="Verdana"/>
                <w:b/>
                <w:color w:val="000000"/>
                <w:sz w:val="20"/>
              </w:rPr>
              <w:t xml:space="preserve">01.09.2015 </w:t>
            </w:r>
          </w:p>
        </w:tc>
      </w:tr>
      <w:tr w:rsidR="008555C6" w:rsidRPr="008555C6" w:rsidTr="00A52EED">
        <w:trPr>
          <w:jc w:val="center"/>
        </w:trPr>
        <w:tc>
          <w:tcPr>
            <w:tcW w:w="29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Сроки проведения промежуточной аттестации</w:t>
            </w:r>
          </w:p>
        </w:tc>
        <w:tc>
          <w:tcPr>
            <w:tcW w:w="173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rPr>
            </w:pPr>
          </w:p>
        </w:tc>
        <w:tc>
          <w:tcPr>
            <w:tcW w:w="20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rPr>
                <w:rFonts w:ascii="Verdana" w:hAnsi="Verdana"/>
                <w:b/>
                <w:color w:val="000000"/>
                <w:szCs w:val="28"/>
                <w:lang w:val="ru-RU"/>
              </w:rPr>
            </w:pPr>
            <w:r w:rsidRPr="008555C6">
              <w:rPr>
                <w:rFonts w:ascii="Verdana" w:hAnsi="Verdana"/>
                <w:b/>
                <w:color w:val="000000"/>
                <w:sz w:val="20"/>
                <w:szCs w:val="28"/>
                <w:lang w:val="ru-RU"/>
              </w:rPr>
              <w:t xml:space="preserve">22.04-29.05.2016 </w:t>
            </w:r>
          </w:p>
        </w:tc>
        <w:tc>
          <w:tcPr>
            <w:tcW w:w="231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ind w:left="-107"/>
              <w:jc w:val="center"/>
              <w:rPr>
                <w:rFonts w:ascii="Verdana" w:hAnsi="Verdana"/>
                <w:b/>
                <w:color w:val="000000"/>
                <w:sz w:val="20"/>
                <w:szCs w:val="28"/>
                <w:lang w:val="ru-RU"/>
              </w:rPr>
            </w:pPr>
            <w:r w:rsidRPr="008555C6">
              <w:rPr>
                <w:rFonts w:ascii="Verdana" w:hAnsi="Verdana"/>
                <w:b/>
                <w:color w:val="000000"/>
                <w:sz w:val="20"/>
                <w:szCs w:val="28"/>
                <w:lang w:val="ru-RU"/>
              </w:rPr>
              <w:t>22.04.-29.05.2016</w:t>
            </w:r>
          </w:p>
          <w:p w:rsidR="008555C6" w:rsidRPr="008555C6" w:rsidRDefault="008555C6" w:rsidP="008555C6">
            <w:pPr>
              <w:ind w:left="-107"/>
              <w:jc w:val="center"/>
              <w:rPr>
                <w:rFonts w:ascii="Verdana" w:hAnsi="Verdana"/>
                <w:b/>
                <w:color w:val="000000"/>
                <w:sz w:val="20"/>
                <w:szCs w:val="28"/>
                <w:lang w:val="ru-RU"/>
              </w:rPr>
            </w:pPr>
          </w:p>
        </w:tc>
        <w:tc>
          <w:tcPr>
            <w:tcW w:w="2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ind w:left="-107"/>
              <w:rPr>
                <w:rFonts w:ascii="Verdana" w:hAnsi="Verdana"/>
                <w:b/>
                <w:color w:val="000000"/>
                <w:sz w:val="20"/>
                <w:szCs w:val="28"/>
                <w:lang w:val="ru-RU"/>
              </w:rPr>
            </w:pPr>
            <w:r w:rsidRPr="008555C6">
              <w:rPr>
                <w:rFonts w:ascii="Verdana" w:hAnsi="Verdana"/>
                <w:b/>
                <w:color w:val="000000"/>
                <w:sz w:val="20"/>
                <w:szCs w:val="28"/>
                <w:lang w:val="ru-RU"/>
              </w:rPr>
              <w:t xml:space="preserve">25.04-27.05.2016 </w:t>
            </w:r>
          </w:p>
        </w:tc>
        <w:tc>
          <w:tcPr>
            <w:tcW w:w="345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lang w:val="ru-RU"/>
              </w:rPr>
            </w:pPr>
            <w:r w:rsidRPr="008555C6">
              <w:rPr>
                <w:rFonts w:ascii="Verdana" w:hAnsi="Verdana"/>
                <w:b/>
                <w:color w:val="000000"/>
                <w:sz w:val="20"/>
                <w:szCs w:val="28"/>
                <w:lang w:val="ru-RU"/>
              </w:rPr>
              <w:t xml:space="preserve">26.04-23.05.2016 </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lang w:val="ru-RU"/>
              </w:rPr>
            </w:pPr>
            <w:r w:rsidRPr="008555C6">
              <w:rPr>
                <w:rFonts w:ascii="Verdana" w:hAnsi="Verdana"/>
                <w:b/>
                <w:color w:val="000000"/>
                <w:sz w:val="16"/>
                <w:szCs w:val="16"/>
                <w:lang w:val="ru-RU"/>
              </w:rPr>
              <w:t>Продолжительность учебного года</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lang w:val="ru-RU"/>
              </w:rPr>
            </w:pPr>
            <w:r w:rsidRPr="008555C6">
              <w:rPr>
                <w:rFonts w:ascii="Verdana" w:hAnsi="Verdana"/>
                <w:color w:val="000000"/>
                <w:lang w:val="ru-RU"/>
              </w:rPr>
              <w:t>33 недели</w:t>
            </w:r>
          </w:p>
        </w:tc>
        <w:tc>
          <w:tcPr>
            <w:tcW w:w="2006"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lang w:val="ru-RU"/>
              </w:rPr>
            </w:pPr>
            <w:r w:rsidRPr="008555C6">
              <w:rPr>
                <w:rFonts w:ascii="Verdana" w:hAnsi="Verdana"/>
                <w:color w:val="000000"/>
                <w:lang w:val="ru-RU"/>
              </w:rPr>
              <w:t>34 недели</w:t>
            </w:r>
          </w:p>
        </w:tc>
        <w:tc>
          <w:tcPr>
            <w:tcW w:w="2311"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lang w:val="ru-RU"/>
              </w:rPr>
            </w:pPr>
            <w:r w:rsidRPr="008555C6">
              <w:rPr>
                <w:rFonts w:ascii="Verdana" w:hAnsi="Verdana"/>
                <w:color w:val="000000"/>
                <w:lang w:val="ru-RU"/>
              </w:rPr>
              <w:t>34 недели</w:t>
            </w:r>
          </w:p>
        </w:tc>
        <w:tc>
          <w:tcPr>
            <w:tcW w:w="2246"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lang w:val="ru-RU"/>
              </w:rPr>
            </w:pPr>
            <w:r w:rsidRPr="008555C6">
              <w:rPr>
                <w:rFonts w:ascii="Verdana" w:hAnsi="Verdana"/>
                <w:color w:val="000000"/>
                <w:lang w:val="ru-RU"/>
              </w:rPr>
              <w:t>34 недели</w:t>
            </w:r>
          </w:p>
        </w:tc>
        <w:tc>
          <w:tcPr>
            <w:tcW w:w="3457" w:type="dxa"/>
            <w:gridSpan w:val="2"/>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lang w:val="ru-RU"/>
              </w:rPr>
            </w:pPr>
            <w:r w:rsidRPr="008555C6">
              <w:rPr>
                <w:rFonts w:ascii="Verdana" w:hAnsi="Verdana"/>
                <w:color w:val="000000"/>
                <w:lang w:val="ru-RU"/>
              </w:rPr>
              <w:t>34 недели</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lang w:val="ru-RU"/>
              </w:rPr>
            </w:pPr>
            <w:r w:rsidRPr="008555C6">
              <w:rPr>
                <w:rFonts w:ascii="Verdana" w:hAnsi="Verdana"/>
                <w:b/>
                <w:color w:val="000000"/>
                <w:sz w:val="16"/>
                <w:szCs w:val="16"/>
                <w:lang w:val="ru-RU"/>
              </w:rPr>
              <w:t xml:space="preserve">Длительность </w:t>
            </w:r>
          </w:p>
          <w:p w:rsidR="008555C6" w:rsidRPr="008555C6" w:rsidRDefault="008555C6" w:rsidP="008555C6">
            <w:pPr>
              <w:jc w:val="center"/>
              <w:rPr>
                <w:rFonts w:ascii="Verdana" w:hAnsi="Verdana"/>
                <w:b/>
                <w:color w:val="000000"/>
                <w:sz w:val="16"/>
                <w:szCs w:val="16"/>
                <w:lang w:val="ru-RU"/>
              </w:rPr>
            </w:pPr>
            <w:r w:rsidRPr="008555C6">
              <w:rPr>
                <w:rFonts w:ascii="Verdana" w:hAnsi="Verdana"/>
                <w:b/>
                <w:color w:val="000000"/>
                <w:sz w:val="16"/>
                <w:szCs w:val="16"/>
                <w:lang w:val="ru-RU"/>
              </w:rPr>
              <w:t>уч. нед.</w:t>
            </w:r>
          </w:p>
        </w:tc>
        <w:tc>
          <w:tcPr>
            <w:tcW w:w="3739" w:type="dxa"/>
            <w:gridSpan w:val="2"/>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rPr>
                <w:rFonts w:ascii="Verdana" w:hAnsi="Verdana"/>
                <w:color w:val="000000"/>
              </w:rPr>
            </w:pPr>
            <w:r w:rsidRPr="008555C6">
              <w:rPr>
                <w:rFonts w:ascii="Verdana" w:hAnsi="Verdana"/>
                <w:color w:val="000000"/>
                <w:lang w:val="ru-RU"/>
              </w:rPr>
              <w:t xml:space="preserve">   5 дней             </w:t>
            </w:r>
            <w:r w:rsidRPr="008555C6">
              <w:rPr>
                <w:rFonts w:ascii="Verdana" w:hAnsi="Verdana"/>
                <w:color w:val="000000"/>
              </w:rPr>
              <w:t>6 дней</w:t>
            </w:r>
          </w:p>
        </w:tc>
        <w:tc>
          <w:tcPr>
            <w:tcW w:w="8014" w:type="dxa"/>
            <w:gridSpan w:val="4"/>
            <w:tcBorders>
              <w:top w:val="nil"/>
              <w:left w:val="nil"/>
              <w:bottom w:val="single" w:sz="8" w:space="0" w:color="auto"/>
              <w:right w:val="single" w:sz="8" w:space="0" w:color="auto"/>
            </w:tcBorders>
          </w:tcPr>
          <w:p w:rsidR="008555C6" w:rsidRPr="008555C6" w:rsidRDefault="008555C6" w:rsidP="008555C6">
            <w:pPr>
              <w:jc w:val="center"/>
              <w:rPr>
                <w:rFonts w:ascii="Verdana" w:hAnsi="Verdana"/>
                <w:color w:val="000000"/>
              </w:rPr>
            </w:pPr>
            <w:r w:rsidRPr="008555C6">
              <w:rPr>
                <w:rFonts w:ascii="Verdana" w:hAnsi="Verdana"/>
                <w:color w:val="000000"/>
              </w:rPr>
              <w:t>6 дней</w:t>
            </w:r>
          </w:p>
        </w:tc>
      </w:tr>
      <w:tr w:rsidR="008555C6" w:rsidRPr="008555C6" w:rsidTr="00A52EED">
        <w:trPr>
          <w:trHeight w:val="606"/>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I четверть/</w:t>
            </w:r>
          </w:p>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I полугодие</w:t>
            </w:r>
          </w:p>
        </w:tc>
        <w:tc>
          <w:tcPr>
            <w:tcW w:w="3739" w:type="dxa"/>
            <w:gridSpan w:val="2"/>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rPr>
            </w:pPr>
            <w:r w:rsidRPr="008555C6">
              <w:rPr>
                <w:rFonts w:ascii="Verdana" w:hAnsi="Verdana"/>
                <w:b/>
                <w:color w:val="000000"/>
                <w:sz w:val="20"/>
              </w:rPr>
              <w:t> 01.09.2015 - 3</w:t>
            </w:r>
            <w:r w:rsidRPr="008555C6">
              <w:rPr>
                <w:rFonts w:ascii="Verdana" w:hAnsi="Verdana"/>
                <w:b/>
                <w:color w:val="000000"/>
                <w:sz w:val="20"/>
                <w:lang w:val="ru-RU"/>
              </w:rPr>
              <w:t>1</w:t>
            </w:r>
            <w:r w:rsidRPr="008555C6">
              <w:rPr>
                <w:rFonts w:ascii="Verdana" w:hAnsi="Verdana"/>
                <w:b/>
                <w:color w:val="000000"/>
                <w:sz w:val="20"/>
              </w:rPr>
              <w:t>.10.2015:</w:t>
            </w:r>
          </w:p>
          <w:p w:rsidR="008555C6" w:rsidRPr="008555C6" w:rsidRDefault="008555C6" w:rsidP="008555C6">
            <w:pPr>
              <w:jc w:val="center"/>
              <w:rPr>
                <w:rFonts w:ascii="Verdana" w:hAnsi="Verdana"/>
                <w:b/>
                <w:color w:val="000000"/>
                <w:sz w:val="20"/>
              </w:rPr>
            </w:pPr>
            <w:r w:rsidRPr="008555C6">
              <w:rPr>
                <w:rFonts w:ascii="Verdana" w:hAnsi="Verdana"/>
                <w:b/>
                <w:color w:val="000000"/>
                <w:sz w:val="20"/>
              </w:rPr>
              <w:t xml:space="preserve">9 нед. </w:t>
            </w:r>
          </w:p>
        </w:tc>
        <w:tc>
          <w:tcPr>
            <w:tcW w:w="4557" w:type="dxa"/>
            <w:gridSpan w:val="2"/>
            <w:tcBorders>
              <w:top w:val="nil"/>
              <w:left w:val="nil"/>
              <w:bottom w:val="single" w:sz="8" w:space="0" w:color="auto"/>
              <w:right w:val="single" w:sz="8" w:space="0" w:color="auto"/>
            </w:tcBorders>
          </w:tcPr>
          <w:p w:rsidR="008555C6" w:rsidRPr="008555C6" w:rsidRDefault="008555C6" w:rsidP="008555C6">
            <w:pPr>
              <w:jc w:val="center"/>
              <w:rPr>
                <w:rFonts w:ascii="Verdana" w:hAnsi="Verdana"/>
                <w:b/>
                <w:color w:val="000000"/>
                <w:sz w:val="20"/>
              </w:rPr>
            </w:pPr>
            <w:r w:rsidRPr="008555C6">
              <w:rPr>
                <w:rFonts w:ascii="Verdana" w:hAnsi="Verdana"/>
                <w:b/>
                <w:color w:val="000000"/>
                <w:sz w:val="20"/>
              </w:rPr>
              <w:t>01.09.2015 - 3</w:t>
            </w:r>
            <w:r w:rsidRPr="008555C6">
              <w:rPr>
                <w:rFonts w:ascii="Verdana" w:hAnsi="Verdana"/>
                <w:b/>
                <w:color w:val="000000"/>
                <w:sz w:val="20"/>
                <w:lang w:val="ru-RU"/>
              </w:rPr>
              <w:t>1</w:t>
            </w:r>
            <w:r w:rsidRPr="008555C6">
              <w:rPr>
                <w:rFonts w:ascii="Verdana" w:hAnsi="Verdana"/>
                <w:b/>
                <w:color w:val="000000"/>
                <w:sz w:val="20"/>
              </w:rPr>
              <w:t>.10.2015:</w:t>
            </w:r>
          </w:p>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rPr>
              <w:t xml:space="preserve">9 нед. </w:t>
            </w:r>
          </w:p>
          <w:p w:rsidR="008555C6" w:rsidRPr="008555C6" w:rsidRDefault="008555C6" w:rsidP="008555C6">
            <w:pPr>
              <w:jc w:val="center"/>
              <w:rPr>
                <w:rFonts w:ascii="Verdana" w:hAnsi="Verdana"/>
                <w:b/>
                <w:color w:val="000000"/>
                <w:sz w:val="20"/>
                <w:u w:val="single"/>
              </w:rPr>
            </w:pPr>
          </w:p>
        </w:tc>
        <w:tc>
          <w:tcPr>
            <w:tcW w:w="3457" w:type="dxa"/>
            <w:gridSpan w:val="2"/>
            <w:vMerge w:val="restart"/>
            <w:tcBorders>
              <w:top w:val="nil"/>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rPr>
            </w:pPr>
            <w:r w:rsidRPr="008555C6">
              <w:rPr>
                <w:rFonts w:ascii="Verdana" w:hAnsi="Verdana"/>
                <w:b/>
                <w:color w:val="000000"/>
                <w:sz w:val="20"/>
              </w:rPr>
              <w:t>01.09.2015-</w:t>
            </w:r>
            <w:r w:rsidRPr="008555C6">
              <w:rPr>
                <w:rFonts w:ascii="Verdana" w:hAnsi="Verdana"/>
                <w:b/>
                <w:color w:val="000000"/>
                <w:sz w:val="20"/>
                <w:lang w:val="ru-RU"/>
              </w:rPr>
              <w:t>30</w:t>
            </w:r>
            <w:r w:rsidRPr="008555C6">
              <w:rPr>
                <w:rFonts w:ascii="Verdana" w:hAnsi="Verdana"/>
                <w:b/>
                <w:color w:val="000000"/>
                <w:sz w:val="20"/>
              </w:rPr>
              <w:t>.12.2015</w:t>
            </w:r>
          </w:p>
          <w:p w:rsidR="008555C6" w:rsidRPr="008555C6" w:rsidRDefault="008555C6" w:rsidP="008555C6">
            <w:pPr>
              <w:jc w:val="center"/>
              <w:rPr>
                <w:rFonts w:ascii="Verdana" w:hAnsi="Verdana"/>
                <w:color w:val="000000"/>
                <w:sz w:val="20"/>
              </w:rPr>
            </w:pPr>
            <w:r w:rsidRPr="008555C6">
              <w:rPr>
                <w:rFonts w:ascii="Verdana" w:hAnsi="Verdana"/>
                <w:b/>
                <w:color w:val="000000"/>
                <w:sz w:val="20"/>
                <w:u w:val="single"/>
              </w:rPr>
              <w:t>16 нед.</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II четверть</w:t>
            </w:r>
          </w:p>
        </w:tc>
        <w:tc>
          <w:tcPr>
            <w:tcW w:w="8296" w:type="dxa"/>
            <w:gridSpan w:val="4"/>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rPr>
            </w:pPr>
            <w:r w:rsidRPr="008555C6">
              <w:rPr>
                <w:rFonts w:ascii="Verdana" w:hAnsi="Verdana"/>
                <w:b/>
                <w:color w:val="000000"/>
                <w:sz w:val="20"/>
              </w:rPr>
              <w:t xml:space="preserve">09.11.2015 - </w:t>
            </w:r>
            <w:r w:rsidRPr="008555C6">
              <w:rPr>
                <w:rFonts w:ascii="Verdana" w:hAnsi="Verdana"/>
                <w:b/>
                <w:color w:val="000000"/>
                <w:sz w:val="20"/>
                <w:lang w:val="ru-RU"/>
              </w:rPr>
              <w:t>30</w:t>
            </w:r>
            <w:r w:rsidRPr="008555C6">
              <w:rPr>
                <w:rFonts w:ascii="Verdana" w:hAnsi="Verdana"/>
                <w:b/>
                <w:color w:val="000000"/>
                <w:sz w:val="20"/>
              </w:rPr>
              <w:t>.12.2015</w:t>
            </w:r>
          </w:p>
          <w:p w:rsidR="008555C6" w:rsidRPr="008555C6" w:rsidRDefault="008555C6" w:rsidP="008555C6">
            <w:pPr>
              <w:jc w:val="center"/>
              <w:rPr>
                <w:rFonts w:ascii="Verdana" w:hAnsi="Verdana"/>
                <w:color w:val="000000"/>
                <w:sz w:val="20"/>
                <w:u w:val="single"/>
              </w:rPr>
            </w:pPr>
            <w:r w:rsidRPr="008555C6">
              <w:rPr>
                <w:rFonts w:ascii="Verdana" w:hAnsi="Verdana"/>
                <w:b/>
                <w:color w:val="000000"/>
                <w:sz w:val="20"/>
                <w:u w:val="single"/>
              </w:rPr>
              <w:t xml:space="preserve">7 нед. </w:t>
            </w:r>
          </w:p>
        </w:tc>
        <w:tc>
          <w:tcPr>
            <w:tcW w:w="3457" w:type="dxa"/>
            <w:gridSpan w:val="2"/>
            <w:vMerge/>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sz w:val="20"/>
              </w:rPr>
            </w:pP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III четверть/</w:t>
            </w:r>
          </w:p>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II полугодие</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1</w:t>
            </w:r>
            <w:r w:rsidRPr="008555C6">
              <w:rPr>
                <w:rFonts w:ascii="Verdana" w:hAnsi="Verdana"/>
                <w:b/>
                <w:color w:val="000000"/>
                <w:sz w:val="20"/>
                <w:u w:val="single"/>
                <w:lang w:val="ru-RU"/>
              </w:rPr>
              <w:t>3</w:t>
            </w:r>
            <w:r w:rsidRPr="008555C6">
              <w:rPr>
                <w:rFonts w:ascii="Verdana" w:hAnsi="Verdana"/>
                <w:b/>
                <w:color w:val="000000"/>
                <w:sz w:val="20"/>
                <w:u w:val="single"/>
              </w:rPr>
              <w:t>.01.2016</w:t>
            </w:r>
            <w:r w:rsidRPr="008555C6">
              <w:rPr>
                <w:rFonts w:ascii="Verdana" w:hAnsi="Verdana"/>
                <w:b/>
                <w:color w:val="000000"/>
                <w:sz w:val="20"/>
                <w:u w:val="single"/>
                <w:lang w:val="ru-RU"/>
              </w:rPr>
              <w:t>-</w:t>
            </w:r>
            <w:r w:rsidRPr="008555C6">
              <w:rPr>
                <w:rFonts w:ascii="Verdana" w:hAnsi="Verdana"/>
                <w:b/>
                <w:color w:val="000000"/>
                <w:sz w:val="20"/>
                <w:u w:val="single"/>
              </w:rPr>
              <w:t xml:space="preserve"> 2</w:t>
            </w:r>
            <w:r w:rsidRPr="008555C6">
              <w:rPr>
                <w:rFonts w:ascii="Verdana" w:hAnsi="Verdana"/>
                <w:b/>
                <w:color w:val="000000"/>
                <w:sz w:val="20"/>
                <w:u w:val="single"/>
                <w:lang w:val="ru-RU"/>
              </w:rPr>
              <w:t>2</w:t>
            </w:r>
            <w:r w:rsidRPr="008555C6">
              <w:rPr>
                <w:rFonts w:ascii="Verdana" w:hAnsi="Verdana"/>
                <w:b/>
                <w:color w:val="000000"/>
                <w:sz w:val="20"/>
                <w:u w:val="single"/>
              </w:rPr>
              <w:t>.03.2016</w:t>
            </w:r>
          </w:p>
          <w:p w:rsidR="008555C6" w:rsidRPr="008555C6" w:rsidRDefault="008555C6" w:rsidP="008555C6">
            <w:pPr>
              <w:jc w:val="center"/>
              <w:rPr>
                <w:rFonts w:ascii="Verdana" w:hAnsi="Verdana"/>
                <w:b/>
                <w:sz w:val="20"/>
                <w:u w:val="single"/>
              </w:rPr>
            </w:pPr>
            <w:r w:rsidRPr="008555C6">
              <w:rPr>
                <w:rFonts w:ascii="Verdana" w:hAnsi="Verdana"/>
                <w:b/>
                <w:sz w:val="20"/>
                <w:u w:val="single"/>
              </w:rPr>
              <w:t xml:space="preserve">10нед. </w:t>
            </w:r>
          </w:p>
        </w:tc>
        <w:tc>
          <w:tcPr>
            <w:tcW w:w="6563" w:type="dxa"/>
            <w:gridSpan w:val="3"/>
            <w:tcBorders>
              <w:top w:val="nil"/>
              <w:left w:val="nil"/>
              <w:bottom w:val="single" w:sz="8" w:space="0" w:color="auto"/>
              <w:right w:val="single" w:sz="8" w:space="0" w:color="auto"/>
            </w:tcBorders>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1</w:t>
            </w:r>
            <w:r w:rsidRPr="008555C6">
              <w:rPr>
                <w:rFonts w:ascii="Verdana" w:hAnsi="Verdana"/>
                <w:b/>
                <w:color w:val="000000"/>
                <w:sz w:val="20"/>
                <w:u w:val="single"/>
                <w:lang w:val="ru-RU"/>
              </w:rPr>
              <w:t>3</w:t>
            </w:r>
            <w:r w:rsidRPr="008555C6">
              <w:rPr>
                <w:rFonts w:ascii="Verdana" w:hAnsi="Verdana"/>
                <w:b/>
                <w:color w:val="000000"/>
                <w:sz w:val="20"/>
                <w:u w:val="single"/>
              </w:rPr>
              <w:t>.01.2016 -2</w:t>
            </w:r>
            <w:r w:rsidRPr="008555C6">
              <w:rPr>
                <w:rFonts w:ascii="Verdana" w:hAnsi="Verdana"/>
                <w:b/>
                <w:color w:val="000000"/>
                <w:sz w:val="20"/>
                <w:u w:val="single"/>
                <w:lang w:val="ru-RU"/>
              </w:rPr>
              <w:t>2</w:t>
            </w:r>
            <w:r w:rsidRPr="008555C6">
              <w:rPr>
                <w:rFonts w:ascii="Verdana" w:hAnsi="Verdana"/>
                <w:b/>
                <w:color w:val="000000"/>
                <w:sz w:val="20"/>
                <w:u w:val="single"/>
              </w:rPr>
              <w:t>.03.2016</w:t>
            </w:r>
          </w:p>
          <w:p w:rsidR="008555C6" w:rsidRPr="008555C6" w:rsidRDefault="008555C6" w:rsidP="008555C6">
            <w:pPr>
              <w:jc w:val="center"/>
              <w:rPr>
                <w:rFonts w:ascii="Verdana" w:hAnsi="Verdana"/>
                <w:color w:val="000000"/>
                <w:sz w:val="20"/>
                <w:u w:val="single"/>
              </w:rPr>
            </w:pPr>
            <w:r w:rsidRPr="008555C6">
              <w:rPr>
                <w:rFonts w:ascii="Verdana" w:hAnsi="Verdana"/>
                <w:b/>
                <w:color w:val="000000"/>
                <w:sz w:val="20"/>
                <w:u w:val="single"/>
              </w:rPr>
              <w:t>1</w:t>
            </w:r>
            <w:r w:rsidRPr="008555C6">
              <w:rPr>
                <w:rFonts w:ascii="Verdana" w:hAnsi="Verdana"/>
                <w:b/>
                <w:color w:val="000000"/>
                <w:sz w:val="20"/>
                <w:u w:val="single"/>
                <w:lang w:val="ru-RU"/>
              </w:rPr>
              <w:t>0</w:t>
            </w:r>
            <w:r w:rsidRPr="008555C6">
              <w:rPr>
                <w:rFonts w:ascii="Verdana" w:hAnsi="Verdana"/>
                <w:b/>
                <w:color w:val="000000"/>
                <w:sz w:val="20"/>
                <w:u w:val="single"/>
              </w:rPr>
              <w:t xml:space="preserve"> нед.</w:t>
            </w:r>
          </w:p>
          <w:p w:rsidR="008555C6" w:rsidRPr="008555C6" w:rsidRDefault="008555C6" w:rsidP="008555C6">
            <w:pPr>
              <w:jc w:val="center"/>
              <w:rPr>
                <w:rFonts w:ascii="Verdana" w:hAnsi="Verdana"/>
                <w:i/>
                <w:color w:val="000000"/>
                <w:sz w:val="20"/>
                <w:u w:val="single"/>
              </w:rPr>
            </w:pPr>
          </w:p>
        </w:tc>
        <w:tc>
          <w:tcPr>
            <w:tcW w:w="3457" w:type="dxa"/>
            <w:gridSpan w:val="2"/>
            <w:tcBorders>
              <w:left w:val="nil"/>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1</w:t>
            </w:r>
            <w:r w:rsidRPr="008555C6">
              <w:rPr>
                <w:rFonts w:ascii="Verdana" w:hAnsi="Verdana"/>
                <w:b/>
                <w:color w:val="000000"/>
                <w:sz w:val="20"/>
                <w:u w:val="single"/>
                <w:lang w:val="ru-RU"/>
              </w:rPr>
              <w:t>3</w:t>
            </w:r>
            <w:r w:rsidRPr="008555C6">
              <w:rPr>
                <w:rFonts w:ascii="Verdana" w:hAnsi="Verdana"/>
                <w:b/>
                <w:color w:val="000000"/>
                <w:sz w:val="20"/>
                <w:u w:val="single"/>
              </w:rPr>
              <w:t>.01.2016 -2</w:t>
            </w:r>
            <w:r w:rsidRPr="008555C6">
              <w:rPr>
                <w:rFonts w:ascii="Verdana" w:hAnsi="Verdana"/>
                <w:b/>
                <w:color w:val="000000"/>
                <w:sz w:val="20"/>
                <w:u w:val="single"/>
                <w:lang w:val="ru-RU"/>
              </w:rPr>
              <w:t>2</w:t>
            </w:r>
            <w:r w:rsidRPr="008555C6">
              <w:rPr>
                <w:rFonts w:ascii="Verdana" w:hAnsi="Verdana"/>
                <w:b/>
                <w:color w:val="000000"/>
                <w:sz w:val="20"/>
                <w:u w:val="single"/>
              </w:rPr>
              <w:t>.03.2016</w:t>
            </w:r>
          </w:p>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1</w:t>
            </w:r>
            <w:r w:rsidRPr="008555C6">
              <w:rPr>
                <w:rFonts w:ascii="Verdana" w:hAnsi="Verdana"/>
                <w:b/>
                <w:color w:val="000000"/>
                <w:sz w:val="20"/>
                <w:u w:val="single"/>
                <w:lang w:val="ru-RU"/>
              </w:rPr>
              <w:t>0</w:t>
            </w:r>
            <w:r w:rsidRPr="008555C6">
              <w:rPr>
                <w:rFonts w:ascii="Verdana" w:hAnsi="Verdana"/>
                <w:b/>
                <w:color w:val="000000"/>
                <w:sz w:val="20"/>
                <w:u w:val="single"/>
              </w:rPr>
              <w:t xml:space="preserve"> нед.</w:t>
            </w:r>
          </w:p>
          <w:p w:rsidR="008555C6" w:rsidRPr="008555C6" w:rsidRDefault="008555C6" w:rsidP="008555C6">
            <w:pPr>
              <w:jc w:val="center"/>
              <w:rPr>
                <w:rFonts w:ascii="Verdana" w:hAnsi="Verdana"/>
                <w:color w:val="000000"/>
                <w:sz w:val="20"/>
              </w:rPr>
            </w:pPr>
          </w:p>
        </w:tc>
      </w:tr>
      <w:tr w:rsidR="008555C6" w:rsidRPr="008555C6" w:rsidTr="00A52EED">
        <w:trPr>
          <w:trHeight w:val="866"/>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IV четверть</w:t>
            </w:r>
          </w:p>
        </w:tc>
        <w:tc>
          <w:tcPr>
            <w:tcW w:w="3739" w:type="dxa"/>
            <w:gridSpan w:val="2"/>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0</w:t>
            </w:r>
            <w:r w:rsidRPr="008555C6">
              <w:rPr>
                <w:rFonts w:ascii="Verdana" w:hAnsi="Verdana"/>
                <w:b/>
                <w:color w:val="000000"/>
                <w:sz w:val="20"/>
                <w:u w:val="single"/>
                <w:lang w:val="ru-RU"/>
              </w:rPr>
              <w:t>1</w:t>
            </w:r>
            <w:r w:rsidRPr="008555C6">
              <w:rPr>
                <w:rFonts w:ascii="Verdana" w:hAnsi="Verdana"/>
                <w:b/>
                <w:color w:val="000000"/>
                <w:sz w:val="20"/>
                <w:u w:val="single"/>
              </w:rPr>
              <w:t>.04.2016-</w:t>
            </w:r>
            <w:r w:rsidRPr="008555C6">
              <w:rPr>
                <w:rFonts w:ascii="Verdana" w:hAnsi="Verdana"/>
                <w:b/>
                <w:color w:val="000000"/>
                <w:sz w:val="20"/>
                <w:u w:val="single"/>
                <w:lang w:val="ru-RU"/>
              </w:rPr>
              <w:t>30</w:t>
            </w:r>
            <w:r w:rsidRPr="008555C6">
              <w:rPr>
                <w:rFonts w:ascii="Verdana" w:hAnsi="Verdana"/>
                <w:b/>
                <w:color w:val="000000"/>
                <w:sz w:val="20"/>
                <w:u w:val="single"/>
              </w:rPr>
              <w:t>.05.2016</w:t>
            </w:r>
          </w:p>
          <w:p w:rsidR="008555C6" w:rsidRPr="008555C6" w:rsidRDefault="008555C6" w:rsidP="008555C6">
            <w:pPr>
              <w:jc w:val="center"/>
              <w:rPr>
                <w:rFonts w:ascii="Verdana" w:hAnsi="Verdana"/>
                <w:b/>
                <w:sz w:val="20"/>
              </w:rPr>
            </w:pPr>
            <w:r w:rsidRPr="008555C6">
              <w:rPr>
                <w:rFonts w:ascii="Verdana" w:hAnsi="Verdana"/>
                <w:b/>
                <w:sz w:val="20"/>
                <w:u w:val="single"/>
              </w:rPr>
              <w:t>8 нед.</w:t>
            </w:r>
          </w:p>
        </w:tc>
        <w:tc>
          <w:tcPr>
            <w:tcW w:w="2311" w:type="dxa"/>
            <w:tcBorders>
              <w:top w:val="nil"/>
              <w:left w:val="nil"/>
              <w:bottom w:val="single" w:sz="8" w:space="0" w:color="auto"/>
              <w:right w:val="single" w:sz="8" w:space="0" w:color="auto"/>
            </w:tcBorders>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0</w:t>
            </w:r>
            <w:r w:rsidRPr="008555C6">
              <w:rPr>
                <w:rFonts w:ascii="Verdana" w:hAnsi="Verdana"/>
                <w:b/>
                <w:color w:val="000000"/>
                <w:sz w:val="20"/>
                <w:u w:val="single"/>
                <w:lang w:val="ru-RU"/>
              </w:rPr>
              <w:t>1</w:t>
            </w:r>
            <w:r w:rsidRPr="008555C6">
              <w:rPr>
                <w:rFonts w:ascii="Verdana" w:hAnsi="Verdana"/>
                <w:b/>
                <w:color w:val="000000"/>
                <w:sz w:val="20"/>
                <w:u w:val="single"/>
              </w:rPr>
              <w:t>.04.2016-3</w:t>
            </w:r>
            <w:r w:rsidRPr="008555C6">
              <w:rPr>
                <w:rFonts w:ascii="Verdana" w:hAnsi="Verdana"/>
                <w:b/>
                <w:color w:val="000000"/>
                <w:sz w:val="20"/>
                <w:u w:val="single"/>
                <w:lang w:val="ru-RU"/>
              </w:rPr>
              <w:t>0</w:t>
            </w:r>
            <w:r w:rsidRPr="008555C6">
              <w:rPr>
                <w:rFonts w:ascii="Verdana" w:hAnsi="Verdana"/>
                <w:b/>
                <w:color w:val="000000"/>
                <w:sz w:val="20"/>
                <w:u w:val="single"/>
              </w:rPr>
              <w:t>.05.2016</w:t>
            </w:r>
          </w:p>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rPr>
              <w:t xml:space="preserve"> 8</w:t>
            </w:r>
            <w:r w:rsidRPr="008555C6">
              <w:rPr>
                <w:rFonts w:ascii="Verdana" w:hAnsi="Verdana"/>
                <w:b/>
                <w:color w:val="000000"/>
                <w:sz w:val="20"/>
                <w:u w:val="single"/>
              </w:rPr>
              <w:t xml:space="preserve"> нед.</w:t>
            </w:r>
          </w:p>
        </w:tc>
        <w:tc>
          <w:tcPr>
            <w:tcW w:w="2246" w:type="dxa"/>
            <w:tcBorders>
              <w:top w:val="nil"/>
              <w:left w:val="nil"/>
              <w:bottom w:val="single" w:sz="8" w:space="0" w:color="auto"/>
              <w:right w:val="single" w:sz="8" w:space="0" w:color="auto"/>
            </w:tcBorders>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0</w:t>
            </w:r>
            <w:r w:rsidRPr="008555C6">
              <w:rPr>
                <w:rFonts w:ascii="Verdana" w:hAnsi="Verdana"/>
                <w:b/>
                <w:color w:val="000000"/>
                <w:sz w:val="20"/>
                <w:u w:val="single"/>
                <w:lang w:val="ru-RU"/>
              </w:rPr>
              <w:t>1</w:t>
            </w:r>
            <w:r w:rsidRPr="008555C6">
              <w:rPr>
                <w:rFonts w:ascii="Verdana" w:hAnsi="Verdana"/>
                <w:b/>
                <w:color w:val="000000"/>
                <w:sz w:val="20"/>
                <w:u w:val="single"/>
              </w:rPr>
              <w:t>.04.2016-25.05.2016</w:t>
            </w:r>
          </w:p>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8 нед.</w:t>
            </w:r>
          </w:p>
        </w:tc>
        <w:tc>
          <w:tcPr>
            <w:tcW w:w="1633" w:type="dxa"/>
            <w:tcBorders>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04.04.2016-</w:t>
            </w:r>
            <w:r w:rsidRPr="008555C6">
              <w:rPr>
                <w:rFonts w:ascii="Verdana" w:hAnsi="Verdana"/>
                <w:b/>
                <w:color w:val="000000"/>
                <w:sz w:val="20"/>
                <w:u w:val="single"/>
                <w:lang w:val="ru-RU"/>
              </w:rPr>
              <w:t>30</w:t>
            </w:r>
            <w:r w:rsidRPr="008555C6">
              <w:rPr>
                <w:rFonts w:ascii="Verdana" w:hAnsi="Verdana"/>
                <w:b/>
                <w:color w:val="000000"/>
                <w:sz w:val="20"/>
                <w:u w:val="single"/>
              </w:rPr>
              <w:t>.05.2016</w:t>
            </w:r>
          </w:p>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8 нед.</w:t>
            </w:r>
          </w:p>
        </w:tc>
        <w:tc>
          <w:tcPr>
            <w:tcW w:w="1824" w:type="dxa"/>
            <w:tcBorders>
              <w:left w:val="nil"/>
              <w:bottom w:val="single" w:sz="8" w:space="0" w:color="auto"/>
              <w:right w:val="single" w:sz="8" w:space="0" w:color="auto"/>
            </w:tcBorders>
          </w:tcPr>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04.04.2016-25.05.2016</w:t>
            </w:r>
          </w:p>
          <w:p w:rsidR="008555C6" w:rsidRPr="008555C6" w:rsidRDefault="008555C6" w:rsidP="008555C6">
            <w:pPr>
              <w:jc w:val="center"/>
              <w:rPr>
                <w:rFonts w:ascii="Verdana" w:hAnsi="Verdana"/>
                <w:b/>
                <w:color w:val="000000"/>
                <w:sz w:val="20"/>
                <w:u w:val="single"/>
              </w:rPr>
            </w:pPr>
            <w:r w:rsidRPr="008555C6">
              <w:rPr>
                <w:rFonts w:ascii="Verdana" w:hAnsi="Verdana"/>
                <w:b/>
                <w:color w:val="000000"/>
                <w:sz w:val="20"/>
                <w:u w:val="single"/>
              </w:rPr>
              <w:t xml:space="preserve">8 нед. </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16"/>
                <w:szCs w:val="16"/>
              </w:rPr>
            </w:pPr>
            <w:r w:rsidRPr="008555C6">
              <w:rPr>
                <w:rFonts w:ascii="Verdana" w:hAnsi="Verdana"/>
                <w:b/>
                <w:color w:val="000000"/>
                <w:sz w:val="16"/>
                <w:szCs w:val="16"/>
              </w:rPr>
              <w:t>Окончание учебного года</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lang w:val="ru-RU"/>
              </w:rPr>
              <w:t>30</w:t>
            </w:r>
            <w:r w:rsidRPr="008555C6">
              <w:rPr>
                <w:rFonts w:ascii="Verdana" w:hAnsi="Verdana"/>
                <w:color w:val="000000"/>
              </w:rPr>
              <w:t xml:space="preserve"> мая</w:t>
            </w:r>
          </w:p>
        </w:tc>
        <w:tc>
          <w:tcPr>
            <w:tcW w:w="2006"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lang w:val="ru-RU"/>
              </w:rPr>
              <w:t>30</w:t>
            </w:r>
            <w:r w:rsidRPr="008555C6">
              <w:rPr>
                <w:rFonts w:ascii="Verdana" w:hAnsi="Verdana"/>
                <w:color w:val="000000"/>
              </w:rPr>
              <w:t xml:space="preserve"> мая</w:t>
            </w:r>
          </w:p>
        </w:tc>
        <w:tc>
          <w:tcPr>
            <w:tcW w:w="2311"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3</w:t>
            </w:r>
            <w:r w:rsidRPr="008555C6">
              <w:rPr>
                <w:rFonts w:ascii="Verdana" w:hAnsi="Verdana"/>
                <w:color w:val="000000"/>
                <w:lang w:val="ru-RU"/>
              </w:rPr>
              <w:t>0</w:t>
            </w:r>
            <w:r w:rsidRPr="008555C6">
              <w:rPr>
                <w:rFonts w:ascii="Verdana" w:hAnsi="Verdana"/>
                <w:color w:val="000000"/>
              </w:rPr>
              <w:t xml:space="preserve"> мая</w:t>
            </w:r>
          </w:p>
        </w:tc>
        <w:tc>
          <w:tcPr>
            <w:tcW w:w="2246"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25 мая</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3</w:t>
            </w:r>
            <w:r w:rsidRPr="008555C6">
              <w:rPr>
                <w:rFonts w:ascii="Verdana" w:hAnsi="Verdana"/>
                <w:color w:val="000000"/>
                <w:lang w:val="ru-RU"/>
              </w:rPr>
              <w:t>0</w:t>
            </w:r>
            <w:r w:rsidRPr="008555C6">
              <w:rPr>
                <w:rFonts w:ascii="Verdana" w:hAnsi="Verdana"/>
                <w:color w:val="000000"/>
              </w:rPr>
              <w:t xml:space="preserve"> мая</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25 мая</w:t>
            </w:r>
          </w:p>
        </w:tc>
      </w:tr>
      <w:tr w:rsidR="008555C6" w:rsidRPr="008555C6" w:rsidTr="00A52EED">
        <w:trPr>
          <w:jc w:val="center"/>
        </w:trPr>
        <w:tc>
          <w:tcPr>
            <w:tcW w:w="1474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b/>
                <w:color w:val="000000"/>
                <w:sz w:val="28"/>
                <w:szCs w:val="28"/>
              </w:rPr>
            </w:pPr>
            <w:r w:rsidRPr="008555C6">
              <w:rPr>
                <w:b/>
                <w:color w:val="000000"/>
                <w:sz w:val="28"/>
                <w:szCs w:val="28"/>
              </w:rPr>
              <w:t>Каникулы (</w:t>
            </w:r>
            <w:r w:rsidRPr="008555C6">
              <w:rPr>
                <w:color w:val="000000"/>
                <w:sz w:val="28"/>
                <w:szCs w:val="28"/>
              </w:rPr>
              <w:t>30 дней</w:t>
            </w:r>
            <w:r w:rsidRPr="008555C6">
              <w:rPr>
                <w:b/>
                <w:color w:val="000000"/>
                <w:sz w:val="28"/>
                <w:szCs w:val="28"/>
              </w:rPr>
              <w:t>)</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 xml:space="preserve">Осенние </w:t>
            </w:r>
          </w:p>
        </w:tc>
        <w:tc>
          <w:tcPr>
            <w:tcW w:w="11753" w:type="dxa"/>
            <w:gridSpan w:val="6"/>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rPr>
            </w:pPr>
            <w:r w:rsidRPr="008555C6">
              <w:rPr>
                <w:rFonts w:ascii="Verdana" w:hAnsi="Verdana"/>
                <w:b/>
                <w:color w:val="000000"/>
                <w:sz w:val="20"/>
                <w:lang w:val="ru-RU"/>
              </w:rPr>
              <w:t>0</w:t>
            </w:r>
            <w:r w:rsidRPr="008555C6">
              <w:rPr>
                <w:rFonts w:ascii="Verdana" w:hAnsi="Verdana"/>
                <w:b/>
                <w:color w:val="000000"/>
                <w:sz w:val="20"/>
              </w:rPr>
              <w:t>1.1</w:t>
            </w:r>
            <w:r w:rsidRPr="008555C6">
              <w:rPr>
                <w:rFonts w:ascii="Verdana" w:hAnsi="Verdana"/>
                <w:b/>
                <w:color w:val="000000"/>
                <w:sz w:val="20"/>
                <w:lang w:val="ru-RU"/>
              </w:rPr>
              <w:t>1</w:t>
            </w:r>
            <w:r w:rsidRPr="008555C6">
              <w:rPr>
                <w:rFonts w:ascii="Verdana" w:hAnsi="Verdana"/>
                <w:b/>
                <w:color w:val="000000"/>
                <w:sz w:val="20"/>
              </w:rPr>
              <w:t>.2015 – 08.11.2015 (</w:t>
            </w:r>
            <w:r w:rsidRPr="008555C6">
              <w:rPr>
                <w:rFonts w:ascii="Verdana" w:hAnsi="Verdana"/>
                <w:b/>
                <w:color w:val="000000"/>
                <w:sz w:val="20"/>
                <w:lang w:val="ru-RU"/>
              </w:rPr>
              <w:t>8</w:t>
            </w:r>
            <w:r w:rsidRPr="008555C6">
              <w:rPr>
                <w:rFonts w:ascii="Verdana" w:hAnsi="Verdana"/>
                <w:b/>
                <w:color w:val="000000"/>
                <w:sz w:val="20"/>
              </w:rPr>
              <w:t xml:space="preserve"> дней)</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 xml:space="preserve">Зимние </w:t>
            </w:r>
          </w:p>
        </w:tc>
        <w:tc>
          <w:tcPr>
            <w:tcW w:w="11753" w:type="dxa"/>
            <w:gridSpan w:val="6"/>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rPr>
            </w:pPr>
            <w:r w:rsidRPr="008555C6">
              <w:rPr>
                <w:rFonts w:ascii="Verdana" w:hAnsi="Verdana"/>
                <w:b/>
                <w:color w:val="000000"/>
                <w:sz w:val="20"/>
              </w:rPr>
              <w:t>3</w:t>
            </w:r>
            <w:r w:rsidRPr="008555C6">
              <w:rPr>
                <w:rFonts w:ascii="Verdana" w:hAnsi="Verdana"/>
                <w:b/>
                <w:color w:val="000000"/>
                <w:sz w:val="20"/>
                <w:lang w:val="ru-RU"/>
              </w:rPr>
              <w:t>1</w:t>
            </w:r>
            <w:r w:rsidRPr="008555C6">
              <w:rPr>
                <w:rFonts w:ascii="Verdana" w:hAnsi="Verdana"/>
                <w:b/>
                <w:color w:val="000000"/>
                <w:sz w:val="20"/>
              </w:rPr>
              <w:t>.12.2015 – 1</w:t>
            </w:r>
            <w:r w:rsidRPr="008555C6">
              <w:rPr>
                <w:rFonts w:ascii="Verdana" w:hAnsi="Verdana"/>
                <w:b/>
                <w:color w:val="000000"/>
                <w:sz w:val="20"/>
                <w:lang w:val="ru-RU"/>
              </w:rPr>
              <w:t>2</w:t>
            </w:r>
            <w:r w:rsidRPr="008555C6">
              <w:rPr>
                <w:rFonts w:ascii="Verdana" w:hAnsi="Verdana"/>
                <w:b/>
                <w:color w:val="000000"/>
                <w:sz w:val="20"/>
              </w:rPr>
              <w:t>.01.2016 (1</w:t>
            </w:r>
            <w:r w:rsidRPr="008555C6">
              <w:rPr>
                <w:rFonts w:ascii="Verdana" w:hAnsi="Verdana"/>
                <w:b/>
                <w:color w:val="000000"/>
                <w:sz w:val="20"/>
                <w:lang w:val="ru-RU"/>
              </w:rPr>
              <w:t>3</w:t>
            </w:r>
            <w:r w:rsidRPr="008555C6">
              <w:rPr>
                <w:rFonts w:ascii="Verdana" w:hAnsi="Verdana"/>
                <w:b/>
                <w:color w:val="000000"/>
                <w:sz w:val="20"/>
              </w:rPr>
              <w:t xml:space="preserve"> дней)</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 xml:space="preserve">Весенние </w:t>
            </w:r>
          </w:p>
        </w:tc>
        <w:tc>
          <w:tcPr>
            <w:tcW w:w="11753" w:type="dxa"/>
            <w:gridSpan w:val="6"/>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rPr>
            </w:pPr>
            <w:r w:rsidRPr="008555C6">
              <w:rPr>
                <w:rFonts w:ascii="Verdana" w:hAnsi="Verdana"/>
                <w:b/>
                <w:color w:val="000000"/>
                <w:sz w:val="20"/>
              </w:rPr>
              <w:t>2</w:t>
            </w:r>
            <w:r w:rsidRPr="008555C6">
              <w:rPr>
                <w:rFonts w:ascii="Verdana" w:hAnsi="Verdana"/>
                <w:b/>
                <w:color w:val="000000"/>
                <w:sz w:val="20"/>
                <w:lang w:val="ru-RU"/>
              </w:rPr>
              <w:t>3</w:t>
            </w:r>
            <w:r w:rsidRPr="008555C6">
              <w:rPr>
                <w:rFonts w:ascii="Verdana" w:hAnsi="Verdana"/>
                <w:b/>
                <w:color w:val="000000"/>
                <w:sz w:val="20"/>
              </w:rPr>
              <w:t>.03.2016 – 3</w:t>
            </w:r>
            <w:r w:rsidRPr="008555C6">
              <w:rPr>
                <w:rFonts w:ascii="Verdana" w:hAnsi="Verdana"/>
                <w:b/>
                <w:color w:val="000000"/>
                <w:sz w:val="20"/>
                <w:lang w:val="ru-RU"/>
              </w:rPr>
              <w:t>1</w:t>
            </w:r>
            <w:r w:rsidRPr="008555C6">
              <w:rPr>
                <w:rFonts w:ascii="Verdana" w:hAnsi="Verdana"/>
                <w:b/>
                <w:color w:val="000000"/>
                <w:sz w:val="20"/>
              </w:rPr>
              <w:t>.0</w:t>
            </w:r>
            <w:r w:rsidRPr="008555C6">
              <w:rPr>
                <w:rFonts w:ascii="Verdana" w:hAnsi="Verdana"/>
                <w:b/>
                <w:color w:val="000000"/>
                <w:sz w:val="20"/>
                <w:lang w:val="ru-RU"/>
              </w:rPr>
              <w:t>3</w:t>
            </w:r>
            <w:r w:rsidRPr="008555C6">
              <w:rPr>
                <w:rFonts w:ascii="Verdana" w:hAnsi="Verdana"/>
                <w:b/>
                <w:color w:val="000000"/>
                <w:sz w:val="20"/>
              </w:rPr>
              <w:t>.2016 (9 дней)</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 xml:space="preserve">Летние </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lang w:val="ru-RU"/>
              </w:rPr>
            </w:pPr>
            <w:r w:rsidRPr="008555C6">
              <w:rPr>
                <w:rFonts w:ascii="Verdana" w:hAnsi="Verdana"/>
                <w:color w:val="000000"/>
                <w:lang w:val="ru-RU"/>
              </w:rPr>
              <w:t>31</w:t>
            </w:r>
            <w:r w:rsidRPr="008555C6">
              <w:rPr>
                <w:rFonts w:ascii="Verdana" w:hAnsi="Verdana"/>
                <w:color w:val="000000"/>
              </w:rPr>
              <w:t xml:space="preserve"> мая – 31 авг</w:t>
            </w:r>
            <w:r w:rsidRPr="008555C6">
              <w:rPr>
                <w:rFonts w:ascii="Verdana" w:hAnsi="Verdana"/>
                <w:color w:val="000000"/>
                <w:lang w:val="ru-RU"/>
              </w:rPr>
              <w:t>уста</w:t>
            </w:r>
          </w:p>
        </w:tc>
        <w:tc>
          <w:tcPr>
            <w:tcW w:w="2006"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lang w:val="ru-RU"/>
              </w:rPr>
            </w:pPr>
            <w:r w:rsidRPr="008555C6">
              <w:rPr>
                <w:rFonts w:ascii="Verdana" w:hAnsi="Verdana"/>
                <w:color w:val="000000"/>
                <w:lang w:val="ru-RU"/>
              </w:rPr>
              <w:t>31</w:t>
            </w:r>
            <w:r w:rsidRPr="008555C6">
              <w:rPr>
                <w:rFonts w:ascii="Verdana" w:hAnsi="Verdana"/>
                <w:color w:val="000000"/>
              </w:rPr>
              <w:t xml:space="preserve"> мая – 31 авг</w:t>
            </w:r>
            <w:r w:rsidRPr="008555C6">
              <w:rPr>
                <w:rFonts w:ascii="Verdana" w:hAnsi="Verdana"/>
                <w:color w:val="000000"/>
                <w:lang w:val="ru-RU"/>
              </w:rPr>
              <w:t>уста</w:t>
            </w:r>
          </w:p>
        </w:tc>
        <w:tc>
          <w:tcPr>
            <w:tcW w:w="2311"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 </w:t>
            </w:r>
            <w:r w:rsidRPr="008555C6">
              <w:rPr>
                <w:rFonts w:ascii="Verdana" w:hAnsi="Verdana"/>
                <w:color w:val="000000"/>
                <w:lang w:val="ru-RU"/>
              </w:rPr>
              <w:t>3</w:t>
            </w:r>
            <w:r w:rsidRPr="008555C6">
              <w:rPr>
                <w:rFonts w:ascii="Verdana" w:hAnsi="Verdana"/>
                <w:color w:val="000000"/>
              </w:rPr>
              <w:t>1</w:t>
            </w:r>
            <w:r w:rsidRPr="008555C6">
              <w:rPr>
                <w:rFonts w:ascii="Verdana" w:hAnsi="Verdana"/>
                <w:color w:val="000000"/>
                <w:lang w:val="ru-RU"/>
              </w:rPr>
              <w:t>мая</w:t>
            </w:r>
            <w:r w:rsidRPr="008555C6">
              <w:rPr>
                <w:rFonts w:ascii="Verdana" w:hAnsi="Verdana"/>
                <w:color w:val="000000"/>
              </w:rPr>
              <w:t>– 31 авг</w:t>
            </w:r>
            <w:r w:rsidRPr="008555C6">
              <w:rPr>
                <w:rFonts w:ascii="Verdana" w:hAnsi="Verdana"/>
                <w:color w:val="000000"/>
                <w:lang w:val="ru-RU"/>
              </w:rPr>
              <w:t>уста</w:t>
            </w:r>
            <w:r w:rsidRPr="008555C6">
              <w:rPr>
                <w:rFonts w:ascii="Verdana" w:hAnsi="Verdana"/>
                <w:color w:val="000000"/>
              </w:rPr>
              <w:t xml:space="preserve"> </w:t>
            </w:r>
          </w:p>
        </w:tc>
        <w:tc>
          <w:tcPr>
            <w:tcW w:w="2246"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rPr>
                <w:rFonts w:ascii="Verdana" w:hAnsi="Verdana"/>
                <w:color w:val="000000"/>
                <w:lang w:val="ru-RU"/>
              </w:rPr>
            </w:pPr>
            <w:r w:rsidRPr="008555C6">
              <w:rPr>
                <w:rFonts w:ascii="Verdana" w:hAnsi="Verdana"/>
                <w:color w:val="000000"/>
                <w:lang w:val="ru-RU"/>
              </w:rPr>
              <w:t xml:space="preserve"> после  ГИА (не менее 8 недель)</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lang w:val="ru-RU"/>
              </w:rPr>
              <w:t>3</w:t>
            </w:r>
            <w:r w:rsidRPr="008555C6">
              <w:rPr>
                <w:rFonts w:ascii="Verdana" w:hAnsi="Verdana"/>
                <w:color w:val="000000"/>
              </w:rPr>
              <w:t xml:space="preserve">1 </w:t>
            </w:r>
            <w:r w:rsidRPr="008555C6">
              <w:rPr>
                <w:rFonts w:ascii="Verdana" w:hAnsi="Verdana"/>
                <w:color w:val="000000"/>
                <w:lang w:val="ru-RU"/>
              </w:rPr>
              <w:t>мая</w:t>
            </w:r>
            <w:r w:rsidRPr="008555C6">
              <w:rPr>
                <w:rFonts w:ascii="Verdana" w:hAnsi="Verdana"/>
                <w:color w:val="000000"/>
              </w:rPr>
              <w:t xml:space="preserve"> – </w:t>
            </w:r>
          </w:p>
          <w:p w:rsidR="008555C6" w:rsidRPr="008555C6" w:rsidRDefault="008555C6" w:rsidP="008555C6">
            <w:pPr>
              <w:jc w:val="center"/>
              <w:rPr>
                <w:rFonts w:ascii="Verdana" w:hAnsi="Verdana"/>
                <w:color w:val="000000"/>
                <w:lang w:val="ru-RU"/>
              </w:rPr>
            </w:pPr>
            <w:r w:rsidRPr="008555C6">
              <w:rPr>
                <w:rFonts w:ascii="Verdana" w:hAnsi="Verdana"/>
                <w:color w:val="000000"/>
              </w:rPr>
              <w:t>31 авг</w:t>
            </w:r>
            <w:r w:rsidRPr="008555C6">
              <w:rPr>
                <w:rFonts w:ascii="Verdana" w:hAnsi="Verdana"/>
                <w:color w:val="000000"/>
                <w:lang w:val="ru-RU"/>
              </w:rPr>
              <w:t>уста</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 -------------</w:t>
            </w:r>
          </w:p>
        </w:tc>
      </w:tr>
      <w:tr w:rsidR="008555C6" w:rsidRPr="008555C6" w:rsidTr="00A52EED">
        <w:trPr>
          <w:jc w:val="center"/>
        </w:trPr>
        <w:tc>
          <w:tcPr>
            <w:tcW w:w="2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r w:rsidRPr="008555C6">
              <w:rPr>
                <w:rFonts w:ascii="Verdana" w:hAnsi="Verdana"/>
                <w:color w:val="000000"/>
              </w:rPr>
              <w:t xml:space="preserve">Дополнительные </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b/>
                <w:color w:val="000000"/>
                <w:sz w:val="20"/>
              </w:rPr>
            </w:pPr>
            <w:r w:rsidRPr="008555C6">
              <w:rPr>
                <w:rFonts w:ascii="Verdana" w:hAnsi="Verdana"/>
                <w:b/>
                <w:color w:val="000000"/>
                <w:sz w:val="20"/>
              </w:rPr>
              <w:t xml:space="preserve"> </w:t>
            </w:r>
            <w:r w:rsidRPr="008555C6">
              <w:rPr>
                <w:rFonts w:ascii="Verdana" w:hAnsi="Verdana"/>
                <w:b/>
                <w:color w:val="000000"/>
                <w:sz w:val="20"/>
                <w:lang w:val="ru-RU"/>
              </w:rPr>
              <w:t>15</w:t>
            </w:r>
            <w:r w:rsidRPr="008555C6">
              <w:rPr>
                <w:rFonts w:ascii="Verdana" w:hAnsi="Verdana"/>
                <w:b/>
                <w:color w:val="000000"/>
                <w:sz w:val="20"/>
              </w:rPr>
              <w:t>.02.16–</w:t>
            </w:r>
            <w:r w:rsidRPr="008555C6">
              <w:rPr>
                <w:rFonts w:ascii="Verdana" w:hAnsi="Verdana"/>
                <w:b/>
                <w:color w:val="000000"/>
                <w:sz w:val="20"/>
                <w:lang w:val="ru-RU"/>
              </w:rPr>
              <w:t>21</w:t>
            </w:r>
            <w:r w:rsidRPr="008555C6">
              <w:rPr>
                <w:rFonts w:ascii="Verdana" w:hAnsi="Verdana"/>
                <w:b/>
                <w:color w:val="000000"/>
                <w:sz w:val="20"/>
              </w:rPr>
              <w:t>.02.16</w:t>
            </w:r>
          </w:p>
          <w:p w:rsidR="008555C6" w:rsidRPr="008555C6" w:rsidRDefault="008555C6" w:rsidP="008555C6">
            <w:pPr>
              <w:jc w:val="center"/>
              <w:rPr>
                <w:rFonts w:ascii="Verdana" w:hAnsi="Verdana"/>
                <w:color w:val="000000"/>
                <w:sz w:val="20"/>
              </w:rPr>
            </w:pPr>
            <w:r w:rsidRPr="008555C6">
              <w:rPr>
                <w:rFonts w:ascii="Verdana" w:hAnsi="Verdana"/>
                <w:b/>
                <w:color w:val="000000"/>
                <w:sz w:val="20"/>
              </w:rPr>
              <w:t>(7 дней)</w:t>
            </w:r>
          </w:p>
        </w:tc>
        <w:tc>
          <w:tcPr>
            <w:tcW w:w="10020" w:type="dxa"/>
            <w:gridSpan w:val="5"/>
            <w:tcBorders>
              <w:top w:val="nil"/>
              <w:left w:val="nil"/>
              <w:bottom w:val="single" w:sz="8" w:space="0" w:color="auto"/>
              <w:right w:val="single" w:sz="8" w:space="0" w:color="auto"/>
            </w:tcBorders>
            <w:tcMar>
              <w:top w:w="0" w:type="dxa"/>
              <w:left w:w="108" w:type="dxa"/>
              <w:bottom w:w="0" w:type="dxa"/>
              <w:right w:w="108" w:type="dxa"/>
            </w:tcMar>
          </w:tcPr>
          <w:p w:rsidR="008555C6" w:rsidRPr="008555C6" w:rsidRDefault="008555C6" w:rsidP="008555C6">
            <w:pPr>
              <w:jc w:val="center"/>
              <w:rPr>
                <w:rFonts w:ascii="Verdana" w:hAnsi="Verdana"/>
                <w:color w:val="000000"/>
              </w:rPr>
            </w:pPr>
          </w:p>
        </w:tc>
      </w:tr>
    </w:tbl>
    <w:p w:rsidR="008555C6" w:rsidRDefault="008555C6" w:rsidP="006452DA">
      <w:pPr>
        <w:pStyle w:val="af3"/>
        <w:tabs>
          <w:tab w:val="left" w:pos="10260"/>
        </w:tabs>
        <w:jc w:val="center"/>
        <w:textAlignment w:val="top"/>
        <w:rPr>
          <w:rStyle w:val="afe"/>
          <w:color w:val="000000"/>
          <w:sz w:val="28"/>
          <w:szCs w:val="28"/>
          <w:lang w:val="ru-RU"/>
        </w:rPr>
      </w:pPr>
    </w:p>
    <w:p w:rsidR="00FD267E" w:rsidRPr="008555C6" w:rsidRDefault="00FD267E" w:rsidP="006452DA">
      <w:pPr>
        <w:rPr>
          <w:lang w:val="ru-RU"/>
        </w:rPr>
        <w:sectPr w:rsidR="00FD267E" w:rsidRPr="008555C6" w:rsidSect="006452DA">
          <w:pgSz w:w="16838" w:h="11906" w:orient="landscape"/>
          <w:pgMar w:top="567" w:right="1134" w:bottom="851" w:left="1134" w:header="709" w:footer="709" w:gutter="0"/>
          <w:cols w:space="708"/>
          <w:docGrid w:linePitch="360"/>
        </w:sectPr>
      </w:pPr>
    </w:p>
    <w:p w:rsidR="003A51BE" w:rsidRDefault="00FD267E" w:rsidP="003A51BE">
      <w:pPr>
        <w:jc w:val="center"/>
        <w:rPr>
          <w:rStyle w:val="Zag11"/>
          <w:b/>
          <w:sz w:val="28"/>
          <w:szCs w:val="28"/>
          <w:lang w:val="ru-RU"/>
        </w:rPr>
      </w:pPr>
      <w:r w:rsidRPr="009D2CBC">
        <w:rPr>
          <w:rStyle w:val="Zag11"/>
          <w:b/>
          <w:sz w:val="28"/>
          <w:szCs w:val="28"/>
          <w:lang w:val="ru-RU"/>
        </w:rPr>
        <w:lastRenderedPageBreak/>
        <w:t>3.</w:t>
      </w:r>
      <w:r>
        <w:rPr>
          <w:rStyle w:val="Zag11"/>
          <w:b/>
          <w:sz w:val="28"/>
          <w:szCs w:val="28"/>
          <w:lang w:val="ru-RU"/>
        </w:rPr>
        <w:t>1.2</w:t>
      </w:r>
      <w:r w:rsidRPr="009D2CBC">
        <w:rPr>
          <w:rStyle w:val="Zag11"/>
          <w:b/>
          <w:sz w:val="28"/>
          <w:szCs w:val="28"/>
          <w:lang w:val="ru-RU"/>
        </w:rPr>
        <w:t>. План внеурочной деятельности</w:t>
      </w:r>
    </w:p>
    <w:p w:rsidR="003A51BE" w:rsidRPr="003A51BE" w:rsidRDefault="003A51BE" w:rsidP="003A51BE">
      <w:pPr>
        <w:jc w:val="center"/>
        <w:rPr>
          <w:b/>
          <w:sz w:val="28"/>
          <w:szCs w:val="28"/>
          <w:lang w:val="ru-RU"/>
        </w:rPr>
      </w:pPr>
    </w:p>
    <w:p w:rsidR="003A51BE" w:rsidRPr="009D2CBC" w:rsidRDefault="003A51BE" w:rsidP="003A51BE">
      <w:pPr>
        <w:jc w:val="center"/>
        <w:rPr>
          <w:b/>
          <w:lang w:val="ru-RU"/>
        </w:rPr>
      </w:pPr>
      <w:r w:rsidRPr="009D2CBC">
        <w:rPr>
          <w:b/>
          <w:lang w:val="ru-RU"/>
        </w:rPr>
        <w:t xml:space="preserve">План  по внеурочной деятельности </w:t>
      </w:r>
    </w:p>
    <w:p w:rsidR="003A51BE" w:rsidRPr="009D2CBC" w:rsidRDefault="003A51BE" w:rsidP="003A51BE">
      <w:pPr>
        <w:jc w:val="center"/>
        <w:rPr>
          <w:b/>
          <w:lang w:val="ru-RU"/>
        </w:rPr>
      </w:pPr>
      <w:r w:rsidRPr="009D2CBC">
        <w:rPr>
          <w:b/>
          <w:lang w:val="ru-RU"/>
        </w:rPr>
        <w:t>ФГОС ООО второго поколения  на 2015-2016 учебный год</w:t>
      </w:r>
    </w:p>
    <w:p w:rsidR="003A51BE" w:rsidRPr="009D2CBC" w:rsidRDefault="003A51BE" w:rsidP="003A51BE">
      <w:pPr>
        <w:jc w:val="both"/>
        <w:rPr>
          <w:lang w:val="ru-RU"/>
        </w:rPr>
      </w:pPr>
      <w:r w:rsidRPr="009D2CBC">
        <w:rPr>
          <w:lang w:val="ru-RU"/>
        </w:rPr>
        <w:t xml:space="preserve">       План внеурочной деятельности является организационным механизмом реализации образовательной программы основного общего образования. Внеурочная деятельность является обязательной частью базисного учебного плана, формир</w:t>
      </w:r>
      <w:r>
        <w:rPr>
          <w:lang w:val="ru-RU"/>
        </w:rPr>
        <w:t xml:space="preserve">уемой участниками образовательных </w:t>
      </w:r>
      <w:r w:rsidRPr="009D2CBC">
        <w:rPr>
          <w:lang w:val="ru-RU"/>
        </w:rPr>
        <w:t xml:space="preserve"> </w:t>
      </w:r>
      <w:r>
        <w:rPr>
          <w:lang w:val="ru-RU"/>
        </w:rPr>
        <w:t>отношений</w:t>
      </w:r>
      <w:r w:rsidRPr="009D2CBC">
        <w:rPr>
          <w:lang w:val="ru-RU"/>
        </w:rPr>
        <w:t>.</w:t>
      </w:r>
    </w:p>
    <w:p w:rsidR="003A51BE" w:rsidRPr="009D2CBC" w:rsidRDefault="003A51BE" w:rsidP="003A51BE">
      <w:pPr>
        <w:jc w:val="both"/>
        <w:rPr>
          <w:lang w:val="ru-RU"/>
        </w:rPr>
      </w:pPr>
      <w:r w:rsidRPr="009D2CBC">
        <w:rPr>
          <w:lang w:val="ru-RU"/>
        </w:rPr>
        <w:t xml:space="preserve">       План внеурочной деятельности обеспечивает учёт индивидуальных особенностей и потребностей учащихся через организацию внеурочной деятельности. Внеурочная деятельность</w:t>
      </w:r>
      <w:r w:rsidRPr="009D2CBC">
        <w:rPr>
          <w:b/>
          <w:lang w:val="ru-RU"/>
        </w:rPr>
        <w:t xml:space="preserve"> организуется по направлениям развития личности</w:t>
      </w:r>
      <w:r w:rsidRPr="009D2CBC">
        <w:rPr>
          <w:lang w:val="ru-RU"/>
        </w:rPr>
        <w:t xml:space="preserve"> (спортивно-оздоровительное, духовно-нравственное, социальное, общеинтеллектуальное, общекультурное), в том числе через такие </w:t>
      </w:r>
      <w:r w:rsidRPr="009D2CBC">
        <w:rPr>
          <w:b/>
          <w:lang w:val="ru-RU"/>
        </w:rPr>
        <w:t>формы</w:t>
      </w:r>
      <w:r w:rsidRPr="009D2CBC">
        <w:rPr>
          <w:lang w:val="ru-RU"/>
        </w:rPr>
        <w:t>, как  экскурсии, кружки, секции, «круглые столы», конференции, диспуты, школьные научные общества, олимпиады, соревнования, поисковые и научные исследования, коллективные творческие дела (КТД), р</w:t>
      </w:r>
      <w:r>
        <w:rPr>
          <w:lang w:val="ru-RU"/>
        </w:rPr>
        <w:t>абота детской организации им. Мельникова</w:t>
      </w:r>
      <w:r w:rsidRPr="009D2CBC">
        <w:rPr>
          <w:lang w:val="ru-RU"/>
        </w:rPr>
        <w:t xml:space="preserve">, участие в выпусках школьной газеты, проведение акций, праздников, защита проектов, </w:t>
      </w:r>
      <w:r w:rsidRPr="009D2CBC">
        <w:rPr>
          <w:b/>
          <w:lang w:val="ru-RU"/>
        </w:rPr>
        <w:t>на добровольной основе в соответствии</w:t>
      </w:r>
      <w:r>
        <w:rPr>
          <w:b/>
          <w:lang w:val="ru-RU"/>
        </w:rPr>
        <w:t xml:space="preserve">                    </w:t>
      </w:r>
      <w:r w:rsidRPr="009D2CBC">
        <w:rPr>
          <w:b/>
          <w:lang w:val="ru-RU"/>
        </w:rPr>
        <w:t xml:space="preserve"> с выбором участников образовательн</w:t>
      </w:r>
      <w:r>
        <w:rPr>
          <w:b/>
          <w:lang w:val="ru-RU"/>
        </w:rPr>
        <w:t>ых отношений</w:t>
      </w:r>
      <w:r w:rsidRPr="009D2CBC">
        <w:rPr>
          <w:lang w:val="ru-RU"/>
        </w:rPr>
        <w:t>.</w:t>
      </w:r>
    </w:p>
    <w:p w:rsidR="003A51BE" w:rsidRPr="009D2CBC" w:rsidRDefault="003A51BE" w:rsidP="003A51BE">
      <w:pPr>
        <w:jc w:val="both"/>
        <w:rPr>
          <w:lang w:val="ru-RU"/>
        </w:rPr>
      </w:pPr>
      <w:r w:rsidRPr="009D2CBC">
        <w:rPr>
          <w:lang w:val="ru-RU"/>
        </w:rPr>
        <w:t xml:space="preserve">    План внеурочной деятельности образовательной организации определяет состав и структуру направлений, формы организации, объём внеурочной деятельности для учащихся </w:t>
      </w:r>
      <w:r>
        <w:rPr>
          <w:lang w:val="ru-RU"/>
        </w:rPr>
        <w:t>при получении</w:t>
      </w:r>
      <w:r w:rsidRPr="009D2CBC">
        <w:rPr>
          <w:lang w:val="ru-RU"/>
        </w:rPr>
        <w:t xml:space="preserve"> </w:t>
      </w:r>
      <w:r>
        <w:rPr>
          <w:lang w:val="ru-RU"/>
        </w:rPr>
        <w:t>основного</w:t>
      </w:r>
      <w:r w:rsidRPr="009D2CBC">
        <w:rPr>
          <w:lang w:val="ru-RU"/>
        </w:rPr>
        <w:t xml:space="preserve"> общего образования  с учётом интересов учащихся и возможностей образовательной организации.</w:t>
      </w:r>
    </w:p>
    <w:p w:rsidR="003A51BE" w:rsidRPr="009D2CBC" w:rsidRDefault="003A51BE" w:rsidP="003A51BE">
      <w:pPr>
        <w:jc w:val="both"/>
        <w:rPr>
          <w:lang w:val="ru-RU"/>
        </w:rPr>
      </w:pPr>
      <w:r w:rsidRPr="009D2CBC">
        <w:rPr>
          <w:b/>
          <w:lang w:val="ru-RU"/>
        </w:rPr>
        <w:t xml:space="preserve">Внеурочная деятельность школьников – </w:t>
      </w:r>
      <w:r w:rsidRPr="009D2CBC">
        <w:rPr>
          <w:lang w:val="ru-RU"/>
        </w:rPr>
        <w:t>понятие, объединяющее все виды деятельности школьников (кроме учебной), в которой возможно и целесообразно решение задач их воспитания</w:t>
      </w:r>
      <w:r>
        <w:rPr>
          <w:lang w:val="ru-RU"/>
        </w:rPr>
        <w:t xml:space="preserve">              </w:t>
      </w:r>
      <w:r w:rsidRPr="009D2CBC">
        <w:rPr>
          <w:lang w:val="ru-RU"/>
        </w:rPr>
        <w:t xml:space="preserve">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 Внеурочная деятельность направлена на достижение учащимися личностных и  метапредметных результатов, обеспечение индивидуальных потребностей обучающихся.</w:t>
      </w:r>
    </w:p>
    <w:p w:rsidR="003A51BE" w:rsidRPr="009D2CBC" w:rsidRDefault="003A51BE" w:rsidP="003A51BE">
      <w:pPr>
        <w:ind w:firstLine="709"/>
        <w:jc w:val="both"/>
        <w:rPr>
          <w:lang w:val="ru-RU"/>
        </w:rPr>
      </w:pPr>
      <w:r w:rsidRPr="009D2CBC">
        <w:rPr>
          <w:b/>
          <w:iCs/>
          <w:lang w:val="ru-RU"/>
        </w:rPr>
        <w:t>Цель внеурочной деятельности</w:t>
      </w:r>
      <w:r w:rsidRPr="009D2CBC">
        <w:rPr>
          <w:lang w:val="ru-RU"/>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3A51BE" w:rsidRPr="009D2CBC" w:rsidRDefault="003A51BE" w:rsidP="003A51BE">
      <w:pPr>
        <w:jc w:val="both"/>
        <w:rPr>
          <w:lang w:val="ru-RU"/>
        </w:rPr>
      </w:pPr>
      <w:r w:rsidRPr="009D2CBC">
        <w:rPr>
          <w:lang w:val="ru-RU"/>
        </w:rPr>
        <w:t xml:space="preserve">Внеурочная деятельность в </w:t>
      </w:r>
      <w:r>
        <w:rPr>
          <w:lang w:val="ru-RU"/>
        </w:rPr>
        <w:t xml:space="preserve">основной </w:t>
      </w:r>
      <w:r w:rsidRPr="009D2CBC">
        <w:rPr>
          <w:lang w:val="ru-RU"/>
        </w:rPr>
        <w:t xml:space="preserve">школе позволяет решить ряд </w:t>
      </w:r>
      <w:r w:rsidRPr="009D2CBC">
        <w:rPr>
          <w:b/>
          <w:iCs/>
          <w:lang w:val="ru-RU"/>
        </w:rPr>
        <w:t>задач</w:t>
      </w:r>
      <w:r w:rsidRPr="009D2CBC">
        <w:rPr>
          <w:lang w:val="ru-RU"/>
        </w:rPr>
        <w:t>:</w:t>
      </w:r>
    </w:p>
    <w:p w:rsidR="003A51BE" w:rsidRPr="009D2CBC" w:rsidRDefault="003A51BE" w:rsidP="003A51BE">
      <w:pPr>
        <w:jc w:val="both"/>
        <w:rPr>
          <w:lang w:val="ru-RU"/>
        </w:rPr>
      </w:pPr>
      <w:r w:rsidRPr="009D2CBC">
        <w:rPr>
          <w:lang w:val="ru-RU"/>
        </w:rPr>
        <w:t>- создание условий для занятости школьников во внеурочное свободное время;</w:t>
      </w:r>
    </w:p>
    <w:p w:rsidR="003A51BE" w:rsidRPr="009D2CBC" w:rsidRDefault="003A51BE" w:rsidP="003A51BE">
      <w:pPr>
        <w:jc w:val="both"/>
        <w:rPr>
          <w:lang w:val="ru-RU"/>
        </w:rPr>
      </w:pPr>
      <w:r w:rsidRPr="009D2CBC">
        <w:rPr>
          <w:lang w:val="ru-RU"/>
        </w:rPr>
        <w:t>- включение учащихся в разнообразные виды деятельности, учитывая интересы, возрастные и индивидуальные особенности учащихся;</w:t>
      </w:r>
    </w:p>
    <w:p w:rsidR="003A51BE" w:rsidRPr="009D2CBC" w:rsidRDefault="003A51BE" w:rsidP="003A51BE">
      <w:pPr>
        <w:jc w:val="both"/>
        <w:rPr>
          <w:lang w:val="ru-RU"/>
        </w:rPr>
      </w:pPr>
      <w:r w:rsidRPr="009D2CBC">
        <w:rPr>
          <w:lang w:val="ru-RU"/>
        </w:rPr>
        <w:t>- содействовать успешности, творческой самореализации учащихся;</w:t>
      </w:r>
    </w:p>
    <w:p w:rsidR="003A51BE" w:rsidRPr="009D2CBC" w:rsidRDefault="003A51BE" w:rsidP="003A51BE">
      <w:pPr>
        <w:jc w:val="both"/>
        <w:rPr>
          <w:lang w:val="ru-RU"/>
        </w:rPr>
      </w:pPr>
      <w:r w:rsidRPr="009D2CBC">
        <w:rPr>
          <w:lang w:val="ru-RU"/>
        </w:rPr>
        <w:t>- организация социальной практики с целью расширения кругозора, ознакомления с окружающим миром, активной социализации.</w:t>
      </w:r>
    </w:p>
    <w:p w:rsidR="003A51BE" w:rsidRPr="009D2CBC" w:rsidRDefault="003A51BE" w:rsidP="003A51BE">
      <w:pPr>
        <w:jc w:val="both"/>
        <w:rPr>
          <w:lang w:val="ru-RU"/>
        </w:rPr>
      </w:pPr>
      <w:r w:rsidRPr="009D2CBC">
        <w:rPr>
          <w:lang w:val="ru-RU"/>
        </w:rPr>
        <w:t>- профилактика риска возникновения вредных привычек, девиантных форм поведения, посредством включения школьников в лично-значимую и социально-полезную деятельность.</w:t>
      </w:r>
    </w:p>
    <w:p w:rsidR="003A51BE" w:rsidRPr="00861410" w:rsidRDefault="003A51BE" w:rsidP="003A51BE">
      <w:pPr>
        <w:jc w:val="both"/>
        <w:outlineLvl w:val="0"/>
        <w:rPr>
          <w:lang w:val="ru-RU"/>
        </w:rPr>
      </w:pPr>
      <w:r>
        <w:rPr>
          <w:bCs/>
          <w:kern w:val="36"/>
          <w:lang w:val="ru-RU"/>
        </w:rPr>
        <w:t xml:space="preserve">В МКОУ  «Вышегорская СОШ» </w:t>
      </w:r>
      <w:r w:rsidRPr="009D2CBC">
        <w:rPr>
          <w:bCs/>
          <w:kern w:val="36"/>
          <w:lang w:val="ru-RU"/>
        </w:rPr>
        <w:t xml:space="preserve"> организация внеурочной деятельности строится по</w:t>
      </w:r>
      <w:r w:rsidRPr="009D2CBC">
        <w:rPr>
          <w:b/>
          <w:bCs/>
          <w:kern w:val="36"/>
          <w:lang w:val="ru-RU"/>
        </w:rPr>
        <w:t xml:space="preserve"> оптимизационной модели, </w:t>
      </w:r>
      <w:r w:rsidRPr="009D2CBC">
        <w:rPr>
          <w:bCs/>
          <w:kern w:val="36"/>
          <w:lang w:val="ru-RU"/>
        </w:rPr>
        <w:t>когда</w:t>
      </w:r>
      <w:r>
        <w:rPr>
          <w:bCs/>
          <w:kern w:val="36"/>
          <w:lang w:val="ru-RU"/>
        </w:rPr>
        <w:t xml:space="preserve"> </w:t>
      </w:r>
      <w:r w:rsidRPr="009D2CBC">
        <w:rPr>
          <w:bCs/>
          <w:lang w:val="ru-RU"/>
        </w:rPr>
        <w:t>на основе оптимизации всех внутренних ресурсов школы в реализации внеурочной деятельности принимают участие все</w:t>
      </w:r>
      <w:r w:rsidRPr="009D2CBC">
        <w:rPr>
          <w:b/>
          <w:bCs/>
          <w:lang w:val="ru-RU"/>
        </w:rPr>
        <w:t xml:space="preserve"> педагогические работники, </w:t>
      </w:r>
      <w:r w:rsidRPr="00861410">
        <w:rPr>
          <w:bCs/>
          <w:lang w:val="ru-RU"/>
        </w:rPr>
        <w:t xml:space="preserve">что позволило </w:t>
      </w:r>
      <w:r w:rsidRPr="00861410">
        <w:rPr>
          <w:lang w:val="ru-RU"/>
        </w:rPr>
        <w:t xml:space="preserve">создать единое образовательное и методическое пространство в образовательной организации. </w:t>
      </w:r>
    </w:p>
    <w:p w:rsidR="003A51BE" w:rsidRPr="009D2CBC" w:rsidRDefault="003A51BE" w:rsidP="003A51BE">
      <w:pPr>
        <w:jc w:val="both"/>
        <w:rPr>
          <w:lang w:val="ru-RU"/>
        </w:rPr>
      </w:pPr>
      <w:r w:rsidRPr="009D2CBC">
        <w:rPr>
          <w:lang w:val="ru-RU"/>
        </w:rPr>
        <w:t xml:space="preserve">      В школе созданы условия для самовыражения, самореализации, самоорганизации детей, </w:t>
      </w:r>
      <w:r>
        <w:rPr>
          <w:lang w:val="ru-RU"/>
        </w:rPr>
        <w:t xml:space="preserve">                             </w:t>
      </w:r>
      <w:r w:rsidRPr="009D2CBC">
        <w:rPr>
          <w:lang w:val="ru-RU"/>
        </w:rPr>
        <w:t>с активной подде</w:t>
      </w:r>
      <w:r>
        <w:rPr>
          <w:lang w:val="ru-RU"/>
        </w:rPr>
        <w:t>ржкой детской организации им. Мельникова</w:t>
      </w:r>
      <w:r w:rsidRPr="009D2CBC">
        <w:rPr>
          <w:lang w:val="ru-RU"/>
        </w:rPr>
        <w:t xml:space="preserve"> и органов ученического самоуправления. Создана здоровьесберегающая среда, обеспечивающая соблюдение санитарно – эпидемиологических правил и нормативов, включающая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3A51BE" w:rsidRPr="009D2CBC" w:rsidRDefault="003A51BE" w:rsidP="003A51BE">
      <w:pPr>
        <w:jc w:val="both"/>
        <w:rPr>
          <w:lang w:val="ru-RU"/>
        </w:rPr>
      </w:pPr>
      <w:r w:rsidRPr="009D2CBC">
        <w:rPr>
          <w:lang w:val="ru-RU"/>
        </w:rPr>
        <w:t xml:space="preserve">      Внеурочная деятельность является неотъемлемой для   реализации  программы воспитания </w:t>
      </w:r>
      <w:r>
        <w:rPr>
          <w:lang w:val="ru-RU"/>
        </w:rPr>
        <w:t xml:space="preserve">                    </w:t>
      </w:r>
      <w:r w:rsidRPr="009D2CBC">
        <w:rPr>
          <w:lang w:val="ru-RU"/>
        </w:rPr>
        <w:t>и социализации.</w:t>
      </w:r>
    </w:p>
    <w:p w:rsidR="003A51BE" w:rsidRPr="009D2CBC" w:rsidRDefault="003A51BE" w:rsidP="003A51BE">
      <w:pPr>
        <w:jc w:val="center"/>
        <w:rPr>
          <w:b/>
          <w:lang w:val="ru-RU"/>
        </w:rPr>
      </w:pPr>
      <w:r w:rsidRPr="009D2CBC">
        <w:rPr>
          <w:b/>
          <w:lang w:val="ru-RU"/>
        </w:rPr>
        <w:lastRenderedPageBreak/>
        <w:t>Направления духовно-нравственного развития,  воспитания и социализации и направления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A51BE" w:rsidRPr="00C966B6" w:rsidTr="003A51BE">
        <w:tc>
          <w:tcPr>
            <w:tcW w:w="4785" w:type="dxa"/>
          </w:tcPr>
          <w:p w:rsidR="003A51BE" w:rsidRPr="005E78ED" w:rsidRDefault="003A51BE" w:rsidP="003A51BE">
            <w:r w:rsidRPr="005E78ED">
              <w:t>Направления внеурочной деятельности</w:t>
            </w:r>
          </w:p>
        </w:tc>
        <w:tc>
          <w:tcPr>
            <w:tcW w:w="4786" w:type="dxa"/>
          </w:tcPr>
          <w:p w:rsidR="003A51BE" w:rsidRPr="009D2CBC" w:rsidRDefault="003A51BE" w:rsidP="003A51BE">
            <w:pPr>
              <w:rPr>
                <w:lang w:val="ru-RU"/>
              </w:rPr>
            </w:pPr>
            <w:r w:rsidRPr="009D2CBC">
              <w:rPr>
                <w:lang w:val="ru-RU"/>
              </w:rPr>
              <w:t>Направления духовно-нравственного развития, воспитания и социализации</w:t>
            </w:r>
          </w:p>
        </w:tc>
      </w:tr>
      <w:tr w:rsidR="003A51BE" w:rsidRPr="00C966B6" w:rsidTr="003A51BE">
        <w:tc>
          <w:tcPr>
            <w:tcW w:w="4785" w:type="dxa"/>
            <w:vMerge w:val="restart"/>
          </w:tcPr>
          <w:p w:rsidR="003A51BE" w:rsidRPr="005E78ED" w:rsidRDefault="003A51BE" w:rsidP="003A51BE">
            <w:r w:rsidRPr="005E78ED">
              <w:t>Духовно-нравственное</w:t>
            </w:r>
          </w:p>
        </w:tc>
        <w:tc>
          <w:tcPr>
            <w:tcW w:w="4786" w:type="dxa"/>
          </w:tcPr>
          <w:p w:rsidR="003A51BE" w:rsidRPr="009D2CBC" w:rsidRDefault="003A51BE" w:rsidP="003A51BE">
            <w:pPr>
              <w:rPr>
                <w:lang w:val="ru-RU"/>
              </w:rPr>
            </w:pPr>
            <w:r w:rsidRPr="009D2CBC">
              <w:rPr>
                <w:lang w:val="ru-RU"/>
              </w:rPr>
              <w:t>Воспитание               гражданственности, патриотизма,       уважения      к    правам, свободам и обязанностям человека</w:t>
            </w:r>
          </w:p>
        </w:tc>
      </w:tr>
      <w:tr w:rsidR="003A51BE" w:rsidRPr="00C966B6" w:rsidTr="003A51BE">
        <w:tc>
          <w:tcPr>
            <w:tcW w:w="4785" w:type="dxa"/>
            <w:vMerge/>
          </w:tcPr>
          <w:p w:rsidR="003A51BE" w:rsidRPr="009D2CBC" w:rsidRDefault="003A51BE" w:rsidP="003A51BE">
            <w:pPr>
              <w:rPr>
                <w:lang w:val="ru-RU"/>
              </w:rPr>
            </w:pPr>
          </w:p>
        </w:tc>
        <w:tc>
          <w:tcPr>
            <w:tcW w:w="4786" w:type="dxa"/>
          </w:tcPr>
          <w:p w:rsidR="003A51BE" w:rsidRPr="009D2CBC" w:rsidRDefault="003A51BE" w:rsidP="003A51BE">
            <w:pPr>
              <w:rPr>
                <w:lang w:val="ru-RU"/>
              </w:rPr>
            </w:pPr>
            <w:r w:rsidRPr="009D2CBC">
              <w:rPr>
                <w:lang w:val="ru-RU"/>
              </w:rPr>
              <w:t xml:space="preserve">Воспитание      нравственных       чувств    </w:t>
            </w:r>
            <w:r>
              <w:rPr>
                <w:lang w:val="ru-RU"/>
              </w:rPr>
              <w:t xml:space="preserve">           </w:t>
            </w:r>
            <w:r w:rsidRPr="009D2CBC">
              <w:rPr>
                <w:lang w:val="ru-RU"/>
              </w:rPr>
              <w:t xml:space="preserve">и этического сознания  </w:t>
            </w:r>
          </w:p>
        </w:tc>
      </w:tr>
      <w:tr w:rsidR="003A51BE" w:rsidRPr="00C966B6" w:rsidTr="003A51BE">
        <w:tc>
          <w:tcPr>
            <w:tcW w:w="4785" w:type="dxa"/>
          </w:tcPr>
          <w:p w:rsidR="003A51BE" w:rsidRPr="005E78ED" w:rsidRDefault="003A51BE" w:rsidP="003A51BE">
            <w:r w:rsidRPr="005E78ED">
              <w:t>Спортивно-оздоровительное</w:t>
            </w:r>
          </w:p>
        </w:tc>
        <w:tc>
          <w:tcPr>
            <w:tcW w:w="4786" w:type="dxa"/>
          </w:tcPr>
          <w:p w:rsidR="003A51BE" w:rsidRPr="009D2CBC" w:rsidRDefault="003A51BE" w:rsidP="003A51BE">
            <w:pPr>
              <w:rPr>
                <w:lang w:val="ru-RU"/>
              </w:rPr>
            </w:pPr>
            <w:r w:rsidRPr="009D2CBC">
              <w:rPr>
                <w:lang w:val="ru-RU"/>
              </w:rPr>
              <w:t xml:space="preserve">Формирование  ценностного  отношения  </w:t>
            </w:r>
            <w:r>
              <w:rPr>
                <w:lang w:val="ru-RU"/>
              </w:rPr>
              <w:t xml:space="preserve">          </w:t>
            </w:r>
            <w:r w:rsidRPr="009D2CBC">
              <w:rPr>
                <w:lang w:val="ru-RU"/>
              </w:rPr>
              <w:t>к здоровью и здоровому образу жизни</w:t>
            </w:r>
          </w:p>
        </w:tc>
      </w:tr>
      <w:tr w:rsidR="003A51BE" w:rsidRPr="00C966B6" w:rsidTr="003A51BE">
        <w:tc>
          <w:tcPr>
            <w:tcW w:w="4785" w:type="dxa"/>
            <w:vMerge w:val="restart"/>
          </w:tcPr>
          <w:p w:rsidR="003A51BE" w:rsidRPr="005E78ED" w:rsidRDefault="003A51BE" w:rsidP="003A51BE">
            <w:r w:rsidRPr="005E78ED">
              <w:t>Общекультурное</w:t>
            </w:r>
          </w:p>
        </w:tc>
        <w:tc>
          <w:tcPr>
            <w:tcW w:w="4786" w:type="dxa"/>
          </w:tcPr>
          <w:p w:rsidR="003A51BE" w:rsidRPr="009D2CBC" w:rsidRDefault="003A51BE" w:rsidP="003A51BE">
            <w:pPr>
              <w:rPr>
                <w:lang w:val="ru-RU"/>
              </w:rPr>
            </w:pPr>
            <w:r w:rsidRPr="009D2CBC">
              <w:rPr>
                <w:lang w:val="ru-RU"/>
              </w:rPr>
              <w:t xml:space="preserve">Воспитание     ценностного     отношения     к прекрасному,                   формирование   представлений  об  эстетических  идеалах  </w:t>
            </w:r>
            <w:r>
              <w:rPr>
                <w:lang w:val="ru-RU"/>
              </w:rPr>
              <w:t xml:space="preserve"> </w:t>
            </w:r>
            <w:r w:rsidRPr="009D2CBC">
              <w:rPr>
                <w:lang w:val="ru-RU"/>
              </w:rPr>
              <w:t xml:space="preserve">и  ценностях (эстетическое воспитание)     </w:t>
            </w:r>
          </w:p>
        </w:tc>
      </w:tr>
      <w:tr w:rsidR="003A51BE" w:rsidRPr="00C966B6" w:rsidTr="003A51BE">
        <w:tc>
          <w:tcPr>
            <w:tcW w:w="4785" w:type="dxa"/>
            <w:vMerge/>
          </w:tcPr>
          <w:p w:rsidR="003A51BE" w:rsidRPr="009D2CBC" w:rsidRDefault="003A51BE" w:rsidP="003A51BE">
            <w:pPr>
              <w:rPr>
                <w:lang w:val="ru-RU"/>
              </w:rPr>
            </w:pPr>
          </w:p>
        </w:tc>
        <w:tc>
          <w:tcPr>
            <w:tcW w:w="4786" w:type="dxa"/>
          </w:tcPr>
          <w:p w:rsidR="003A51BE" w:rsidRPr="009D2CBC" w:rsidRDefault="003A51BE" w:rsidP="003A51BE">
            <w:pPr>
              <w:rPr>
                <w:lang w:val="ru-RU"/>
              </w:rPr>
            </w:pPr>
            <w:r w:rsidRPr="009D2CBC">
              <w:rPr>
                <w:lang w:val="ru-RU"/>
              </w:rPr>
              <w:t>Воспитание     ценностного     отношения      к  природе,          окружающей             среде (экологическое воспитание)</w:t>
            </w:r>
          </w:p>
        </w:tc>
      </w:tr>
      <w:tr w:rsidR="003A51BE" w:rsidRPr="00C966B6" w:rsidTr="003A51BE">
        <w:tc>
          <w:tcPr>
            <w:tcW w:w="4785" w:type="dxa"/>
          </w:tcPr>
          <w:p w:rsidR="003A51BE" w:rsidRPr="005E78ED" w:rsidRDefault="003A51BE" w:rsidP="003A51BE">
            <w:r w:rsidRPr="005E78ED">
              <w:t>Общеинтеллектуальное</w:t>
            </w:r>
          </w:p>
        </w:tc>
        <w:tc>
          <w:tcPr>
            <w:tcW w:w="4786" w:type="dxa"/>
          </w:tcPr>
          <w:p w:rsidR="003A51BE" w:rsidRPr="009D2CBC" w:rsidRDefault="003A51BE" w:rsidP="003A51BE">
            <w:pPr>
              <w:rPr>
                <w:lang w:val="ru-RU"/>
              </w:rPr>
            </w:pPr>
            <w:r w:rsidRPr="009D2CBC">
              <w:rPr>
                <w:lang w:val="ru-RU"/>
              </w:rPr>
              <w:t>Воспитание      трудолюбия,       творческого   отношения к учению, труду, жизни, ответственного отношения к профессиональному выбору</w:t>
            </w:r>
          </w:p>
        </w:tc>
      </w:tr>
      <w:tr w:rsidR="003A51BE" w:rsidRPr="005E78ED" w:rsidTr="003A51BE">
        <w:tc>
          <w:tcPr>
            <w:tcW w:w="4785" w:type="dxa"/>
          </w:tcPr>
          <w:p w:rsidR="003A51BE" w:rsidRPr="005E78ED" w:rsidRDefault="003A51BE" w:rsidP="003A51BE">
            <w:r w:rsidRPr="005E78ED">
              <w:t xml:space="preserve">Социальное </w:t>
            </w:r>
          </w:p>
        </w:tc>
        <w:tc>
          <w:tcPr>
            <w:tcW w:w="4786" w:type="dxa"/>
          </w:tcPr>
          <w:p w:rsidR="003A51BE" w:rsidRPr="005E78ED" w:rsidRDefault="003A51BE" w:rsidP="003A51BE">
            <w:r w:rsidRPr="005E78ED">
              <w:t>Реализуется во всех направлениях</w:t>
            </w:r>
          </w:p>
        </w:tc>
      </w:tr>
    </w:tbl>
    <w:p w:rsidR="003A51BE" w:rsidRPr="005E78ED" w:rsidRDefault="003A51BE" w:rsidP="003A51BE"/>
    <w:p w:rsidR="003A51BE" w:rsidRPr="009D2CBC" w:rsidRDefault="003A51BE" w:rsidP="003A51BE">
      <w:pPr>
        <w:jc w:val="center"/>
        <w:rPr>
          <w:b/>
          <w:lang w:val="ru-RU"/>
        </w:rPr>
      </w:pPr>
      <w:r w:rsidRPr="009D2CBC">
        <w:rPr>
          <w:b/>
          <w:lang w:val="ru-RU"/>
        </w:rPr>
        <w:t>Направления внеурочной деятельности и 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A51BE" w:rsidRPr="005E78ED" w:rsidTr="003A51BE">
        <w:tc>
          <w:tcPr>
            <w:tcW w:w="4785" w:type="dxa"/>
          </w:tcPr>
          <w:p w:rsidR="003A51BE" w:rsidRPr="005E78ED" w:rsidRDefault="003A51BE" w:rsidP="003A51BE">
            <w:pPr>
              <w:jc w:val="center"/>
            </w:pPr>
            <w:r w:rsidRPr="005E78ED">
              <w:t>Направления внеурочной деятельности</w:t>
            </w:r>
          </w:p>
        </w:tc>
        <w:tc>
          <w:tcPr>
            <w:tcW w:w="4786" w:type="dxa"/>
          </w:tcPr>
          <w:p w:rsidR="003A51BE" w:rsidRPr="005E78ED" w:rsidRDefault="003A51BE" w:rsidP="003A51BE">
            <w:pPr>
              <w:jc w:val="center"/>
            </w:pPr>
            <w:r w:rsidRPr="005E78ED">
              <w:t>Виды деятельности</w:t>
            </w:r>
          </w:p>
        </w:tc>
      </w:tr>
      <w:tr w:rsidR="003A51BE" w:rsidRPr="005E78ED" w:rsidTr="003A51BE">
        <w:tc>
          <w:tcPr>
            <w:tcW w:w="4785" w:type="dxa"/>
          </w:tcPr>
          <w:p w:rsidR="003A51BE" w:rsidRPr="009D2CBC" w:rsidRDefault="003A51BE" w:rsidP="003A51BE">
            <w:pPr>
              <w:jc w:val="both"/>
              <w:rPr>
                <w:lang w:val="ru-RU"/>
              </w:rPr>
            </w:pPr>
            <w:r w:rsidRPr="009D2CBC">
              <w:rPr>
                <w:lang w:val="ru-RU"/>
              </w:rPr>
              <w:t>• Духовно-нравственное</w:t>
            </w:r>
          </w:p>
          <w:p w:rsidR="003A51BE" w:rsidRPr="009D2CBC" w:rsidRDefault="003A51BE" w:rsidP="003A51BE">
            <w:pPr>
              <w:jc w:val="both"/>
              <w:rPr>
                <w:lang w:val="ru-RU"/>
              </w:rPr>
            </w:pPr>
            <w:r w:rsidRPr="009D2CBC">
              <w:rPr>
                <w:lang w:val="ru-RU"/>
              </w:rPr>
              <w:t>• Спортивно-оздоровительное</w:t>
            </w:r>
          </w:p>
          <w:p w:rsidR="003A51BE" w:rsidRPr="009D2CBC" w:rsidRDefault="003A51BE" w:rsidP="003A51BE">
            <w:pPr>
              <w:jc w:val="both"/>
              <w:rPr>
                <w:lang w:val="ru-RU"/>
              </w:rPr>
            </w:pPr>
            <w:r w:rsidRPr="009D2CBC">
              <w:rPr>
                <w:lang w:val="ru-RU"/>
              </w:rPr>
              <w:t>• Общекультурное</w:t>
            </w:r>
          </w:p>
          <w:p w:rsidR="003A51BE" w:rsidRPr="009D2CBC" w:rsidRDefault="003A51BE" w:rsidP="003A51BE">
            <w:pPr>
              <w:jc w:val="both"/>
              <w:rPr>
                <w:lang w:val="ru-RU"/>
              </w:rPr>
            </w:pPr>
            <w:r w:rsidRPr="009D2CBC">
              <w:rPr>
                <w:lang w:val="ru-RU"/>
              </w:rPr>
              <w:t>• Общеинтеллектуальное</w:t>
            </w:r>
          </w:p>
          <w:p w:rsidR="003A51BE" w:rsidRPr="005E78ED" w:rsidRDefault="003A51BE" w:rsidP="003A51BE">
            <w:pPr>
              <w:jc w:val="both"/>
            </w:pPr>
            <w:r w:rsidRPr="005E78ED">
              <w:t>• Социальное</w:t>
            </w:r>
          </w:p>
        </w:tc>
        <w:tc>
          <w:tcPr>
            <w:tcW w:w="4786" w:type="dxa"/>
          </w:tcPr>
          <w:p w:rsidR="003A51BE" w:rsidRPr="009D2CBC" w:rsidRDefault="003A51BE" w:rsidP="003A51BE">
            <w:pPr>
              <w:rPr>
                <w:lang w:val="ru-RU"/>
              </w:rPr>
            </w:pPr>
            <w:r w:rsidRPr="009D2CBC">
              <w:rPr>
                <w:lang w:val="ru-RU"/>
              </w:rPr>
              <w:t>•Игровая</w:t>
            </w:r>
          </w:p>
          <w:p w:rsidR="003A51BE" w:rsidRPr="009D2CBC" w:rsidRDefault="003A51BE" w:rsidP="003A51BE">
            <w:pPr>
              <w:rPr>
                <w:lang w:val="ru-RU"/>
              </w:rPr>
            </w:pPr>
            <w:r w:rsidRPr="009D2CBC">
              <w:rPr>
                <w:lang w:val="ru-RU"/>
              </w:rPr>
              <w:t>•Познавательная</w:t>
            </w:r>
          </w:p>
          <w:p w:rsidR="003A51BE" w:rsidRPr="009D2CBC" w:rsidRDefault="003A51BE" w:rsidP="003A51BE">
            <w:pPr>
              <w:rPr>
                <w:lang w:val="ru-RU"/>
              </w:rPr>
            </w:pPr>
            <w:r w:rsidRPr="009D2CBC">
              <w:rPr>
                <w:lang w:val="ru-RU"/>
              </w:rPr>
              <w:t>•Проблемно-ценностное</w:t>
            </w:r>
          </w:p>
          <w:p w:rsidR="003A51BE" w:rsidRPr="009D2CBC" w:rsidRDefault="003A51BE" w:rsidP="003A51BE">
            <w:pPr>
              <w:rPr>
                <w:lang w:val="ru-RU"/>
              </w:rPr>
            </w:pPr>
            <w:r w:rsidRPr="009D2CBC">
              <w:rPr>
                <w:lang w:val="ru-RU"/>
              </w:rPr>
              <w:t>• Досугово-развлекательная</w:t>
            </w:r>
          </w:p>
          <w:p w:rsidR="003A51BE" w:rsidRPr="009D2CBC" w:rsidRDefault="003A51BE" w:rsidP="003A51BE">
            <w:pPr>
              <w:rPr>
                <w:lang w:val="ru-RU"/>
              </w:rPr>
            </w:pPr>
            <w:r w:rsidRPr="009D2CBC">
              <w:rPr>
                <w:lang w:val="ru-RU"/>
              </w:rPr>
              <w:t>• Художественное творчество</w:t>
            </w:r>
          </w:p>
          <w:p w:rsidR="003A51BE" w:rsidRPr="009D2CBC" w:rsidRDefault="003A51BE" w:rsidP="003A51BE">
            <w:pPr>
              <w:rPr>
                <w:lang w:val="ru-RU"/>
              </w:rPr>
            </w:pPr>
            <w:r w:rsidRPr="009D2CBC">
              <w:rPr>
                <w:lang w:val="ru-RU"/>
              </w:rPr>
              <w:t>• Социальное творчество</w:t>
            </w:r>
          </w:p>
          <w:p w:rsidR="003A51BE" w:rsidRPr="009D2CBC" w:rsidRDefault="003A51BE" w:rsidP="003A51BE">
            <w:pPr>
              <w:rPr>
                <w:lang w:val="ru-RU"/>
              </w:rPr>
            </w:pPr>
            <w:r w:rsidRPr="009D2CBC">
              <w:rPr>
                <w:lang w:val="ru-RU"/>
              </w:rPr>
              <w:t>• Трудовая деятельность</w:t>
            </w:r>
          </w:p>
          <w:p w:rsidR="003A51BE" w:rsidRPr="005E78ED" w:rsidRDefault="003A51BE" w:rsidP="003A51BE">
            <w:r w:rsidRPr="005E78ED">
              <w:t>• Спортивно-оздоровительное</w:t>
            </w:r>
          </w:p>
        </w:tc>
      </w:tr>
    </w:tbl>
    <w:p w:rsidR="003A51BE" w:rsidRPr="005E78ED" w:rsidRDefault="003A51BE" w:rsidP="003A51BE">
      <w:pPr>
        <w:jc w:val="center"/>
        <w:rPr>
          <w:b/>
        </w:rPr>
      </w:pPr>
    </w:p>
    <w:p w:rsidR="003A51BE" w:rsidRDefault="003A51BE" w:rsidP="003A51BE">
      <w:pPr>
        <w:jc w:val="center"/>
        <w:rPr>
          <w:b/>
          <w:lang w:val="ru-RU"/>
        </w:rPr>
      </w:pPr>
    </w:p>
    <w:p w:rsidR="003A51BE" w:rsidRDefault="003A51BE" w:rsidP="003A51BE">
      <w:pPr>
        <w:jc w:val="center"/>
        <w:rPr>
          <w:b/>
          <w:lang w:val="ru-RU"/>
        </w:rPr>
      </w:pPr>
    </w:p>
    <w:p w:rsidR="003A51BE" w:rsidRPr="009D2CBC" w:rsidRDefault="003A51BE" w:rsidP="003A51BE">
      <w:pPr>
        <w:jc w:val="center"/>
        <w:rPr>
          <w:b/>
          <w:lang w:val="ru-RU"/>
        </w:rPr>
      </w:pPr>
      <w:r w:rsidRPr="009D2CBC">
        <w:rPr>
          <w:b/>
          <w:lang w:val="ru-RU"/>
        </w:rPr>
        <w:t>Формы внеурочной воспитательной работы по направлениям</w:t>
      </w:r>
    </w:p>
    <w:p w:rsidR="003A51BE" w:rsidRPr="009D2CBC" w:rsidRDefault="003A51BE" w:rsidP="003A51BE">
      <w:pPr>
        <w:jc w:val="cente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0"/>
        <w:gridCol w:w="3842"/>
        <w:gridCol w:w="3079"/>
      </w:tblGrid>
      <w:tr w:rsidR="003A51BE" w:rsidRPr="005E78ED" w:rsidTr="003A51BE">
        <w:tc>
          <w:tcPr>
            <w:tcW w:w="2650" w:type="dxa"/>
          </w:tcPr>
          <w:p w:rsidR="003A51BE" w:rsidRPr="005E78ED" w:rsidRDefault="003A51BE" w:rsidP="003A51BE">
            <w:pPr>
              <w:jc w:val="center"/>
            </w:pPr>
            <w:r w:rsidRPr="005E78ED">
              <w:t>Направление</w:t>
            </w:r>
          </w:p>
        </w:tc>
        <w:tc>
          <w:tcPr>
            <w:tcW w:w="3842" w:type="dxa"/>
          </w:tcPr>
          <w:p w:rsidR="003A51BE" w:rsidRPr="005E78ED" w:rsidRDefault="003A51BE" w:rsidP="003A51BE">
            <w:pPr>
              <w:jc w:val="center"/>
            </w:pPr>
            <w:r w:rsidRPr="005E78ED">
              <w:t>Формы внеурочной деятельности</w:t>
            </w:r>
          </w:p>
        </w:tc>
        <w:tc>
          <w:tcPr>
            <w:tcW w:w="3079" w:type="dxa"/>
          </w:tcPr>
          <w:p w:rsidR="003A51BE" w:rsidRPr="005E78ED" w:rsidRDefault="003A51BE" w:rsidP="003A51BE">
            <w:pPr>
              <w:jc w:val="center"/>
            </w:pPr>
            <w:r w:rsidRPr="005E78ED">
              <w:t>Кто реализует</w:t>
            </w:r>
          </w:p>
        </w:tc>
      </w:tr>
      <w:tr w:rsidR="003A51BE" w:rsidRPr="005E78ED" w:rsidTr="003A51BE">
        <w:tc>
          <w:tcPr>
            <w:tcW w:w="2650" w:type="dxa"/>
            <w:vMerge w:val="restart"/>
          </w:tcPr>
          <w:p w:rsidR="003A51BE" w:rsidRPr="005E78ED" w:rsidRDefault="003A51BE" w:rsidP="003A51BE">
            <w:pPr>
              <w:jc w:val="center"/>
            </w:pPr>
            <w:r w:rsidRPr="005E78ED">
              <w:t>Духовно-нравственное</w:t>
            </w:r>
          </w:p>
        </w:tc>
        <w:tc>
          <w:tcPr>
            <w:tcW w:w="3842" w:type="dxa"/>
          </w:tcPr>
          <w:p w:rsidR="003A51BE" w:rsidRPr="009D2CBC" w:rsidRDefault="003A51BE" w:rsidP="003A51BE">
            <w:pPr>
              <w:jc w:val="center"/>
              <w:rPr>
                <w:lang w:val="ru-RU"/>
              </w:rPr>
            </w:pPr>
            <w:r w:rsidRPr="009D2CBC">
              <w:rPr>
                <w:lang w:val="ru-RU"/>
              </w:rPr>
              <w:t>Работа по программе воспитания и социализации</w:t>
            </w:r>
          </w:p>
        </w:tc>
        <w:tc>
          <w:tcPr>
            <w:tcW w:w="3079" w:type="dxa"/>
          </w:tcPr>
          <w:p w:rsidR="003A51BE" w:rsidRPr="005E78ED" w:rsidRDefault="003A51BE" w:rsidP="003A51BE">
            <w:pPr>
              <w:jc w:val="center"/>
            </w:pPr>
            <w:r w:rsidRPr="005E78ED">
              <w:t>Педагогический коллектив</w:t>
            </w:r>
          </w:p>
        </w:tc>
      </w:tr>
      <w:tr w:rsidR="003A51BE" w:rsidRPr="005E78ED" w:rsidTr="003A51BE">
        <w:tc>
          <w:tcPr>
            <w:tcW w:w="2650" w:type="dxa"/>
            <w:vMerge/>
          </w:tcPr>
          <w:p w:rsidR="003A51BE" w:rsidRPr="005E78ED" w:rsidRDefault="003A51BE" w:rsidP="003A51BE">
            <w:pPr>
              <w:jc w:val="center"/>
            </w:pPr>
          </w:p>
        </w:tc>
        <w:tc>
          <w:tcPr>
            <w:tcW w:w="3842" w:type="dxa"/>
          </w:tcPr>
          <w:p w:rsidR="003A51BE" w:rsidRPr="005E78ED" w:rsidRDefault="003A51BE" w:rsidP="003A51BE">
            <w:pPr>
              <w:jc w:val="center"/>
            </w:pPr>
            <w:r>
              <w:rPr>
                <w:lang w:val="ru-RU"/>
              </w:rPr>
              <w:t>Факультативы</w:t>
            </w:r>
            <w:r>
              <w:t xml:space="preserve">  «</w:t>
            </w:r>
            <w:r>
              <w:rPr>
                <w:lang w:val="ru-RU"/>
              </w:rPr>
              <w:t>П</w:t>
            </w:r>
            <w:r>
              <w:t>равосла</w:t>
            </w:r>
            <w:r>
              <w:rPr>
                <w:lang w:val="ru-RU"/>
              </w:rPr>
              <w:t>вие</w:t>
            </w:r>
            <w:r w:rsidRPr="005E78ED">
              <w:t>»</w:t>
            </w:r>
          </w:p>
        </w:tc>
        <w:tc>
          <w:tcPr>
            <w:tcW w:w="3079" w:type="dxa"/>
          </w:tcPr>
          <w:p w:rsidR="003A51BE" w:rsidRPr="005E78ED" w:rsidRDefault="003A51BE" w:rsidP="003A51BE">
            <w:pPr>
              <w:jc w:val="center"/>
            </w:pPr>
            <w:r>
              <w:t>Учителя - предметники</w:t>
            </w:r>
          </w:p>
        </w:tc>
      </w:tr>
      <w:tr w:rsidR="003A51BE" w:rsidRPr="005E78ED" w:rsidTr="003A51BE">
        <w:tc>
          <w:tcPr>
            <w:tcW w:w="2650" w:type="dxa"/>
            <w:vMerge/>
          </w:tcPr>
          <w:p w:rsidR="003A51BE" w:rsidRPr="005E78ED" w:rsidRDefault="003A51BE" w:rsidP="003A51BE">
            <w:pPr>
              <w:jc w:val="center"/>
            </w:pPr>
          </w:p>
        </w:tc>
        <w:tc>
          <w:tcPr>
            <w:tcW w:w="3842" w:type="dxa"/>
          </w:tcPr>
          <w:p w:rsidR="003A51BE" w:rsidRPr="009D2CBC" w:rsidRDefault="003A51BE" w:rsidP="003A51BE">
            <w:pPr>
              <w:jc w:val="center"/>
              <w:rPr>
                <w:lang w:val="ru-RU"/>
              </w:rPr>
            </w:pPr>
            <w:r w:rsidRPr="009D2CBC">
              <w:rPr>
                <w:lang w:val="ru-RU"/>
              </w:rPr>
              <w:t>Уроки нравственности, Уроки мужества, Уроки права, Уроки семейных ценностей</w:t>
            </w:r>
          </w:p>
        </w:tc>
        <w:tc>
          <w:tcPr>
            <w:tcW w:w="3079" w:type="dxa"/>
          </w:tcPr>
          <w:p w:rsidR="003A51BE" w:rsidRPr="005E78ED" w:rsidRDefault="003A51BE" w:rsidP="003A51BE">
            <w:pPr>
              <w:jc w:val="center"/>
            </w:pPr>
            <w:r>
              <w:t>Учителя</w:t>
            </w:r>
            <w:r w:rsidRPr="005E78ED">
              <w:t xml:space="preserve">, </w:t>
            </w:r>
            <w:r>
              <w:t xml:space="preserve">классные руководители, </w:t>
            </w:r>
            <w:r w:rsidRPr="005E78ED">
              <w:t>родители</w:t>
            </w:r>
          </w:p>
        </w:tc>
      </w:tr>
      <w:tr w:rsidR="003A51BE" w:rsidRPr="005E78ED" w:rsidTr="003A51BE">
        <w:tc>
          <w:tcPr>
            <w:tcW w:w="2650" w:type="dxa"/>
            <w:vMerge w:val="restart"/>
          </w:tcPr>
          <w:p w:rsidR="003A51BE" w:rsidRPr="005E78ED" w:rsidRDefault="003A51BE" w:rsidP="003A51BE">
            <w:pPr>
              <w:jc w:val="center"/>
            </w:pPr>
            <w:r w:rsidRPr="005E78ED">
              <w:t>Спортивно-оздоровительное</w:t>
            </w:r>
          </w:p>
        </w:tc>
        <w:tc>
          <w:tcPr>
            <w:tcW w:w="3842" w:type="dxa"/>
          </w:tcPr>
          <w:p w:rsidR="003A51BE" w:rsidRPr="009D2CBC" w:rsidRDefault="003A51BE" w:rsidP="003A51BE">
            <w:pPr>
              <w:jc w:val="center"/>
              <w:rPr>
                <w:lang w:val="ru-RU"/>
              </w:rPr>
            </w:pPr>
            <w:r w:rsidRPr="009D2CBC">
              <w:rPr>
                <w:lang w:val="ru-RU"/>
              </w:rPr>
              <w:t>Работа по программе формирования экологически целесообразного, здорового и безопасного образа жизни</w:t>
            </w:r>
          </w:p>
        </w:tc>
        <w:tc>
          <w:tcPr>
            <w:tcW w:w="3079" w:type="dxa"/>
          </w:tcPr>
          <w:p w:rsidR="003A51BE" w:rsidRPr="005E78ED" w:rsidRDefault="003A51BE" w:rsidP="003A51BE">
            <w:pPr>
              <w:jc w:val="center"/>
            </w:pPr>
            <w:r w:rsidRPr="005E78ED">
              <w:t>Педагогический коллектив</w:t>
            </w:r>
          </w:p>
        </w:tc>
      </w:tr>
      <w:tr w:rsidR="003A51BE" w:rsidRPr="005E78ED" w:rsidTr="003A51BE">
        <w:tc>
          <w:tcPr>
            <w:tcW w:w="2650" w:type="dxa"/>
            <w:vMerge/>
          </w:tcPr>
          <w:p w:rsidR="003A51BE" w:rsidRPr="005E78ED" w:rsidRDefault="003A51BE" w:rsidP="003A51BE">
            <w:pPr>
              <w:jc w:val="center"/>
            </w:pPr>
          </w:p>
        </w:tc>
        <w:tc>
          <w:tcPr>
            <w:tcW w:w="3842" w:type="dxa"/>
          </w:tcPr>
          <w:p w:rsidR="003A51BE" w:rsidRPr="009D2CBC" w:rsidRDefault="003A51BE" w:rsidP="003A51BE">
            <w:pPr>
              <w:jc w:val="center"/>
              <w:rPr>
                <w:lang w:val="ru-RU"/>
              </w:rPr>
            </w:pPr>
            <w:r w:rsidRPr="009D2CBC">
              <w:rPr>
                <w:lang w:val="ru-RU"/>
              </w:rPr>
              <w:t xml:space="preserve">Работа </w:t>
            </w:r>
            <w:r>
              <w:rPr>
                <w:lang w:val="ru-RU"/>
              </w:rPr>
              <w:t xml:space="preserve">внешкольных                </w:t>
            </w:r>
            <w:r w:rsidRPr="009D2CBC">
              <w:rPr>
                <w:lang w:val="ru-RU"/>
              </w:rPr>
              <w:lastRenderedPageBreak/>
              <w:t xml:space="preserve">спортивных секций </w:t>
            </w:r>
          </w:p>
        </w:tc>
        <w:tc>
          <w:tcPr>
            <w:tcW w:w="3079" w:type="dxa"/>
          </w:tcPr>
          <w:p w:rsidR="003A51BE" w:rsidRPr="005E78ED" w:rsidRDefault="003A51BE" w:rsidP="003A51BE">
            <w:pPr>
              <w:jc w:val="center"/>
            </w:pPr>
            <w:r>
              <w:lastRenderedPageBreak/>
              <w:t>Тренеры, р</w:t>
            </w:r>
            <w:r w:rsidRPr="005E78ED">
              <w:t>одители</w:t>
            </w:r>
          </w:p>
        </w:tc>
      </w:tr>
      <w:tr w:rsidR="003A51BE" w:rsidRPr="00C966B6" w:rsidTr="003A51BE">
        <w:tc>
          <w:tcPr>
            <w:tcW w:w="2650" w:type="dxa"/>
            <w:vMerge/>
          </w:tcPr>
          <w:p w:rsidR="003A51BE" w:rsidRPr="005E78ED" w:rsidRDefault="003A51BE" w:rsidP="003A51BE">
            <w:pPr>
              <w:jc w:val="center"/>
            </w:pPr>
          </w:p>
        </w:tc>
        <w:tc>
          <w:tcPr>
            <w:tcW w:w="3842" w:type="dxa"/>
          </w:tcPr>
          <w:p w:rsidR="003A51BE" w:rsidRPr="009D2CBC" w:rsidRDefault="003A51BE" w:rsidP="003A51BE">
            <w:pPr>
              <w:jc w:val="center"/>
              <w:rPr>
                <w:lang w:val="ru-RU"/>
              </w:rPr>
            </w:pPr>
            <w:r>
              <w:rPr>
                <w:lang w:val="ru-RU"/>
              </w:rPr>
              <w:t>Школьные с</w:t>
            </w:r>
            <w:r w:rsidRPr="009D2CBC">
              <w:rPr>
                <w:lang w:val="ru-RU"/>
              </w:rPr>
              <w:t xml:space="preserve">портивные секции «Настольный теннис», </w:t>
            </w:r>
            <w:r>
              <w:rPr>
                <w:lang w:val="ru-RU"/>
              </w:rPr>
              <w:t>«Стрелковая»</w:t>
            </w:r>
          </w:p>
        </w:tc>
        <w:tc>
          <w:tcPr>
            <w:tcW w:w="3079" w:type="dxa"/>
          </w:tcPr>
          <w:p w:rsidR="003A51BE" w:rsidRPr="002A59BC" w:rsidRDefault="003A51BE" w:rsidP="003A51BE">
            <w:pPr>
              <w:jc w:val="center"/>
              <w:rPr>
                <w:lang w:val="ru-RU"/>
              </w:rPr>
            </w:pPr>
            <w:r w:rsidRPr="002A59BC">
              <w:rPr>
                <w:lang w:val="ru-RU"/>
              </w:rPr>
              <w:t>Учитель физкультуры</w:t>
            </w:r>
            <w:r>
              <w:rPr>
                <w:lang w:val="ru-RU"/>
              </w:rPr>
              <w:t>, преподаватель-организатор ОБЖ</w:t>
            </w:r>
          </w:p>
        </w:tc>
      </w:tr>
      <w:tr w:rsidR="003A51BE" w:rsidRPr="00C966B6" w:rsidTr="003A51BE">
        <w:tc>
          <w:tcPr>
            <w:tcW w:w="2650" w:type="dxa"/>
            <w:vMerge/>
          </w:tcPr>
          <w:p w:rsidR="003A51BE" w:rsidRPr="002A59BC" w:rsidRDefault="003A51BE" w:rsidP="003A51BE">
            <w:pPr>
              <w:jc w:val="center"/>
              <w:rPr>
                <w:lang w:val="ru-RU"/>
              </w:rPr>
            </w:pPr>
          </w:p>
        </w:tc>
        <w:tc>
          <w:tcPr>
            <w:tcW w:w="3842" w:type="dxa"/>
          </w:tcPr>
          <w:p w:rsidR="003A51BE" w:rsidRDefault="003A51BE" w:rsidP="003A51BE">
            <w:pPr>
              <w:jc w:val="center"/>
            </w:pPr>
            <w:r>
              <w:t>Объединение «Юный турист»</w:t>
            </w:r>
          </w:p>
        </w:tc>
        <w:tc>
          <w:tcPr>
            <w:tcW w:w="3079" w:type="dxa"/>
          </w:tcPr>
          <w:p w:rsidR="003A51BE" w:rsidRPr="00C96A98" w:rsidRDefault="003A51BE" w:rsidP="003A51BE">
            <w:pPr>
              <w:jc w:val="center"/>
              <w:rPr>
                <w:lang w:val="ru-RU"/>
              </w:rPr>
            </w:pPr>
            <w:r w:rsidRPr="00C96A98">
              <w:rPr>
                <w:lang w:val="ru-RU"/>
              </w:rPr>
              <w:t xml:space="preserve">Учитель биологии и </w:t>
            </w:r>
            <w:r>
              <w:rPr>
                <w:lang w:val="ru-RU"/>
              </w:rPr>
              <w:t xml:space="preserve"> преподаватель-организатор ОБЖ</w:t>
            </w:r>
            <w:r w:rsidRPr="00C96A98">
              <w:rPr>
                <w:lang w:val="ru-RU"/>
              </w:rPr>
              <w:t xml:space="preserve"> </w:t>
            </w:r>
          </w:p>
        </w:tc>
      </w:tr>
      <w:tr w:rsidR="003A51BE" w:rsidRPr="00C966B6" w:rsidTr="003A51BE">
        <w:tc>
          <w:tcPr>
            <w:tcW w:w="2650" w:type="dxa"/>
            <w:vMerge/>
          </w:tcPr>
          <w:p w:rsidR="003A51BE" w:rsidRPr="00C96A98" w:rsidRDefault="003A51BE" w:rsidP="003A51BE">
            <w:pPr>
              <w:jc w:val="center"/>
              <w:rPr>
                <w:lang w:val="ru-RU"/>
              </w:rPr>
            </w:pPr>
          </w:p>
        </w:tc>
        <w:tc>
          <w:tcPr>
            <w:tcW w:w="3842" w:type="dxa"/>
          </w:tcPr>
          <w:p w:rsidR="003A51BE" w:rsidRPr="005E78ED" w:rsidRDefault="003A51BE" w:rsidP="003A51BE">
            <w:pPr>
              <w:jc w:val="center"/>
            </w:pPr>
            <w:r w:rsidRPr="005E78ED">
              <w:t>Дни и Недели Здоровья</w:t>
            </w:r>
          </w:p>
        </w:tc>
        <w:tc>
          <w:tcPr>
            <w:tcW w:w="3079" w:type="dxa"/>
          </w:tcPr>
          <w:p w:rsidR="003A51BE" w:rsidRPr="009D2CBC" w:rsidRDefault="003A51BE" w:rsidP="003A51BE">
            <w:pPr>
              <w:jc w:val="center"/>
              <w:rPr>
                <w:lang w:val="ru-RU"/>
              </w:rPr>
            </w:pPr>
            <w:r w:rsidRPr="009D2CBC">
              <w:rPr>
                <w:lang w:val="ru-RU"/>
              </w:rPr>
              <w:t>Учителя физкультуры, классные руководители, родители</w:t>
            </w:r>
          </w:p>
        </w:tc>
      </w:tr>
      <w:tr w:rsidR="003A51BE" w:rsidRPr="005E78ED" w:rsidTr="003A51BE">
        <w:tc>
          <w:tcPr>
            <w:tcW w:w="2650" w:type="dxa"/>
            <w:vMerge/>
          </w:tcPr>
          <w:p w:rsidR="003A51BE" w:rsidRPr="009D2CBC" w:rsidRDefault="003A51BE" w:rsidP="003A51BE">
            <w:pPr>
              <w:jc w:val="center"/>
              <w:rPr>
                <w:lang w:val="ru-RU"/>
              </w:rPr>
            </w:pPr>
          </w:p>
        </w:tc>
        <w:tc>
          <w:tcPr>
            <w:tcW w:w="3842" w:type="dxa"/>
          </w:tcPr>
          <w:p w:rsidR="003A51BE" w:rsidRPr="005E78ED" w:rsidRDefault="003A51BE" w:rsidP="003A51BE">
            <w:pPr>
              <w:jc w:val="center"/>
            </w:pPr>
            <w:r w:rsidRPr="005E78ED">
              <w:t>Уроки Здоровья</w:t>
            </w:r>
          </w:p>
        </w:tc>
        <w:tc>
          <w:tcPr>
            <w:tcW w:w="3079" w:type="dxa"/>
          </w:tcPr>
          <w:p w:rsidR="003A51BE" w:rsidRPr="005E78ED" w:rsidRDefault="003A51BE" w:rsidP="003A51BE">
            <w:pPr>
              <w:jc w:val="center"/>
            </w:pPr>
            <w:r>
              <w:t>Учителя физкультуры</w:t>
            </w:r>
            <w:r w:rsidRPr="005E78ED">
              <w:t>,</w:t>
            </w:r>
            <w:r>
              <w:t xml:space="preserve"> классные руководители </w:t>
            </w:r>
          </w:p>
        </w:tc>
      </w:tr>
      <w:tr w:rsidR="003A51BE" w:rsidRPr="00C966B6" w:rsidTr="003A51BE">
        <w:tc>
          <w:tcPr>
            <w:tcW w:w="2650" w:type="dxa"/>
            <w:vMerge/>
          </w:tcPr>
          <w:p w:rsidR="003A51BE" w:rsidRPr="005E78ED" w:rsidRDefault="003A51BE" w:rsidP="003A51BE">
            <w:pPr>
              <w:jc w:val="center"/>
            </w:pPr>
          </w:p>
        </w:tc>
        <w:tc>
          <w:tcPr>
            <w:tcW w:w="3842" w:type="dxa"/>
          </w:tcPr>
          <w:p w:rsidR="003A51BE" w:rsidRPr="005E78ED" w:rsidRDefault="003A51BE" w:rsidP="003A51BE">
            <w:pPr>
              <w:jc w:val="center"/>
            </w:pPr>
            <w:r w:rsidRPr="005E78ED">
              <w:t xml:space="preserve">Конкурсы рисунков </w:t>
            </w:r>
            <w:r>
              <w:rPr>
                <w:lang w:val="ru-RU"/>
              </w:rPr>
              <w:t xml:space="preserve">                          </w:t>
            </w:r>
            <w:r w:rsidRPr="005E78ED">
              <w:t>«Будь здоров!»</w:t>
            </w:r>
          </w:p>
        </w:tc>
        <w:tc>
          <w:tcPr>
            <w:tcW w:w="3079" w:type="dxa"/>
          </w:tcPr>
          <w:p w:rsidR="003A51BE" w:rsidRPr="00397CAD" w:rsidRDefault="003A51BE" w:rsidP="003A51BE">
            <w:pPr>
              <w:jc w:val="center"/>
              <w:rPr>
                <w:lang w:val="ru-RU"/>
              </w:rPr>
            </w:pPr>
            <w:r w:rsidRPr="000D11D7">
              <w:rPr>
                <w:lang w:val="ru-RU"/>
              </w:rPr>
              <w:t xml:space="preserve">Зам. </w:t>
            </w:r>
            <w:r>
              <w:rPr>
                <w:lang w:val="ru-RU"/>
              </w:rPr>
              <w:t>директора по ВР,</w:t>
            </w:r>
            <w:r w:rsidRPr="00397CAD">
              <w:rPr>
                <w:lang w:val="ru-RU"/>
              </w:rPr>
              <w:t xml:space="preserve"> </w:t>
            </w:r>
            <w:r>
              <w:rPr>
                <w:lang w:val="ru-RU"/>
              </w:rPr>
              <w:t>у</w:t>
            </w:r>
            <w:r w:rsidRPr="00397CAD">
              <w:rPr>
                <w:lang w:val="ru-RU"/>
              </w:rPr>
              <w:t>читель ИЗО</w:t>
            </w:r>
            <w:r>
              <w:rPr>
                <w:lang w:val="ru-RU"/>
              </w:rPr>
              <w:t>,</w:t>
            </w:r>
            <w:r w:rsidRPr="009D2CBC">
              <w:rPr>
                <w:lang w:val="ru-RU"/>
              </w:rPr>
              <w:t xml:space="preserve"> классные руководители</w:t>
            </w:r>
          </w:p>
        </w:tc>
      </w:tr>
      <w:tr w:rsidR="003A51BE" w:rsidRPr="00C966B6" w:rsidTr="003A51BE">
        <w:tc>
          <w:tcPr>
            <w:tcW w:w="2650" w:type="dxa"/>
            <w:vMerge/>
          </w:tcPr>
          <w:p w:rsidR="003A51BE" w:rsidRPr="00397CAD" w:rsidRDefault="003A51BE" w:rsidP="003A51BE">
            <w:pPr>
              <w:jc w:val="center"/>
              <w:rPr>
                <w:lang w:val="ru-RU"/>
              </w:rPr>
            </w:pPr>
          </w:p>
        </w:tc>
        <w:tc>
          <w:tcPr>
            <w:tcW w:w="3842" w:type="dxa"/>
          </w:tcPr>
          <w:p w:rsidR="003A51BE" w:rsidRPr="009D2CBC" w:rsidRDefault="003A51BE" w:rsidP="003A51BE">
            <w:pPr>
              <w:jc w:val="center"/>
              <w:rPr>
                <w:lang w:val="ru-RU"/>
              </w:rPr>
            </w:pPr>
            <w:r w:rsidRPr="009D2CBC">
              <w:rPr>
                <w:lang w:val="ru-RU"/>
              </w:rPr>
              <w:t>Оформление выставок творческих работ учащихся</w:t>
            </w:r>
          </w:p>
        </w:tc>
        <w:tc>
          <w:tcPr>
            <w:tcW w:w="3079" w:type="dxa"/>
          </w:tcPr>
          <w:p w:rsidR="003A51BE" w:rsidRPr="000D11D7" w:rsidRDefault="003A51BE" w:rsidP="003A51BE">
            <w:pPr>
              <w:jc w:val="center"/>
              <w:rPr>
                <w:lang w:val="ru-RU"/>
              </w:rPr>
            </w:pPr>
            <w:r w:rsidRPr="000D11D7">
              <w:rPr>
                <w:lang w:val="ru-RU"/>
              </w:rPr>
              <w:t xml:space="preserve">Зам. </w:t>
            </w:r>
            <w:r>
              <w:rPr>
                <w:lang w:val="ru-RU"/>
              </w:rPr>
              <w:t xml:space="preserve">директора по ВР, </w:t>
            </w:r>
            <w:r w:rsidRPr="009D2CBC">
              <w:rPr>
                <w:lang w:val="ru-RU"/>
              </w:rPr>
              <w:t>классные руководители</w:t>
            </w:r>
          </w:p>
        </w:tc>
      </w:tr>
      <w:tr w:rsidR="003A51BE" w:rsidRPr="000D11D7" w:rsidTr="003A51BE">
        <w:tc>
          <w:tcPr>
            <w:tcW w:w="2650" w:type="dxa"/>
            <w:vMerge w:val="restart"/>
          </w:tcPr>
          <w:p w:rsidR="003A51BE" w:rsidRPr="000D11D7" w:rsidRDefault="003A51BE" w:rsidP="003A51BE">
            <w:pPr>
              <w:jc w:val="center"/>
              <w:rPr>
                <w:lang w:val="ru-RU"/>
              </w:rPr>
            </w:pPr>
            <w:r w:rsidRPr="000D11D7">
              <w:rPr>
                <w:lang w:val="ru-RU"/>
              </w:rPr>
              <w:t>Общекультурное</w:t>
            </w:r>
          </w:p>
        </w:tc>
        <w:tc>
          <w:tcPr>
            <w:tcW w:w="3842" w:type="dxa"/>
          </w:tcPr>
          <w:p w:rsidR="003A51BE" w:rsidRPr="009D2CBC" w:rsidRDefault="003A51BE" w:rsidP="003A51BE">
            <w:pPr>
              <w:jc w:val="center"/>
              <w:rPr>
                <w:lang w:val="ru-RU"/>
              </w:rPr>
            </w:pPr>
            <w:r w:rsidRPr="009D2CBC">
              <w:rPr>
                <w:lang w:val="ru-RU"/>
              </w:rPr>
              <w:t xml:space="preserve">Работа по программе воспитания </w:t>
            </w:r>
            <w:r>
              <w:rPr>
                <w:lang w:val="ru-RU"/>
              </w:rPr>
              <w:t xml:space="preserve">          </w:t>
            </w:r>
            <w:r w:rsidRPr="009D2CBC">
              <w:rPr>
                <w:lang w:val="ru-RU"/>
              </w:rPr>
              <w:t>и социализации</w:t>
            </w:r>
          </w:p>
        </w:tc>
        <w:tc>
          <w:tcPr>
            <w:tcW w:w="3079" w:type="dxa"/>
          </w:tcPr>
          <w:p w:rsidR="003A51BE" w:rsidRPr="000D11D7" w:rsidRDefault="003A51BE" w:rsidP="003A51BE">
            <w:pPr>
              <w:jc w:val="center"/>
              <w:rPr>
                <w:lang w:val="ru-RU"/>
              </w:rPr>
            </w:pPr>
            <w:r w:rsidRPr="000D11D7">
              <w:rPr>
                <w:lang w:val="ru-RU"/>
              </w:rPr>
              <w:t>Педагогический коллектив</w:t>
            </w:r>
          </w:p>
        </w:tc>
      </w:tr>
      <w:tr w:rsidR="003A51BE" w:rsidRPr="00C966B6" w:rsidTr="003A51BE">
        <w:tc>
          <w:tcPr>
            <w:tcW w:w="2650" w:type="dxa"/>
            <w:vMerge/>
          </w:tcPr>
          <w:p w:rsidR="003A51BE" w:rsidRPr="000D11D7" w:rsidRDefault="003A51BE" w:rsidP="003A51BE">
            <w:pPr>
              <w:jc w:val="center"/>
              <w:rPr>
                <w:lang w:val="ru-RU"/>
              </w:rPr>
            </w:pPr>
          </w:p>
        </w:tc>
        <w:tc>
          <w:tcPr>
            <w:tcW w:w="3842" w:type="dxa"/>
          </w:tcPr>
          <w:p w:rsidR="003A51BE" w:rsidRPr="005E78ED" w:rsidRDefault="003A51BE" w:rsidP="003A51BE">
            <w:pPr>
              <w:jc w:val="center"/>
            </w:pPr>
            <w:r w:rsidRPr="000D11D7">
              <w:rPr>
                <w:lang w:val="ru-RU"/>
              </w:rPr>
              <w:t>Конкурсы, праздники, фестивали, ви</w:t>
            </w:r>
            <w:r w:rsidRPr="005E78ED">
              <w:t>кторины</w:t>
            </w:r>
          </w:p>
        </w:tc>
        <w:tc>
          <w:tcPr>
            <w:tcW w:w="3079" w:type="dxa"/>
          </w:tcPr>
          <w:p w:rsidR="003A51BE" w:rsidRPr="009D2CBC" w:rsidRDefault="003A51BE" w:rsidP="003A51BE">
            <w:pPr>
              <w:rPr>
                <w:rFonts w:ascii="Calibri" w:hAnsi="Calibri"/>
                <w:lang w:val="ru-RU"/>
              </w:rPr>
            </w:pPr>
            <w:r w:rsidRPr="009D2CBC">
              <w:rPr>
                <w:lang w:val="ru-RU"/>
              </w:rPr>
              <w:t xml:space="preserve">Учителя - предметники, классные руководители, библиотекарь, педагоги </w:t>
            </w:r>
          </w:p>
        </w:tc>
      </w:tr>
      <w:tr w:rsidR="003A51BE" w:rsidRPr="00C966B6" w:rsidTr="003A51BE">
        <w:tc>
          <w:tcPr>
            <w:tcW w:w="2650" w:type="dxa"/>
            <w:vMerge/>
          </w:tcPr>
          <w:p w:rsidR="003A51BE" w:rsidRPr="009D2CBC" w:rsidRDefault="003A51BE" w:rsidP="003A51BE">
            <w:pPr>
              <w:jc w:val="center"/>
              <w:rPr>
                <w:lang w:val="ru-RU"/>
              </w:rPr>
            </w:pPr>
          </w:p>
        </w:tc>
        <w:tc>
          <w:tcPr>
            <w:tcW w:w="3842" w:type="dxa"/>
          </w:tcPr>
          <w:p w:rsidR="003A51BE" w:rsidRPr="005E78ED" w:rsidRDefault="003A51BE" w:rsidP="003A51BE">
            <w:pPr>
              <w:jc w:val="center"/>
            </w:pPr>
            <w:r w:rsidRPr="005E78ED">
              <w:t>Выставки детского творчества</w:t>
            </w:r>
          </w:p>
        </w:tc>
        <w:tc>
          <w:tcPr>
            <w:tcW w:w="3079" w:type="dxa"/>
          </w:tcPr>
          <w:p w:rsidR="003A51BE" w:rsidRPr="009D2CBC" w:rsidRDefault="003A51BE" w:rsidP="003A51BE">
            <w:pPr>
              <w:rPr>
                <w:rFonts w:ascii="Calibri" w:hAnsi="Calibri"/>
                <w:lang w:val="ru-RU"/>
              </w:rPr>
            </w:pPr>
            <w:r>
              <w:rPr>
                <w:lang w:val="ru-RU"/>
              </w:rPr>
              <w:t>З</w:t>
            </w:r>
            <w:r w:rsidRPr="000D11D7">
              <w:rPr>
                <w:lang w:val="ru-RU"/>
              </w:rPr>
              <w:t xml:space="preserve">ам. </w:t>
            </w:r>
            <w:r>
              <w:rPr>
                <w:lang w:val="ru-RU"/>
              </w:rPr>
              <w:t>директора по ВР, учителя</w:t>
            </w:r>
            <w:r w:rsidRPr="009D2CBC">
              <w:rPr>
                <w:lang w:val="ru-RU"/>
              </w:rPr>
              <w:t xml:space="preserve"> </w:t>
            </w:r>
            <w:r>
              <w:rPr>
                <w:lang w:val="ru-RU"/>
              </w:rPr>
              <w:t xml:space="preserve">технологии,                </w:t>
            </w:r>
            <w:r w:rsidRPr="009D2CBC">
              <w:rPr>
                <w:lang w:val="ru-RU"/>
              </w:rPr>
              <w:t>классные руководители</w:t>
            </w:r>
            <w:r>
              <w:rPr>
                <w:lang w:val="ru-RU"/>
              </w:rPr>
              <w:t>.</w:t>
            </w:r>
          </w:p>
        </w:tc>
      </w:tr>
      <w:tr w:rsidR="003A51BE" w:rsidRPr="005E78ED" w:rsidTr="003A51BE">
        <w:tc>
          <w:tcPr>
            <w:tcW w:w="2650" w:type="dxa"/>
            <w:vMerge/>
          </w:tcPr>
          <w:p w:rsidR="003A51BE" w:rsidRPr="00B06F2E" w:rsidRDefault="003A51BE" w:rsidP="003A51BE">
            <w:pPr>
              <w:jc w:val="center"/>
              <w:rPr>
                <w:lang w:val="ru-RU"/>
              </w:rPr>
            </w:pPr>
          </w:p>
        </w:tc>
        <w:tc>
          <w:tcPr>
            <w:tcW w:w="3842" w:type="dxa"/>
          </w:tcPr>
          <w:p w:rsidR="003A51BE" w:rsidRPr="005E78ED" w:rsidRDefault="003A51BE" w:rsidP="003A51BE">
            <w:pPr>
              <w:jc w:val="center"/>
            </w:pPr>
            <w:r w:rsidRPr="005E78ED">
              <w:t>Библиотечные уроки</w:t>
            </w:r>
          </w:p>
        </w:tc>
        <w:tc>
          <w:tcPr>
            <w:tcW w:w="3079" w:type="dxa"/>
          </w:tcPr>
          <w:p w:rsidR="003A51BE" w:rsidRPr="005E78ED" w:rsidRDefault="003A51BE" w:rsidP="003A51BE">
            <w:pPr>
              <w:jc w:val="center"/>
            </w:pPr>
            <w:r w:rsidRPr="005E78ED">
              <w:t xml:space="preserve">Библиотекарь  </w:t>
            </w:r>
          </w:p>
        </w:tc>
      </w:tr>
      <w:tr w:rsidR="003A51BE" w:rsidRPr="005E78ED" w:rsidTr="003A51BE">
        <w:tc>
          <w:tcPr>
            <w:tcW w:w="2650" w:type="dxa"/>
            <w:vMerge/>
          </w:tcPr>
          <w:p w:rsidR="003A51BE" w:rsidRPr="005E78ED" w:rsidRDefault="003A51BE" w:rsidP="003A51BE">
            <w:pPr>
              <w:jc w:val="center"/>
            </w:pPr>
          </w:p>
        </w:tc>
        <w:tc>
          <w:tcPr>
            <w:tcW w:w="3842" w:type="dxa"/>
          </w:tcPr>
          <w:p w:rsidR="003A51BE" w:rsidRPr="009D2CBC" w:rsidRDefault="003A51BE" w:rsidP="003A51BE">
            <w:pPr>
              <w:jc w:val="center"/>
              <w:rPr>
                <w:lang w:val="ru-RU"/>
              </w:rPr>
            </w:pPr>
            <w:r w:rsidRPr="009D2CBC">
              <w:rPr>
                <w:lang w:val="ru-RU"/>
              </w:rPr>
              <w:t xml:space="preserve">Конкурсы, олимпиады, деловые </w:t>
            </w:r>
            <w:r>
              <w:rPr>
                <w:lang w:val="ru-RU"/>
              </w:rPr>
              <w:t xml:space="preserve">                </w:t>
            </w:r>
            <w:r w:rsidRPr="009D2CBC">
              <w:rPr>
                <w:lang w:val="ru-RU"/>
              </w:rPr>
              <w:t>и ролевые игры, экскурсии</w:t>
            </w:r>
          </w:p>
        </w:tc>
        <w:tc>
          <w:tcPr>
            <w:tcW w:w="3079" w:type="dxa"/>
          </w:tcPr>
          <w:p w:rsidR="003A51BE" w:rsidRPr="005E78ED" w:rsidRDefault="003A51BE" w:rsidP="003A51BE">
            <w:pPr>
              <w:jc w:val="center"/>
            </w:pPr>
            <w:r w:rsidRPr="005E78ED">
              <w:t xml:space="preserve">Учителя </w:t>
            </w:r>
            <w:r>
              <w:t>– предметники, классные руководители</w:t>
            </w:r>
          </w:p>
        </w:tc>
      </w:tr>
      <w:tr w:rsidR="003A51BE" w:rsidRPr="005E78ED" w:rsidTr="003A51BE">
        <w:tc>
          <w:tcPr>
            <w:tcW w:w="2650" w:type="dxa"/>
            <w:vMerge w:val="restart"/>
          </w:tcPr>
          <w:p w:rsidR="003A51BE" w:rsidRPr="005E78ED" w:rsidRDefault="003A51BE" w:rsidP="003A51BE">
            <w:pPr>
              <w:jc w:val="center"/>
            </w:pPr>
            <w:r w:rsidRPr="005E78ED">
              <w:t xml:space="preserve">Социальное </w:t>
            </w:r>
          </w:p>
        </w:tc>
        <w:tc>
          <w:tcPr>
            <w:tcW w:w="3842" w:type="dxa"/>
          </w:tcPr>
          <w:p w:rsidR="003A51BE" w:rsidRPr="009D2CBC" w:rsidRDefault="003A51BE" w:rsidP="003A51BE">
            <w:pPr>
              <w:jc w:val="center"/>
              <w:rPr>
                <w:lang w:val="ru-RU"/>
              </w:rPr>
            </w:pPr>
            <w:r w:rsidRPr="009D2CBC">
              <w:rPr>
                <w:lang w:val="ru-RU"/>
              </w:rPr>
              <w:t xml:space="preserve">Работа по программе воспитания </w:t>
            </w:r>
            <w:r>
              <w:rPr>
                <w:lang w:val="ru-RU"/>
              </w:rPr>
              <w:t xml:space="preserve">  </w:t>
            </w:r>
            <w:r w:rsidRPr="009D2CBC">
              <w:rPr>
                <w:lang w:val="ru-RU"/>
              </w:rPr>
              <w:t>и социализации</w:t>
            </w:r>
          </w:p>
        </w:tc>
        <w:tc>
          <w:tcPr>
            <w:tcW w:w="3079" w:type="dxa"/>
          </w:tcPr>
          <w:p w:rsidR="003A51BE" w:rsidRPr="005E78ED" w:rsidRDefault="003A51BE" w:rsidP="003A51BE">
            <w:pPr>
              <w:jc w:val="center"/>
            </w:pPr>
            <w:r w:rsidRPr="005E78ED">
              <w:t>Педагогический и родительский коллектив</w:t>
            </w:r>
          </w:p>
        </w:tc>
      </w:tr>
      <w:tr w:rsidR="003A51BE" w:rsidRPr="00BD445B" w:rsidTr="003A51BE">
        <w:tc>
          <w:tcPr>
            <w:tcW w:w="2650" w:type="dxa"/>
            <w:vMerge/>
          </w:tcPr>
          <w:p w:rsidR="003A51BE" w:rsidRPr="005E78ED" w:rsidRDefault="003A51BE" w:rsidP="003A51BE">
            <w:pPr>
              <w:jc w:val="center"/>
            </w:pPr>
          </w:p>
        </w:tc>
        <w:tc>
          <w:tcPr>
            <w:tcW w:w="3842" w:type="dxa"/>
          </w:tcPr>
          <w:p w:rsidR="003A51BE" w:rsidRPr="009D2CBC" w:rsidRDefault="003A51BE" w:rsidP="003A51BE">
            <w:pPr>
              <w:jc w:val="center"/>
              <w:rPr>
                <w:lang w:val="ru-RU"/>
              </w:rPr>
            </w:pPr>
            <w:r>
              <w:rPr>
                <w:lang w:val="ru-RU"/>
              </w:rPr>
              <w:t>Работа объединения</w:t>
            </w:r>
            <w:r w:rsidRPr="009D2CBC">
              <w:rPr>
                <w:lang w:val="ru-RU"/>
              </w:rPr>
              <w:t xml:space="preserve"> ЮИД</w:t>
            </w:r>
          </w:p>
        </w:tc>
        <w:tc>
          <w:tcPr>
            <w:tcW w:w="3079" w:type="dxa"/>
          </w:tcPr>
          <w:p w:rsidR="003A51BE" w:rsidRPr="00C96A98" w:rsidRDefault="003A51BE" w:rsidP="003A51BE">
            <w:pPr>
              <w:jc w:val="center"/>
              <w:rPr>
                <w:lang w:val="ru-RU"/>
              </w:rPr>
            </w:pPr>
            <w:r>
              <w:rPr>
                <w:lang w:val="ru-RU"/>
              </w:rPr>
              <w:t>Преподаватель-организатор ОБЖ</w:t>
            </w:r>
          </w:p>
        </w:tc>
      </w:tr>
      <w:tr w:rsidR="003A51BE" w:rsidRPr="00C966B6" w:rsidTr="003A51BE">
        <w:tc>
          <w:tcPr>
            <w:tcW w:w="2650" w:type="dxa"/>
            <w:vMerge/>
          </w:tcPr>
          <w:p w:rsidR="003A51BE" w:rsidRPr="00C96A98" w:rsidRDefault="003A51BE" w:rsidP="003A51BE">
            <w:pPr>
              <w:jc w:val="center"/>
              <w:rPr>
                <w:lang w:val="ru-RU"/>
              </w:rPr>
            </w:pPr>
          </w:p>
        </w:tc>
        <w:tc>
          <w:tcPr>
            <w:tcW w:w="3842" w:type="dxa"/>
          </w:tcPr>
          <w:p w:rsidR="003A51BE" w:rsidRPr="009D2CBC" w:rsidRDefault="003A51BE" w:rsidP="003A51BE">
            <w:pPr>
              <w:jc w:val="center"/>
              <w:rPr>
                <w:lang w:val="ru-RU"/>
              </w:rPr>
            </w:pPr>
            <w:r w:rsidRPr="009D2CBC">
              <w:rPr>
                <w:lang w:val="ru-RU"/>
              </w:rPr>
              <w:t xml:space="preserve">Участие в экологический акциях </w:t>
            </w:r>
            <w:r>
              <w:rPr>
                <w:lang w:val="ru-RU"/>
              </w:rPr>
              <w:t xml:space="preserve">             </w:t>
            </w:r>
            <w:r w:rsidRPr="009D2CBC">
              <w:rPr>
                <w:lang w:val="ru-RU"/>
              </w:rPr>
              <w:t>и конкурсах</w:t>
            </w:r>
          </w:p>
        </w:tc>
        <w:tc>
          <w:tcPr>
            <w:tcW w:w="3079" w:type="dxa"/>
          </w:tcPr>
          <w:p w:rsidR="003A51BE" w:rsidRPr="007D618B" w:rsidRDefault="003A51BE" w:rsidP="003A51BE">
            <w:pPr>
              <w:jc w:val="center"/>
              <w:rPr>
                <w:lang w:val="ru-RU"/>
              </w:rPr>
            </w:pPr>
            <w:r w:rsidRPr="000D11D7">
              <w:rPr>
                <w:lang w:val="ru-RU"/>
              </w:rPr>
              <w:t xml:space="preserve">Зам. </w:t>
            </w:r>
            <w:r>
              <w:rPr>
                <w:lang w:val="ru-RU"/>
              </w:rPr>
              <w:t xml:space="preserve">директора по ВР, </w:t>
            </w:r>
            <w:r w:rsidRPr="009D2CBC">
              <w:rPr>
                <w:lang w:val="ru-RU"/>
              </w:rPr>
              <w:t>классные руководители</w:t>
            </w:r>
            <w:r w:rsidRPr="007D618B">
              <w:rPr>
                <w:lang w:val="ru-RU"/>
              </w:rPr>
              <w:t xml:space="preserve"> </w:t>
            </w:r>
          </w:p>
        </w:tc>
      </w:tr>
      <w:tr w:rsidR="003A51BE" w:rsidRPr="00C966B6" w:rsidTr="003A51BE">
        <w:tc>
          <w:tcPr>
            <w:tcW w:w="2650" w:type="dxa"/>
            <w:vMerge/>
          </w:tcPr>
          <w:p w:rsidR="003A51BE" w:rsidRPr="007D618B" w:rsidRDefault="003A51BE" w:rsidP="003A51BE">
            <w:pPr>
              <w:jc w:val="center"/>
              <w:rPr>
                <w:lang w:val="ru-RU"/>
              </w:rPr>
            </w:pPr>
          </w:p>
        </w:tc>
        <w:tc>
          <w:tcPr>
            <w:tcW w:w="3842" w:type="dxa"/>
          </w:tcPr>
          <w:p w:rsidR="003A51BE" w:rsidRPr="009D2CBC" w:rsidRDefault="003A51BE" w:rsidP="003A51BE">
            <w:pPr>
              <w:rPr>
                <w:lang w:val="ru-RU"/>
              </w:rPr>
            </w:pPr>
            <w:r w:rsidRPr="009D2CBC">
              <w:rPr>
                <w:lang w:val="ru-RU"/>
              </w:rPr>
              <w:t>Операции «Кормушка», «Птичий дом», экологические праздники</w:t>
            </w:r>
          </w:p>
        </w:tc>
        <w:tc>
          <w:tcPr>
            <w:tcW w:w="3079" w:type="dxa"/>
          </w:tcPr>
          <w:p w:rsidR="003A51BE" w:rsidRPr="007D618B" w:rsidRDefault="003A51BE" w:rsidP="003A51BE">
            <w:pPr>
              <w:jc w:val="center"/>
              <w:rPr>
                <w:lang w:val="ru-RU"/>
              </w:rPr>
            </w:pPr>
            <w:r w:rsidRPr="000D11D7">
              <w:rPr>
                <w:lang w:val="ru-RU"/>
              </w:rPr>
              <w:t xml:space="preserve">Зам. </w:t>
            </w:r>
            <w:r>
              <w:rPr>
                <w:lang w:val="ru-RU"/>
              </w:rPr>
              <w:t>директора по ВР, у</w:t>
            </w:r>
            <w:r w:rsidRPr="007D618B">
              <w:rPr>
                <w:lang w:val="ru-RU"/>
              </w:rPr>
              <w:t>чителя, родительский коллектив</w:t>
            </w:r>
          </w:p>
        </w:tc>
      </w:tr>
      <w:tr w:rsidR="003A51BE" w:rsidRPr="005E78ED" w:rsidTr="003A51BE">
        <w:tc>
          <w:tcPr>
            <w:tcW w:w="2650" w:type="dxa"/>
            <w:vMerge/>
          </w:tcPr>
          <w:p w:rsidR="003A51BE" w:rsidRPr="007D618B" w:rsidRDefault="003A51BE" w:rsidP="003A51BE">
            <w:pPr>
              <w:jc w:val="center"/>
              <w:rPr>
                <w:lang w:val="ru-RU"/>
              </w:rPr>
            </w:pPr>
          </w:p>
        </w:tc>
        <w:tc>
          <w:tcPr>
            <w:tcW w:w="3842" w:type="dxa"/>
          </w:tcPr>
          <w:p w:rsidR="003A51BE" w:rsidRPr="005E78ED" w:rsidRDefault="003A51BE" w:rsidP="003A51BE">
            <w:r>
              <w:t xml:space="preserve">Проектная деятельность </w:t>
            </w:r>
          </w:p>
        </w:tc>
        <w:tc>
          <w:tcPr>
            <w:tcW w:w="3079" w:type="dxa"/>
          </w:tcPr>
          <w:p w:rsidR="003A51BE" w:rsidRPr="005E78ED" w:rsidRDefault="003A51BE" w:rsidP="003A51BE">
            <w:pPr>
              <w:jc w:val="center"/>
            </w:pPr>
            <w:r>
              <w:t>Учителя, классные руководители</w:t>
            </w:r>
          </w:p>
        </w:tc>
      </w:tr>
    </w:tbl>
    <w:p w:rsidR="001368D7" w:rsidRDefault="001368D7" w:rsidP="001368D7">
      <w:pPr>
        <w:rPr>
          <w:b/>
          <w:lang w:val="ru-RU"/>
        </w:rPr>
      </w:pPr>
    </w:p>
    <w:p w:rsidR="001368D7" w:rsidRDefault="001368D7" w:rsidP="003A51BE">
      <w:pPr>
        <w:jc w:val="center"/>
        <w:rPr>
          <w:b/>
          <w:lang w:val="ru-RU"/>
        </w:rPr>
      </w:pPr>
    </w:p>
    <w:p w:rsidR="003A51BE" w:rsidRPr="00081237" w:rsidRDefault="003A51BE" w:rsidP="003A51BE">
      <w:pPr>
        <w:jc w:val="center"/>
        <w:rPr>
          <w:b/>
          <w:lang w:val="ru-RU"/>
        </w:rPr>
      </w:pPr>
      <w:r w:rsidRPr="00081237">
        <w:rPr>
          <w:b/>
          <w:lang w:val="ru-RU"/>
        </w:rPr>
        <w:t>Учебный план внеурочной деятельности 5-</w:t>
      </w:r>
      <w:r>
        <w:rPr>
          <w:b/>
          <w:lang w:val="ru-RU"/>
        </w:rPr>
        <w:t>7</w:t>
      </w:r>
      <w:r w:rsidRPr="00081237">
        <w:rPr>
          <w:b/>
          <w:lang w:val="ru-RU"/>
        </w:rPr>
        <w:t xml:space="preserve"> класс</w:t>
      </w:r>
    </w:p>
    <w:p w:rsidR="003A51BE" w:rsidRDefault="003A51BE" w:rsidP="003A51BE">
      <w:pPr>
        <w:jc w:val="center"/>
        <w:rPr>
          <w:b/>
          <w:lang w:val="ru-RU"/>
        </w:rPr>
      </w:pPr>
      <w:r w:rsidRPr="009D2CBC">
        <w:rPr>
          <w:b/>
          <w:lang w:val="ru-RU"/>
        </w:rPr>
        <w:t>ФГОС ООО второго поколения на 2015-2016 учебный год</w:t>
      </w:r>
    </w:p>
    <w:p w:rsidR="001368D7" w:rsidRPr="009D2CBC" w:rsidRDefault="001368D7" w:rsidP="003A51BE">
      <w:pPr>
        <w:jc w:val="cente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3"/>
        <w:gridCol w:w="3552"/>
        <w:gridCol w:w="993"/>
        <w:gridCol w:w="1134"/>
        <w:gridCol w:w="1134"/>
      </w:tblGrid>
      <w:tr w:rsidR="003A51BE" w:rsidTr="001368D7">
        <w:trPr>
          <w:trHeight w:val="230"/>
        </w:trPr>
        <w:tc>
          <w:tcPr>
            <w:tcW w:w="2793" w:type="dxa"/>
            <w:vMerge w:val="restart"/>
          </w:tcPr>
          <w:p w:rsidR="003A51BE" w:rsidRPr="003A51BE" w:rsidRDefault="003A51BE" w:rsidP="003A51BE">
            <w:pPr>
              <w:jc w:val="center"/>
            </w:pPr>
            <w:r w:rsidRPr="003A51BE">
              <w:t xml:space="preserve">Направления </w:t>
            </w:r>
          </w:p>
        </w:tc>
        <w:tc>
          <w:tcPr>
            <w:tcW w:w="3552" w:type="dxa"/>
            <w:vMerge w:val="restart"/>
          </w:tcPr>
          <w:p w:rsidR="003A51BE" w:rsidRPr="003A51BE" w:rsidRDefault="003A51BE" w:rsidP="003A51BE">
            <w:pPr>
              <w:jc w:val="center"/>
            </w:pPr>
            <w:r w:rsidRPr="003A51BE">
              <w:t xml:space="preserve">Название </w:t>
            </w:r>
          </w:p>
        </w:tc>
        <w:tc>
          <w:tcPr>
            <w:tcW w:w="3261" w:type="dxa"/>
            <w:gridSpan w:val="3"/>
            <w:shd w:val="clear" w:color="auto" w:fill="auto"/>
          </w:tcPr>
          <w:p w:rsidR="003A51BE" w:rsidRPr="003A51BE" w:rsidRDefault="003A51BE" w:rsidP="003A51BE">
            <w:pPr>
              <w:widowControl/>
              <w:autoSpaceDE/>
              <w:autoSpaceDN/>
              <w:adjustRightInd/>
              <w:jc w:val="center"/>
              <w:rPr>
                <w:lang w:val="ru-RU"/>
              </w:rPr>
            </w:pPr>
            <w:r w:rsidRPr="003A51BE">
              <w:rPr>
                <w:lang w:val="ru-RU"/>
              </w:rPr>
              <w:t>Класс</w:t>
            </w:r>
          </w:p>
        </w:tc>
      </w:tr>
      <w:tr w:rsidR="003A51BE" w:rsidTr="001368D7">
        <w:tc>
          <w:tcPr>
            <w:tcW w:w="2793" w:type="dxa"/>
            <w:vMerge/>
          </w:tcPr>
          <w:p w:rsidR="003A51BE" w:rsidRPr="003A51BE" w:rsidRDefault="003A51BE" w:rsidP="003A51BE">
            <w:pPr>
              <w:jc w:val="center"/>
            </w:pPr>
          </w:p>
        </w:tc>
        <w:tc>
          <w:tcPr>
            <w:tcW w:w="3552" w:type="dxa"/>
            <w:vMerge/>
          </w:tcPr>
          <w:p w:rsidR="003A51BE" w:rsidRPr="003A51BE" w:rsidRDefault="003A51BE" w:rsidP="003A51BE">
            <w:pPr>
              <w:jc w:val="center"/>
            </w:pPr>
          </w:p>
        </w:tc>
        <w:tc>
          <w:tcPr>
            <w:tcW w:w="993" w:type="dxa"/>
          </w:tcPr>
          <w:p w:rsidR="003A51BE" w:rsidRPr="003A51BE" w:rsidRDefault="003A51BE" w:rsidP="003A51BE">
            <w:pPr>
              <w:jc w:val="center"/>
              <w:rPr>
                <w:b/>
              </w:rPr>
            </w:pPr>
            <w:r w:rsidRPr="003A51BE">
              <w:rPr>
                <w:b/>
              </w:rPr>
              <w:t>5</w:t>
            </w:r>
          </w:p>
        </w:tc>
        <w:tc>
          <w:tcPr>
            <w:tcW w:w="1134" w:type="dxa"/>
          </w:tcPr>
          <w:p w:rsidR="003A51BE" w:rsidRPr="003A51BE" w:rsidRDefault="003A51BE" w:rsidP="003A51BE">
            <w:pPr>
              <w:jc w:val="center"/>
              <w:rPr>
                <w:b/>
                <w:lang w:val="ru-RU"/>
              </w:rPr>
            </w:pPr>
            <w:r w:rsidRPr="003A51BE">
              <w:rPr>
                <w:b/>
              </w:rPr>
              <w:t>6</w:t>
            </w:r>
          </w:p>
        </w:tc>
        <w:tc>
          <w:tcPr>
            <w:tcW w:w="1134" w:type="dxa"/>
          </w:tcPr>
          <w:p w:rsidR="003A51BE" w:rsidRPr="003A51BE" w:rsidRDefault="003A51BE" w:rsidP="003A51BE">
            <w:pPr>
              <w:jc w:val="center"/>
              <w:rPr>
                <w:b/>
                <w:lang w:val="ru-RU"/>
              </w:rPr>
            </w:pPr>
            <w:r w:rsidRPr="003A51BE">
              <w:rPr>
                <w:b/>
              </w:rPr>
              <w:t>7</w:t>
            </w:r>
          </w:p>
        </w:tc>
      </w:tr>
      <w:tr w:rsidR="003A51BE" w:rsidTr="001368D7">
        <w:trPr>
          <w:trHeight w:val="347"/>
        </w:trPr>
        <w:tc>
          <w:tcPr>
            <w:tcW w:w="2793" w:type="dxa"/>
            <w:vMerge w:val="restart"/>
          </w:tcPr>
          <w:p w:rsidR="003A51BE" w:rsidRPr="003A51BE" w:rsidRDefault="003A51BE" w:rsidP="003A51BE">
            <w:pPr>
              <w:jc w:val="center"/>
            </w:pPr>
            <w:r w:rsidRPr="003A51BE">
              <w:t>Спортивно-оздоровительное</w:t>
            </w:r>
          </w:p>
        </w:tc>
        <w:tc>
          <w:tcPr>
            <w:tcW w:w="3552" w:type="dxa"/>
          </w:tcPr>
          <w:p w:rsidR="003A51BE" w:rsidRPr="003A51BE" w:rsidRDefault="003A51BE" w:rsidP="003A51BE">
            <w:pPr>
              <w:jc w:val="center"/>
            </w:pPr>
            <w:r w:rsidRPr="003A51BE">
              <w:t>Стрелковая секция</w:t>
            </w:r>
          </w:p>
        </w:tc>
        <w:tc>
          <w:tcPr>
            <w:tcW w:w="993" w:type="dxa"/>
          </w:tcPr>
          <w:p w:rsidR="003A51BE" w:rsidRPr="003A51BE" w:rsidRDefault="003A51BE" w:rsidP="003A51BE">
            <w:pPr>
              <w:jc w:val="center"/>
              <w:rPr>
                <w:lang w:val="ru-RU"/>
              </w:rPr>
            </w:pPr>
          </w:p>
        </w:tc>
        <w:tc>
          <w:tcPr>
            <w:tcW w:w="1134" w:type="dxa"/>
          </w:tcPr>
          <w:p w:rsidR="003A51BE" w:rsidRPr="003A51BE" w:rsidRDefault="003A51BE" w:rsidP="003A51BE">
            <w:pPr>
              <w:jc w:val="center"/>
              <w:rPr>
                <w:lang w:val="ru-RU"/>
              </w:rPr>
            </w:pPr>
            <w:r w:rsidRPr="003A51BE">
              <w:rPr>
                <w:lang w:val="ru-RU"/>
              </w:rPr>
              <w:t>34</w:t>
            </w:r>
          </w:p>
        </w:tc>
        <w:tc>
          <w:tcPr>
            <w:tcW w:w="1134" w:type="dxa"/>
          </w:tcPr>
          <w:p w:rsidR="003A51BE" w:rsidRPr="003A51BE" w:rsidRDefault="003A51BE" w:rsidP="003A51BE">
            <w:pPr>
              <w:jc w:val="center"/>
            </w:pPr>
          </w:p>
        </w:tc>
      </w:tr>
      <w:tr w:rsidR="003A51BE" w:rsidTr="001368D7">
        <w:tc>
          <w:tcPr>
            <w:tcW w:w="2793" w:type="dxa"/>
            <w:vMerge/>
          </w:tcPr>
          <w:p w:rsidR="003A51BE" w:rsidRPr="003A51BE" w:rsidRDefault="003A51BE" w:rsidP="003A51BE">
            <w:pPr>
              <w:jc w:val="center"/>
            </w:pPr>
          </w:p>
        </w:tc>
        <w:tc>
          <w:tcPr>
            <w:tcW w:w="3552" w:type="dxa"/>
          </w:tcPr>
          <w:p w:rsidR="003A51BE" w:rsidRPr="003A51BE" w:rsidRDefault="003A51BE" w:rsidP="003A51BE">
            <w:pPr>
              <w:jc w:val="center"/>
            </w:pPr>
            <w:r w:rsidRPr="003A51BE">
              <w:t>Настольный теннис</w:t>
            </w:r>
          </w:p>
        </w:tc>
        <w:tc>
          <w:tcPr>
            <w:tcW w:w="993" w:type="dxa"/>
          </w:tcPr>
          <w:p w:rsidR="003A51BE" w:rsidRPr="003A51BE" w:rsidRDefault="003A51BE" w:rsidP="003A51BE">
            <w:pPr>
              <w:jc w:val="center"/>
            </w:pPr>
          </w:p>
        </w:tc>
        <w:tc>
          <w:tcPr>
            <w:tcW w:w="1134" w:type="dxa"/>
          </w:tcPr>
          <w:p w:rsidR="003A51BE" w:rsidRPr="003A51BE" w:rsidRDefault="003A51BE" w:rsidP="003A51BE">
            <w:pPr>
              <w:rPr>
                <w:lang w:val="ru-RU"/>
              </w:rPr>
            </w:pPr>
          </w:p>
        </w:tc>
        <w:tc>
          <w:tcPr>
            <w:tcW w:w="1134" w:type="dxa"/>
          </w:tcPr>
          <w:p w:rsidR="003A51BE" w:rsidRPr="003A51BE" w:rsidRDefault="003A51BE" w:rsidP="003A51BE">
            <w:pPr>
              <w:jc w:val="center"/>
              <w:rPr>
                <w:lang w:val="ru-RU"/>
              </w:rPr>
            </w:pPr>
            <w:r w:rsidRPr="003A51BE">
              <w:t>3</w:t>
            </w:r>
            <w:r w:rsidRPr="003A51BE">
              <w:rPr>
                <w:lang w:val="ru-RU"/>
              </w:rPr>
              <w:t>4</w:t>
            </w:r>
          </w:p>
        </w:tc>
      </w:tr>
      <w:tr w:rsidR="003A51BE" w:rsidRPr="00536A6C" w:rsidTr="001368D7">
        <w:tc>
          <w:tcPr>
            <w:tcW w:w="2793" w:type="dxa"/>
          </w:tcPr>
          <w:p w:rsidR="003A51BE" w:rsidRPr="003A51BE" w:rsidRDefault="003A51BE" w:rsidP="003A51BE">
            <w:pPr>
              <w:jc w:val="center"/>
            </w:pPr>
            <w:r w:rsidRPr="003A51BE">
              <w:t>Духовно-нравственное</w:t>
            </w:r>
          </w:p>
        </w:tc>
        <w:tc>
          <w:tcPr>
            <w:tcW w:w="3552" w:type="dxa"/>
          </w:tcPr>
          <w:p w:rsidR="003A51BE" w:rsidRPr="003A51BE" w:rsidRDefault="003A51BE" w:rsidP="003A51BE">
            <w:pPr>
              <w:jc w:val="center"/>
              <w:rPr>
                <w:lang w:val="ru-RU"/>
              </w:rPr>
            </w:pPr>
            <w:r w:rsidRPr="003A51BE">
              <w:t xml:space="preserve"> </w:t>
            </w:r>
            <w:r w:rsidRPr="003A51BE">
              <w:rPr>
                <w:lang w:val="ru-RU"/>
              </w:rPr>
              <w:t>П</w:t>
            </w:r>
            <w:r w:rsidRPr="003A51BE">
              <w:t>равослав</w:t>
            </w:r>
            <w:r w:rsidRPr="003A51BE">
              <w:rPr>
                <w:lang w:val="ru-RU"/>
              </w:rPr>
              <w:t>ие</w:t>
            </w:r>
            <w:r w:rsidRPr="003A51BE">
              <w:t xml:space="preserve"> </w:t>
            </w:r>
          </w:p>
        </w:tc>
        <w:tc>
          <w:tcPr>
            <w:tcW w:w="993" w:type="dxa"/>
          </w:tcPr>
          <w:p w:rsidR="003A51BE" w:rsidRPr="003A51BE" w:rsidRDefault="003A51BE" w:rsidP="003A51BE">
            <w:pPr>
              <w:jc w:val="center"/>
              <w:rPr>
                <w:lang w:val="ru-RU"/>
              </w:rPr>
            </w:pPr>
            <w:r w:rsidRPr="003A51BE">
              <w:rPr>
                <w:lang w:val="ru-RU"/>
              </w:rPr>
              <w:t>34</w:t>
            </w:r>
          </w:p>
        </w:tc>
        <w:tc>
          <w:tcPr>
            <w:tcW w:w="1134" w:type="dxa"/>
          </w:tcPr>
          <w:p w:rsidR="003A51BE" w:rsidRPr="003A51BE" w:rsidRDefault="003A51BE" w:rsidP="003A51BE">
            <w:pPr>
              <w:jc w:val="center"/>
              <w:rPr>
                <w:lang w:val="ru-RU"/>
              </w:rPr>
            </w:pPr>
          </w:p>
        </w:tc>
        <w:tc>
          <w:tcPr>
            <w:tcW w:w="1134" w:type="dxa"/>
          </w:tcPr>
          <w:p w:rsidR="003A51BE" w:rsidRPr="003A51BE" w:rsidRDefault="003A51BE" w:rsidP="003A51BE">
            <w:pPr>
              <w:jc w:val="center"/>
              <w:rPr>
                <w:lang w:val="ru-RU"/>
              </w:rPr>
            </w:pPr>
            <w:r w:rsidRPr="003A51BE">
              <w:rPr>
                <w:lang w:val="ru-RU"/>
              </w:rPr>
              <w:t>34</w:t>
            </w:r>
          </w:p>
        </w:tc>
      </w:tr>
      <w:tr w:rsidR="003A51BE" w:rsidRPr="00536A6C" w:rsidTr="001368D7">
        <w:tc>
          <w:tcPr>
            <w:tcW w:w="2793" w:type="dxa"/>
            <w:vMerge w:val="restart"/>
          </w:tcPr>
          <w:p w:rsidR="003A51BE" w:rsidRPr="003A51BE" w:rsidRDefault="003A51BE" w:rsidP="003A51BE">
            <w:pPr>
              <w:jc w:val="center"/>
            </w:pPr>
            <w:r w:rsidRPr="003A51BE">
              <w:t>Общеинтеллектуальное</w:t>
            </w:r>
          </w:p>
        </w:tc>
        <w:tc>
          <w:tcPr>
            <w:tcW w:w="3552" w:type="dxa"/>
          </w:tcPr>
          <w:p w:rsidR="003A51BE" w:rsidRPr="003A51BE" w:rsidRDefault="003A51BE" w:rsidP="003A51BE">
            <w:pPr>
              <w:jc w:val="center"/>
              <w:rPr>
                <w:lang w:val="ru-RU"/>
              </w:rPr>
            </w:pPr>
            <w:r w:rsidRPr="003A51BE">
              <w:rPr>
                <w:lang w:val="ru-RU"/>
              </w:rPr>
              <w:t>Занимательная математика</w:t>
            </w:r>
          </w:p>
        </w:tc>
        <w:tc>
          <w:tcPr>
            <w:tcW w:w="993" w:type="dxa"/>
          </w:tcPr>
          <w:p w:rsidR="003A51BE" w:rsidRPr="003A51BE" w:rsidRDefault="003A51BE" w:rsidP="003A51BE"/>
        </w:tc>
        <w:tc>
          <w:tcPr>
            <w:tcW w:w="1134" w:type="dxa"/>
          </w:tcPr>
          <w:p w:rsidR="003A51BE" w:rsidRPr="003A51BE" w:rsidRDefault="003A51BE" w:rsidP="003A51BE">
            <w:pPr>
              <w:jc w:val="center"/>
              <w:rPr>
                <w:lang w:val="ru-RU"/>
              </w:rPr>
            </w:pPr>
            <w:r w:rsidRPr="003A51BE">
              <w:rPr>
                <w:lang w:val="ru-RU"/>
              </w:rPr>
              <w:t>51</w:t>
            </w:r>
          </w:p>
        </w:tc>
        <w:tc>
          <w:tcPr>
            <w:tcW w:w="1134" w:type="dxa"/>
          </w:tcPr>
          <w:p w:rsidR="003A51BE" w:rsidRPr="003A51BE" w:rsidRDefault="003A51BE" w:rsidP="003A51BE">
            <w:pPr>
              <w:jc w:val="center"/>
              <w:rPr>
                <w:lang w:val="ru-RU"/>
              </w:rPr>
            </w:pPr>
          </w:p>
        </w:tc>
      </w:tr>
      <w:tr w:rsidR="003A51BE" w:rsidRPr="00536A6C" w:rsidTr="001368D7">
        <w:tc>
          <w:tcPr>
            <w:tcW w:w="2793" w:type="dxa"/>
            <w:vMerge/>
          </w:tcPr>
          <w:p w:rsidR="003A51BE" w:rsidRPr="003A51BE" w:rsidRDefault="003A51BE" w:rsidP="003A51BE">
            <w:pPr>
              <w:jc w:val="center"/>
            </w:pPr>
          </w:p>
        </w:tc>
        <w:tc>
          <w:tcPr>
            <w:tcW w:w="3552" w:type="dxa"/>
          </w:tcPr>
          <w:p w:rsidR="003A51BE" w:rsidRPr="003A51BE" w:rsidRDefault="003A51BE" w:rsidP="003A51BE">
            <w:pPr>
              <w:jc w:val="center"/>
              <w:rPr>
                <w:lang w:val="ru-RU"/>
              </w:rPr>
            </w:pPr>
            <w:r w:rsidRPr="003A51BE">
              <w:rPr>
                <w:lang w:val="ru-RU"/>
              </w:rPr>
              <w:t>Немецкий язык</w:t>
            </w:r>
          </w:p>
        </w:tc>
        <w:tc>
          <w:tcPr>
            <w:tcW w:w="993" w:type="dxa"/>
          </w:tcPr>
          <w:p w:rsidR="003A51BE" w:rsidRPr="003A51BE" w:rsidRDefault="003A51BE" w:rsidP="003A51BE">
            <w:pPr>
              <w:jc w:val="center"/>
              <w:rPr>
                <w:lang w:val="ru-RU"/>
              </w:rPr>
            </w:pPr>
          </w:p>
        </w:tc>
        <w:tc>
          <w:tcPr>
            <w:tcW w:w="1134" w:type="dxa"/>
          </w:tcPr>
          <w:p w:rsidR="003A51BE" w:rsidRPr="003A51BE" w:rsidRDefault="003A51BE" w:rsidP="003A51BE">
            <w:pPr>
              <w:jc w:val="center"/>
            </w:pPr>
          </w:p>
        </w:tc>
        <w:tc>
          <w:tcPr>
            <w:tcW w:w="1134" w:type="dxa"/>
          </w:tcPr>
          <w:p w:rsidR="003A51BE" w:rsidRPr="003A51BE" w:rsidRDefault="003A51BE" w:rsidP="003A51BE">
            <w:pPr>
              <w:jc w:val="center"/>
              <w:rPr>
                <w:lang w:val="ru-RU"/>
              </w:rPr>
            </w:pPr>
            <w:r w:rsidRPr="003A51BE">
              <w:rPr>
                <w:lang w:val="ru-RU"/>
              </w:rPr>
              <w:t>102</w:t>
            </w:r>
          </w:p>
        </w:tc>
      </w:tr>
      <w:tr w:rsidR="001368D7" w:rsidTr="001368D7">
        <w:trPr>
          <w:trHeight w:val="560"/>
        </w:trPr>
        <w:tc>
          <w:tcPr>
            <w:tcW w:w="2793" w:type="dxa"/>
          </w:tcPr>
          <w:p w:rsidR="001368D7" w:rsidRPr="003A51BE" w:rsidRDefault="001368D7" w:rsidP="003A51BE">
            <w:pPr>
              <w:jc w:val="center"/>
            </w:pPr>
            <w:r w:rsidRPr="003A51BE">
              <w:lastRenderedPageBreak/>
              <w:t>Общекультурное</w:t>
            </w:r>
          </w:p>
        </w:tc>
        <w:tc>
          <w:tcPr>
            <w:tcW w:w="3552" w:type="dxa"/>
          </w:tcPr>
          <w:p w:rsidR="001368D7" w:rsidRPr="001368D7" w:rsidRDefault="001368D7" w:rsidP="003A51BE">
            <w:pPr>
              <w:rPr>
                <w:lang w:val="ru-RU"/>
              </w:rPr>
            </w:pPr>
            <w:r w:rsidRPr="003A51BE">
              <w:rPr>
                <w:lang w:val="ru-RU"/>
              </w:rPr>
              <w:t xml:space="preserve">           Факультатив «Вечные образы искусства.</w:t>
            </w:r>
            <w:r>
              <w:rPr>
                <w:lang w:val="ru-RU"/>
              </w:rPr>
              <w:t xml:space="preserve"> </w:t>
            </w:r>
            <w:r w:rsidRPr="003A51BE">
              <w:rPr>
                <w:lang w:val="ru-RU"/>
              </w:rPr>
              <w:t>Мифология»</w:t>
            </w:r>
          </w:p>
        </w:tc>
        <w:tc>
          <w:tcPr>
            <w:tcW w:w="993" w:type="dxa"/>
          </w:tcPr>
          <w:p w:rsidR="001368D7" w:rsidRPr="003A51BE" w:rsidRDefault="001368D7" w:rsidP="003A51BE">
            <w:pPr>
              <w:jc w:val="center"/>
            </w:pPr>
            <w:r w:rsidRPr="003A51BE">
              <w:rPr>
                <w:lang w:val="ru-RU"/>
              </w:rPr>
              <w:t>17</w:t>
            </w:r>
          </w:p>
        </w:tc>
        <w:tc>
          <w:tcPr>
            <w:tcW w:w="1134" w:type="dxa"/>
          </w:tcPr>
          <w:p w:rsidR="001368D7" w:rsidRPr="003A51BE" w:rsidRDefault="001368D7" w:rsidP="003A51BE">
            <w:pPr>
              <w:jc w:val="center"/>
              <w:rPr>
                <w:lang w:val="ru-RU"/>
              </w:rPr>
            </w:pPr>
          </w:p>
        </w:tc>
        <w:tc>
          <w:tcPr>
            <w:tcW w:w="1134" w:type="dxa"/>
          </w:tcPr>
          <w:p w:rsidR="001368D7" w:rsidRPr="003A51BE" w:rsidRDefault="001368D7" w:rsidP="003A51BE">
            <w:pPr>
              <w:jc w:val="center"/>
              <w:rPr>
                <w:lang w:val="ru-RU"/>
              </w:rPr>
            </w:pPr>
          </w:p>
        </w:tc>
      </w:tr>
      <w:tr w:rsidR="003A51BE" w:rsidRPr="00536A6C" w:rsidTr="001368D7">
        <w:tc>
          <w:tcPr>
            <w:tcW w:w="2793" w:type="dxa"/>
            <w:vMerge w:val="restart"/>
          </w:tcPr>
          <w:p w:rsidR="003A51BE" w:rsidRPr="003A51BE" w:rsidRDefault="003A51BE" w:rsidP="003A51BE">
            <w:pPr>
              <w:jc w:val="center"/>
            </w:pPr>
            <w:r w:rsidRPr="003A51BE">
              <w:t>Социальное</w:t>
            </w:r>
          </w:p>
        </w:tc>
        <w:tc>
          <w:tcPr>
            <w:tcW w:w="3552" w:type="dxa"/>
          </w:tcPr>
          <w:p w:rsidR="003A51BE" w:rsidRPr="003A51BE" w:rsidRDefault="003A51BE" w:rsidP="003A51BE">
            <w:pPr>
              <w:jc w:val="center"/>
              <w:rPr>
                <w:lang w:val="ru-RU"/>
              </w:rPr>
            </w:pPr>
            <w:r w:rsidRPr="003A51BE">
              <w:rPr>
                <w:lang w:val="ru-RU"/>
              </w:rPr>
              <w:t>ЮИД (юные инспектора дорожного движения)</w:t>
            </w:r>
          </w:p>
        </w:tc>
        <w:tc>
          <w:tcPr>
            <w:tcW w:w="993" w:type="dxa"/>
          </w:tcPr>
          <w:p w:rsidR="003A51BE" w:rsidRPr="003A51BE" w:rsidRDefault="003A51BE" w:rsidP="003A51BE">
            <w:pPr>
              <w:jc w:val="center"/>
              <w:rPr>
                <w:lang w:val="ru-RU"/>
              </w:rPr>
            </w:pPr>
          </w:p>
        </w:tc>
        <w:tc>
          <w:tcPr>
            <w:tcW w:w="1134" w:type="dxa"/>
          </w:tcPr>
          <w:p w:rsidR="003A51BE" w:rsidRPr="003A51BE" w:rsidRDefault="003A51BE" w:rsidP="003A51BE">
            <w:pPr>
              <w:jc w:val="center"/>
              <w:rPr>
                <w:lang w:val="ru-RU"/>
              </w:rPr>
            </w:pPr>
          </w:p>
        </w:tc>
        <w:tc>
          <w:tcPr>
            <w:tcW w:w="1134" w:type="dxa"/>
          </w:tcPr>
          <w:p w:rsidR="003A51BE" w:rsidRPr="003A51BE" w:rsidRDefault="003A51BE" w:rsidP="003A51BE">
            <w:pPr>
              <w:jc w:val="center"/>
              <w:rPr>
                <w:lang w:val="ru-RU"/>
              </w:rPr>
            </w:pPr>
            <w:r w:rsidRPr="003A51BE">
              <w:rPr>
                <w:lang w:val="ru-RU"/>
              </w:rPr>
              <w:t>34</w:t>
            </w:r>
          </w:p>
        </w:tc>
      </w:tr>
      <w:tr w:rsidR="003A51BE" w:rsidRPr="00C96A98" w:rsidTr="001368D7">
        <w:tc>
          <w:tcPr>
            <w:tcW w:w="2793" w:type="dxa"/>
            <w:vMerge/>
          </w:tcPr>
          <w:p w:rsidR="003A51BE" w:rsidRPr="003A51BE" w:rsidRDefault="003A51BE" w:rsidP="003A51BE">
            <w:pPr>
              <w:jc w:val="center"/>
            </w:pPr>
          </w:p>
        </w:tc>
        <w:tc>
          <w:tcPr>
            <w:tcW w:w="3552" w:type="dxa"/>
          </w:tcPr>
          <w:p w:rsidR="003A51BE" w:rsidRPr="003A51BE" w:rsidRDefault="003A51BE" w:rsidP="003A51BE">
            <w:pPr>
              <w:jc w:val="center"/>
              <w:rPr>
                <w:lang w:val="ru-RU"/>
              </w:rPr>
            </w:pPr>
            <w:r w:rsidRPr="003A51BE">
              <w:rPr>
                <w:lang w:val="ru-RU"/>
              </w:rPr>
              <w:t>Хозяюшка</w:t>
            </w:r>
          </w:p>
        </w:tc>
        <w:tc>
          <w:tcPr>
            <w:tcW w:w="993" w:type="dxa"/>
          </w:tcPr>
          <w:p w:rsidR="003A51BE" w:rsidRPr="003A51BE" w:rsidRDefault="003A51BE" w:rsidP="003A51BE">
            <w:pPr>
              <w:jc w:val="center"/>
              <w:rPr>
                <w:lang w:val="ru-RU"/>
              </w:rPr>
            </w:pPr>
          </w:p>
        </w:tc>
        <w:tc>
          <w:tcPr>
            <w:tcW w:w="1134" w:type="dxa"/>
          </w:tcPr>
          <w:p w:rsidR="003A51BE" w:rsidRPr="003A51BE" w:rsidRDefault="003A51BE" w:rsidP="003A51BE">
            <w:pPr>
              <w:jc w:val="center"/>
              <w:rPr>
                <w:lang w:val="ru-RU"/>
              </w:rPr>
            </w:pPr>
            <w:r w:rsidRPr="003A51BE">
              <w:rPr>
                <w:lang w:val="ru-RU"/>
              </w:rPr>
              <w:t>51</w:t>
            </w:r>
          </w:p>
        </w:tc>
        <w:tc>
          <w:tcPr>
            <w:tcW w:w="1134" w:type="dxa"/>
          </w:tcPr>
          <w:p w:rsidR="003A51BE" w:rsidRPr="003A51BE" w:rsidRDefault="003A51BE" w:rsidP="003A51BE">
            <w:pPr>
              <w:jc w:val="center"/>
              <w:rPr>
                <w:lang w:val="ru-RU"/>
              </w:rPr>
            </w:pPr>
          </w:p>
        </w:tc>
      </w:tr>
      <w:tr w:rsidR="003A51BE" w:rsidTr="001368D7">
        <w:tc>
          <w:tcPr>
            <w:tcW w:w="2793" w:type="dxa"/>
          </w:tcPr>
          <w:p w:rsidR="003A51BE" w:rsidRPr="003A51BE" w:rsidRDefault="003A51BE" w:rsidP="003A51BE">
            <w:pPr>
              <w:jc w:val="center"/>
              <w:rPr>
                <w:b/>
              </w:rPr>
            </w:pPr>
            <w:r w:rsidRPr="003A51BE">
              <w:rPr>
                <w:b/>
              </w:rPr>
              <w:t>Итого</w:t>
            </w:r>
          </w:p>
        </w:tc>
        <w:tc>
          <w:tcPr>
            <w:tcW w:w="3552" w:type="dxa"/>
          </w:tcPr>
          <w:p w:rsidR="003A51BE" w:rsidRPr="003A51BE" w:rsidRDefault="003A51BE" w:rsidP="003A51BE">
            <w:pPr>
              <w:rPr>
                <w:b/>
                <w:lang w:val="ru-RU"/>
              </w:rPr>
            </w:pPr>
            <w:r w:rsidRPr="003A51BE">
              <w:rPr>
                <w:b/>
                <w:lang w:val="ru-RU"/>
              </w:rPr>
              <w:t xml:space="preserve">            391</w:t>
            </w:r>
            <w:r w:rsidRPr="003A51BE">
              <w:rPr>
                <w:b/>
              </w:rPr>
              <w:t xml:space="preserve"> час</w:t>
            </w:r>
          </w:p>
        </w:tc>
        <w:tc>
          <w:tcPr>
            <w:tcW w:w="993" w:type="dxa"/>
          </w:tcPr>
          <w:p w:rsidR="003A51BE" w:rsidRPr="003A51BE" w:rsidRDefault="003A51BE" w:rsidP="003A51BE">
            <w:pPr>
              <w:jc w:val="center"/>
              <w:rPr>
                <w:b/>
                <w:lang w:val="ru-RU"/>
              </w:rPr>
            </w:pPr>
            <w:r w:rsidRPr="003A51BE">
              <w:rPr>
                <w:b/>
                <w:lang w:val="ru-RU"/>
              </w:rPr>
              <w:t>51</w:t>
            </w:r>
          </w:p>
        </w:tc>
        <w:tc>
          <w:tcPr>
            <w:tcW w:w="1134" w:type="dxa"/>
          </w:tcPr>
          <w:p w:rsidR="003A51BE" w:rsidRPr="003A51BE" w:rsidRDefault="003A51BE" w:rsidP="003A51BE">
            <w:pPr>
              <w:jc w:val="center"/>
              <w:rPr>
                <w:b/>
                <w:lang w:val="ru-RU"/>
              </w:rPr>
            </w:pPr>
            <w:r w:rsidRPr="003A51BE">
              <w:rPr>
                <w:b/>
                <w:lang w:val="ru-RU"/>
              </w:rPr>
              <w:t>136</w:t>
            </w:r>
          </w:p>
        </w:tc>
        <w:tc>
          <w:tcPr>
            <w:tcW w:w="1134" w:type="dxa"/>
          </w:tcPr>
          <w:p w:rsidR="003A51BE" w:rsidRPr="003A51BE" w:rsidRDefault="003A51BE" w:rsidP="003A51BE">
            <w:pPr>
              <w:jc w:val="center"/>
              <w:rPr>
                <w:b/>
                <w:lang w:val="ru-RU"/>
              </w:rPr>
            </w:pPr>
            <w:r w:rsidRPr="003A51BE">
              <w:rPr>
                <w:b/>
                <w:lang w:val="ru-RU"/>
              </w:rPr>
              <w:t>204</w:t>
            </w:r>
          </w:p>
        </w:tc>
      </w:tr>
    </w:tbl>
    <w:p w:rsidR="003A51BE" w:rsidRPr="00985093" w:rsidRDefault="003A51BE" w:rsidP="003A51BE">
      <w:pPr>
        <w:spacing w:before="100" w:beforeAutospacing="1" w:after="100" w:afterAutospacing="1"/>
        <w:jc w:val="both"/>
        <w:rPr>
          <w:b/>
          <w:i/>
          <w:lang w:val="ru-RU"/>
        </w:rPr>
      </w:pPr>
      <w:r>
        <w:rPr>
          <w:lang w:val="ru-RU"/>
        </w:rPr>
        <w:t xml:space="preserve">Рабочие программы внеурочной деятельности содержатся в </w:t>
      </w:r>
      <w:r w:rsidRPr="00985093">
        <w:rPr>
          <w:b/>
          <w:i/>
          <w:lang w:val="ru-RU"/>
        </w:rPr>
        <w:t>приложении 3</w:t>
      </w:r>
    </w:p>
    <w:p w:rsidR="003A51BE" w:rsidRPr="009D2CBC" w:rsidRDefault="001368D7" w:rsidP="003A51BE">
      <w:pPr>
        <w:spacing w:before="100" w:beforeAutospacing="1" w:after="100" w:afterAutospacing="1"/>
        <w:jc w:val="both"/>
        <w:rPr>
          <w:lang w:val="ru-RU"/>
        </w:rPr>
      </w:pPr>
      <w:r>
        <w:rPr>
          <w:lang w:val="ru-RU"/>
        </w:rPr>
        <w:t>В МКОУ «Вышегорская СОШ</w:t>
      </w:r>
      <w:r w:rsidR="003A51BE" w:rsidRPr="009D2CBC">
        <w:rPr>
          <w:lang w:val="ru-RU"/>
        </w:rPr>
        <w:t>» внеурочная деятельность ФГОС ООО представлена по следующим направлениям:</w:t>
      </w:r>
    </w:p>
    <w:p w:rsidR="003A51BE" w:rsidRPr="009D2CBC" w:rsidRDefault="003A51BE" w:rsidP="00D56C7B">
      <w:pPr>
        <w:jc w:val="both"/>
        <w:rPr>
          <w:lang w:val="ru-RU"/>
        </w:rPr>
      </w:pPr>
      <w:r w:rsidRPr="009D2CBC">
        <w:rPr>
          <w:lang w:val="ru-RU"/>
        </w:rPr>
        <w:t>1.</w:t>
      </w:r>
      <w:r w:rsidRPr="009D2CBC">
        <w:rPr>
          <w:b/>
          <w:bCs/>
          <w:i/>
          <w:iCs/>
          <w:lang w:val="ru-RU"/>
        </w:rPr>
        <w:t>Спортивно-оздоровительное направление</w:t>
      </w:r>
      <w:r>
        <w:rPr>
          <w:b/>
          <w:bCs/>
          <w:i/>
          <w:iCs/>
          <w:lang w:val="ru-RU"/>
        </w:rPr>
        <w:t xml:space="preserve"> </w:t>
      </w:r>
      <w:r>
        <w:rPr>
          <w:b/>
          <w:i/>
          <w:lang w:val="ru-RU"/>
        </w:rPr>
        <w:t xml:space="preserve">(68 </w:t>
      </w:r>
      <w:r w:rsidRPr="009D2CBC">
        <w:rPr>
          <w:b/>
          <w:i/>
          <w:lang w:val="ru-RU"/>
        </w:rPr>
        <w:t xml:space="preserve">часов) </w:t>
      </w:r>
      <w:r w:rsidRPr="009D2CBC">
        <w:rPr>
          <w:lang w:val="ru-RU"/>
        </w:rPr>
        <w:t xml:space="preserve">представлено секциями: </w:t>
      </w:r>
      <w:r w:rsidRPr="002471AD">
        <w:rPr>
          <w:b/>
          <w:lang w:val="ru-RU"/>
        </w:rPr>
        <w:t>«Стрелковая», «Настольный теннис».</w:t>
      </w:r>
      <w:r w:rsidRPr="009D2CBC">
        <w:rPr>
          <w:lang w:val="ru-RU"/>
        </w:rPr>
        <w:t xml:space="preserve"> Целью занятий является формирование у учащихся основ здорового образа жизни, развитие творческой самостоятельности посредством освоения двига</w:t>
      </w:r>
      <w:r w:rsidRPr="009D2CBC">
        <w:rPr>
          <w:lang w:val="ru-RU"/>
        </w:rPr>
        <w:softHyphen/>
        <w:t>тельной деятельности. Занятия проходят в форме спортивных состязаний, игр, познавательных бесед.</w:t>
      </w:r>
    </w:p>
    <w:p w:rsidR="003A51BE" w:rsidRPr="009D2CBC" w:rsidRDefault="003A51BE" w:rsidP="003A51BE">
      <w:pPr>
        <w:ind w:firstLine="708"/>
        <w:jc w:val="both"/>
        <w:rPr>
          <w:lang w:val="ru-RU"/>
        </w:rPr>
      </w:pPr>
    </w:p>
    <w:p w:rsidR="003A51BE" w:rsidRPr="00C96A98" w:rsidRDefault="003A51BE" w:rsidP="003A51BE">
      <w:pPr>
        <w:pStyle w:val="a7"/>
        <w:tabs>
          <w:tab w:val="left" w:pos="9355"/>
        </w:tabs>
        <w:spacing w:after="0"/>
        <w:ind w:left="0" w:right="-1"/>
        <w:jc w:val="both"/>
        <w:rPr>
          <w:lang w:val="ru-RU"/>
        </w:rPr>
      </w:pPr>
      <w:r w:rsidRPr="00C96A98">
        <w:rPr>
          <w:lang w:val="ru-RU"/>
        </w:rPr>
        <w:t>2</w:t>
      </w:r>
      <w:r w:rsidRPr="00C96A98">
        <w:rPr>
          <w:b/>
          <w:bCs/>
          <w:i/>
          <w:iCs/>
          <w:lang w:val="ru-RU"/>
        </w:rPr>
        <w:t>. Духовно-нравственное направление</w:t>
      </w:r>
      <w:r w:rsidR="00D56C7B">
        <w:rPr>
          <w:b/>
          <w:bCs/>
          <w:i/>
          <w:iCs/>
          <w:lang w:val="ru-RU"/>
        </w:rPr>
        <w:t xml:space="preserve"> </w:t>
      </w:r>
      <w:r>
        <w:rPr>
          <w:b/>
          <w:i/>
          <w:lang w:val="ru-RU"/>
        </w:rPr>
        <w:t>(68</w:t>
      </w:r>
      <w:r w:rsidRPr="00C96A98">
        <w:rPr>
          <w:b/>
          <w:i/>
          <w:lang w:val="ru-RU"/>
        </w:rPr>
        <w:t xml:space="preserve"> часов</w:t>
      </w:r>
      <w:r w:rsidRPr="00C96A98">
        <w:rPr>
          <w:i/>
          <w:lang w:val="ru-RU"/>
        </w:rPr>
        <w:t>)</w:t>
      </w:r>
      <w:r>
        <w:rPr>
          <w:i/>
          <w:lang w:val="ru-RU"/>
        </w:rPr>
        <w:t xml:space="preserve"> </w:t>
      </w:r>
      <w:r w:rsidRPr="00C96A98">
        <w:rPr>
          <w:lang w:val="ru-RU"/>
        </w:rPr>
        <w:t xml:space="preserve">представлено </w:t>
      </w:r>
      <w:r>
        <w:rPr>
          <w:lang w:val="ru-RU"/>
        </w:rPr>
        <w:t xml:space="preserve">факультативами </w:t>
      </w:r>
      <w:r w:rsidRPr="00C96A98">
        <w:rPr>
          <w:b/>
          <w:lang w:val="ru-RU"/>
        </w:rPr>
        <w:t xml:space="preserve"> </w:t>
      </w:r>
      <w:r>
        <w:rPr>
          <w:b/>
          <w:lang w:val="ru-RU"/>
        </w:rPr>
        <w:t xml:space="preserve"> «Православие</w:t>
      </w:r>
      <w:r w:rsidRPr="00C96A98">
        <w:rPr>
          <w:b/>
          <w:lang w:val="ru-RU"/>
        </w:rPr>
        <w:t xml:space="preserve">», </w:t>
      </w:r>
      <w:r>
        <w:rPr>
          <w:lang w:val="ru-RU"/>
        </w:rPr>
        <w:t>которые способствуют</w:t>
      </w:r>
      <w:r w:rsidRPr="00C96A98">
        <w:rPr>
          <w:lang w:val="ru-RU"/>
        </w:rPr>
        <w:t xml:space="preserve"> формир</w:t>
      </w:r>
      <w:r>
        <w:rPr>
          <w:lang w:val="ru-RU"/>
        </w:rPr>
        <w:t>ованию мировоззрения, воспитанию</w:t>
      </w:r>
      <w:r w:rsidRPr="00C96A98">
        <w:rPr>
          <w:lang w:val="ru-RU"/>
        </w:rPr>
        <w:t xml:space="preserve"> </w:t>
      </w:r>
      <w:r w:rsidR="00D56C7B">
        <w:rPr>
          <w:lang w:val="ru-RU"/>
        </w:rPr>
        <w:t xml:space="preserve">духовной культуры </w:t>
      </w:r>
      <w:r w:rsidR="00584BD6">
        <w:rPr>
          <w:lang w:val="ru-RU"/>
        </w:rPr>
        <w:t xml:space="preserve">                                </w:t>
      </w:r>
      <w:r w:rsidR="00D56C7B">
        <w:rPr>
          <w:lang w:val="ru-RU"/>
        </w:rPr>
        <w:t xml:space="preserve">и толерантности, </w:t>
      </w:r>
      <w:r w:rsidRPr="00C96A98">
        <w:rPr>
          <w:lang w:val="ru-RU"/>
        </w:rPr>
        <w:t>патриотизма</w:t>
      </w:r>
      <w:r w:rsidR="00584BD6">
        <w:rPr>
          <w:lang w:val="ru-RU"/>
        </w:rPr>
        <w:t xml:space="preserve"> и гражданственности</w:t>
      </w:r>
      <w:r w:rsidRPr="00C96A98">
        <w:rPr>
          <w:lang w:val="ru-RU"/>
        </w:rPr>
        <w:t>, уважения к родителям и старшим, чувства ответственности и трудолюбия. Формы работы: групповые, индивидуальные, игровые занятия, беседы, экскурсии, инсценировки, праздники, проекты.</w:t>
      </w:r>
    </w:p>
    <w:p w:rsidR="003A51BE" w:rsidRPr="00C96A98" w:rsidRDefault="003A51BE" w:rsidP="003A51BE">
      <w:pPr>
        <w:pStyle w:val="a7"/>
        <w:tabs>
          <w:tab w:val="left" w:pos="9355"/>
        </w:tabs>
        <w:spacing w:after="0"/>
        <w:ind w:left="0" w:right="-1"/>
        <w:jc w:val="both"/>
        <w:rPr>
          <w:lang w:val="ru-RU"/>
        </w:rPr>
      </w:pPr>
    </w:p>
    <w:p w:rsidR="003A51BE" w:rsidRPr="009D2CBC" w:rsidRDefault="003A51BE" w:rsidP="003A51BE">
      <w:pPr>
        <w:jc w:val="both"/>
        <w:rPr>
          <w:b/>
          <w:lang w:val="ru-RU"/>
        </w:rPr>
      </w:pPr>
      <w:r w:rsidRPr="009D2CBC">
        <w:rPr>
          <w:lang w:val="ru-RU"/>
        </w:rPr>
        <w:t>3</w:t>
      </w:r>
      <w:r w:rsidRPr="009D2CBC">
        <w:rPr>
          <w:b/>
          <w:bCs/>
          <w:i/>
          <w:iCs/>
          <w:lang w:val="ru-RU"/>
        </w:rPr>
        <w:t>.</w:t>
      </w:r>
      <w:r w:rsidRPr="009D2CBC">
        <w:rPr>
          <w:b/>
          <w:i/>
          <w:lang w:val="ru-RU"/>
        </w:rPr>
        <w:t>Общеинтеллектуальное</w:t>
      </w:r>
      <w:r>
        <w:rPr>
          <w:b/>
          <w:bCs/>
          <w:i/>
          <w:iCs/>
          <w:lang w:val="ru-RU"/>
        </w:rPr>
        <w:t xml:space="preserve"> направление (153 часа</w:t>
      </w:r>
      <w:r w:rsidRPr="009D2CBC">
        <w:rPr>
          <w:b/>
          <w:bCs/>
          <w:i/>
          <w:iCs/>
          <w:lang w:val="ru-RU"/>
        </w:rPr>
        <w:t>)</w:t>
      </w:r>
      <w:r w:rsidRPr="009D2CBC">
        <w:rPr>
          <w:lang w:val="ru-RU"/>
        </w:rPr>
        <w:t xml:space="preserve"> реализуется на занятиях </w:t>
      </w:r>
      <w:r w:rsidRPr="002471AD">
        <w:rPr>
          <w:lang w:val="ru-RU"/>
        </w:rPr>
        <w:t>объединений:</w:t>
      </w:r>
      <w:r w:rsidRPr="009D2CBC">
        <w:rPr>
          <w:b/>
          <w:lang w:val="ru-RU"/>
        </w:rPr>
        <w:t xml:space="preserve">  «Занимательная математика», </w:t>
      </w:r>
      <w:r>
        <w:rPr>
          <w:b/>
          <w:lang w:val="ru-RU"/>
        </w:rPr>
        <w:t xml:space="preserve"> «Н</w:t>
      </w:r>
      <w:r w:rsidRPr="009D2CBC">
        <w:rPr>
          <w:b/>
          <w:lang w:val="ru-RU"/>
        </w:rPr>
        <w:t>емецкий</w:t>
      </w:r>
      <w:r>
        <w:rPr>
          <w:b/>
          <w:lang w:val="ru-RU"/>
        </w:rPr>
        <w:t xml:space="preserve"> язык», </w:t>
      </w:r>
      <w:r w:rsidRPr="009D2CBC">
        <w:rPr>
          <w:b/>
          <w:lang w:val="ru-RU"/>
        </w:rPr>
        <w:t xml:space="preserve"> </w:t>
      </w:r>
      <w:r w:rsidR="00584BD6">
        <w:rPr>
          <w:lang w:val="ru-RU"/>
        </w:rPr>
        <w:t>цель работы</w:t>
      </w:r>
      <w:r w:rsidRPr="009D2CBC">
        <w:rPr>
          <w:lang w:val="ru-RU"/>
        </w:rPr>
        <w:t xml:space="preserve"> которых - создание условий для успешного освоения учениками основ исследовательской деятельности через наблюдения, исследования, </w:t>
      </w:r>
      <w:r w:rsidR="00584BD6">
        <w:rPr>
          <w:lang w:val="ru-RU"/>
        </w:rPr>
        <w:t xml:space="preserve">игры, </w:t>
      </w:r>
      <w:r w:rsidRPr="009D2CBC">
        <w:rPr>
          <w:lang w:val="ru-RU"/>
        </w:rPr>
        <w:t xml:space="preserve">защиту исследовательских работ. Активизации деятельности школьников </w:t>
      </w:r>
      <w:r w:rsidR="00584BD6">
        <w:rPr>
          <w:lang w:val="ru-RU"/>
        </w:rPr>
        <w:t xml:space="preserve">                              </w:t>
      </w:r>
      <w:r w:rsidRPr="009D2CBC">
        <w:rPr>
          <w:lang w:val="ru-RU"/>
        </w:rPr>
        <w:t xml:space="preserve">в объединениях способствует разнообразие форм деятельности: викторины, познавательные игры </w:t>
      </w:r>
      <w:r w:rsidR="00584BD6">
        <w:rPr>
          <w:lang w:val="ru-RU"/>
        </w:rPr>
        <w:t xml:space="preserve">               </w:t>
      </w:r>
      <w:r w:rsidRPr="009D2CBC">
        <w:rPr>
          <w:lang w:val="ru-RU"/>
        </w:rPr>
        <w:t>и беседы; детские исследовательские проекты; экскурсии; внешкольные акции познавательной направленности (оли</w:t>
      </w:r>
      <w:r>
        <w:rPr>
          <w:lang w:val="ru-RU"/>
        </w:rPr>
        <w:t>мпиады, конференции обучающихся</w:t>
      </w:r>
      <w:r w:rsidRPr="009D2CBC">
        <w:rPr>
          <w:lang w:val="ru-RU"/>
        </w:rPr>
        <w:t xml:space="preserve">); предметные недели, праздники, конкурсы. </w:t>
      </w:r>
    </w:p>
    <w:p w:rsidR="003A51BE" w:rsidRPr="009D2CBC" w:rsidRDefault="003A51BE" w:rsidP="003A51BE">
      <w:pPr>
        <w:jc w:val="both"/>
        <w:rPr>
          <w:lang w:val="ru-RU"/>
        </w:rPr>
      </w:pPr>
    </w:p>
    <w:p w:rsidR="003A51BE" w:rsidRDefault="003A51BE" w:rsidP="003A51BE">
      <w:pPr>
        <w:jc w:val="both"/>
        <w:rPr>
          <w:bCs/>
          <w:lang w:val="ru-RU"/>
        </w:rPr>
      </w:pPr>
      <w:r w:rsidRPr="009D2CBC">
        <w:rPr>
          <w:b/>
          <w:bCs/>
          <w:i/>
          <w:iCs/>
          <w:lang w:val="ru-RU"/>
        </w:rPr>
        <w:t>4.</w:t>
      </w:r>
      <w:r w:rsidRPr="009D2CBC">
        <w:rPr>
          <w:b/>
          <w:i/>
          <w:lang w:val="ru-RU"/>
        </w:rPr>
        <w:t xml:space="preserve"> Общекультурно</w:t>
      </w:r>
      <w:r w:rsidRPr="009D2CBC">
        <w:rPr>
          <w:b/>
          <w:bCs/>
          <w:i/>
          <w:iCs/>
          <w:lang w:val="ru-RU"/>
        </w:rPr>
        <w:t>е направление</w:t>
      </w:r>
      <w:r w:rsidR="00584BD6">
        <w:rPr>
          <w:b/>
          <w:bCs/>
          <w:i/>
          <w:iCs/>
          <w:lang w:val="ru-RU"/>
        </w:rPr>
        <w:t xml:space="preserve"> (</w:t>
      </w:r>
      <w:r>
        <w:rPr>
          <w:b/>
          <w:bCs/>
          <w:i/>
          <w:iCs/>
          <w:lang w:val="ru-RU"/>
        </w:rPr>
        <w:t>17</w:t>
      </w:r>
      <w:r w:rsidRPr="009D2CBC">
        <w:rPr>
          <w:b/>
          <w:bCs/>
          <w:i/>
          <w:iCs/>
          <w:lang w:val="ru-RU"/>
        </w:rPr>
        <w:t xml:space="preserve"> часов)</w:t>
      </w:r>
      <w:r>
        <w:rPr>
          <w:lang w:val="ru-RU"/>
        </w:rPr>
        <w:t xml:space="preserve"> представлено работой</w:t>
      </w:r>
      <w:r>
        <w:rPr>
          <w:b/>
          <w:lang w:val="ru-RU"/>
        </w:rPr>
        <w:t xml:space="preserve">  </w:t>
      </w:r>
      <w:r>
        <w:rPr>
          <w:lang w:val="ru-RU"/>
        </w:rPr>
        <w:t xml:space="preserve">факультатива </w:t>
      </w:r>
      <w:r w:rsidRPr="002471AD">
        <w:rPr>
          <w:b/>
          <w:lang w:val="ru-RU"/>
        </w:rPr>
        <w:t>«Вечные образы искусства. Мифология»</w:t>
      </w:r>
      <w:r>
        <w:rPr>
          <w:b/>
          <w:lang w:val="ru-RU"/>
        </w:rPr>
        <w:t xml:space="preserve">. </w:t>
      </w:r>
      <w:r w:rsidRPr="009D2CBC">
        <w:rPr>
          <w:lang w:val="ru-RU"/>
        </w:rPr>
        <w:t>Данное направление предполагает внеурочную деят</w:t>
      </w:r>
      <w:r w:rsidR="00584BD6">
        <w:rPr>
          <w:lang w:val="ru-RU"/>
        </w:rPr>
        <w:t>ельность в сфере художественно-</w:t>
      </w:r>
      <w:r w:rsidRPr="009D2CBC">
        <w:rPr>
          <w:lang w:val="ru-RU"/>
        </w:rPr>
        <w:t xml:space="preserve">эстетического  творчества. Таким образом, решаются задачи приобщения детей </w:t>
      </w:r>
      <w:r w:rsidR="00584BD6">
        <w:rPr>
          <w:lang w:val="ru-RU"/>
        </w:rPr>
        <w:t xml:space="preserve">                  </w:t>
      </w:r>
      <w:r w:rsidRPr="009D2CBC">
        <w:rPr>
          <w:lang w:val="ru-RU"/>
        </w:rPr>
        <w:t xml:space="preserve">к культуре и искусству.  </w:t>
      </w:r>
    </w:p>
    <w:p w:rsidR="00584BD6" w:rsidRPr="009D2CBC" w:rsidRDefault="00584BD6" w:rsidP="003A51BE">
      <w:pPr>
        <w:jc w:val="both"/>
        <w:rPr>
          <w:bCs/>
          <w:kern w:val="36"/>
          <w:shd w:val="clear" w:color="auto" w:fill="F5F5F5"/>
          <w:lang w:val="ru-RU"/>
        </w:rPr>
      </w:pPr>
    </w:p>
    <w:p w:rsidR="003A51BE" w:rsidRPr="00584BD6" w:rsidRDefault="003A51BE" w:rsidP="003A51BE">
      <w:pPr>
        <w:jc w:val="both"/>
        <w:rPr>
          <w:lang w:val="ru-RU"/>
        </w:rPr>
      </w:pPr>
      <w:r w:rsidRPr="009D2CBC">
        <w:rPr>
          <w:lang w:val="ru-RU"/>
        </w:rPr>
        <w:t>5</w:t>
      </w:r>
      <w:r>
        <w:rPr>
          <w:b/>
          <w:bCs/>
          <w:i/>
          <w:iCs/>
          <w:lang w:val="ru-RU"/>
        </w:rPr>
        <w:t>. Социальная деятельность (85 часов</w:t>
      </w:r>
      <w:r w:rsidRPr="009D2CBC">
        <w:rPr>
          <w:b/>
          <w:bCs/>
          <w:i/>
          <w:iCs/>
          <w:lang w:val="ru-RU"/>
        </w:rPr>
        <w:t>)</w:t>
      </w:r>
      <w:r w:rsidR="00584BD6">
        <w:rPr>
          <w:lang w:val="ru-RU"/>
        </w:rPr>
        <w:t xml:space="preserve"> представлена работой кружка</w:t>
      </w:r>
      <w:r w:rsidRPr="009D2CBC">
        <w:rPr>
          <w:lang w:val="ru-RU"/>
        </w:rPr>
        <w:t xml:space="preserve"> </w:t>
      </w:r>
      <w:r>
        <w:rPr>
          <w:b/>
          <w:lang w:val="ru-RU"/>
        </w:rPr>
        <w:t>«Хозяюшка</w:t>
      </w:r>
      <w:r w:rsidRPr="009D2CBC">
        <w:rPr>
          <w:b/>
          <w:lang w:val="ru-RU"/>
        </w:rPr>
        <w:t>»</w:t>
      </w:r>
      <w:r>
        <w:rPr>
          <w:b/>
          <w:lang w:val="ru-RU"/>
        </w:rPr>
        <w:t xml:space="preserve"> </w:t>
      </w:r>
      <w:r w:rsidRPr="009D2CBC">
        <w:rPr>
          <w:b/>
          <w:lang w:val="ru-RU"/>
        </w:rPr>
        <w:t>-</w:t>
      </w:r>
      <w:r>
        <w:rPr>
          <w:b/>
          <w:lang w:val="ru-RU"/>
        </w:rPr>
        <w:t xml:space="preserve"> </w:t>
      </w:r>
      <w:r w:rsidRPr="00584BD6">
        <w:rPr>
          <w:lang w:val="ru-RU"/>
        </w:rPr>
        <w:t>которая предполагает</w:t>
      </w:r>
      <w:r w:rsidRPr="00584BD6">
        <w:rPr>
          <w:b/>
          <w:lang w:val="ru-RU"/>
        </w:rPr>
        <w:t xml:space="preserve"> </w:t>
      </w:r>
      <w:r w:rsidRPr="00584BD6">
        <w:rPr>
          <w:szCs w:val="36"/>
          <w:shd w:val="clear" w:color="auto" w:fill="FFFFFF"/>
          <w:lang w:val="ru-RU"/>
        </w:rPr>
        <w:t xml:space="preserve">овладение теоретическими знаниями и практическими навыками работы с различными материалами, направленными на воспитание художественно-эстетического вкуса, развития индивидуальных творческих способностей учащихся через приобщение к традиционным женским рукоделиям (вышивки и вязанию), формирование навыков самореализации личности; </w:t>
      </w:r>
      <w:r w:rsidR="00584BD6">
        <w:rPr>
          <w:szCs w:val="36"/>
          <w:shd w:val="clear" w:color="auto" w:fill="FFFFFF"/>
          <w:lang w:val="ru-RU"/>
        </w:rPr>
        <w:t xml:space="preserve">и работой </w:t>
      </w:r>
      <w:r w:rsidRPr="00584BD6">
        <w:rPr>
          <w:lang w:val="ru-RU"/>
        </w:rPr>
        <w:t xml:space="preserve">отряда </w:t>
      </w:r>
      <w:r w:rsidRPr="00584BD6">
        <w:rPr>
          <w:b/>
          <w:lang w:val="ru-RU"/>
        </w:rPr>
        <w:t>ЮИД</w:t>
      </w:r>
      <w:r w:rsidR="00584BD6" w:rsidRPr="00584BD6">
        <w:rPr>
          <w:lang w:val="ru-RU"/>
        </w:rPr>
        <w:t>, которая предполагает</w:t>
      </w:r>
      <w:r w:rsidR="00584BD6">
        <w:rPr>
          <w:b/>
          <w:lang w:val="ru-RU"/>
        </w:rPr>
        <w:t xml:space="preserve"> </w:t>
      </w:r>
      <w:r w:rsidRPr="00584BD6">
        <w:rPr>
          <w:lang w:val="ru-RU"/>
        </w:rPr>
        <w:t xml:space="preserve"> создание условий для формирования у школьников устойчивых навыков  безопасного поведения на улицах и дорогах. Формами занятий с учащимися по данному направлению являются: практические и теоретические занятия, экскурсии, тематические беседы, проекты.</w:t>
      </w:r>
    </w:p>
    <w:p w:rsidR="003A51BE" w:rsidRDefault="003A51BE" w:rsidP="003A51BE">
      <w:pPr>
        <w:pStyle w:val="2"/>
        <w:ind w:left="405" w:firstLine="0"/>
      </w:pPr>
    </w:p>
    <w:p w:rsidR="003A51BE" w:rsidRDefault="003A51BE" w:rsidP="003A51BE">
      <w:pPr>
        <w:rPr>
          <w:lang w:val="ru-RU"/>
        </w:rPr>
      </w:pPr>
    </w:p>
    <w:p w:rsidR="00584BD6" w:rsidRDefault="00584BD6" w:rsidP="003A51BE">
      <w:pPr>
        <w:rPr>
          <w:lang w:val="ru-RU"/>
        </w:rPr>
      </w:pPr>
    </w:p>
    <w:p w:rsidR="00584BD6" w:rsidRDefault="00584BD6" w:rsidP="003A51BE">
      <w:pPr>
        <w:rPr>
          <w:lang w:val="ru-RU"/>
        </w:rPr>
      </w:pPr>
    </w:p>
    <w:p w:rsidR="00584BD6" w:rsidRPr="009F1CBB" w:rsidRDefault="00584BD6" w:rsidP="003A51BE">
      <w:pPr>
        <w:rPr>
          <w:lang w:val="ru-RU"/>
        </w:rPr>
      </w:pPr>
    </w:p>
    <w:p w:rsidR="003A51BE" w:rsidRPr="009D2CBC" w:rsidRDefault="003A51BE" w:rsidP="00F34347">
      <w:pPr>
        <w:jc w:val="center"/>
        <w:rPr>
          <w:b/>
          <w:bCs/>
          <w:lang w:val="ru-RU"/>
        </w:rPr>
      </w:pPr>
    </w:p>
    <w:p w:rsidR="00FD267E" w:rsidRPr="0074495D" w:rsidRDefault="00FD267E" w:rsidP="001F5820">
      <w:pPr>
        <w:pStyle w:val="2"/>
        <w:ind w:left="405" w:firstLine="0"/>
      </w:pPr>
      <w:bookmarkStart w:id="147" w:name="_Toc406059071"/>
      <w:bookmarkStart w:id="148" w:name="_Toc409691735"/>
      <w:bookmarkStart w:id="149" w:name="_Toc410654075"/>
      <w:bookmarkStart w:id="150" w:name="_Toc414553285"/>
      <w:r>
        <w:t>3.2.</w:t>
      </w:r>
      <w:r w:rsidRPr="0074495D">
        <w:t>Система условий</w:t>
      </w:r>
      <w:bookmarkEnd w:id="147"/>
      <w:r w:rsidR="00ED61EE">
        <w:t xml:space="preserve"> </w:t>
      </w:r>
      <w:r w:rsidRPr="0074495D">
        <w:t>реализации основной образовательной программы</w:t>
      </w:r>
      <w:bookmarkEnd w:id="148"/>
      <w:bookmarkEnd w:id="149"/>
      <w:bookmarkEnd w:id="150"/>
    </w:p>
    <w:p w:rsidR="00FD267E" w:rsidRPr="001F5820" w:rsidRDefault="00FD267E" w:rsidP="001F5820">
      <w:pPr>
        <w:pStyle w:val="2"/>
        <w:spacing w:line="240" w:lineRule="auto"/>
      </w:pPr>
      <w:bookmarkStart w:id="151" w:name="_Toc414553286"/>
      <w:r w:rsidRPr="001F5820">
        <w:t xml:space="preserve">3.2.1. Описание кадровых условий реализации основной образовательной программы основного общего образования </w:t>
      </w:r>
      <w:bookmarkEnd w:id="151"/>
    </w:p>
    <w:p w:rsidR="00FD267E" w:rsidRPr="00D06449" w:rsidRDefault="00FD267E" w:rsidP="001F5820">
      <w:pPr>
        <w:ind w:firstLine="900"/>
        <w:jc w:val="both"/>
        <w:rPr>
          <w:lang w:val="ru-RU"/>
        </w:rPr>
      </w:pPr>
      <w:r w:rsidRPr="00D06449">
        <w:rPr>
          <w:lang w:val="ru-RU"/>
        </w:rPr>
        <w:t xml:space="preserve">Интегративным результатом выполнения требований к условиям реализации основной образовательной программы </w:t>
      </w:r>
      <w:r>
        <w:rPr>
          <w:lang w:val="ru-RU"/>
        </w:rPr>
        <w:t>является</w:t>
      </w:r>
      <w:r w:rsidRPr="00D06449">
        <w:rPr>
          <w:lang w:val="ru-RU"/>
        </w:rPr>
        <w:t xml:space="preserve">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FD267E" w:rsidRPr="00D06449" w:rsidRDefault="00FD267E" w:rsidP="001F5820">
      <w:pPr>
        <w:ind w:firstLine="900"/>
        <w:jc w:val="both"/>
        <w:rPr>
          <w:rStyle w:val="dash041e005f0431005f044b005f0447005f043d005f044b005f0439005f005fchar1char1"/>
          <w:lang w:val="ru-RU"/>
        </w:rPr>
      </w:pPr>
      <w:r w:rsidRPr="00D06449">
        <w:rPr>
          <w:rStyle w:val="dash041e005f0431005f044b005f0447005f043d005f044b005f0439005f005fchar1char1"/>
          <w:lang w:val="ru-RU"/>
        </w:rPr>
        <w:t>Созданные</w:t>
      </w:r>
      <w:r>
        <w:rPr>
          <w:rStyle w:val="dash041e005f0431005f044b005f0447005f043d005f044b005f0439005f005fchar1char1"/>
          <w:lang w:val="ru-RU"/>
        </w:rPr>
        <w:t xml:space="preserve"> в школе условия</w:t>
      </w:r>
      <w:r w:rsidRPr="00D06449">
        <w:rPr>
          <w:rStyle w:val="dash041e005f0431005f044b005f0447005f043d005f044b005f0439005f005fchar1char1"/>
          <w:lang w:val="ru-RU"/>
        </w:rPr>
        <w:t>:</w:t>
      </w:r>
    </w:p>
    <w:p w:rsidR="00FD267E" w:rsidRPr="00D06449" w:rsidRDefault="00FD267E" w:rsidP="001F5820">
      <w:pPr>
        <w:pStyle w:val="dash041e005f0431005f044b005f0447005f043d005f044b005f0439"/>
        <w:ind w:firstLine="900"/>
        <w:jc w:val="both"/>
        <w:rPr>
          <w:rStyle w:val="dash041e005f0431005f044b005f0447005f043d005f044b005f0439005f005fchar1char1"/>
        </w:rPr>
      </w:pPr>
      <w:r w:rsidRPr="00D06449">
        <w:rPr>
          <w:rStyle w:val="Zag11"/>
          <w:rFonts w:eastAsia="@Arial Unicode MS"/>
        </w:rPr>
        <w:t>• </w:t>
      </w:r>
      <w:r w:rsidRPr="00D06449">
        <w:rPr>
          <w:rStyle w:val="dash041e005f0431005f044b005f0447005f043d005f044b005f0439005f005fchar1char1"/>
        </w:rPr>
        <w:t>соответств</w:t>
      </w:r>
      <w:r>
        <w:rPr>
          <w:rStyle w:val="dash041e005f0431005f044b005f0447005f043d005f044b005f0439005f005fchar1char1"/>
        </w:rPr>
        <w:t>уют</w:t>
      </w:r>
      <w:r w:rsidRPr="00D06449">
        <w:rPr>
          <w:rStyle w:val="dash041e005f0431005f044b005f0447005f043d005f044b005f0439005f005fchar1char1"/>
        </w:rPr>
        <w:t xml:space="preserve"> требованиям Стандарта;</w:t>
      </w:r>
    </w:p>
    <w:p w:rsidR="00FD267E" w:rsidRPr="00D06449" w:rsidRDefault="00FD267E" w:rsidP="001F5820">
      <w:pPr>
        <w:pStyle w:val="dash041e005f0431005f044b005f0447005f043d005f044b005f0439"/>
        <w:ind w:firstLine="900"/>
        <w:jc w:val="both"/>
        <w:rPr>
          <w:rStyle w:val="dash041e005f0431005f044b005f0447005f043d005f044b005f0439005f005fchar1char1"/>
        </w:rPr>
      </w:pPr>
      <w:r w:rsidRPr="00D06449">
        <w:rPr>
          <w:rStyle w:val="Zag11"/>
          <w:rFonts w:eastAsia="@Arial Unicode MS"/>
        </w:rPr>
        <w:t>• </w:t>
      </w:r>
      <w:r w:rsidRPr="00D06449">
        <w:rPr>
          <w:rStyle w:val="dash041e005f0431005f044b005f0447005f043d005f044b005f0439005f005fchar1char1"/>
        </w:rPr>
        <w:t>обеспечива</w:t>
      </w:r>
      <w:r>
        <w:rPr>
          <w:rStyle w:val="dash041e005f0431005f044b005f0447005f043d005f044b005f0439005f005fchar1char1"/>
        </w:rPr>
        <w:t>ют</w:t>
      </w:r>
      <w:r w:rsidRPr="00D06449">
        <w:rPr>
          <w:rStyle w:val="dash041e005f0431005f044b005f0447005f043d005f044b005f0439005f005fchar1char1"/>
        </w:rPr>
        <w:t xml:space="preserve">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FD267E" w:rsidRPr="00D06449" w:rsidRDefault="00FD267E" w:rsidP="001F5820">
      <w:pPr>
        <w:pStyle w:val="dash041e005f0431005f044b005f0447005f043d005f044b005f0439"/>
        <w:ind w:firstLine="900"/>
        <w:jc w:val="both"/>
        <w:rPr>
          <w:rStyle w:val="dash041e005f0431005f044b005f0447005f043d005f044b005f0439005f005fchar1char1"/>
        </w:rPr>
      </w:pPr>
      <w:r w:rsidRPr="00D06449">
        <w:rPr>
          <w:rStyle w:val="Zag11"/>
          <w:rFonts w:eastAsia="@Arial Unicode MS"/>
        </w:rPr>
        <w:t>• </w:t>
      </w:r>
      <w:r w:rsidRPr="00D06449">
        <w:rPr>
          <w:rStyle w:val="dash041e005f0431005f044b005f0447005f043d005f044b005f0439005f005fchar1char1"/>
        </w:rPr>
        <w:t>учитыва</w:t>
      </w:r>
      <w:r>
        <w:rPr>
          <w:rStyle w:val="dash041e005f0431005f044b005f0447005f043d005f044b005f0439005f005fchar1char1"/>
        </w:rPr>
        <w:t>ют</w:t>
      </w:r>
      <w:r w:rsidRPr="00D06449">
        <w:rPr>
          <w:rStyle w:val="dash041e005f0431005f044b005f0447005f043d005f044b005f0439005f005fchar1char1"/>
        </w:rPr>
        <w:t xml:space="preserve"> особенности</w:t>
      </w:r>
      <w:r>
        <w:rPr>
          <w:rStyle w:val="dash041e005f0431005f044b005f0447005f043d005f044b005f0439005f005fchar1char1"/>
        </w:rPr>
        <w:t xml:space="preserve"> школы</w:t>
      </w:r>
      <w:r w:rsidRPr="00D06449">
        <w:rPr>
          <w:rStyle w:val="dash041e005f0431005f044b005f0447005f043d005f044b005f0439005f005fchar1char1"/>
        </w:rPr>
        <w:t>, его организационную структуру, запросы участников образовательн</w:t>
      </w:r>
      <w:r w:rsidR="00352234">
        <w:rPr>
          <w:rStyle w:val="dash041e005f0431005f044b005f0447005f043d005f044b005f0439005f005fchar1char1"/>
        </w:rPr>
        <w:t xml:space="preserve">ых отношений </w:t>
      </w:r>
      <w:r w:rsidRPr="00D06449">
        <w:rPr>
          <w:rStyle w:val="dash041e005f0431005f044b005f0447005f043d005f044b005f0439005f005fchar1char1"/>
        </w:rPr>
        <w:t xml:space="preserve"> в основном общем образовании;</w:t>
      </w:r>
    </w:p>
    <w:p w:rsidR="00FD267E" w:rsidRDefault="00FD267E" w:rsidP="00F828CC">
      <w:pPr>
        <w:pStyle w:val="dash041e005f0431005f044b005f0447005f043d005f044b005f0439"/>
        <w:ind w:firstLine="900"/>
        <w:jc w:val="both"/>
        <w:rPr>
          <w:rStyle w:val="dash0410005f0431005f0437005f0430005f0446005f0020005f0441005f043f005f0438005f0441005f043a005f0430005f005fchar1char1"/>
        </w:rPr>
      </w:pPr>
      <w:r w:rsidRPr="00D06449">
        <w:rPr>
          <w:rStyle w:val="Zag11"/>
          <w:rFonts w:eastAsia="@Arial Unicode MS"/>
        </w:rPr>
        <w:t>• </w:t>
      </w:r>
      <w:r w:rsidRPr="00D06449">
        <w:rPr>
          <w:rStyle w:val="dash041e005f0431005f044b005f0447005f043d005f044b005f0439005f005fchar1char1"/>
        </w:rPr>
        <w:t>предоставля</w:t>
      </w:r>
      <w:r>
        <w:rPr>
          <w:rStyle w:val="dash041e005f0431005f044b005f0447005f043d005f044b005f0439005f005fchar1char1"/>
        </w:rPr>
        <w:t>ют</w:t>
      </w:r>
      <w:r w:rsidRPr="00D06449">
        <w:rPr>
          <w:rStyle w:val="dash041e005f0431005f044b005f0447005f043d005f044b005f0439005f005fchar1char1"/>
        </w:rPr>
        <w:t xml:space="preserve"> возможность взаимодействия с социальными партнёрами, использования ресурсов социума.</w:t>
      </w:r>
    </w:p>
    <w:p w:rsidR="00FD267E" w:rsidRPr="00D06449" w:rsidRDefault="00FD267E" w:rsidP="001F5820">
      <w:pPr>
        <w:pStyle w:val="dash0410005f0431005f0437005f0430005f0446005f0020005f0441005f043f005f0438005f0441005f043a005f0430"/>
        <w:ind w:left="0" w:firstLine="900"/>
      </w:pPr>
      <w:r w:rsidRPr="00D06449">
        <w:rPr>
          <w:rStyle w:val="dash0410005f0431005f0437005f0430005f0446005f0020005f0441005f043f005f0438005f0441005f043a005f0430005f005fchar1char1"/>
        </w:rPr>
        <w:t>В соответствии с требованиями Стандарта раздел основной образовательной программы образовательного учреждения, характеризующий систему условий,</w:t>
      </w:r>
      <w:r>
        <w:rPr>
          <w:rStyle w:val="dash0410005f0431005f0437005f0430005f0446005f0020005f0441005f043f005f0438005f0441005f043a005f0430005f005fchar1char1"/>
        </w:rPr>
        <w:t xml:space="preserve"> содержит</w:t>
      </w:r>
      <w:r w:rsidRPr="00D06449">
        <w:rPr>
          <w:rStyle w:val="dash041e005f0431005f044b005f0447005f043d005f044b005f0439005f005fchar1char1"/>
        </w:rPr>
        <w:t>:</w:t>
      </w:r>
    </w:p>
    <w:p w:rsidR="00FD267E" w:rsidRPr="00D06449" w:rsidRDefault="00FD267E" w:rsidP="001F5820">
      <w:pPr>
        <w:pStyle w:val="dash041e005f0431005f044b005f0447005f043d005f044b005f0439"/>
        <w:ind w:firstLine="900"/>
        <w:jc w:val="both"/>
      </w:pPr>
      <w:r w:rsidRPr="00D06449">
        <w:rPr>
          <w:rStyle w:val="Zag11"/>
          <w:rFonts w:eastAsia="@Arial Unicode MS"/>
        </w:rPr>
        <w:t>• </w:t>
      </w:r>
      <w:r w:rsidRPr="00D06449">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FD267E" w:rsidRPr="00D06449" w:rsidRDefault="00FD267E" w:rsidP="001F5820">
      <w:pPr>
        <w:pStyle w:val="dash041e005f0431005f044b005f0447005f043d005f044b005f0439"/>
        <w:ind w:firstLine="900"/>
        <w:jc w:val="both"/>
      </w:pPr>
      <w:r w:rsidRPr="00D06449">
        <w:rPr>
          <w:rStyle w:val="Zag11"/>
          <w:rFonts w:eastAsia="@Arial Unicode MS"/>
        </w:rPr>
        <w:t>• </w:t>
      </w:r>
      <w:r w:rsidRPr="00D06449">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w:t>
      </w:r>
      <w:r>
        <w:rPr>
          <w:rStyle w:val="dash041e005f0431005f044b005f0447005f043d005f044b005f0439005f005fchar1char1"/>
        </w:rPr>
        <w:t>й организации</w:t>
      </w:r>
      <w:r w:rsidRPr="00D06449">
        <w:rPr>
          <w:rStyle w:val="dash041e005f0431005f044b005f0447005f043d005f044b005f0439005f005fchar1char1"/>
        </w:rPr>
        <w:t>;</w:t>
      </w:r>
    </w:p>
    <w:p w:rsidR="00FD267E" w:rsidRPr="00D06449" w:rsidRDefault="00FD267E" w:rsidP="001F5820">
      <w:pPr>
        <w:pStyle w:val="dash041e005f0431005f044b005f0447005f043d005f044b005f0439"/>
        <w:ind w:firstLine="900"/>
        <w:jc w:val="both"/>
      </w:pPr>
      <w:r w:rsidRPr="00D06449">
        <w:rPr>
          <w:rStyle w:val="Zag11"/>
          <w:rFonts w:eastAsia="@Arial Unicode MS"/>
        </w:rPr>
        <w:t>• </w:t>
      </w:r>
      <w:r w:rsidRPr="00D06449">
        <w:rPr>
          <w:rStyle w:val="dash041e005f0431005f044b005f0447005f043d005f044b005f0439005f005fchar1char1"/>
        </w:rPr>
        <w:t>механизмы достижения целевых ориентиров в системе условий;</w:t>
      </w:r>
    </w:p>
    <w:p w:rsidR="00FD267E" w:rsidRPr="00D06449" w:rsidRDefault="00FD267E" w:rsidP="001F5820">
      <w:pPr>
        <w:pStyle w:val="dash041e005f0431005f044b005f0447005f043d005f044b005f0439"/>
        <w:ind w:firstLine="900"/>
        <w:jc w:val="both"/>
      </w:pPr>
      <w:r w:rsidRPr="00D06449">
        <w:rPr>
          <w:rStyle w:val="Zag11"/>
          <w:rFonts w:eastAsia="@Arial Unicode MS"/>
        </w:rPr>
        <w:t>• </w:t>
      </w:r>
      <w:r w:rsidRPr="00D06449">
        <w:rPr>
          <w:rStyle w:val="dash041e005f0431005f044b005f0447005f043d005f044b005f0439005f005fchar1char1"/>
        </w:rPr>
        <w:t>сетевой график (дорожную карту) по формированию необходимой системы условий;</w:t>
      </w:r>
    </w:p>
    <w:p w:rsidR="00FD267E" w:rsidRPr="00D06449" w:rsidRDefault="00FD267E" w:rsidP="00F828CC">
      <w:pPr>
        <w:pStyle w:val="dash041e005f0431005f044b005f0447005f043d005f044b005f0439"/>
        <w:ind w:firstLine="900"/>
        <w:jc w:val="both"/>
      </w:pPr>
      <w:r w:rsidRPr="00D06449">
        <w:rPr>
          <w:rStyle w:val="Zag11"/>
          <w:rFonts w:eastAsia="@Arial Unicode MS"/>
        </w:rPr>
        <w:t>• </w:t>
      </w:r>
      <w:r>
        <w:rPr>
          <w:rStyle w:val="dash041e005f0431005f044b005f0447005f043d005f044b005f0439005f005fchar1char1"/>
        </w:rPr>
        <w:t>контроль состояния системы условий</w:t>
      </w:r>
      <w:r w:rsidRPr="00D06449">
        <w:rPr>
          <w:rStyle w:val="dash041e005f0431005f044b005f0447005f043d005f044b005f0439005f005fchar1char1"/>
        </w:rPr>
        <w:t>.</w:t>
      </w:r>
    </w:p>
    <w:p w:rsidR="00FD267E" w:rsidRPr="001F5820" w:rsidRDefault="00FD267E" w:rsidP="001F5820">
      <w:pPr>
        <w:pStyle w:val="af3"/>
        <w:ind w:firstLine="900"/>
        <w:jc w:val="both"/>
        <w:rPr>
          <w:lang w:val="ru-RU"/>
        </w:rPr>
      </w:pPr>
      <w:r w:rsidRPr="001F5820">
        <w:rPr>
          <w:lang w:val="ru-RU"/>
        </w:rPr>
        <w:t>Система условий реализации основной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FD267E" w:rsidRPr="001F5820" w:rsidRDefault="00FD267E" w:rsidP="001F5820">
      <w:pPr>
        <w:pStyle w:val="af3"/>
        <w:ind w:firstLine="900"/>
        <w:jc w:val="both"/>
        <w:rPr>
          <w:lang w:val="ru-RU"/>
        </w:rPr>
      </w:pPr>
      <w:r w:rsidRPr="001F5820">
        <w:rPr>
          <w:rStyle w:val="Zag11"/>
          <w:rFonts w:eastAsia="@Arial Unicode MS"/>
          <w:lang w:val="ru-RU"/>
        </w:rPr>
        <w:t>•</w:t>
      </w:r>
      <w:r w:rsidRPr="00D06449">
        <w:rPr>
          <w:rStyle w:val="Zag11"/>
          <w:rFonts w:eastAsia="@Arial Unicode MS"/>
        </w:rPr>
        <w:t> </w:t>
      </w:r>
      <w:r w:rsidRPr="001F5820">
        <w:rPr>
          <w:lang w:val="ru-RU"/>
        </w:rPr>
        <w:t>анализ имеющихся условий и ресурсов реализации основной образовательной программы основного общего образования;</w:t>
      </w:r>
    </w:p>
    <w:p w:rsidR="00FD267E" w:rsidRPr="001F5820" w:rsidRDefault="00FD267E" w:rsidP="001F5820">
      <w:pPr>
        <w:pStyle w:val="af3"/>
        <w:ind w:firstLine="900"/>
        <w:jc w:val="both"/>
        <w:rPr>
          <w:lang w:val="ru-RU"/>
        </w:rPr>
      </w:pPr>
      <w:r w:rsidRPr="001F5820">
        <w:rPr>
          <w:rStyle w:val="Zag11"/>
          <w:rFonts w:eastAsia="@Arial Unicode MS"/>
          <w:lang w:val="ru-RU"/>
        </w:rPr>
        <w:t>•</w:t>
      </w:r>
      <w:r w:rsidRPr="00D06449">
        <w:rPr>
          <w:rStyle w:val="Zag11"/>
          <w:rFonts w:eastAsia="@Arial Unicode MS"/>
        </w:rPr>
        <w:t> </w:t>
      </w:r>
      <w:r w:rsidRPr="001F5820">
        <w:rPr>
          <w:lang w:val="ru-RU"/>
        </w:rPr>
        <w:t xml:space="preserve">установление степени их соответствия требованиям Стандарта, а также целям и задачам </w:t>
      </w:r>
      <w:r w:rsidRPr="001F5820">
        <w:rPr>
          <w:rStyle w:val="dash041e005f0431005f044b005f0447005f043d005f044b005f0439005f005fchar1char1"/>
          <w:lang w:val="ru-RU"/>
        </w:rPr>
        <w:t xml:space="preserve">основной образовательной программы, сформированным с учётом </w:t>
      </w:r>
      <w:r w:rsidRPr="001F5820">
        <w:rPr>
          <w:lang w:val="ru-RU"/>
        </w:rPr>
        <w:t>потребностей всех участников образовательн</w:t>
      </w:r>
      <w:r w:rsidR="00352234">
        <w:rPr>
          <w:lang w:val="ru-RU"/>
        </w:rPr>
        <w:t>ых отношений</w:t>
      </w:r>
      <w:r w:rsidRPr="001F5820">
        <w:rPr>
          <w:lang w:val="ru-RU"/>
        </w:rPr>
        <w:t>;</w:t>
      </w:r>
    </w:p>
    <w:p w:rsidR="00FD267E" w:rsidRPr="001F5820" w:rsidRDefault="00FD267E" w:rsidP="001F5820">
      <w:pPr>
        <w:pStyle w:val="af3"/>
        <w:ind w:firstLine="900"/>
        <w:jc w:val="both"/>
        <w:rPr>
          <w:rStyle w:val="dash041e005f0431005f044b005f0447005f043d005f044b005f0439005f005fchar1char1"/>
          <w:lang w:val="ru-RU"/>
        </w:rPr>
      </w:pPr>
      <w:r w:rsidRPr="001F5820">
        <w:rPr>
          <w:rStyle w:val="Zag11"/>
          <w:rFonts w:eastAsia="@Arial Unicode MS"/>
          <w:lang w:val="ru-RU"/>
        </w:rPr>
        <w:t>•</w:t>
      </w:r>
      <w:r w:rsidRPr="00D06449">
        <w:rPr>
          <w:rStyle w:val="Zag11"/>
          <w:rFonts w:eastAsia="@Arial Unicode MS"/>
        </w:rPr>
        <w:t> </w:t>
      </w:r>
      <w:r w:rsidRPr="001F5820">
        <w:rPr>
          <w:lang w:val="ru-RU"/>
        </w:rPr>
        <w:t xml:space="preserve">выявление проблемных зон и установление </w:t>
      </w:r>
      <w:r w:rsidRPr="001F5820">
        <w:rPr>
          <w:rStyle w:val="dash041e005f0431005f044b005f0447005f043d005f044b005f0439005f005fchar1char1"/>
          <w:lang w:val="ru-RU"/>
        </w:rPr>
        <w:t>необходимых изменений в имеющихся условиях для приведения их в соответствие с требованиями Стандарта;</w:t>
      </w:r>
    </w:p>
    <w:p w:rsidR="00FD267E" w:rsidRPr="001F5820" w:rsidRDefault="00FD267E" w:rsidP="001F5820">
      <w:pPr>
        <w:pStyle w:val="af3"/>
        <w:ind w:firstLine="900"/>
        <w:jc w:val="both"/>
        <w:rPr>
          <w:rStyle w:val="dash041e005f0431005f044b005f0447005f043d005f044b005f0439005f005fchar1char1"/>
          <w:lang w:val="ru-RU"/>
        </w:rPr>
      </w:pPr>
      <w:r w:rsidRPr="001F5820">
        <w:rPr>
          <w:rStyle w:val="Zag11"/>
          <w:rFonts w:eastAsia="@Arial Unicode MS"/>
          <w:lang w:val="ru-RU"/>
        </w:rPr>
        <w:t>•</w:t>
      </w:r>
      <w:r w:rsidRPr="00D06449">
        <w:rPr>
          <w:rStyle w:val="Zag11"/>
          <w:rFonts w:eastAsia="@Arial Unicode MS"/>
        </w:rPr>
        <w:t> </w:t>
      </w:r>
      <w:r w:rsidRPr="001F5820">
        <w:rPr>
          <w:rStyle w:val="dash041e005f0431005f044b005f0447005f043d005f044b005f0439005f005fchar1char1"/>
          <w:lang w:val="ru-RU"/>
        </w:rPr>
        <w:t>разработку с привлечением</w:t>
      </w:r>
      <w:r w:rsidRPr="001F5820">
        <w:rPr>
          <w:lang w:val="ru-RU"/>
        </w:rPr>
        <w:t xml:space="preserve"> всех участников образовательн</w:t>
      </w:r>
      <w:r w:rsidR="00352234">
        <w:rPr>
          <w:lang w:val="ru-RU"/>
        </w:rPr>
        <w:t>ых</w:t>
      </w:r>
      <w:r w:rsidRPr="001F5820">
        <w:rPr>
          <w:lang w:val="ru-RU"/>
        </w:rPr>
        <w:t xml:space="preserve"> </w:t>
      </w:r>
      <w:r w:rsidR="00352234">
        <w:rPr>
          <w:lang w:val="ru-RU"/>
        </w:rPr>
        <w:t>отношений</w:t>
      </w:r>
      <w:r w:rsidRPr="001F5820">
        <w:rPr>
          <w:lang w:val="ru-RU"/>
        </w:rPr>
        <w:t xml:space="preserve"> и возможных партнёров</w:t>
      </w:r>
      <w:r w:rsidRPr="001F5820">
        <w:rPr>
          <w:rStyle w:val="dash041e005f0431005f044b005f0447005f043d005f044b005f0439005f005fchar1char1"/>
          <w:lang w:val="ru-RU"/>
        </w:rPr>
        <w:t xml:space="preserve"> механизмов достижения целевых ориентиров в системе условий;</w:t>
      </w:r>
    </w:p>
    <w:p w:rsidR="00FD267E" w:rsidRPr="001F5820" w:rsidRDefault="00FD267E" w:rsidP="001F5820">
      <w:pPr>
        <w:pStyle w:val="af3"/>
        <w:ind w:firstLine="900"/>
        <w:jc w:val="both"/>
        <w:rPr>
          <w:lang w:val="ru-RU"/>
        </w:rPr>
      </w:pPr>
      <w:r w:rsidRPr="001F5820">
        <w:rPr>
          <w:rStyle w:val="Zag11"/>
          <w:rFonts w:eastAsia="@Arial Unicode MS"/>
          <w:lang w:val="ru-RU"/>
        </w:rPr>
        <w:t>•</w:t>
      </w:r>
      <w:r w:rsidRPr="00D06449">
        <w:rPr>
          <w:rStyle w:val="Zag11"/>
          <w:rFonts w:eastAsia="@Arial Unicode MS"/>
        </w:rPr>
        <w:t> </w:t>
      </w:r>
      <w:r w:rsidRPr="001F5820">
        <w:rPr>
          <w:rStyle w:val="dash041e005f0431005f044b005f0447005f043d005f044b005f0439005f005fchar1char1"/>
          <w:lang w:val="ru-RU"/>
        </w:rPr>
        <w:t>разработку сетевого графика (дорожной карты) создания необходимой системы условий;</w:t>
      </w:r>
    </w:p>
    <w:p w:rsidR="00FD267E" w:rsidRPr="00F828CC" w:rsidRDefault="00FD267E" w:rsidP="00F828CC">
      <w:pPr>
        <w:pStyle w:val="af3"/>
        <w:ind w:firstLine="900"/>
        <w:jc w:val="both"/>
        <w:rPr>
          <w:lang w:val="ru-RU"/>
        </w:rPr>
      </w:pPr>
      <w:r w:rsidRPr="001F5820">
        <w:rPr>
          <w:rStyle w:val="Zag11"/>
          <w:rFonts w:eastAsia="@Arial Unicode MS"/>
          <w:lang w:val="ru-RU"/>
        </w:rPr>
        <w:t>•</w:t>
      </w:r>
      <w:r w:rsidRPr="00D06449">
        <w:rPr>
          <w:rStyle w:val="Zag11"/>
          <w:rFonts w:eastAsia="@Arial Unicode MS"/>
        </w:rPr>
        <w:t> </w:t>
      </w:r>
      <w:r w:rsidRPr="001F5820">
        <w:rPr>
          <w:lang w:val="ru-RU"/>
        </w:rPr>
        <w:t>разработку механизмов мониторинга, оценки и коррекции реализации промежуточных этапов разработанного графика (дорожной карты).</w:t>
      </w:r>
    </w:p>
    <w:p w:rsidR="00FD267E" w:rsidRPr="00D9224A" w:rsidRDefault="00FD267E" w:rsidP="00D9224A">
      <w:pPr>
        <w:pStyle w:val="afc"/>
        <w:spacing w:after="0"/>
        <w:ind w:firstLine="900"/>
        <w:jc w:val="both"/>
        <w:rPr>
          <w:b/>
          <w:lang w:val="ru-RU"/>
        </w:rPr>
      </w:pPr>
      <w:r w:rsidRPr="00D9224A">
        <w:rPr>
          <w:b/>
          <w:lang w:val="ru-RU"/>
        </w:rPr>
        <w:t>Описание кадровых условий реализации основной образовательной программы основного общего образования включает:</w:t>
      </w:r>
    </w:p>
    <w:p w:rsidR="00FD267E" w:rsidRPr="00324A1E" w:rsidRDefault="00FD267E" w:rsidP="00D9224A">
      <w:pPr>
        <w:pStyle w:val="Abstract"/>
        <w:widowControl/>
        <w:autoSpaceDE/>
        <w:autoSpaceDN/>
        <w:adjustRightInd/>
        <w:spacing w:line="240" w:lineRule="auto"/>
        <w:ind w:firstLine="900"/>
        <w:rPr>
          <w:sz w:val="24"/>
          <w:szCs w:val="24"/>
          <w:lang w:val="ru-RU"/>
        </w:rPr>
      </w:pPr>
      <w:r w:rsidRPr="00324A1E">
        <w:rPr>
          <w:rStyle w:val="Zag11"/>
          <w:sz w:val="24"/>
          <w:szCs w:val="24"/>
          <w:lang w:val="ru-RU"/>
        </w:rPr>
        <w:t>•</w:t>
      </w:r>
      <w:r w:rsidRPr="00A36EC6">
        <w:rPr>
          <w:rStyle w:val="Zag11"/>
          <w:sz w:val="24"/>
          <w:szCs w:val="24"/>
        </w:rPr>
        <w:t> </w:t>
      </w:r>
      <w:r w:rsidRPr="00324A1E">
        <w:rPr>
          <w:sz w:val="24"/>
          <w:szCs w:val="24"/>
          <w:lang w:val="ru-RU"/>
        </w:rPr>
        <w:t>описание укомплектованности организации, осуществляющей образовательную деятельность педагогическими, руководящими и другими работниками;</w:t>
      </w:r>
    </w:p>
    <w:p w:rsidR="00FD267E" w:rsidRPr="00324A1E" w:rsidRDefault="00FD267E" w:rsidP="00D9224A">
      <w:pPr>
        <w:pStyle w:val="Abstract"/>
        <w:widowControl/>
        <w:autoSpaceDE/>
        <w:autoSpaceDN/>
        <w:adjustRightInd/>
        <w:spacing w:line="240" w:lineRule="auto"/>
        <w:ind w:firstLine="900"/>
        <w:rPr>
          <w:sz w:val="24"/>
          <w:szCs w:val="24"/>
          <w:lang w:val="ru-RU"/>
        </w:rPr>
      </w:pPr>
      <w:r w:rsidRPr="00324A1E">
        <w:rPr>
          <w:rStyle w:val="Zag11"/>
          <w:sz w:val="24"/>
          <w:szCs w:val="24"/>
          <w:lang w:val="ru-RU"/>
        </w:rPr>
        <w:t>•</w:t>
      </w:r>
      <w:r w:rsidRPr="00A36EC6">
        <w:rPr>
          <w:rStyle w:val="Zag11"/>
          <w:sz w:val="24"/>
          <w:szCs w:val="24"/>
        </w:rPr>
        <w:t> </w:t>
      </w:r>
      <w:r w:rsidRPr="00324A1E">
        <w:rPr>
          <w:sz w:val="24"/>
          <w:szCs w:val="24"/>
          <w:lang w:val="ru-RU"/>
        </w:rPr>
        <w:t>описание уровня квалификации работников  школы и их функциональные обязанности;</w:t>
      </w:r>
    </w:p>
    <w:p w:rsidR="00FD267E" w:rsidRPr="00324A1E" w:rsidRDefault="00FD267E" w:rsidP="00D9224A">
      <w:pPr>
        <w:pStyle w:val="Abstract"/>
        <w:widowControl/>
        <w:autoSpaceDE/>
        <w:autoSpaceDN/>
        <w:adjustRightInd/>
        <w:spacing w:line="240" w:lineRule="auto"/>
        <w:ind w:firstLine="900"/>
        <w:rPr>
          <w:sz w:val="24"/>
          <w:szCs w:val="24"/>
          <w:lang w:val="ru-RU"/>
        </w:rPr>
      </w:pPr>
      <w:r w:rsidRPr="00324A1E">
        <w:rPr>
          <w:rStyle w:val="Zag11"/>
          <w:sz w:val="24"/>
          <w:szCs w:val="24"/>
          <w:lang w:val="ru-RU"/>
        </w:rPr>
        <w:t>•</w:t>
      </w:r>
      <w:r w:rsidRPr="00A36EC6">
        <w:rPr>
          <w:rStyle w:val="Zag11"/>
          <w:sz w:val="24"/>
          <w:szCs w:val="24"/>
        </w:rPr>
        <w:t> </w:t>
      </w:r>
      <w:r w:rsidRPr="00324A1E">
        <w:rPr>
          <w:sz w:val="24"/>
          <w:szCs w:val="24"/>
          <w:lang w:val="ru-RU"/>
        </w:rPr>
        <w:t>описание реализуемой системы непрерывного профессионального развития и повышения квалификации педагогических работников.</w:t>
      </w:r>
    </w:p>
    <w:p w:rsidR="00FD267E" w:rsidRPr="00A36EC6" w:rsidRDefault="00FD267E" w:rsidP="00D9224A">
      <w:pPr>
        <w:ind w:firstLine="900"/>
        <w:jc w:val="both"/>
        <w:rPr>
          <w:b/>
          <w:lang w:val="ru-RU"/>
        </w:rPr>
      </w:pPr>
      <w:r w:rsidRPr="00A36EC6">
        <w:rPr>
          <w:b/>
          <w:lang w:val="ru-RU"/>
        </w:rPr>
        <w:t>Кадровое обеспечение</w:t>
      </w:r>
    </w:p>
    <w:p w:rsidR="00FD267E" w:rsidRPr="00A36EC6" w:rsidRDefault="00FD267E" w:rsidP="00D9224A">
      <w:pPr>
        <w:shd w:val="clear" w:color="auto" w:fill="FFFFFF"/>
        <w:ind w:firstLine="900"/>
        <w:jc w:val="both"/>
        <w:rPr>
          <w:lang w:val="ru-RU"/>
        </w:rPr>
      </w:pPr>
      <w:r>
        <w:rPr>
          <w:lang w:val="ru-RU"/>
        </w:rPr>
        <w:t>Школа укомплектована</w:t>
      </w:r>
      <w:r w:rsidRPr="00A36EC6">
        <w:rPr>
          <w:lang w:val="ru-RU"/>
        </w:rPr>
        <w:t xml:space="preserve"> кадрами, имеющими необходимую квалификацию для решения задач, определённых основной образовательной программой, способными к инновационной </w:t>
      </w:r>
      <w:r w:rsidRPr="00A36EC6">
        <w:rPr>
          <w:lang w:val="ru-RU"/>
        </w:rPr>
        <w:lastRenderedPageBreak/>
        <w:t>профессиональной деятельности.</w:t>
      </w:r>
    </w:p>
    <w:p w:rsidR="00FD267E" w:rsidRPr="00D9224A" w:rsidRDefault="00FD267E" w:rsidP="00D9224A">
      <w:pPr>
        <w:ind w:firstLine="709"/>
        <w:jc w:val="both"/>
        <w:rPr>
          <w:lang w:val="ru-RU"/>
        </w:rPr>
      </w:pPr>
      <w:r w:rsidRPr="00D9224A">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D267E" w:rsidRPr="003A0013" w:rsidRDefault="00FD267E" w:rsidP="00D9224A">
      <w:pPr>
        <w:shd w:val="clear" w:color="auto" w:fill="FFFFFF"/>
        <w:ind w:firstLine="900"/>
        <w:jc w:val="both"/>
        <w:rPr>
          <w:bCs/>
          <w:lang w:val="ru-RU"/>
        </w:rPr>
      </w:pPr>
      <w:r w:rsidRPr="003A0013">
        <w:rPr>
          <w:bCs/>
          <w:lang w:val="ru-RU"/>
        </w:rPr>
        <w:t>Школа укомплек</w:t>
      </w:r>
      <w:r w:rsidR="00357787">
        <w:rPr>
          <w:bCs/>
          <w:lang w:val="ru-RU"/>
        </w:rPr>
        <w:t xml:space="preserve">тована </w:t>
      </w:r>
      <w:r w:rsidRPr="003A0013">
        <w:rPr>
          <w:bCs/>
          <w:lang w:val="ru-RU"/>
        </w:rPr>
        <w:t xml:space="preserve"> работниками пищеблока, вспомогательным персоналом.</w:t>
      </w:r>
    </w:p>
    <w:p w:rsidR="00FD267E" w:rsidRDefault="00FD267E" w:rsidP="00D9224A">
      <w:pPr>
        <w:tabs>
          <w:tab w:val="left" w:pos="720"/>
        </w:tabs>
        <w:ind w:firstLine="900"/>
        <w:jc w:val="both"/>
        <w:rPr>
          <w:lang w:val="ru-RU"/>
        </w:rPr>
      </w:pPr>
      <w:r w:rsidRPr="00B7473E">
        <w:rPr>
          <w:lang w:val="ru-RU"/>
        </w:rPr>
        <w:t>Описание кадровых условий реализовано в таблице.</w:t>
      </w:r>
    </w:p>
    <w:p w:rsidR="00FD267E" w:rsidRDefault="00FD267E" w:rsidP="00F828CC">
      <w:pPr>
        <w:tabs>
          <w:tab w:val="left" w:pos="720"/>
        </w:tabs>
        <w:jc w:val="both"/>
        <w:rPr>
          <w:lang w:val="ru-RU"/>
        </w:rPr>
      </w:pPr>
    </w:p>
    <w:p w:rsidR="00FD267E" w:rsidRDefault="00FD267E" w:rsidP="00D9224A">
      <w:pPr>
        <w:tabs>
          <w:tab w:val="left" w:pos="720"/>
        </w:tabs>
        <w:ind w:firstLine="900"/>
        <w:jc w:val="both"/>
        <w:rPr>
          <w:lang w:val="ru-RU"/>
        </w:rPr>
      </w:pPr>
    </w:p>
    <w:p w:rsidR="00FD267E" w:rsidRDefault="00FD267E" w:rsidP="00D9224A">
      <w:pPr>
        <w:tabs>
          <w:tab w:val="left" w:pos="720"/>
        </w:tabs>
        <w:ind w:firstLine="900"/>
        <w:jc w:val="both"/>
        <w:rPr>
          <w:lang w:val="ru-RU"/>
        </w:rPr>
        <w:sectPr w:rsidR="00FD267E" w:rsidSect="009D2CBC">
          <w:pgSz w:w="11906" w:h="16838"/>
          <w:pgMar w:top="1134" w:right="567" w:bottom="1134" w:left="851" w:header="709" w:footer="709" w:gutter="0"/>
          <w:cols w:space="708"/>
          <w:docGrid w:linePitch="360"/>
        </w:sectPr>
      </w:pPr>
    </w:p>
    <w:p w:rsidR="00FD267E" w:rsidRPr="00985093" w:rsidRDefault="00FD267E" w:rsidP="00985093">
      <w:pPr>
        <w:tabs>
          <w:tab w:val="left" w:pos="720"/>
        </w:tabs>
        <w:ind w:firstLine="900"/>
        <w:jc w:val="center"/>
        <w:rPr>
          <w:b/>
          <w:lang w:val="ru-RU"/>
        </w:rPr>
      </w:pPr>
      <w:r w:rsidRPr="00985093">
        <w:rPr>
          <w:b/>
          <w:lang w:val="ru-RU"/>
        </w:rPr>
        <w:lastRenderedPageBreak/>
        <w:t>Кадровое обеспечение реализации основной образовательной программы основного общего образования</w:t>
      </w:r>
    </w:p>
    <w:p w:rsidR="00FD267E" w:rsidRDefault="00FD267E" w:rsidP="00D9224A">
      <w:pPr>
        <w:tabs>
          <w:tab w:val="left" w:pos="720"/>
        </w:tabs>
        <w:ind w:firstLine="900"/>
        <w:jc w:val="both"/>
        <w:rPr>
          <w:lang w:val="ru-RU"/>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303"/>
        <w:gridCol w:w="709"/>
        <w:gridCol w:w="709"/>
        <w:gridCol w:w="4099"/>
        <w:gridCol w:w="4500"/>
      </w:tblGrid>
      <w:tr w:rsidR="00FD267E" w:rsidRPr="00C9067C" w:rsidTr="00A54405">
        <w:trPr>
          <w:trHeight w:val="1148"/>
        </w:trPr>
        <w:tc>
          <w:tcPr>
            <w:tcW w:w="1908" w:type="dxa"/>
            <w:vMerge w:val="restart"/>
          </w:tcPr>
          <w:p w:rsidR="00FD267E" w:rsidRPr="00B30175" w:rsidRDefault="00FD267E" w:rsidP="00BC7539">
            <w:pPr>
              <w:tabs>
                <w:tab w:val="left" w:pos="720"/>
              </w:tabs>
              <w:jc w:val="center"/>
              <w:rPr>
                <w:lang w:val="ru-RU"/>
              </w:rPr>
            </w:pPr>
            <w:r w:rsidRPr="00B30175">
              <w:rPr>
                <w:lang w:val="ru-RU"/>
              </w:rPr>
              <w:t>Должность</w:t>
            </w:r>
          </w:p>
        </w:tc>
        <w:tc>
          <w:tcPr>
            <w:tcW w:w="3303" w:type="dxa"/>
            <w:vMerge w:val="restart"/>
          </w:tcPr>
          <w:p w:rsidR="00FD267E" w:rsidRPr="00B30175" w:rsidRDefault="00FD267E" w:rsidP="00BC7539">
            <w:pPr>
              <w:tabs>
                <w:tab w:val="left" w:pos="720"/>
              </w:tabs>
              <w:jc w:val="center"/>
              <w:rPr>
                <w:lang w:val="ru-RU"/>
              </w:rPr>
            </w:pPr>
            <w:r w:rsidRPr="00B30175">
              <w:rPr>
                <w:lang w:val="ru-RU"/>
              </w:rPr>
              <w:t>Должностные обязанности</w:t>
            </w:r>
          </w:p>
        </w:tc>
        <w:tc>
          <w:tcPr>
            <w:tcW w:w="1418" w:type="dxa"/>
            <w:gridSpan w:val="2"/>
          </w:tcPr>
          <w:p w:rsidR="00FD267E" w:rsidRPr="00B30175" w:rsidRDefault="00FD267E" w:rsidP="00BC7539">
            <w:pPr>
              <w:tabs>
                <w:tab w:val="left" w:pos="720"/>
              </w:tabs>
              <w:jc w:val="center"/>
              <w:rPr>
                <w:lang w:val="ru-RU"/>
              </w:rPr>
            </w:pPr>
            <w:r w:rsidRPr="00B30175">
              <w:rPr>
                <w:lang w:val="ru-RU"/>
              </w:rPr>
              <w:t>Коли</w:t>
            </w:r>
            <w:r>
              <w:rPr>
                <w:lang w:val="ru-RU"/>
              </w:rPr>
              <w:t>-</w:t>
            </w:r>
            <w:r w:rsidRPr="00B30175">
              <w:rPr>
                <w:lang w:val="ru-RU"/>
              </w:rPr>
              <w:t>чество работни</w:t>
            </w:r>
            <w:r>
              <w:rPr>
                <w:lang w:val="ru-RU"/>
              </w:rPr>
              <w:t>-</w:t>
            </w:r>
            <w:r w:rsidRPr="00B30175">
              <w:rPr>
                <w:lang w:val="ru-RU"/>
              </w:rPr>
              <w:t xml:space="preserve">ков в ОУ </w:t>
            </w:r>
          </w:p>
        </w:tc>
        <w:tc>
          <w:tcPr>
            <w:tcW w:w="8599" w:type="dxa"/>
            <w:gridSpan w:val="2"/>
          </w:tcPr>
          <w:p w:rsidR="00FD267E" w:rsidRPr="00B30175" w:rsidRDefault="00FD267E" w:rsidP="00BC7539">
            <w:pPr>
              <w:tabs>
                <w:tab w:val="left" w:pos="720"/>
              </w:tabs>
              <w:jc w:val="center"/>
              <w:rPr>
                <w:lang w:val="ru-RU"/>
              </w:rPr>
            </w:pPr>
            <w:r w:rsidRPr="00B30175">
              <w:rPr>
                <w:lang w:val="ru-RU"/>
              </w:rPr>
              <w:t>Уровень квалификации работников ОУ</w:t>
            </w:r>
          </w:p>
        </w:tc>
      </w:tr>
      <w:tr w:rsidR="00FD267E" w:rsidRPr="00C9067C" w:rsidTr="00A54405">
        <w:tc>
          <w:tcPr>
            <w:tcW w:w="1908" w:type="dxa"/>
            <w:vMerge/>
          </w:tcPr>
          <w:p w:rsidR="00FD267E" w:rsidRPr="00B30175" w:rsidRDefault="00FD267E" w:rsidP="00BC7539">
            <w:pPr>
              <w:tabs>
                <w:tab w:val="left" w:pos="720"/>
              </w:tabs>
              <w:jc w:val="both"/>
              <w:rPr>
                <w:lang w:val="ru-RU"/>
              </w:rPr>
            </w:pPr>
          </w:p>
        </w:tc>
        <w:tc>
          <w:tcPr>
            <w:tcW w:w="3303" w:type="dxa"/>
            <w:vMerge/>
          </w:tcPr>
          <w:p w:rsidR="00FD267E" w:rsidRPr="00B30175" w:rsidRDefault="00FD267E" w:rsidP="00BC7539">
            <w:pPr>
              <w:tabs>
                <w:tab w:val="left" w:pos="720"/>
              </w:tabs>
              <w:jc w:val="both"/>
              <w:rPr>
                <w:lang w:val="ru-RU"/>
              </w:rPr>
            </w:pPr>
          </w:p>
        </w:tc>
        <w:tc>
          <w:tcPr>
            <w:tcW w:w="709" w:type="dxa"/>
          </w:tcPr>
          <w:p w:rsidR="00FD267E" w:rsidRPr="000A2063" w:rsidRDefault="00FD267E" w:rsidP="00BC7539">
            <w:pPr>
              <w:tabs>
                <w:tab w:val="left" w:pos="720"/>
              </w:tabs>
              <w:jc w:val="both"/>
              <w:rPr>
                <w:sz w:val="20"/>
                <w:szCs w:val="20"/>
                <w:lang w:val="ru-RU"/>
              </w:rPr>
            </w:pPr>
            <w:r w:rsidRPr="000A2063">
              <w:rPr>
                <w:sz w:val="20"/>
                <w:szCs w:val="20"/>
                <w:lang w:val="ru-RU"/>
              </w:rPr>
              <w:t>Тре-бу-ется</w:t>
            </w:r>
          </w:p>
        </w:tc>
        <w:tc>
          <w:tcPr>
            <w:tcW w:w="709" w:type="dxa"/>
          </w:tcPr>
          <w:p w:rsidR="00FD267E" w:rsidRPr="000A2063" w:rsidRDefault="00FD267E" w:rsidP="00BC7539">
            <w:pPr>
              <w:tabs>
                <w:tab w:val="left" w:pos="720"/>
              </w:tabs>
              <w:jc w:val="both"/>
              <w:rPr>
                <w:sz w:val="20"/>
                <w:szCs w:val="20"/>
                <w:lang w:val="ru-RU"/>
              </w:rPr>
            </w:pPr>
            <w:r w:rsidRPr="000A2063">
              <w:rPr>
                <w:sz w:val="20"/>
                <w:szCs w:val="20"/>
                <w:lang w:val="ru-RU"/>
              </w:rPr>
              <w:t>Имеется</w:t>
            </w:r>
          </w:p>
        </w:tc>
        <w:tc>
          <w:tcPr>
            <w:tcW w:w="4099" w:type="dxa"/>
          </w:tcPr>
          <w:p w:rsidR="00FD267E" w:rsidRPr="00B30175" w:rsidRDefault="00FD267E" w:rsidP="00BC7539">
            <w:pPr>
              <w:tabs>
                <w:tab w:val="left" w:pos="720"/>
              </w:tabs>
              <w:jc w:val="center"/>
              <w:rPr>
                <w:lang w:val="ru-RU"/>
              </w:rPr>
            </w:pPr>
            <w:r w:rsidRPr="00B30175">
              <w:rPr>
                <w:lang w:val="ru-RU"/>
              </w:rPr>
              <w:t>Требования к уровню квалификации</w:t>
            </w:r>
          </w:p>
        </w:tc>
        <w:tc>
          <w:tcPr>
            <w:tcW w:w="4500" w:type="dxa"/>
          </w:tcPr>
          <w:p w:rsidR="00FD267E" w:rsidRPr="00B30175" w:rsidRDefault="00FD267E" w:rsidP="00BC7539">
            <w:pPr>
              <w:tabs>
                <w:tab w:val="left" w:pos="720"/>
              </w:tabs>
              <w:jc w:val="center"/>
              <w:rPr>
                <w:lang w:val="ru-RU"/>
              </w:rPr>
            </w:pPr>
            <w:r w:rsidRPr="00B30175">
              <w:rPr>
                <w:lang w:val="ru-RU"/>
              </w:rPr>
              <w:t>Фактический</w:t>
            </w:r>
          </w:p>
        </w:tc>
      </w:tr>
      <w:tr w:rsidR="00FD267E" w:rsidRPr="000B596C" w:rsidTr="00A54405">
        <w:tc>
          <w:tcPr>
            <w:tcW w:w="1908" w:type="dxa"/>
          </w:tcPr>
          <w:p w:rsidR="00FD267E" w:rsidRPr="00AB7F09" w:rsidRDefault="00FD267E" w:rsidP="00BC7539">
            <w:pPr>
              <w:tabs>
                <w:tab w:val="left" w:pos="720"/>
              </w:tabs>
              <w:jc w:val="both"/>
              <w:rPr>
                <w:lang w:val="ru-RU"/>
              </w:rPr>
            </w:pPr>
            <w:r w:rsidRPr="00AB7F09">
              <w:rPr>
                <w:lang w:val="ru-RU"/>
              </w:rPr>
              <w:t>Руководитель образователь</w:t>
            </w:r>
            <w:r>
              <w:rPr>
                <w:lang w:val="ru-RU"/>
              </w:rPr>
              <w:t>-</w:t>
            </w:r>
            <w:r w:rsidRPr="00AB7F09">
              <w:rPr>
                <w:lang w:val="ru-RU"/>
              </w:rPr>
              <w:t>ного учреждения</w:t>
            </w:r>
          </w:p>
        </w:tc>
        <w:tc>
          <w:tcPr>
            <w:tcW w:w="3303" w:type="dxa"/>
          </w:tcPr>
          <w:p w:rsidR="00FD267E" w:rsidRPr="00244F7D" w:rsidRDefault="00FD267E" w:rsidP="00BC7539">
            <w:pPr>
              <w:tabs>
                <w:tab w:val="left" w:pos="720"/>
              </w:tabs>
              <w:rPr>
                <w:sz w:val="20"/>
                <w:szCs w:val="20"/>
                <w:lang w:val="ru-RU"/>
              </w:rPr>
            </w:pPr>
            <w:r w:rsidRPr="00244F7D">
              <w:rPr>
                <w:sz w:val="20"/>
                <w:szCs w:val="20"/>
                <w:lang w:val="ru-RU"/>
              </w:rPr>
              <w:t>обеспечивает системную образовательную и административно-хозяйственную работу образовательного учреждения</w:t>
            </w:r>
          </w:p>
        </w:tc>
        <w:tc>
          <w:tcPr>
            <w:tcW w:w="709" w:type="dxa"/>
          </w:tcPr>
          <w:p w:rsidR="00FD267E" w:rsidRPr="000A4AEB" w:rsidRDefault="00FD267E" w:rsidP="00BC7539">
            <w:pPr>
              <w:tabs>
                <w:tab w:val="left" w:pos="720"/>
              </w:tabs>
              <w:jc w:val="both"/>
              <w:rPr>
                <w:lang w:val="ru-RU"/>
              </w:rPr>
            </w:pPr>
            <w:r>
              <w:rPr>
                <w:lang w:val="ru-RU"/>
              </w:rPr>
              <w:t>1</w:t>
            </w:r>
          </w:p>
        </w:tc>
        <w:tc>
          <w:tcPr>
            <w:tcW w:w="709" w:type="dxa"/>
          </w:tcPr>
          <w:p w:rsidR="00FD267E" w:rsidRPr="000A4AEB" w:rsidRDefault="00FD267E" w:rsidP="00BC7539">
            <w:pPr>
              <w:tabs>
                <w:tab w:val="left" w:pos="720"/>
              </w:tabs>
              <w:jc w:val="both"/>
              <w:rPr>
                <w:lang w:val="ru-RU"/>
              </w:rPr>
            </w:pPr>
            <w:r>
              <w:rPr>
                <w:lang w:val="ru-RU"/>
              </w:rPr>
              <w:t>1</w:t>
            </w:r>
          </w:p>
        </w:tc>
        <w:tc>
          <w:tcPr>
            <w:tcW w:w="4099" w:type="dxa"/>
          </w:tcPr>
          <w:p w:rsidR="00FD267E" w:rsidRPr="00AB7F09" w:rsidRDefault="00FD267E" w:rsidP="00BC7539">
            <w:pPr>
              <w:tabs>
                <w:tab w:val="left" w:pos="720"/>
              </w:tabs>
              <w:rPr>
                <w:sz w:val="20"/>
                <w:szCs w:val="20"/>
                <w:lang w:val="ru-RU"/>
              </w:rPr>
            </w:pPr>
            <w:r w:rsidRPr="00AB7F09">
              <w:rPr>
                <w:sz w:val="20"/>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4500" w:type="dxa"/>
          </w:tcPr>
          <w:p w:rsidR="00F553E4" w:rsidRPr="00F553E4" w:rsidRDefault="00F553E4" w:rsidP="00F553E4">
            <w:pPr>
              <w:rPr>
                <w:sz w:val="20"/>
                <w:szCs w:val="20"/>
                <w:lang w:val="ru-RU"/>
              </w:rPr>
            </w:pPr>
            <w:r w:rsidRPr="00F553E4">
              <w:rPr>
                <w:sz w:val="20"/>
                <w:szCs w:val="20"/>
                <w:lang w:val="ru-RU"/>
              </w:rPr>
              <w:t>Комплексные курсы повышения квалификации руководителей ОУ «Развитие профессиональной компетенции руководителя в условиях реализации требований ФГОС» 156 ч. 18.03-09.07.2013 г.</w:t>
            </w:r>
          </w:p>
          <w:p w:rsidR="00F553E4" w:rsidRPr="00F553E4" w:rsidRDefault="00F553E4" w:rsidP="00F553E4">
            <w:pPr>
              <w:rPr>
                <w:sz w:val="20"/>
                <w:szCs w:val="20"/>
                <w:lang w:val="ru-RU"/>
              </w:rPr>
            </w:pPr>
            <w:r w:rsidRPr="00F553E4">
              <w:rPr>
                <w:sz w:val="20"/>
                <w:szCs w:val="20"/>
                <w:lang w:val="ru-RU"/>
              </w:rPr>
              <w:t>Комплексные курсы повышения квалификации учителей математики 144 ч. 14.10 -30.11 2009 г.</w:t>
            </w:r>
          </w:p>
          <w:p w:rsidR="00F553E4" w:rsidRPr="00F553E4" w:rsidRDefault="00F553E4" w:rsidP="00F553E4">
            <w:pPr>
              <w:rPr>
                <w:sz w:val="20"/>
                <w:szCs w:val="20"/>
                <w:lang w:val="ru-RU"/>
              </w:rPr>
            </w:pPr>
            <w:r w:rsidRPr="00F553E4">
              <w:rPr>
                <w:sz w:val="20"/>
                <w:szCs w:val="20"/>
                <w:lang w:val="ru-RU"/>
              </w:rPr>
              <w:t xml:space="preserve">Вводный курс </w:t>
            </w:r>
            <w:r w:rsidRPr="004F3BCE">
              <w:rPr>
                <w:sz w:val="20"/>
                <w:szCs w:val="20"/>
              </w:rPr>
              <w:t>Intel</w:t>
            </w:r>
            <w:r w:rsidRPr="00F553E4">
              <w:rPr>
                <w:sz w:val="20"/>
                <w:szCs w:val="20"/>
                <w:lang w:val="ru-RU"/>
              </w:rPr>
              <w:t xml:space="preserve"> «Введение в информационные и образовательные технологии ХХ</w:t>
            </w:r>
            <w:r w:rsidRPr="004F3BCE">
              <w:rPr>
                <w:sz w:val="20"/>
                <w:szCs w:val="20"/>
              </w:rPr>
              <w:t>I</w:t>
            </w:r>
            <w:r w:rsidRPr="00F553E4">
              <w:rPr>
                <w:sz w:val="20"/>
                <w:szCs w:val="20"/>
                <w:lang w:val="ru-RU"/>
              </w:rPr>
              <w:t xml:space="preserve"> века» 01.10 - 06.10.2010 г.</w:t>
            </w:r>
          </w:p>
          <w:p w:rsidR="00FD267E" w:rsidRDefault="00F553E4" w:rsidP="00F553E4">
            <w:pPr>
              <w:tabs>
                <w:tab w:val="left" w:pos="720"/>
              </w:tabs>
              <w:jc w:val="both"/>
              <w:rPr>
                <w:sz w:val="20"/>
                <w:szCs w:val="20"/>
                <w:lang w:val="ru-RU"/>
              </w:rPr>
            </w:pPr>
            <w:r w:rsidRPr="00F553E4">
              <w:rPr>
                <w:sz w:val="20"/>
                <w:szCs w:val="20"/>
                <w:lang w:val="ru-RU"/>
              </w:rPr>
              <w:t xml:space="preserve">Курсы в НОУДПО «Институт «АйТи» «Применение пакета свободного программного обеспечения» 72 ч.  </w:t>
            </w:r>
            <w:r>
              <w:rPr>
                <w:sz w:val="20"/>
                <w:szCs w:val="20"/>
              </w:rPr>
              <w:t>10.12.2009 г.</w:t>
            </w:r>
          </w:p>
          <w:p w:rsidR="00A54405" w:rsidRDefault="00A54405" w:rsidP="00F553E4">
            <w:pPr>
              <w:tabs>
                <w:tab w:val="left" w:pos="720"/>
              </w:tabs>
              <w:jc w:val="both"/>
              <w:rPr>
                <w:sz w:val="20"/>
                <w:szCs w:val="20"/>
                <w:lang w:val="ru-RU"/>
              </w:rPr>
            </w:pPr>
          </w:p>
          <w:p w:rsidR="00A54405" w:rsidRPr="00A54405" w:rsidRDefault="00A54405" w:rsidP="00F553E4">
            <w:pPr>
              <w:tabs>
                <w:tab w:val="left" w:pos="720"/>
              </w:tabs>
              <w:jc w:val="both"/>
              <w:rPr>
                <w:sz w:val="20"/>
                <w:szCs w:val="20"/>
                <w:lang w:val="ru-RU"/>
              </w:rPr>
            </w:pPr>
          </w:p>
        </w:tc>
      </w:tr>
      <w:tr w:rsidR="00FD267E" w:rsidRPr="00C966B6" w:rsidTr="00A54405">
        <w:tc>
          <w:tcPr>
            <w:tcW w:w="1908" w:type="dxa"/>
          </w:tcPr>
          <w:p w:rsidR="00FD267E" w:rsidRPr="00C80EB2" w:rsidRDefault="00FD267E" w:rsidP="00BC7539">
            <w:pPr>
              <w:tabs>
                <w:tab w:val="left" w:pos="720"/>
              </w:tabs>
              <w:jc w:val="both"/>
              <w:rPr>
                <w:lang w:val="ru-RU"/>
              </w:rPr>
            </w:pPr>
            <w:r w:rsidRPr="00C80EB2">
              <w:rPr>
                <w:lang w:val="ru-RU"/>
              </w:rPr>
              <w:t>Заместитель руководителя</w:t>
            </w:r>
          </w:p>
        </w:tc>
        <w:tc>
          <w:tcPr>
            <w:tcW w:w="3303" w:type="dxa"/>
          </w:tcPr>
          <w:p w:rsidR="00FD267E" w:rsidRPr="00244F7D" w:rsidRDefault="00FD267E" w:rsidP="00BC7539">
            <w:pPr>
              <w:tabs>
                <w:tab w:val="left" w:pos="720"/>
              </w:tabs>
              <w:rPr>
                <w:sz w:val="20"/>
                <w:szCs w:val="20"/>
                <w:lang w:val="ru-RU"/>
              </w:rPr>
            </w:pPr>
            <w:r w:rsidRPr="00244F7D">
              <w:rPr>
                <w:sz w:val="20"/>
                <w:szCs w:val="20"/>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w:t>
            </w:r>
            <w:r w:rsidR="00352234">
              <w:rPr>
                <w:sz w:val="20"/>
                <w:szCs w:val="20"/>
                <w:lang w:val="ru-RU"/>
              </w:rPr>
              <w:t>й деятельности</w:t>
            </w:r>
            <w:r w:rsidRPr="00244F7D">
              <w:rPr>
                <w:sz w:val="20"/>
                <w:szCs w:val="20"/>
                <w:lang w:val="ru-RU"/>
              </w:rPr>
              <w:t>. Осуществляет контроль за каче</w:t>
            </w:r>
            <w:r w:rsidR="0011031A">
              <w:rPr>
                <w:sz w:val="20"/>
                <w:szCs w:val="20"/>
                <w:lang w:val="ru-RU"/>
              </w:rPr>
              <w:t>ством образовательной деятельности</w:t>
            </w:r>
          </w:p>
        </w:tc>
        <w:tc>
          <w:tcPr>
            <w:tcW w:w="709" w:type="dxa"/>
          </w:tcPr>
          <w:p w:rsidR="00FD267E" w:rsidRPr="000A4AEB" w:rsidRDefault="006F5F6E" w:rsidP="00BC7539">
            <w:pPr>
              <w:tabs>
                <w:tab w:val="left" w:pos="720"/>
              </w:tabs>
              <w:jc w:val="both"/>
              <w:rPr>
                <w:lang w:val="ru-RU"/>
              </w:rPr>
            </w:pPr>
            <w:r>
              <w:rPr>
                <w:lang w:val="ru-RU"/>
              </w:rPr>
              <w:t>2</w:t>
            </w:r>
          </w:p>
        </w:tc>
        <w:tc>
          <w:tcPr>
            <w:tcW w:w="709" w:type="dxa"/>
          </w:tcPr>
          <w:p w:rsidR="00FD267E" w:rsidRPr="000A4AEB" w:rsidRDefault="006F5F6E" w:rsidP="00BC7539">
            <w:pPr>
              <w:tabs>
                <w:tab w:val="left" w:pos="720"/>
              </w:tabs>
              <w:jc w:val="both"/>
              <w:rPr>
                <w:lang w:val="ru-RU"/>
              </w:rPr>
            </w:pPr>
            <w:r>
              <w:rPr>
                <w:lang w:val="ru-RU"/>
              </w:rPr>
              <w:t>2</w:t>
            </w:r>
          </w:p>
        </w:tc>
        <w:tc>
          <w:tcPr>
            <w:tcW w:w="4099" w:type="dxa"/>
          </w:tcPr>
          <w:p w:rsidR="00FD267E" w:rsidRPr="003F2DCF" w:rsidRDefault="00FD267E" w:rsidP="00BC7539">
            <w:pPr>
              <w:tabs>
                <w:tab w:val="left" w:pos="720"/>
              </w:tabs>
              <w:rPr>
                <w:sz w:val="20"/>
                <w:szCs w:val="20"/>
                <w:lang w:val="ru-RU"/>
              </w:rPr>
            </w:pPr>
            <w:r w:rsidRPr="00AF5B03">
              <w:rPr>
                <w:sz w:val="20"/>
                <w:szCs w:val="20"/>
                <w:lang w:val="ru-RU"/>
              </w:rPr>
              <w:t>высшее профессиональное</w:t>
            </w:r>
            <w:r w:rsidRPr="003F2DCF">
              <w:rPr>
                <w:sz w:val="20"/>
                <w:szCs w:val="20"/>
                <w:lang w:val="ru-RU"/>
              </w:rPr>
              <w:t xml:space="preserve">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4500" w:type="dxa"/>
          </w:tcPr>
          <w:p w:rsidR="00AF5B03" w:rsidRPr="00AF5B03" w:rsidRDefault="00AF5B03" w:rsidP="00AF5B03">
            <w:pPr>
              <w:rPr>
                <w:sz w:val="20"/>
                <w:szCs w:val="20"/>
                <w:lang w:val="ru-RU"/>
              </w:rPr>
            </w:pPr>
            <w:r>
              <w:rPr>
                <w:sz w:val="20"/>
                <w:szCs w:val="20"/>
                <w:lang w:val="ru-RU"/>
              </w:rPr>
              <w:t>Высшее  профессиональное образование.Зам. директора ппо УВР. К</w:t>
            </w:r>
            <w:r w:rsidRPr="00AF5B03">
              <w:rPr>
                <w:sz w:val="20"/>
                <w:szCs w:val="20"/>
                <w:lang w:val="ru-RU"/>
              </w:rPr>
              <w:t>урсы повышения квалификации учителей истории и обществознания120 ч. 06.10-26.11 2010 г.</w:t>
            </w:r>
          </w:p>
          <w:p w:rsidR="00AF5B03" w:rsidRPr="00AF5B03" w:rsidRDefault="00AF5B03" w:rsidP="00AF5B03">
            <w:pPr>
              <w:rPr>
                <w:sz w:val="20"/>
                <w:szCs w:val="20"/>
                <w:lang w:val="ru-RU"/>
              </w:rPr>
            </w:pPr>
            <w:r w:rsidRPr="00AF5B03">
              <w:rPr>
                <w:sz w:val="20"/>
                <w:szCs w:val="20"/>
                <w:lang w:val="ru-RU"/>
              </w:rPr>
              <w:t>Проблемные курсы повышения квалификации «Управление качеством образования на основе компетентностного подхода» 72 ч. 22.03.- 30.04.2010 г.</w:t>
            </w:r>
          </w:p>
          <w:p w:rsidR="00AF5B03" w:rsidRPr="00AF5B03" w:rsidRDefault="00AF5B03" w:rsidP="00AF5B03">
            <w:pPr>
              <w:rPr>
                <w:sz w:val="20"/>
                <w:szCs w:val="20"/>
                <w:lang w:val="ru-RU"/>
              </w:rPr>
            </w:pPr>
            <w:r w:rsidRPr="00AF5B03">
              <w:rPr>
                <w:sz w:val="20"/>
                <w:szCs w:val="20"/>
                <w:lang w:val="ru-RU"/>
              </w:rPr>
              <w:t xml:space="preserve">Вводный курс </w:t>
            </w:r>
            <w:r w:rsidRPr="00414A42">
              <w:rPr>
                <w:sz w:val="20"/>
                <w:szCs w:val="20"/>
              </w:rPr>
              <w:t>Intel</w:t>
            </w:r>
            <w:r w:rsidRPr="00AF5B03">
              <w:rPr>
                <w:sz w:val="20"/>
                <w:szCs w:val="20"/>
                <w:lang w:val="ru-RU"/>
              </w:rPr>
              <w:t xml:space="preserve"> «Введение в информационные и образовательные технологии ХХ</w:t>
            </w:r>
            <w:r w:rsidRPr="00414A42">
              <w:rPr>
                <w:sz w:val="20"/>
                <w:szCs w:val="20"/>
              </w:rPr>
              <w:t>I</w:t>
            </w:r>
            <w:r w:rsidRPr="00AF5B03">
              <w:rPr>
                <w:sz w:val="20"/>
                <w:szCs w:val="20"/>
                <w:lang w:val="ru-RU"/>
              </w:rPr>
              <w:t xml:space="preserve"> века» 27.09 - 30.09.2010 г.</w:t>
            </w:r>
          </w:p>
          <w:p w:rsidR="00AF5B03" w:rsidRPr="00AF5B03" w:rsidRDefault="00AF5B03" w:rsidP="00AF5B03">
            <w:pPr>
              <w:rPr>
                <w:sz w:val="20"/>
                <w:szCs w:val="20"/>
                <w:lang w:val="ru-RU"/>
              </w:rPr>
            </w:pPr>
            <w:r w:rsidRPr="00AF5B03">
              <w:rPr>
                <w:sz w:val="20"/>
                <w:szCs w:val="20"/>
                <w:lang w:val="ru-RU"/>
              </w:rPr>
              <w:t>«Использование ИКТ при организации проектной деятельности учащихся» 06.10 -11.10 2011 год</w:t>
            </w:r>
          </w:p>
          <w:p w:rsidR="00AF5B03" w:rsidRPr="00AF5B03" w:rsidRDefault="00AF5B03" w:rsidP="00AF5B03">
            <w:pPr>
              <w:rPr>
                <w:sz w:val="20"/>
                <w:szCs w:val="20"/>
                <w:lang w:val="ru-RU"/>
              </w:rPr>
            </w:pPr>
            <w:r w:rsidRPr="00AF5B03">
              <w:rPr>
                <w:sz w:val="20"/>
                <w:szCs w:val="20"/>
                <w:lang w:val="ru-RU"/>
              </w:rPr>
              <w:t xml:space="preserve">Курс </w:t>
            </w:r>
            <w:r w:rsidRPr="00414A42">
              <w:rPr>
                <w:sz w:val="20"/>
                <w:szCs w:val="20"/>
              </w:rPr>
              <w:t>Intel</w:t>
            </w:r>
            <w:r w:rsidRPr="00AF5B03">
              <w:rPr>
                <w:sz w:val="20"/>
                <w:szCs w:val="20"/>
                <w:lang w:val="ru-RU"/>
              </w:rPr>
              <w:t xml:space="preserve"> «Проектная деятельность в информационной образовательной среде ХХ</w:t>
            </w:r>
            <w:r w:rsidRPr="00414A42">
              <w:rPr>
                <w:sz w:val="20"/>
                <w:szCs w:val="20"/>
              </w:rPr>
              <w:t>I</w:t>
            </w:r>
            <w:r w:rsidRPr="00AF5B03">
              <w:rPr>
                <w:sz w:val="20"/>
                <w:szCs w:val="20"/>
                <w:lang w:val="ru-RU"/>
              </w:rPr>
              <w:t xml:space="preserve"> века» 17.10 -23.10.2011 г.</w:t>
            </w:r>
          </w:p>
          <w:p w:rsidR="00AF5B03" w:rsidRPr="00AF5B03" w:rsidRDefault="00AF5B03" w:rsidP="00AF5B03">
            <w:pPr>
              <w:rPr>
                <w:sz w:val="20"/>
                <w:szCs w:val="20"/>
                <w:lang w:val="ru-RU"/>
              </w:rPr>
            </w:pPr>
            <w:r w:rsidRPr="00AF5B03">
              <w:rPr>
                <w:sz w:val="20"/>
                <w:szCs w:val="20"/>
                <w:lang w:val="ru-RU"/>
              </w:rPr>
              <w:t xml:space="preserve">Комплексные курсы повышения квалификации руководителей ОУ «Развитие профессиональной </w:t>
            </w:r>
            <w:r w:rsidRPr="00AF5B03">
              <w:rPr>
                <w:sz w:val="20"/>
                <w:szCs w:val="20"/>
                <w:lang w:val="ru-RU"/>
              </w:rPr>
              <w:lastRenderedPageBreak/>
              <w:t>компетенции руководителя в условиях реализации требований ФГОС» 156 ч. 18.03-09.07.2013 г.</w:t>
            </w:r>
          </w:p>
          <w:p w:rsidR="00F553E4" w:rsidRPr="00AB05BD" w:rsidRDefault="00AF5B03" w:rsidP="009469FC">
            <w:pPr>
              <w:rPr>
                <w:sz w:val="20"/>
                <w:szCs w:val="20"/>
                <w:lang w:val="ru-RU"/>
              </w:rPr>
            </w:pPr>
            <w:r w:rsidRPr="00AF5B03">
              <w:rPr>
                <w:sz w:val="20"/>
                <w:szCs w:val="20"/>
                <w:lang w:val="ru-RU"/>
              </w:rPr>
              <w:t>Комплексные курсы  повышения квалификации учителей истории и  обществознания «</w:t>
            </w:r>
            <w:r w:rsidRPr="00AF5B03">
              <w:rPr>
                <w:color w:val="000000"/>
                <w:sz w:val="20"/>
                <w:szCs w:val="20"/>
                <w:lang w:val="ru-RU"/>
              </w:rPr>
              <w:t xml:space="preserve">Профессиональная компетентность учителя </w:t>
            </w:r>
            <w:r w:rsidRPr="00AF5B03">
              <w:rPr>
                <w:sz w:val="20"/>
                <w:szCs w:val="20"/>
                <w:lang w:val="ru-RU"/>
              </w:rPr>
              <w:t xml:space="preserve"> истории и  обществознания </w:t>
            </w:r>
            <w:r w:rsidRPr="00AF5B03">
              <w:rPr>
                <w:color w:val="000000"/>
                <w:sz w:val="20"/>
                <w:szCs w:val="20"/>
                <w:lang w:val="ru-RU"/>
              </w:rPr>
              <w:t xml:space="preserve"> в условиях реализации требований ФГОС» 108 ч. 21.09. -15.10.2015 г.</w:t>
            </w:r>
          </w:p>
          <w:p w:rsidR="00FD267E" w:rsidRPr="005E661D" w:rsidRDefault="00FD267E" w:rsidP="00BC7539">
            <w:pPr>
              <w:tabs>
                <w:tab w:val="left" w:pos="720"/>
              </w:tabs>
              <w:jc w:val="both"/>
              <w:rPr>
                <w:sz w:val="20"/>
                <w:szCs w:val="20"/>
                <w:lang w:val="ru-RU"/>
              </w:rPr>
            </w:pPr>
            <w:r w:rsidRPr="005E661D">
              <w:rPr>
                <w:sz w:val="20"/>
                <w:szCs w:val="20"/>
                <w:lang w:val="ru-RU"/>
              </w:rPr>
              <w:t>2.</w:t>
            </w:r>
            <w:r>
              <w:rPr>
                <w:sz w:val="20"/>
                <w:szCs w:val="20"/>
                <w:lang w:val="ru-RU"/>
              </w:rPr>
              <w:t xml:space="preserve"> В</w:t>
            </w:r>
            <w:r w:rsidRPr="00AB05BD">
              <w:rPr>
                <w:sz w:val="20"/>
                <w:szCs w:val="20"/>
                <w:lang w:val="ru-RU"/>
              </w:rPr>
              <w:t>ысшее</w:t>
            </w:r>
            <w:r>
              <w:rPr>
                <w:sz w:val="20"/>
                <w:szCs w:val="20"/>
                <w:lang w:val="ru-RU"/>
              </w:rPr>
              <w:t xml:space="preserve"> профессиональное образование;</w:t>
            </w:r>
          </w:p>
          <w:p w:rsidR="00FD267E" w:rsidRDefault="00FD267E" w:rsidP="00F553E4">
            <w:pPr>
              <w:tabs>
                <w:tab w:val="left" w:pos="720"/>
              </w:tabs>
              <w:jc w:val="both"/>
              <w:rPr>
                <w:sz w:val="20"/>
                <w:szCs w:val="20"/>
                <w:lang w:val="ru-RU"/>
              </w:rPr>
            </w:pPr>
            <w:r w:rsidRPr="00AF598E">
              <w:rPr>
                <w:sz w:val="20"/>
                <w:szCs w:val="20"/>
                <w:u w:val="single"/>
                <w:lang w:val="ru-RU"/>
              </w:rPr>
              <w:t>Заместитель директора по воспитательной работе</w:t>
            </w:r>
            <w:r>
              <w:rPr>
                <w:sz w:val="20"/>
                <w:szCs w:val="20"/>
                <w:lang w:val="ru-RU"/>
              </w:rPr>
              <w:t xml:space="preserve">: </w:t>
            </w:r>
            <w:r w:rsidR="00F553E4">
              <w:rPr>
                <w:sz w:val="20"/>
                <w:szCs w:val="20"/>
                <w:lang w:val="ru-RU"/>
              </w:rPr>
              <w:t>в</w:t>
            </w:r>
            <w:r w:rsidR="00F553E4" w:rsidRPr="00AB05BD">
              <w:rPr>
                <w:sz w:val="20"/>
                <w:szCs w:val="20"/>
                <w:lang w:val="ru-RU"/>
              </w:rPr>
              <w:t>ысшее</w:t>
            </w:r>
            <w:r w:rsidR="00F553E4">
              <w:rPr>
                <w:sz w:val="20"/>
                <w:szCs w:val="20"/>
                <w:lang w:val="ru-RU"/>
              </w:rPr>
              <w:t xml:space="preserve"> профессиональное образование; курсы повышения квалификации:</w:t>
            </w:r>
            <w:r w:rsidR="00F553E4" w:rsidRPr="00F553E4">
              <w:rPr>
                <w:sz w:val="20"/>
                <w:szCs w:val="20"/>
                <w:lang w:val="ru-RU"/>
              </w:rPr>
              <w:t xml:space="preserve"> Комплексные курсы по дополнительной профессиональной программе «</w:t>
            </w:r>
            <w:r w:rsidR="00F553E4" w:rsidRPr="00F553E4">
              <w:rPr>
                <w:color w:val="000000"/>
                <w:sz w:val="20"/>
                <w:szCs w:val="20"/>
                <w:lang w:val="ru-RU"/>
              </w:rPr>
              <w:t>Профессиональная компетентность учителя начальных классов в условиях реализации требований ФГОС» 156 ч. 01.10. -29.11.2013 г</w:t>
            </w:r>
            <w:r w:rsidR="009469FC">
              <w:rPr>
                <w:sz w:val="20"/>
                <w:szCs w:val="20"/>
                <w:lang w:val="ru-RU"/>
              </w:rPr>
              <w:t>.</w:t>
            </w:r>
          </w:p>
          <w:p w:rsidR="00A54405" w:rsidRDefault="00A54405" w:rsidP="00F553E4">
            <w:pPr>
              <w:tabs>
                <w:tab w:val="left" w:pos="720"/>
              </w:tabs>
              <w:jc w:val="both"/>
              <w:rPr>
                <w:sz w:val="20"/>
                <w:szCs w:val="20"/>
                <w:lang w:val="ru-RU"/>
              </w:rPr>
            </w:pPr>
          </w:p>
          <w:p w:rsidR="00A54405" w:rsidRPr="00AB05BD" w:rsidRDefault="00A54405" w:rsidP="00F553E4">
            <w:pPr>
              <w:tabs>
                <w:tab w:val="left" w:pos="720"/>
              </w:tabs>
              <w:jc w:val="both"/>
              <w:rPr>
                <w:sz w:val="20"/>
                <w:szCs w:val="20"/>
                <w:lang w:val="ru-RU"/>
              </w:rPr>
            </w:pPr>
          </w:p>
        </w:tc>
      </w:tr>
      <w:tr w:rsidR="00FD267E" w:rsidRPr="00C966B6" w:rsidTr="00A54405">
        <w:tc>
          <w:tcPr>
            <w:tcW w:w="1908" w:type="dxa"/>
          </w:tcPr>
          <w:p w:rsidR="00FD267E" w:rsidRPr="003F2DCF" w:rsidRDefault="00FD267E" w:rsidP="00BC7539">
            <w:pPr>
              <w:tabs>
                <w:tab w:val="left" w:pos="720"/>
              </w:tabs>
              <w:jc w:val="both"/>
              <w:rPr>
                <w:lang w:val="ru-RU"/>
              </w:rPr>
            </w:pPr>
            <w:r w:rsidRPr="003F2DCF">
              <w:rPr>
                <w:lang w:val="ru-RU"/>
              </w:rPr>
              <w:lastRenderedPageBreak/>
              <w:t>Учитель</w:t>
            </w:r>
          </w:p>
        </w:tc>
        <w:tc>
          <w:tcPr>
            <w:tcW w:w="3303" w:type="dxa"/>
          </w:tcPr>
          <w:p w:rsidR="00FD267E" w:rsidRPr="00244F7D" w:rsidRDefault="00FD267E" w:rsidP="00BC7539">
            <w:pPr>
              <w:tabs>
                <w:tab w:val="left" w:pos="720"/>
              </w:tabs>
              <w:rPr>
                <w:sz w:val="20"/>
                <w:szCs w:val="20"/>
                <w:lang w:val="ru-RU"/>
              </w:rPr>
            </w:pPr>
            <w:r w:rsidRPr="00244F7D">
              <w:rPr>
                <w:sz w:val="20"/>
                <w:szCs w:val="2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FD267E" w:rsidRPr="000A4AEB" w:rsidRDefault="00AF5B03" w:rsidP="00BC7539">
            <w:pPr>
              <w:tabs>
                <w:tab w:val="left" w:pos="720"/>
              </w:tabs>
              <w:jc w:val="both"/>
              <w:rPr>
                <w:lang w:val="ru-RU"/>
              </w:rPr>
            </w:pPr>
            <w:r>
              <w:rPr>
                <w:lang w:val="ru-RU"/>
              </w:rPr>
              <w:t>1</w:t>
            </w:r>
            <w:r w:rsidR="00FD267E">
              <w:rPr>
                <w:lang w:val="ru-RU"/>
              </w:rPr>
              <w:t>0</w:t>
            </w:r>
          </w:p>
        </w:tc>
        <w:tc>
          <w:tcPr>
            <w:tcW w:w="709" w:type="dxa"/>
          </w:tcPr>
          <w:p w:rsidR="00FD267E" w:rsidRPr="000A4AEB" w:rsidRDefault="00AF5B03" w:rsidP="00BC7539">
            <w:pPr>
              <w:tabs>
                <w:tab w:val="left" w:pos="720"/>
              </w:tabs>
              <w:jc w:val="both"/>
              <w:rPr>
                <w:lang w:val="ru-RU"/>
              </w:rPr>
            </w:pPr>
            <w:r>
              <w:rPr>
                <w:lang w:val="ru-RU"/>
              </w:rPr>
              <w:t>1</w:t>
            </w:r>
            <w:r w:rsidR="00FD267E">
              <w:rPr>
                <w:lang w:val="ru-RU"/>
              </w:rPr>
              <w:t>0</w:t>
            </w:r>
          </w:p>
        </w:tc>
        <w:tc>
          <w:tcPr>
            <w:tcW w:w="4099" w:type="dxa"/>
          </w:tcPr>
          <w:p w:rsidR="00FD267E" w:rsidRDefault="00FD267E" w:rsidP="00BC7539">
            <w:pPr>
              <w:tabs>
                <w:tab w:val="left" w:pos="720"/>
              </w:tabs>
              <w:rPr>
                <w:sz w:val="20"/>
                <w:szCs w:val="20"/>
                <w:lang w:val="ru-RU"/>
              </w:rPr>
            </w:pPr>
            <w:r w:rsidRPr="00783F09">
              <w:rPr>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A54405" w:rsidRDefault="00A54405" w:rsidP="00BC7539">
            <w:pPr>
              <w:tabs>
                <w:tab w:val="left" w:pos="720"/>
              </w:tabs>
              <w:rPr>
                <w:sz w:val="20"/>
                <w:szCs w:val="20"/>
                <w:lang w:val="ru-RU"/>
              </w:rPr>
            </w:pPr>
          </w:p>
          <w:p w:rsidR="00A54405" w:rsidRPr="00783F09" w:rsidRDefault="00A54405" w:rsidP="00BC7539">
            <w:pPr>
              <w:tabs>
                <w:tab w:val="left" w:pos="720"/>
              </w:tabs>
              <w:rPr>
                <w:sz w:val="20"/>
                <w:szCs w:val="20"/>
                <w:lang w:val="ru-RU"/>
              </w:rPr>
            </w:pPr>
          </w:p>
        </w:tc>
        <w:tc>
          <w:tcPr>
            <w:tcW w:w="4500" w:type="dxa"/>
          </w:tcPr>
          <w:p w:rsidR="00FD267E" w:rsidRDefault="00AF5B03" w:rsidP="00BC7539">
            <w:pPr>
              <w:tabs>
                <w:tab w:val="left" w:pos="720"/>
              </w:tabs>
              <w:jc w:val="both"/>
              <w:rPr>
                <w:sz w:val="20"/>
                <w:szCs w:val="20"/>
                <w:lang w:val="ru-RU"/>
              </w:rPr>
            </w:pPr>
            <w:r>
              <w:rPr>
                <w:sz w:val="20"/>
                <w:szCs w:val="20"/>
                <w:lang w:val="ru-RU"/>
              </w:rPr>
              <w:t>10</w:t>
            </w:r>
            <w:r w:rsidR="00FD267E">
              <w:rPr>
                <w:sz w:val="20"/>
                <w:szCs w:val="20"/>
                <w:lang w:val="ru-RU"/>
              </w:rPr>
              <w:t xml:space="preserve"> учителей с высшим профессиональным образованием в области, соответствующей препода</w:t>
            </w:r>
            <w:r>
              <w:rPr>
                <w:sz w:val="20"/>
                <w:szCs w:val="20"/>
                <w:lang w:val="ru-RU"/>
              </w:rPr>
              <w:t>ваемому предмету;</w:t>
            </w:r>
            <w:r w:rsidR="00FD267E">
              <w:rPr>
                <w:sz w:val="20"/>
                <w:szCs w:val="20"/>
                <w:lang w:val="ru-RU"/>
              </w:rPr>
              <w:t xml:space="preserve"> Имеют</w:t>
            </w:r>
            <w:r>
              <w:rPr>
                <w:sz w:val="20"/>
                <w:szCs w:val="20"/>
                <w:lang w:val="ru-RU"/>
              </w:rPr>
              <w:t xml:space="preserve"> квалификационную категорию – 9</w:t>
            </w:r>
            <w:r w:rsidR="00FD267E">
              <w:rPr>
                <w:sz w:val="20"/>
                <w:szCs w:val="20"/>
                <w:lang w:val="ru-RU"/>
              </w:rPr>
              <w:t xml:space="preserve"> человек; </w:t>
            </w:r>
          </w:p>
          <w:p w:rsidR="00FD267E" w:rsidRPr="007E52FC" w:rsidRDefault="00FD267E" w:rsidP="00BC7539">
            <w:pPr>
              <w:tabs>
                <w:tab w:val="left" w:pos="720"/>
              </w:tabs>
              <w:jc w:val="both"/>
              <w:rPr>
                <w:sz w:val="20"/>
                <w:szCs w:val="20"/>
                <w:lang w:val="ru-RU"/>
              </w:rPr>
            </w:pPr>
            <w:r>
              <w:rPr>
                <w:sz w:val="20"/>
                <w:szCs w:val="20"/>
                <w:lang w:val="ru-RU"/>
              </w:rPr>
              <w:t xml:space="preserve"> </w:t>
            </w:r>
            <w:r w:rsidR="009469FC">
              <w:rPr>
                <w:sz w:val="20"/>
                <w:szCs w:val="20"/>
                <w:lang w:val="ru-RU"/>
              </w:rPr>
              <w:t xml:space="preserve">8 человек </w:t>
            </w:r>
            <w:r>
              <w:rPr>
                <w:sz w:val="20"/>
                <w:szCs w:val="20"/>
                <w:lang w:val="ru-RU"/>
              </w:rPr>
              <w:t xml:space="preserve">прошли курсы повышения квалификации в соответствии с ФГОС ООО» </w:t>
            </w:r>
          </w:p>
        </w:tc>
      </w:tr>
      <w:tr w:rsidR="00FD267E" w:rsidRPr="00E26205" w:rsidTr="00A54405">
        <w:tc>
          <w:tcPr>
            <w:tcW w:w="1908" w:type="dxa"/>
          </w:tcPr>
          <w:p w:rsidR="00FD267E" w:rsidRPr="00B705D0" w:rsidRDefault="00FD267E" w:rsidP="00BC7539">
            <w:pPr>
              <w:tabs>
                <w:tab w:val="left" w:pos="720"/>
              </w:tabs>
              <w:jc w:val="both"/>
              <w:rPr>
                <w:lang w:val="ru-RU"/>
              </w:rPr>
            </w:pPr>
            <w:r w:rsidRPr="00B705D0">
              <w:rPr>
                <w:lang w:val="ru-RU"/>
              </w:rPr>
              <w:t>Социальный педагог</w:t>
            </w:r>
          </w:p>
        </w:tc>
        <w:tc>
          <w:tcPr>
            <w:tcW w:w="3303" w:type="dxa"/>
          </w:tcPr>
          <w:p w:rsidR="00FD267E" w:rsidRDefault="00FD267E" w:rsidP="00BC7539">
            <w:pPr>
              <w:tabs>
                <w:tab w:val="left" w:pos="720"/>
              </w:tabs>
              <w:rPr>
                <w:sz w:val="20"/>
                <w:szCs w:val="20"/>
                <w:lang w:val="ru-RU"/>
              </w:rPr>
            </w:pPr>
            <w:r w:rsidRPr="00244F7D">
              <w:rPr>
                <w:sz w:val="20"/>
                <w:szCs w:val="20"/>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A54405" w:rsidRDefault="00A54405" w:rsidP="00BC7539">
            <w:pPr>
              <w:tabs>
                <w:tab w:val="left" w:pos="720"/>
              </w:tabs>
              <w:rPr>
                <w:sz w:val="20"/>
                <w:szCs w:val="20"/>
                <w:lang w:val="ru-RU"/>
              </w:rPr>
            </w:pPr>
          </w:p>
          <w:p w:rsidR="00A54405" w:rsidRPr="00244F7D" w:rsidRDefault="00A54405" w:rsidP="00BC7539">
            <w:pPr>
              <w:tabs>
                <w:tab w:val="left" w:pos="720"/>
              </w:tabs>
              <w:rPr>
                <w:sz w:val="20"/>
                <w:szCs w:val="20"/>
                <w:lang w:val="ru-RU"/>
              </w:rPr>
            </w:pPr>
          </w:p>
        </w:tc>
        <w:tc>
          <w:tcPr>
            <w:tcW w:w="709" w:type="dxa"/>
          </w:tcPr>
          <w:p w:rsidR="00FD267E" w:rsidRPr="00B705D0" w:rsidRDefault="00357787" w:rsidP="00BC7539">
            <w:pPr>
              <w:tabs>
                <w:tab w:val="left" w:pos="720"/>
              </w:tabs>
              <w:rPr>
                <w:lang w:val="ru-RU"/>
              </w:rPr>
            </w:pPr>
            <w:r>
              <w:rPr>
                <w:lang w:val="ru-RU"/>
              </w:rPr>
              <w:t>0,5</w:t>
            </w:r>
          </w:p>
        </w:tc>
        <w:tc>
          <w:tcPr>
            <w:tcW w:w="709" w:type="dxa"/>
          </w:tcPr>
          <w:p w:rsidR="00FD267E" w:rsidRPr="000A4AEB" w:rsidRDefault="00357787" w:rsidP="00BC7539">
            <w:pPr>
              <w:tabs>
                <w:tab w:val="left" w:pos="720"/>
              </w:tabs>
              <w:jc w:val="both"/>
              <w:rPr>
                <w:lang w:val="ru-RU"/>
              </w:rPr>
            </w:pPr>
            <w:r>
              <w:rPr>
                <w:lang w:val="ru-RU"/>
              </w:rPr>
              <w:t>0,5</w:t>
            </w:r>
          </w:p>
        </w:tc>
        <w:tc>
          <w:tcPr>
            <w:tcW w:w="4099" w:type="dxa"/>
          </w:tcPr>
          <w:p w:rsidR="00FD267E" w:rsidRPr="00B705D0" w:rsidRDefault="00FD267E" w:rsidP="00BC7539">
            <w:pPr>
              <w:tabs>
                <w:tab w:val="left" w:pos="720"/>
              </w:tabs>
              <w:rPr>
                <w:sz w:val="20"/>
                <w:szCs w:val="20"/>
                <w:lang w:val="ru-RU"/>
              </w:rPr>
            </w:pPr>
            <w:r w:rsidRPr="00B705D0">
              <w:rPr>
                <w:sz w:val="20"/>
                <w:szCs w:val="20"/>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4500" w:type="dxa"/>
          </w:tcPr>
          <w:p w:rsidR="00FD267E" w:rsidRPr="008A2744" w:rsidRDefault="00FD267E" w:rsidP="00BC7539">
            <w:pPr>
              <w:tabs>
                <w:tab w:val="left" w:pos="720"/>
              </w:tabs>
              <w:jc w:val="both"/>
              <w:rPr>
                <w:sz w:val="20"/>
                <w:szCs w:val="20"/>
                <w:lang w:val="ru-RU"/>
              </w:rPr>
            </w:pPr>
            <w:r w:rsidRPr="008A2744">
              <w:rPr>
                <w:sz w:val="20"/>
                <w:szCs w:val="20"/>
                <w:lang w:val="ru-RU"/>
              </w:rPr>
              <w:t>Выс</w:t>
            </w:r>
            <w:r w:rsidR="00357787">
              <w:rPr>
                <w:sz w:val="20"/>
                <w:szCs w:val="20"/>
                <w:lang w:val="ru-RU"/>
              </w:rPr>
              <w:t xml:space="preserve">шее </w:t>
            </w:r>
            <w:r>
              <w:rPr>
                <w:sz w:val="20"/>
                <w:szCs w:val="20"/>
                <w:lang w:val="ru-RU"/>
              </w:rPr>
              <w:t xml:space="preserve"> образование; </w:t>
            </w:r>
          </w:p>
        </w:tc>
      </w:tr>
      <w:tr w:rsidR="00FD267E" w:rsidRPr="00C966B6" w:rsidTr="00A54405">
        <w:tc>
          <w:tcPr>
            <w:tcW w:w="1908" w:type="dxa"/>
          </w:tcPr>
          <w:p w:rsidR="00FD267E" w:rsidRPr="00045E22" w:rsidRDefault="00FD267E" w:rsidP="00BC7539">
            <w:pPr>
              <w:tabs>
                <w:tab w:val="left" w:pos="720"/>
              </w:tabs>
              <w:jc w:val="both"/>
              <w:rPr>
                <w:lang w:val="ru-RU"/>
              </w:rPr>
            </w:pPr>
            <w:r w:rsidRPr="00045E22">
              <w:rPr>
                <w:lang w:val="ru-RU"/>
              </w:rPr>
              <w:lastRenderedPageBreak/>
              <w:t>Воспитатель</w:t>
            </w:r>
            <w:r>
              <w:rPr>
                <w:lang w:val="ru-RU"/>
              </w:rPr>
              <w:t xml:space="preserve"> </w:t>
            </w:r>
            <w:r w:rsidR="009469FC">
              <w:rPr>
                <w:lang w:val="ru-RU"/>
              </w:rPr>
              <w:t xml:space="preserve">               /</w:t>
            </w:r>
            <w:r>
              <w:rPr>
                <w:lang w:val="ru-RU"/>
              </w:rPr>
              <w:t>классный руководитель</w:t>
            </w:r>
          </w:p>
        </w:tc>
        <w:tc>
          <w:tcPr>
            <w:tcW w:w="3303" w:type="dxa"/>
          </w:tcPr>
          <w:p w:rsidR="00FD267E" w:rsidRPr="00045E22" w:rsidRDefault="00FD267E" w:rsidP="00BC7539">
            <w:pPr>
              <w:tabs>
                <w:tab w:val="left" w:pos="720"/>
              </w:tabs>
              <w:rPr>
                <w:sz w:val="20"/>
                <w:szCs w:val="20"/>
                <w:lang w:val="ru-RU"/>
              </w:rPr>
            </w:pPr>
            <w:r w:rsidRPr="00045E22">
              <w:rPr>
                <w:sz w:val="20"/>
                <w:szCs w:val="20"/>
                <w:lang w:val="ru-RU"/>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709" w:type="dxa"/>
          </w:tcPr>
          <w:p w:rsidR="00FD267E" w:rsidRPr="000A4AEB" w:rsidRDefault="003219A0" w:rsidP="00BC7539">
            <w:pPr>
              <w:tabs>
                <w:tab w:val="left" w:pos="720"/>
              </w:tabs>
              <w:jc w:val="both"/>
              <w:rPr>
                <w:lang w:val="ru-RU"/>
              </w:rPr>
            </w:pPr>
            <w:r>
              <w:rPr>
                <w:lang w:val="ru-RU"/>
              </w:rPr>
              <w:t>3</w:t>
            </w:r>
          </w:p>
        </w:tc>
        <w:tc>
          <w:tcPr>
            <w:tcW w:w="709" w:type="dxa"/>
          </w:tcPr>
          <w:p w:rsidR="00FD267E" w:rsidRPr="000A4AEB" w:rsidRDefault="003219A0" w:rsidP="00BC7539">
            <w:pPr>
              <w:tabs>
                <w:tab w:val="left" w:pos="720"/>
              </w:tabs>
              <w:jc w:val="both"/>
              <w:rPr>
                <w:lang w:val="ru-RU"/>
              </w:rPr>
            </w:pPr>
            <w:r>
              <w:rPr>
                <w:lang w:val="ru-RU"/>
              </w:rPr>
              <w:t>3</w:t>
            </w:r>
          </w:p>
        </w:tc>
        <w:tc>
          <w:tcPr>
            <w:tcW w:w="4099" w:type="dxa"/>
          </w:tcPr>
          <w:p w:rsidR="00FD267E" w:rsidRDefault="00FD267E" w:rsidP="00BC7539">
            <w:pPr>
              <w:tabs>
                <w:tab w:val="left" w:pos="720"/>
              </w:tabs>
              <w:rPr>
                <w:sz w:val="20"/>
                <w:szCs w:val="20"/>
                <w:lang w:val="ru-RU"/>
              </w:rPr>
            </w:pPr>
            <w:r w:rsidRPr="00045E22">
              <w:rPr>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A54405" w:rsidRDefault="00A54405" w:rsidP="00BC7539">
            <w:pPr>
              <w:tabs>
                <w:tab w:val="left" w:pos="720"/>
              </w:tabs>
              <w:rPr>
                <w:sz w:val="20"/>
                <w:szCs w:val="20"/>
                <w:lang w:val="ru-RU"/>
              </w:rPr>
            </w:pPr>
          </w:p>
          <w:p w:rsidR="00A54405" w:rsidRPr="00045E22" w:rsidRDefault="00A54405" w:rsidP="00BC7539">
            <w:pPr>
              <w:tabs>
                <w:tab w:val="left" w:pos="720"/>
              </w:tabs>
              <w:rPr>
                <w:sz w:val="20"/>
                <w:szCs w:val="20"/>
                <w:lang w:val="ru-RU"/>
              </w:rPr>
            </w:pPr>
          </w:p>
        </w:tc>
        <w:tc>
          <w:tcPr>
            <w:tcW w:w="4500" w:type="dxa"/>
          </w:tcPr>
          <w:p w:rsidR="00FD267E" w:rsidRPr="00C976CB" w:rsidRDefault="00FD267E" w:rsidP="00763665">
            <w:pPr>
              <w:tabs>
                <w:tab w:val="left" w:pos="720"/>
              </w:tabs>
              <w:jc w:val="both"/>
              <w:rPr>
                <w:sz w:val="20"/>
                <w:szCs w:val="20"/>
                <w:lang w:val="ru-RU"/>
              </w:rPr>
            </w:pPr>
            <w:r>
              <w:rPr>
                <w:sz w:val="20"/>
                <w:szCs w:val="20"/>
                <w:lang w:val="ru-RU"/>
              </w:rPr>
              <w:t>Классные руководите</w:t>
            </w:r>
            <w:r w:rsidR="00AF5B03">
              <w:rPr>
                <w:sz w:val="20"/>
                <w:szCs w:val="20"/>
                <w:lang w:val="ru-RU"/>
              </w:rPr>
              <w:t>ли с высшим образованием</w:t>
            </w:r>
            <w:r>
              <w:rPr>
                <w:sz w:val="20"/>
                <w:szCs w:val="20"/>
                <w:lang w:val="ru-RU"/>
              </w:rPr>
              <w:t xml:space="preserve"> в области, соответствующей преподаваемому предмету; имеют квалификационную категорию или аттестованы на соотв</w:t>
            </w:r>
            <w:r w:rsidR="003219A0">
              <w:rPr>
                <w:sz w:val="20"/>
                <w:szCs w:val="20"/>
                <w:lang w:val="ru-RU"/>
              </w:rPr>
              <w:t>етствие занимаемой должности – 3</w:t>
            </w:r>
            <w:r>
              <w:rPr>
                <w:sz w:val="20"/>
                <w:szCs w:val="20"/>
                <w:lang w:val="ru-RU"/>
              </w:rPr>
              <w:t xml:space="preserve">; </w:t>
            </w:r>
            <w:r w:rsidR="003219A0">
              <w:rPr>
                <w:sz w:val="20"/>
                <w:szCs w:val="20"/>
                <w:lang w:val="ru-RU"/>
              </w:rPr>
              <w:t>2</w:t>
            </w:r>
            <w:r w:rsidR="00763665">
              <w:rPr>
                <w:sz w:val="20"/>
                <w:szCs w:val="20"/>
                <w:lang w:val="ru-RU"/>
              </w:rPr>
              <w:t xml:space="preserve"> </w:t>
            </w:r>
            <w:r>
              <w:rPr>
                <w:sz w:val="20"/>
                <w:szCs w:val="20"/>
                <w:lang w:val="ru-RU"/>
              </w:rPr>
              <w:t>прошли курсы повышения квалификации в соответствии с ФГОС ООО».</w:t>
            </w:r>
          </w:p>
        </w:tc>
      </w:tr>
      <w:tr w:rsidR="00FD267E" w:rsidRPr="00C9067C" w:rsidTr="00A54405">
        <w:tc>
          <w:tcPr>
            <w:tcW w:w="1908" w:type="dxa"/>
          </w:tcPr>
          <w:p w:rsidR="00FD267E" w:rsidRPr="009C0308" w:rsidRDefault="00FD267E" w:rsidP="00BC7539">
            <w:pPr>
              <w:tabs>
                <w:tab w:val="left" w:pos="720"/>
              </w:tabs>
              <w:rPr>
                <w:lang w:val="ru-RU"/>
              </w:rPr>
            </w:pPr>
            <w:r w:rsidRPr="009C0308">
              <w:rPr>
                <w:lang w:val="ru-RU"/>
              </w:rPr>
              <w:t xml:space="preserve">Старший </w:t>
            </w:r>
            <w:r>
              <w:rPr>
                <w:lang w:val="ru-RU"/>
              </w:rPr>
              <w:t>вожа</w:t>
            </w:r>
            <w:r w:rsidRPr="009C0308">
              <w:rPr>
                <w:lang w:val="ru-RU"/>
              </w:rPr>
              <w:t>тый</w:t>
            </w:r>
          </w:p>
        </w:tc>
        <w:tc>
          <w:tcPr>
            <w:tcW w:w="3303" w:type="dxa"/>
          </w:tcPr>
          <w:p w:rsidR="00FD267E" w:rsidRDefault="00FD267E" w:rsidP="00BC7539">
            <w:pPr>
              <w:tabs>
                <w:tab w:val="left" w:pos="720"/>
              </w:tabs>
              <w:rPr>
                <w:sz w:val="20"/>
                <w:szCs w:val="20"/>
                <w:lang w:val="ru-RU"/>
              </w:rPr>
            </w:pPr>
            <w:r w:rsidRPr="009C0308">
              <w:rPr>
                <w:sz w:val="20"/>
                <w:szCs w:val="20"/>
                <w:lang w:val="ru-RU"/>
              </w:rPr>
              <w:t>способствует развитию и деятельности детских общественных организаций, объединений</w:t>
            </w:r>
          </w:p>
          <w:p w:rsidR="00A54405" w:rsidRDefault="00A54405" w:rsidP="00BC7539">
            <w:pPr>
              <w:tabs>
                <w:tab w:val="left" w:pos="720"/>
              </w:tabs>
              <w:rPr>
                <w:sz w:val="20"/>
                <w:szCs w:val="20"/>
                <w:lang w:val="ru-RU"/>
              </w:rPr>
            </w:pPr>
          </w:p>
          <w:p w:rsidR="00A54405" w:rsidRPr="009C0308" w:rsidRDefault="00A54405" w:rsidP="00BC7539">
            <w:pPr>
              <w:tabs>
                <w:tab w:val="left" w:pos="720"/>
              </w:tabs>
              <w:rPr>
                <w:sz w:val="20"/>
                <w:szCs w:val="20"/>
                <w:lang w:val="ru-RU"/>
              </w:rPr>
            </w:pPr>
          </w:p>
        </w:tc>
        <w:tc>
          <w:tcPr>
            <w:tcW w:w="709" w:type="dxa"/>
          </w:tcPr>
          <w:p w:rsidR="00FD267E" w:rsidRPr="000A4AEB" w:rsidRDefault="00FD267E" w:rsidP="00BC7539">
            <w:pPr>
              <w:tabs>
                <w:tab w:val="left" w:pos="720"/>
              </w:tabs>
              <w:jc w:val="both"/>
              <w:rPr>
                <w:lang w:val="ru-RU"/>
              </w:rPr>
            </w:pPr>
            <w:r>
              <w:rPr>
                <w:lang w:val="ru-RU"/>
              </w:rPr>
              <w:t>0</w:t>
            </w:r>
            <w:r w:rsidR="00357787">
              <w:rPr>
                <w:lang w:val="ru-RU"/>
              </w:rPr>
              <w:t>,5</w:t>
            </w:r>
          </w:p>
        </w:tc>
        <w:tc>
          <w:tcPr>
            <w:tcW w:w="709" w:type="dxa"/>
          </w:tcPr>
          <w:p w:rsidR="00FD267E" w:rsidRPr="000A4AEB" w:rsidRDefault="00FD267E" w:rsidP="00BC7539">
            <w:pPr>
              <w:tabs>
                <w:tab w:val="left" w:pos="720"/>
              </w:tabs>
              <w:jc w:val="both"/>
              <w:rPr>
                <w:lang w:val="ru-RU"/>
              </w:rPr>
            </w:pPr>
            <w:r>
              <w:rPr>
                <w:lang w:val="ru-RU"/>
              </w:rPr>
              <w:t>0</w:t>
            </w:r>
            <w:r w:rsidR="00357787">
              <w:rPr>
                <w:lang w:val="ru-RU"/>
              </w:rPr>
              <w:t>,5</w:t>
            </w:r>
          </w:p>
        </w:tc>
        <w:tc>
          <w:tcPr>
            <w:tcW w:w="4099" w:type="dxa"/>
          </w:tcPr>
          <w:p w:rsidR="00FD267E" w:rsidRPr="009C0308" w:rsidRDefault="00FD267E" w:rsidP="00BC7539">
            <w:pPr>
              <w:tabs>
                <w:tab w:val="left" w:pos="720"/>
              </w:tabs>
              <w:rPr>
                <w:sz w:val="20"/>
                <w:szCs w:val="20"/>
                <w:lang w:val="ru-RU"/>
              </w:rPr>
            </w:pPr>
            <w:r w:rsidRPr="009C0308">
              <w:rPr>
                <w:sz w:val="20"/>
                <w:szCs w:val="20"/>
                <w:lang w:val="ru-RU"/>
              </w:rPr>
              <w:t>высшее профессиональное образование или среднее профессиональное образование без предъявления требований к стажу работы</w:t>
            </w:r>
          </w:p>
        </w:tc>
        <w:tc>
          <w:tcPr>
            <w:tcW w:w="4500" w:type="dxa"/>
          </w:tcPr>
          <w:p w:rsidR="00FD267E" w:rsidRPr="0077302C" w:rsidRDefault="00763665" w:rsidP="00BC7539">
            <w:pPr>
              <w:tabs>
                <w:tab w:val="left" w:pos="720"/>
              </w:tabs>
              <w:jc w:val="both"/>
              <w:rPr>
                <w:sz w:val="20"/>
                <w:szCs w:val="20"/>
                <w:lang w:val="ru-RU"/>
              </w:rPr>
            </w:pPr>
            <w:r>
              <w:rPr>
                <w:sz w:val="20"/>
                <w:szCs w:val="20"/>
                <w:lang w:val="ru-RU"/>
              </w:rPr>
              <w:t>Высшее образование</w:t>
            </w:r>
          </w:p>
        </w:tc>
      </w:tr>
      <w:tr w:rsidR="00FD267E" w:rsidRPr="00C966B6" w:rsidTr="00A54405">
        <w:tc>
          <w:tcPr>
            <w:tcW w:w="1908" w:type="dxa"/>
          </w:tcPr>
          <w:p w:rsidR="00FD267E" w:rsidRPr="007265E4" w:rsidRDefault="00FD267E" w:rsidP="00BC7539">
            <w:pPr>
              <w:tabs>
                <w:tab w:val="left" w:pos="720"/>
              </w:tabs>
              <w:rPr>
                <w:lang w:val="ru-RU"/>
              </w:rPr>
            </w:pPr>
            <w:r w:rsidRPr="007265E4">
              <w:rPr>
                <w:lang w:val="ru-RU"/>
              </w:rPr>
              <w:t>Педаго</w:t>
            </w:r>
            <w:r>
              <w:rPr>
                <w:lang w:val="ru-RU"/>
              </w:rPr>
              <w:t>г</w:t>
            </w:r>
            <w:r w:rsidRPr="007265E4">
              <w:rPr>
                <w:lang w:val="ru-RU"/>
              </w:rPr>
              <w:t xml:space="preserve"> дополнитель</w:t>
            </w:r>
            <w:r>
              <w:rPr>
                <w:lang w:val="ru-RU"/>
              </w:rPr>
              <w:t>-</w:t>
            </w:r>
            <w:r w:rsidRPr="007265E4">
              <w:rPr>
                <w:lang w:val="ru-RU"/>
              </w:rPr>
              <w:t>ного образования</w:t>
            </w:r>
          </w:p>
        </w:tc>
        <w:tc>
          <w:tcPr>
            <w:tcW w:w="3303" w:type="dxa"/>
          </w:tcPr>
          <w:p w:rsidR="00FD267E" w:rsidRPr="007265E4" w:rsidRDefault="00FD267E" w:rsidP="00BC7539">
            <w:pPr>
              <w:tabs>
                <w:tab w:val="left" w:pos="720"/>
              </w:tabs>
              <w:rPr>
                <w:sz w:val="20"/>
                <w:szCs w:val="20"/>
                <w:lang w:val="ru-RU"/>
              </w:rPr>
            </w:pPr>
            <w:r w:rsidRPr="007265E4">
              <w:rPr>
                <w:sz w:val="20"/>
                <w:szCs w:val="20"/>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FD267E" w:rsidRPr="000A4AEB" w:rsidRDefault="00763665" w:rsidP="00BC7539">
            <w:pPr>
              <w:tabs>
                <w:tab w:val="left" w:pos="720"/>
              </w:tabs>
              <w:jc w:val="both"/>
              <w:rPr>
                <w:lang w:val="ru-RU"/>
              </w:rPr>
            </w:pPr>
            <w:r>
              <w:rPr>
                <w:lang w:val="ru-RU"/>
              </w:rPr>
              <w:t>4</w:t>
            </w:r>
          </w:p>
        </w:tc>
        <w:tc>
          <w:tcPr>
            <w:tcW w:w="709" w:type="dxa"/>
          </w:tcPr>
          <w:p w:rsidR="00FD267E" w:rsidRPr="000A4AEB" w:rsidRDefault="00763665" w:rsidP="00BC7539">
            <w:pPr>
              <w:tabs>
                <w:tab w:val="left" w:pos="720"/>
              </w:tabs>
              <w:jc w:val="both"/>
              <w:rPr>
                <w:lang w:val="ru-RU"/>
              </w:rPr>
            </w:pPr>
            <w:r>
              <w:rPr>
                <w:lang w:val="ru-RU"/>
              </w:rPr>
              <w:t>4</w:t>
            </w:r>
          </w:p>
        </w:tc>
        <w:tc>
          <w:tcPr>
            <w:tcW w:w="4099" w:type="dxa"/>
          </w:tcPr>
          <w:p w:rsidR="00FD267E" w:rsidRDefault="00FD267E" w:rsidP="00BC7539">
            <w:pPr>
              <w:tabs>
                <w:tab w:val="left" w:pos="720"/>
              </w:tabs>
              <w:rPr>
                <w:sz w:val="20"/>
                <w:szCs w:val="20"/>
                <w:lang w:val="ru-RU"/>
              </w:rPr>
            </w:pPr>
            <w:r w:rsidRPr="0077302C">
              <w:rPr>
                <w:sz w:val="20"/>
                <w:szCs w:val="20"/>
                <w:lang w:val="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A54405" w:rsidRDefault="00A54405" w:rsidP="00BC7539">
            <w:pPr>
              <w:tabs>
                <w:tab w:val="left" w:pos="720"/>
              </w:tabs>
              <w:rPr>
                <w:sz w:val="20"/>
                <w:szCs w:val="20"/>
                <w:lang w:val="ru-RU"/>
              </w:rPr>
            </w:pPr>
          </w:p>
          <w:p w:rsidR="00A54405" w:rsidRPr="0077302C" w:rsidRDefault="00A54405" w:rsidP="00BC7539">
            <w:pPr>
              <w:tabs>
                <w:tab w:val="left" w:pos="720"/>
              </w:tabs>
              <w:rPr>
                <w:sz w:val="20"/>
                <w:szCs w:val="20"/>
                <w:lang w:val="ru-RU"/>
              </w:rPr>
            </w:pPr>
          </w:p>
        </w:tc>
        <w:tc>
          <w:tcPr>
            <w:tcW w:w="4500" w:type="dxa"/>
          </w:tcPr>
          <w:p w:rsidR="00FD267E" w:rsidRPr="0077302C" w:rsidRDefault="00FD267E" w:rsidP="00763665">
            <w:pPr>
              <w:tabs>
                <w:tab w:val="left" w:pos="720"/>
              </w:tabs>
              <w:jc w:val="both"/>
              <w:rPr>
                <w:sz w:val="20"/>
                <w:szCs w:val="20"/>
                <w:lang w:val="ru-RU"/>
              </w:rPr>
            </w:pPr>
            <w:r w:rsidRPr="0077302C">
              <w:rPr>
                <w:sz w:val="20"/>
                <w:szCs w:val="20"/>
                <w:lang w:val="ru-RU"/>
              </w:rPr>
              <w:t xml:space="preserve">У всех </w:t>
            </w:r>
            <w:r>
              <w:rPr>
                <w:sz w:val="20"/>
                <w:szCs w:val="20"/>
                <w:lang w:val="ru-RU"/>
              </w:rPr>
              <w:t>высшее</w:t>
            </w:r>
            <w:r w:rsidR="00763665">
              <w:rPr>
                <w:sz w:val="20"/>
                <w:szCs w:val="20"/>
                <w:lang w:val="ru-RU"/>
              </w:rPr>
              <w:t xml:space="preserve"> образование в</w:t>
            </w:r>
            <w:r>
              <w:rPr>
                <w:sz w:val="20"/>
                <w:szCs w:val="20"/>
                <w:lang w:val="ru-RU"/>
              </w:rPr>
              <w:t xml:space="preserve"> области, соответствующей профилю кружка, секции; курсы повышения квалификации в соответствии с ФГОС ООО.</w:t>
            </w:r>
          </w:p>
        </w:tc>
      </w:tr>
      <w:tr w:rsidR="00FD267E" w:rsidRPr="00C966B6" w:rsidTr="00A54405">
        <w:tc>
          <w:tcPr>
            <w:tcW w:w="1908" w:type="dxa"/>
          </w:tcPr>
          <w:p w:rsidR="00FD267E" w:rsidRPr="00D9292D" w:rsidRDefault="00FD267E" w:rsidP="00BC7539">
            <w:pPr>
              <w:tabs>
                <w:tab w:val="left" w:pos="720"/>
              </w:tabs>
              <w:rPr>
                <w:lang w:val="ru-RU"/>
              </w:rPr>
            </w:pPr>
            <w:r w:rsidRPr="00D9292D">
              <w:rPr>
                <w:lang w:val="ru-RU"/>
              </w:rPr>
              <w:t>Преподава</w:t>
            </w:r>
            <w:r>
              <w:rPr>
                <w:lang w:val="ru-RU"/>
              </w:rPr>
              <w:t>-тель-</w:t>
            </w:r>
            <w:r w:rsidRPr="00D9292D">
              <w:rPr>
                <w:lang w:val="ru-RU"/>
              </w:rPr>
              <w:t>организатор основ безопасности жизне</w:t>
            </w:r>
            <w:r>
              <w:rPr>
                <w:lang w:val="ru-RU"/>
              </w:rPr>
              <w:t>-</w:t>
            </w:r>
            <w:r w:rsidRPr="00D9292D">
              <w:rPr>
                <w:lang w:val="ru-RU"/>
              </w:rPr>
              <w:t>деятельности</w:t>
            </w:r>
          </w:p>
        </w:tc>
        <w:tc>
          <w:tcPr>
            <w:tcW w:w="3303" w:type="dxa"/>
          </w:tcPr>
          <w:p w:rsidR="00FD267E" w:rsidRPr="00D9292D" w:rsidRDefault="00FD267E" w:rsidP="00BC7539">
            <w:pPr>
              <w:tabs>
                <w:tab w:val="left" w:pos="720"/>
              </w:tabs>
              <w:rPr>
                <w:sz w:val="20"/>
                <w:szCs w:val="20"/>
                <w:lang w:val="ru-RU"/>
              </w:rPr>
            </w:pPr>
            <w:r w:rsidRPr="00D9292D">
              <w:rPr>
                <w:sz w:val="20"/>
                <w:szCs w:val="20"/>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09" w:type="dxa"/>
          </w:tcPr>
          <w:p w:rsidR="00FD267E" w:rsidRPr="000A4AEB" w:rsidRDefault="00FD267E" w:rsidP="00BC7539">
            <w:pPr>
              <w:tabs>
                <w:tab w:val="left" w:pos="720"/>
              </w:tabs>
              <w:jc w:val="both"/>
              <w:rPr>
                <w:lang w:val="ru-RU"/>
              </w:rPr>
            </w:pPr>
            <w:r>
              <w:rPr>
                <w:lang w:val="ru-RU"/>
              </w:rPr>
              <w:t>1</w:t>
            </w:r>
          </w:p>
        </w:tc>
        <w:tc>
          <w:tcPr>
            <w:tcW w:w="709" w:type="dxa"/>
          </w:tcPr>
          <w:p w:rsidR="00FD267E" w:rsidRPr="000A4AEB" w:rsidRDefault="00FD267E" w:rsidP="00BC7539">
            <w:pPr>
              <w:tabs>
                <w:tab w:val="left" w:pos="720"/>
              </w:tabs>
              <w:jc w:val="both"/>
              <w:rPr>
                <w:lang w:val="ru-RU"/>
              </w:rPr>
            </w:pPr>
            <w:r>
              <w:rPr>
                <w:lang w:val="ru-RU"/>
              </w:rPr>
              <w:t>1</w:t>
            </w:r>
          </w:p>
        </w:tc>
        <w:tc>
          <w:tcPr>
            <w:tcW w:w="4099" w:type="dxa"/>
          </w:tcPr>
          <w:p w:rsidR="00FD267E" w:rsidRDefault="00FD267E" w:rsidP="00BC7539">
            <w:pPr>
              <w:tabs>
                <w:tab w:val="left" w:pos="720"/>
              </w:tabs>
              <w:rPr>
                <w:sz w:val="20"/>
                <w:szCs w:val="20"/>
                <w:lang w:val="ru-RU"/>
              </w:rPr>
            </w:pPr>
            <w:r w:rsidRPr="00D9292D">
              <w:rPr>
                <w:sz w:val="20"/>
                <w:szCs w:val="20"/>
                <w:lang w:val="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w:t>
            </w:r>
            <w:r w:rsidRPr="00D9292D">
              <w:rPr>
                <w:sz w:val="20"/>
                <w:szCs w:val="20"/>
                <w:lang w:val="ru-RU"/>
              </w:rPr>
              <w:lastRenderedPageBreak/>
              <w:t>дополнительное профессиональное образование в области образования и педагогики и стаж работы по специальности не менее 3 лет</w:t>
            </w:r>
          </w:p>
          <w:p w:rsidR="00A54405" w:rsidRDefault="00A54405" w:rsidP="00BC7539">
            <w:pPr>
              <w:tabs>
                <w:tab w:val="left" w:pos="720"/>
              </w:tabs>
              <w:rPr>
                <w:sz w:val="20"/>
                <w:szCs w:val="20"/>
                <w:lang w:val="ru-RU"/>
              </w:rPr>
            </w:pPr>
          </w:p>
          <w:p w:rsidR="00A54405" w:rsidRPr="00D9292D" w:rsidRDefault="00A54405" w:rsidP="00BC7539">
            <w:pPr>
              <w:tabs>
                <w:tab w:val="left" w:pos="720"/>
              </w:tabs>
              <w:rPr>
                <w:sz w:val="20"/>
                <w:szCs w:val="20"/>
                <w:lang w:val="ru-RU"/>
              </w:rPr>
            </w:pPr>
          </w:p>
        </w:tc>
        <w:tc>
          <w:tcPr>
            <w:tcW w:w="4500" w:type="dxa"/>
          </w:tcPr>
          <w:p w:rsidR="00FD267E" w:rsidRPr="000A4AEB" w:rsidRDefault="00FD267E" w:rsidP="00BC7539">
            <w:pPr>
              <w:tabs>
                <w:tab w:val="left" w:pos="720"/>
              </w:tabs>
              <w:jc w:val="both"/>
              <w:rPr>
                <w:lang w:val="ru-RU"/>
              </w:rPr>
            </w:pPr>
            <w:r>
              <w:rPr>
                <w:sz w:val="20"/>
                <w:szCs w:val="20"/>
                <w:lang w:val="ru-RU"/>
              </w:rPr>
              <w:lastRenderedPageBreak/>
              <w:t>В</w:t>
            </w:r>
            <w:r w:rsidRPr="00D9292D">
              <w:rPr>
                <w:sz w:val="20"/>
                <w:szCs w:val="20"/>
                <w:lang w:val="ru-RU"/>
              </w:rPr>
              <w:t>ысшее профессиональное</w:t>
            </w:r>
            <w:r>
              <w:rPr>
                <w:sz w:val="20"/>
                <w:szCs w:val="20"/>
                <w:lang w:val="ru-RU"/>
              </w:rPr>
              <w:t xml:space="preserve"> (педагогическое)</w:t>
            </w:r>
            <w:r w:rsidRPr="00D9292D">
              <w:rPr>
                <w:sz w:val="20"/>
                <w:szCs w:val="20"/>
                <w:lang w:val="ru-RU"/>
              </w:rPr>
              <w:t xml:space="preserve"> образование</w:t>
            </w:r>
            <w:r>
              <w:rPr>
                <w:sz w:val="20"/>
                <w:szCs w:val="20"/>
                <w:lang w:val="ru-RU"/>
              </w:rPr>
              <w:t xml:space="preserve"> и курсы повышения квалификации «Преподавание ОБЖ в условиях организации ФГОС ООО»</w:t>
            </w:r>
            <w:r w:rsidR="00A52EED">
              <w:rPr>
                <w:sz w:val="20"/>
                <w:szCs w:val="20"/>
                <w:lang w:val="ru-RU"/>
              </w:rPr>
              <w:t xml:space="preserve">, 1 квалификационная категория. </w:t>
            </w:r>
            <w:r>
              <w:rPr>
                <w:sz w:val="20"/>
                <w:szCs w:val="20"/>
                <w:lang w:val="ru-RU"/>
              </w:rPr>
              <w:t xml:space="preserve"> </w:t>
            </w:r>
          </w:p>
        </w:tc>
      </w:tr>
      <w:tr w:rsidR="00FD267E" w:rsidRPr="00C9067C" w:rsidTr="00A54405">
        <w:tc>
          <w:tcPr>
            <w:tcW w:w="1908" w:type="dxa"/>
          </w:tcPr>
          <w:p w:rsidR="00FD267E" w:rsidRPr="00B81D05" w:rsidRDefault="00FD267E" w:rsidP="00BC7539">
            <w:pPr>
              <w:tabs>
                <w:tab w:val="left" w:pos="720"/>
              </w:tabs>
              <w:rPr>
                <w:lang w:val="ru-RU"/>
              </w:rPr>
            </w:pPr>
            <w:r w:rsidRPr="00B81D05">
              <w:rPr>
                <w:lang w:val="ru-RU"/>
              </w:rPr>
              <w:lastRenderedPageBreak/>
              <w:t>Библиотекарь</w:t>
            </w:r>
          </w:p>
        </w:tc>
        <w:tc>
          <w:tcPr>
            <w:tcW w:w="3303" w:type="dxa"/>
          </w:tcPr>
          <w:p w:rsidR="00FD267E" w:rsidRDefault="00FD267E" w:rsidP="00BC7539">
            <w:pPr>
              <w:tabs>
                <w:tab w:val="left" w:pos="720"/>
              </w:tabs>
              <w:rPr>
                <w:sz w:val="20"/>
                <w:szCs w:val="20"/>
                <w:lang w:val="ru-RU"/>
              </w:rPr>
            </w:pPr>
            <w:r w:rsidRPr="00B81D05">
              <w:rPr>
                <w:sz w:val="20"/>
                <w:szCs w:val="20"/>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A54405" w:rsidRDefault="00A54405" w:rsidP="00BC7539">
            <w:pPr>
              <w:tabs>
                <w:tab w:val="left" w:pos="720"/>
              </w:tabs>
              <w:rPr>
                <w:sz w:val="20"/>
                <w:szCs w:val="20"/>
                <w:lang w:val="ru-RU"/>
              </w:rPr>
            </w:pPr>
          </w:p>
          <w:p w:rsidR="00A54405" w:rsidRPr="00B81D05" w:rsidRDefault="00A54405" w:rsidP="00BC7539">
            <w:pPr>
              <w:tabs>
                <w:tab w:val="left" w:pos="720"/>
              </w:tabs>
              <w:rPr>
                <w:sz w:val="20"/>
                <w:szCs w:val="20"/>
                <w:lang w:val="ru-RU"/>
              </w:rPr>
            </w:pPr>
          </w:p>
        </w:tc>
        <w:tc>
          <w:tcPr>
            <w:tcW w:w="709" w:type="dxa"/>
          </w:tcPr>
          <w:p w:rsidR="00FD267E" w:rsidRPr="000A4AEB" w:rsidRDefault="00357787" w:rsidP="00BC7539">
            <w:pPr>
              <w:tabs>
                <w:tab w:val="left" w:pos="720"/>
              </w:tabs>
              <w:jc w:val="both"/>
              <w:rPr>
                <w:lang w:val="ru-RU"/>
              </w:rPr>
            </w:pPr>
            <w:r>
              <w:rPr>
                <w:lang w:val="ru-RU"/>
              </w:rPr>
              <w:t>0,5</w:t>
            </w:r>
          </w:p>
        </w:tc>
        <w:tc>
          <w:tcPr>
            <w:tcW w:w="709" w:type="dxa"/>
          </w:tcPr>
          <w:p w:rsidR="00FD267E" w:rsidRPr="000A4AEB" w:rsidRDefault="00357787" w:rsidP="00BC7539">
            <w:pPr>
              <w:tabs>
                <w:tab w:val="left" w:pos="720"/>
              </w:tabs>
              <w:jc w:val="both"/>
              <w:rPr>
                <w:lang w:val="ru-RU"/>
              </w:rPr>
            </w:pPr>
            <w:r>
              <w:rPr>
                <w:lang w:val="ru-RU"/>
              </w:rPr>
              <w:t>0,5</w:t>
            </w:r>
          </w:p>
        </w:tc>
        <w:tc>
          <w:tcPr>
            <w:tcW w:w="4099" w:type="dxa"/>
          </w:tcPr>
          <w:p w:rsidR="00FD267E" w:rsidRPr="00B81D05" w:rsidRDefault="00FD267E" w:rsidP="00BC7539">
            <w:pPr>
              <w:tabs>
                <w:tab w:val="left" w:pos="720"/>
              </w:tabs>
              <w:rPr>
                <w:sz w:val="20"/>
                <w:szCs w:val="20"/>
                <w:lang w:val="ru-RU"/>
              </w:rPr>
            </w:pPr>
            <w:r w:rsidRPr="00B81D05">
              <w:rPr>
                <w:sz w:val="20"/>
                <w:szCs w:val="20"/>
                <w:lang w:val="ru-RU"/>
              </w:rPr>
              <w:t>высшее или среднее профессиональное образование по специальности «Библиотечно-информационная деятельность»</w:t>
            </w:r>
          </w:p>
        </w:tc>
        <w:tc>
          <w:tcPr>
            <w:tcW w:w="4500" w:type="dxa"/>
          </w:tcPr>
          <w:p w:rsidR="00FD267E" w:rsidRPr="00985B24" w:rsidRDefault="00A52EED" w:rsidP="00BC7539">
            <w:pPr>
              <w:tabs>
                <w:tab w:val="left" w:pos="720"/>
              </w:tabs>
              <w:jc w:val="both"/>
              <w:rPr>
                <w:sz w:val="20"/>
                <w:szCs w:val="20"/>
                <w:lang w:val="ru-RU"/>
              </w:rPr>
            </w:pPr>
            <w:r>
              <w:rPr>
                <w:sz w:val="20"/>
                <w:szCs w:val="20"/>
                <w:lang w:val="ru-RU"/>
              </w:rPr>
              <w:t>Среднее</w:t>
            </w:r>
            <w:r w:rsidR="00763665">
              <w:rPr>
                <w:sz w:val="20"/>
                <w:szCs w:val="20"/>
                <w:lang w:val="ru-RU"/>
              </w:rPr>
              <w:t xml:space="preserve">–специальное </w:t>
            </w:r>
          </w:p>
        </w:tc>
      </w:tr>
      <w:tr w:rsidR="00FD267E" w:rsidRPr="00C9067C" w:rsidTr="00A54405">
        <w:tc>
          <w:tcPr>
            <w:tcW w:w="1908" w:type="dxa"/>
          </w:tcPr>
          <w:p w:rsidR="00FD267E" w:rsidRPr="00462B24" w:rsidRDefault="00FD267E" w:rsidP="00BC7539">
            <w:pPr>
              <w:tabs>
                <w:tab w:val="left" w:pos="720"/>
              </w:tabs>
              <w:jc w:val="both"/>
              <w:rPr>
                <w:lang w:val="ru-RU"/>
              </w:rPr>
            </w:pPr>
            <w:r w:rsidRPr="00462B24">
              <w:rPr>
                <w:lang w:val="ru-RU"/>
              </w:rPr>
              <w:t>Лаборант</w:t>
            </w:r>
          </w:p>
        </w:tc>
        <w:tc>
          <w:tcPr>
            <w:tcW w:w="3303" w:type="dxa"/>
          </w:tcPr>
          <w:p w:rsidR="00FD267E" w:rsidRPr="00462B24" w:rsidRDefault="00FD267E" w:rsidP="00BC7539">
            <w:pPr>
              <w:tabs>
                <w:tab w:val="left" w:pos="720"/>
              </w:tabs>
              <w:rPr>
                <w:sz w:val="20"/>
                <w:szCs w:val="20"/>
                <w:lang w:val="ru-RU"/>
              </w:rPr>
            </w:pPr>
            <w:r w:rsidRPr="00462B24">
              <w:rPr>
                <w:sz w:val="20"/>
                <w:szCs w:val="20"/>
                <w:lang w:val="ru-RU"/>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09" w:type="dxa"/>
          </w:tcPr>
          <w:p w:rsidR="00FD267E" w:rsidRPr="000A4AEB" w:rsidRDefault="00FD267E" w:rsidP="00BC7539">
            <w:pPr>
              <w:tabs>
                <w:tab w:val="left" w:pos="720"/>
              </w:tabs>
              <w:jc w:val="both"/>
              <w:rPr>
                <w:lang w:val="ru-RU"/>
              </w:rPr>
            </w:pPr>
            <w:r>
              <w:rPr>
                <w:lang w:val="ru-RU"/>
              </w:rPr>
              <w:t>1</w:t>
            </w:r>
          </w:p>
        </w:tc>
        <w:tc>
          <w:tcPr>
            <w:tcW w:w="709" w:type="dxa"/>
          </w:tcPr>
          <w:p w:rsidR="00FD267E" w:rsidRPr="000A4AEB" w:rsidRDefault="00357787" w:rsidP="00BC7539">
            <w:pPr>
              <w:tabs>
                <w:tab w:val="left" w:pos="720"/>
              </w:tabs>
              <w:jc w:val="both"/>
              <w:rPr>
                <w:lang w:val="ru-RU"/>
              </w:rPr>
            </w:pPr>
            <w:r>
              <w:rPr>
                <w:lang w:val="ru-RU"/>
              </w:rPr>
              <w:t>1</w:t>
            </w:r>
          </w:p>
        </w:tc>
        <w:tc>
          <w:tcPr>
            <w:tcW w:w="4099" w:type="dxa"/>
          </w:tcPr>
          <w:p w:rsidR="00FD267E" w:rsidRDefault="00FD267E" w:rsidP="00BC7539">
            <w:pPr>
              <w:tabs>
                <w:tab w:val="left" w:pos="720"/>
              </w:tabs>
              <w:rPr>
                <w:sz w:val="20"/>
                <w:szCs w:val="20"/>
                <w:lang w:val="ru-RU"/>
              </w:rPr>
            </w:pPr>
            <w:r w:rsidRPr="00462B24">
              <w:rPr>
                <w:sz w:val="20"/>
                <w:szCs w:val="20"/>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A54405" w:rsidRDefault="00A54405" w:rsidP="00BC7539">
            <w:pPr>
              <w:tabs>
                <w:tab w:val="left" w:pos="720"/>
              </w:tabs>
              <w:rPr>
                <w:sz w:val="20"/>
                <w:szCs w:val="20"/>
                <w:lang w:val="ru-RU"/>
              </w:rPr>
            </w:pPr>
          </w:p>
          <w:p w:rsidR="00A54405" w:rsidRPr="00462B24" w:rsidRDefault="00A54405" w:rsidP="00BC7539">
            <w:pPr>
              <w:tabs>
                <w:tab w:val="left" w:pos="720"/>
              </w:tabs>
              <w:rPr>
                <w:sz w:val="20"/>
                <w:szCs w:val="20"/>
                <w:lang w:val="ru-RU"/>
              </w:rPr>
            </w:pPr>
          </w:p>
        </w:tc>
        <w:tc>
          <w:tcPr>
            <w:tcW w:w="4500" w:type="dxa"/>
          </w:tcPr>
          <w:p w:rsidR="00FD267E" w:rsidRPr="001D1379" w:rsidRDefault="00763665" w:rsidP="00BC7539">
            <w:pPr>
              <w:tabs>
                <w:tab w:val="left" w:pos="720"/>
              </w:tabs>
              <w:jc w:val="both"/>
              <w:rPr>
                <w:sz w:val="20"/>
                <w:szCs w:val="20"/>
                <w:lang w:val="ru-RU"/>
              </w:rPr>
            </w:pPr>
            <w:r>
              <w:rPr>
                <w:sz w:val="20"/>
                <w:szCs w:val="20"/>
                <w:lang w:val="ru-RU"/>
              </w:rPr>
              <w:t>Высшее образование</w:t>
            </w:r>
          </w:p>
        </w:tc>
      </w:tr>
    </w:tbl>
    <w:p w:rsidR="00FD267E" w:rsidRDefault="00FD267E" w:rsidP="004B2731">
      <w:pPr>
        <w:tabs>
          <w:tab w:val="left" w:pos="720"/>
        </w:tabs>
        <w:ind w:firstLine="454"/>
        <w:jc w:val="both"/>
        <w:rPr>
          <w:i/>
          <w:sz w:val="28"/>
          <w:szCs w:val="28"/>
          <w:lang w:val="ru-RU"/>
        </w:rPr>
      </w:pPr>
    </w:p>
    <w:p w:rsidR="00FD267E" w:rsidRDefault="00FD267E" w:rsidP="00A54405">
      <w:pPr>
        <w:rPr>
          <w:lang w:val="ru-RU"/>
        </w:rPr>
      </w:pPr>
      <w:r w:rsidRPr="00325CE1">
        <w:rPr>
          <w:b/>
          <w:i/>
          <w:sz w:val="28"/>
          <w:szCs w:val="28"/>
          <w:lang w:val="ru-RU"/>
        </w:rPr>
        <w:t>Приложение 4:</w:t>
      </w:r>
      <w:r w:rsidR="0075300D">
        <w:rPr>
          <w:b/>
          <w:i/>
          <w:sz w:val="28"/>
          <w:szCs w:val="28"/>
          <w:lang w:val="ru-RU"/>
        </w:rPr>
        <w:t xml:space="preserve"> </w:t>
      </w:r>
      <w:r w:rsidRPr="00325CE1">
        <w:rPr>
          <w:lang w:val="ru-RU"/>
        </w:rPr>
        <w:t>Персональный сос</w:t>
      </w:r>
      <w:r w:rsidR="006F5F6E">
        <w:rPr>
          <w:lang w:val="ru-RU"/>
        </w:rPr>
        <w:t>тав работников МКОУ «Вышегорская</w:t>
      </w:r>
      <w:r w:rsidRPr="00325CE1">
        <w:rPr>
          <w:lang w:val="ru-RU"/>
        </w:rPr>
        <w:t xml:space="preserve"> сред</w:t>
      </w:r>
      <w:r w:rsidR="006F5F6E">
        <w:rPr>
          <w:lang w:val="ru-RU"/>
        </w:rPr>
        <w:t xml:space="preserve">няя общеобразовательная школа </w:t>
      </w:r>
      <w:r w:rsidRPr="00325CE1">
        <w:rPr>
          <w:lang w:val="ru-RU"/>
        </w:rPr>
        <w:t>»</w:t>
      </w:r>
      <w:r w:rsidR="0075300D">
        <w:rPr>
          <w:lang w:val="ru-RU"/>
        </w:rPr>
        <w:t xml:space="preserve"> в </w:t>
      </w:r>
      <w:r w:rsidRPr="00325CE1">
        <w:rPr>
          <w:lang w:val="ru-RU"/>
        </w:rPr>
        <w:t xml:space="preserve"> 2015-2016</w:t>
      </w:r>
      <w:r w:rsidR="00763665">
        <w:rPr>
          <w:lang w:val="ru-RU"/>
        </w:rPr>
        <w:t xml:space="preserve"> </w:t>
      </w:r>
      <w:r w:rsidRPr="00325CE1">
        <w:rPr>
          <w:lang w:val="ru-RU"/>
        </w:rPr>
        <w:t>учебном году</w:t>
      </w:r>
      <w:r w:rsidR="00A54405">
        <w:rPr>
          <w:lang w:val="ru-RU"/>
        </w:rPr>
        <w:t>.</w:t>
      </w:r>
    </w:p>
    <w:p w:rsidR="00FD267E" w:rsidRDefault="00FD267E" w:rsidP="00A14327">
      <w:pPr>
        <w:ind w:left="720"/>
        <w:jc w:val="both"/>
        <w:rPr>
          <w:lang w:val="ru-RU"/>
        </w:rPr>
      </w:pPr>
    </w:p>
    <w:p w:rsidR="00FD267E" w:rsidRDefault="00FD267E" w:rsidP="00A14327">
      <w:pPr>
        <w:ind w:left="720"/>
        <w:jc w:val="both"/>
        <w:rPr>
          <w:lang w:val="ru-RU"/>
        </w:rPr>
      </w:pPr>
    </w:p>
    <w:p w:rsidR="00FD267E" w:rsidRDefault="00FD267E" w:rsidP="00A14327">
      <w:pPr>
        <w:ind w:left="720"/>
        <w:jc w:val="both"/>
        <w:rPr>
          <w:lang w:val="ru-RU"/>
        </w:rPr>
        <w:sectPr w:rsidR="00FD267E" w:rsidSect="00985093">
          <w:pgSz w:w="16838" w:h="11906" w:orient="landscape"/>
          <w:pgMar w:top="567" w:right="1134" w:bottom="851" w:left="1134" w:header="709" w:footer="709" w:gutter="0"/>
          <w:cols w:space="708"/>
          <w:docGrid w:linePitch="360"/>
        </w:sectPr>
      </w:pPr>
    </w:p>
    <w:p w:rsidR="00FD267E" w:rsidRPr="004B2731" w:rsidRDefault="00FD267E" w:rsidP="004B2731">
      <w:pPr>
        <w:tabs>
          <w:tab w:val="left" w:pos="720"/>
        </w:tabs>
        <w:jc w:val="center"/>
        <w:rPr>
          <w:b/>
          <w:lang w:val="ru-RU"/>
        </w:rPr>
      </w:pPr>
      <w:r w:rsidRPr="004B2731">
        <w:rPr>
          <w:b/>
          <w:lang w:val="ru-RU"/>
        </w:rPr>
        <w:lastRenderedPageBreak/>
        <w:t>Профессиональное развитие и повышение квалификации педагогических работников</w:t>
      </w:r>
    </w:p>
    <w:p w:rsidR="00FD267E" w:rsidRPr="00353B6E" w:rsidRDefault="00FD267E" w:rsidP="004B2731">
      <w:pPr>
        <w:ind w:firstLine="900"/>
        <w:jc w:val="both"/>
        <w:rPr>
          <w:lang w:val="ru-RU"/>
        </w:rPr>
      </w:pPr>
      <w:r w:rsidRPr="00353B6E">
        <w:rPr>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FD267E" w:rsidRDefault="00FD267E" w:rsidP="004B2731">
      <w:pPr>
        <w:ind w:firstLine="454"/>
        <w:jc w:val="center"/>
        <w:rPr>
          <w:b/>
          <w:lang w:val="ru-RU"/>
        </w:rPr>
      </w:pPr>
    </w:p>
    <w:p w:rsidR="00FD267E" w:rsidRPr="00747CD1" w:rsidRDefault="00FD267E" w:rsidP="004B2731">
      <w:pPr>
        <w:ind w:firstLine="454"/>
        <w:jc w:val="center"/>
        <w:rPr>
          <w:b/>
          <w:lang w:val="ru-RU"/>
        </w:rPr>
      </w:pPr>
      <w:r w:rsidRPr="00747CD1">
        <w:rPr>
          <w:b/>
          <w:lang w:val="ru-RU"/>
        </w:rPr>
        <w:t>План-график повышения квалификации работников образовательного учреждения и аттестации кадров на соответствие занимаемой должности и квалификационную категорию</w:t>
      </w:r>
    </w:p>
    <w:p w:rsidR="00FD267E" w:rsidRPr="00747CD1" w:rsidRDefault="00FD267E" w:rsidP="004B2731">
      <w:pPr>
        <w:ind w:firstLine="454"/>
        <w:jc w:val="center"/>
        <w:rPr>
          <w:b/>
          <w:lang w:val="ru-RU"/>
        </w:rPr>
      </w:pPr>
      <w:r w:rsidRPr="00747CD1">
        <w:rPr>
          <w:b/>
          <w:lang w:val="ru-RU"/>
        </w:rPr>
        <w:t>в условиях реализации Стандарта</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40"/>
        <w:gridCol w:w="1357"/>
        <w:gridCol w:w="1163"/>
        <w:gridCol w:w="2806"/>
        <w:gridCol w:w="709"/>
        <w:gridCol w:w="777"/>
        <w:gridCol w:w="28"/>
        <w:gridCol w:w="720"/>
        <w:gridCol w:w="720"/>
      </w:tblGrid>
      <w:tr w:rsidR="00FD267E" w:rsidTr="002442EB">
        <w:tc>
          <w:tcPr>
            <w:tcW w:w="540" w:type="dxa"/>
            <w:vMerge w:val="restart"/>
          </w:tcPr>
          <w:p w:rsidR="00FD267E" w:rsidRPr="003A06E7" w:rsidRDefault="00FD267E" w:rsidP="003A06E7">
            <w:pPr>
              <w:jc w:val="center"/>
              <w:rPr>
                <w:sz w:val="20"/>
              </w:rPr>
            </w:pPr>
            <w:r w:rsidRPr="003A06E7">
              <w:rPr>
                <w:sz w:val="20"/>
              </w:rPr>
              <w:t>№</w:t>
            </w:r>
          </w:p>
          <w:p w:rsidR="00FD267E" w:rsidRPr="003A06E7" w:rsidRDefault="00FD267E" w:rsidP="003A06E7">
            <w:pPr>
              <w:jc w:val="center"/>
              <w:rPr>
                <w:sz w:val="20"/>
              </w:rPr>
            </w:pPr>
            <w:r w:rsidRPr="003A06E7">
              <w:rPr>
                <w:sz w:val="20"/>
              </w:rPr>
              <w:t>п/п</w:t>
            </w:r>
          </w:p>
        </w:tc>
        <w:tc>
          <w:tcPr>
            <w:tcW w:w="1440" w:type="dxa"/>
            <w:vMerge w:val="restart"/>
          </w:tcPr>
          <w:p w:rsidR="00FD267E" w:rsidRPr="003A06E7" w:rsidRDefault="00FD267E" w:rsidP="003A06E7">
            <w:pPr>
              <w:jc w:val="center"/>
              <w:rPr>
                <w:sz w:val="20"/>
              </w:rPr>
            </w:pPr>
            <w:r w:rsidRPr="003A06E7">
              <w:rPr>
                <w:sz w:val="20"/>
              </w:rPr>
              <w:t>ФИО педагога</w:t>
            </w:r>
          </w:p>
        </w:tc>
        <w:tc>
          <w:tcPr>
            <w:tcW w:w="1357" w:type="dxa"/>
            <w:vMerge w:val="restart"/>
          </w:tcPr>
          <w:p w:rsidR="00FD267E" w:rsidRPr="003A06E7" w:rsidRDefault="00FD267E" w:rsidP="003A06E7">
            <w:pPr>
              <w:jc w:val="center"/>
              <w:rPr>
                <w:sz w:val="20"/>
              </w:rPr>
            </w:pPr>
            <w:r w:rsidRPr="003A06E7">
              <w:rPr>
                <w:sz w:val="20"/>
              </w:rPr>
              <w:t>Должность</w:t>
            </w:r>
          </w:p>
        </w:tc>
        <w:tc>
          <w:tcPr>
            <w:tcW w:w="1163" w:type="dxa"/>
            <w:vMerge w:val="restart"/>
          </w:tcPr>
          <w:p w:rsidR="00FD267E" w:rsidRPr="003A06E7" w:rsidRDefault="00FD267E" w:rsidP="003A06E7">
            <w:pPr>
              <w:jc w:val="center"/>
              <w:rPr>
                <w:sz w:val="20"/>
              </w:rPr>
            </w:pPr>
            <w:r w:rsidRPr="003A06E7">
              <w:rPr>
                <w:sz w:val="20"/>
              </w:rPr>
              <w:t>Квалификационная категория</w:t>
            </w:r>
          </w:p>
        </w:tc>
        <w:tc>
          <w:tcPr>
            <w:tcW w:w="2806" w:type="dxa"/>
            <w:vMerge w:val="restart"/>
          </w:tcPr>
          <w:p w:rsidR="00FD267E" w:rsidRPr="003A06E7" w:rsidRDefault="00FD267E" w:rsidP="003A06E7">
            <w:pPr>
              <w:jc w:val="center"/>
              <w:rPr>
                <w:sz w:val="18"/>
                <w:szCs w:val="18"/>
              </w:rPr>
            </w:pPr>
            <w:r w:rsidRPr="003A06E7">
              <w:rPr>
                <w:sz w:val="18"/>
                <w:szCs w:val="18"/>
              </w:rPr>
              <w:t>Курсы</w:t>
            </w:r>
          </w:p>
          <w:p w:rsidR="00FD267E" w:rsidRPr="003A06E7" w:rsidRDefault="00FD267E" w:rsidP="003A06E7">
            <w:pPr>
              <w:jc w:val="center"/>
              <w:rPr>
                <w:sz w:val="18"/>
                <w:szCs w:val="18"/>
              </w:rPr>
            </w:pPr>
            <w:r w:rsidRPr="003A06E7">
              <w:rPr>
                <w:sz w:val="18"/>
                <w:szCs w:val="18"/>
              </w:rPr>
              <w:t>повышения квалификации</w:t>
            </w:r>
          </w:p>
        </w:tc>
        <w:tc>
          <w:tcPr>
            <w:tcW w:w="2954" w:type="dxa"/>
            <w:gridSpan w:val="5"/>
          </w:tcPr>
          <w:p w:rsidR="00FD267E" w:rsidRPr="003A06E7" w:rsidRDefault="00FD267E" w:rsidP="003A06E7">
            <w:pPr>
              <w:jc w:val="center"/>
              <w:rPr>
                <w:sz w:val="20"/>
              </w:rPr>
            </w:pPr>
            <w:r w:rsidRPr="003A06E7">
              <w:rPr>
                <w:sz w:val="20"/>
              </w:rPr>
              <w:t>Очередное прохождение повышения квалификации</w:t>
            </w:r>
          </w:p>
        </w:tc>
      </w:tr>
      <w:tr w:rsidR="00FD267E" w:rsidTr="00040ABB">
        <w:tc>
          <w:tcPr>
            <w:tcW w:w="540" w:type="dxa"/>
            <w:vMerge/>
          </w:tcPr>
          <w:p w:rsidR="00FD267E" w:rsidRPr="003A06E7" w:rsidRDefault="00FD267E" w:rsidP="003A06E7">
            <w:pPr>
              <w:jc w:val="center"/>
              <w:rPr>
                <w:sz w:val="20"/>
              </w:rPr>
            </w:pPr>
          </w:p>
        </w:tc>
        <w:tc>
          <w:tcPr>
            <w:tcW w:w="1440" w:type="dxa"/>
            <w:vMerge/>
          </w:tcPr>
          <w:p w:rsidR="00FD267E" w:rsidRPr="003A06E7" w:rsidRDefault="00FD267E" w:rsidP="003A06E7">
            <w:pPr>
              <w:jc w:val="center"/>
              <w:rPr>
                <w:sz w:val="20"/>
              </w:rPr>
            </w:pPr>
          </w:p>
        </w:tc>
        <w:tc>
          <w:tcPr>
            <w:tcW w:w="1357" w:type="dxa"/>
            <w:vMerge/>
          </w:tcPr>
          <w:p w:rsidR="00FD267E" w:rsidRPr="003A06E7" w:rsidRDefault="00FD267E" w:rsidP="003A06E7">
            <w:pPr>
              <w:jc w:val="center"/>
              <w:rPr>
                <w:sz w:val="20"/>
              </w:rPr>
            </w:pPr>
          </w:p>
        </w:tc>
        <w:tc>
          <w:tcPr>
            <w:tcW w:w="1163" w:type="dxa"/>
            <w:vMerge/>
          </w:tcPr>
          <w:p w:rsidR="00FD267E" w:rsidRPr="003A06E7" w:rsidRDefault="00FD267E" w:rsidP="003A06E7">
            <w:pPr>
              <w:jc w:val="center"/>
              <w:rPr>
                <w:sz w:val="20"/>
              </w:rPr>
            </w:pPr>
          </w:p>
        </w:tc>
        <w:tc>
          <w:tcPr>
            <w:tcW w:w="2806" w:type="dxa"/>
            <w:vMerge/>
          </w:tcPr>
          <w:p w:rsidR="00FD267E" w:rsidRPr="003A06E7" w:rsidRDefault="00FD267E" w:rsidP="003A06E7">
            <w:pPr>
              <w:jc w:val="center"/>
              <w:rPr>
                <w:sz w:val="18"/>
                <w:szCs w:val="18"/>
              </w:rPr>
            </w:pPr>
          </w:p>
        </w:tc>
        <w:tc>
          <w:tcPr>
            <w:tcW w:w="709" w:type="dxa"/>
          </w:tcPr>
          <w:p w:rsidR="00FD267E" w:rsidRPr="003A06E7" w:rsidRDefault="00FD267E" w:rsidP="003A06E7">
            <w:pPr>
              <w:jc w:val="center"/>
              <w:rPr>
                <w:sz w:val="20"/>
              </w:rPr>
            </w:pPr>
            <w:r w:rsidRPr="003A06E7">
              <w:rPr>
                <w:sz w:val="20"/>
              </w:rPr>
              <w:t>2015</w:t>
            </w:r>
          </w:p>
          <w:p w:rsidR="00FD267E" w:rsidRPr="003A06E7" w:rsidRDefault="00FD267E" w:rsidP="003A06E7">
            <w:pPr>
              <w:jc w:val="center"/>
              <w:rPr>
                <w:sz w:val="20"/>
              </w:rPr>
            </w:pPr>
            <w:r w:rsidRPr="003A06E7">
              <w:rPr>
                <w:sz w:val="20"/>
              </w:rPr>
              <w:t>2016</w:t>
            </w:r>
          </w:p>
        </w:tc>
        <w:tc>
          <w:tcPr>
            <w:tcW w:w="777" w:type="dxa"/>
          </w:tcPr>
          <w:p w:rsidR="00FD267E" w:rsidRPr="003A06E7" w:rsidRDefault="00FD267E" w:rsidP="003A06E7">
            <w:pPr>
              <w:jc w:val="center"/>
              <w:rPr>
                <w:sz w:val="20"/>
              </w:rPr>
            </w:pPr>
            <w:r w:rsidRPr="003A06E7">
              <w:rPr>
                <w:sz w:val="20"/>
              </w:rPr>
              <w:t>2016</w:t>
            </w:r>
          </w:p>
          <w:p w:rsidR="00FD267E" w:rsidRPr="003A06E7" w:rsidRDefault="00FD267E" w:rsidP="003A06E7">
            <w:pPr>
              <w:jc w:val="center"/>
              <w:rPr>
                <w:sz w:val="20"/>
              </w:rPr>
            </w:pPr>
            <w:r w:rsidRPr="003A06E7">
              <w:rPr>
                <w:sz w:val="20"/>
              </w:rPr>
              <w:t>2017</w:t>
            </w:r>
          </w:p>
        </w:tc>
        <w:tc>
          <w:tcPr>
            <w:tcW w:w="748" w:type="dxa"/>
            <w:gridSpan w:val="2"/>
          </w:tcPr>
          <w:p w:rsidR="00FD267E" w:rsidRPr="003A06E7" w:rsidRDefault="00FD267E" w:rsidP="003A06E7">
            <w:pPr>
              <w:jc w:val="center"/>
              <w:rPr>
                <w:sz w:val="20"/>
              </w:rPr>
            </w:pPr>
            <w:r w:rsidRPr="003A06E7">
              <w:rPr>
                <w:sz w:val="20"/>
              </w:rPr>
              <w:t>2017</w:t>
            </w:r>
          </w:p>
          <w:p w:rsidR="00FD267E" w:rsidRPr="003A06E7" w:rsidRDefault="00FD267E" w:rsidP="003A06E7">
            <w:pPr>
              <w:jc w:val="center"/>
              <w:rPr>
                <w:sz w:val="20"/>
              </w:rPr>
            </w:pPr>
            <w:r w:rsidRPr="003A06E7">
              <w:rPr>
                <w:sz w:val="20"/>
              </w:rPr>
              <w:t>2018</w:t>
            </w:r>
          </w:p>
        </w:tc>
        <w:tc>
          <w:tcPr>
            <w:tcW w:w="720" w:type="dxa"/>
          </w:tcPr>
          <w:p w:rsidR="00FD267E" w:rsidRPr="003A06E7" w:rsidRDefault="00FD267E" w:rsidP="003A06E7">
            <w:pPr>
              <w:jc w:val="center"/>
              <w:rPr>
                <w:sz w:val="20"/>
              </w:rPr>
            </w:pPr>
            <w:r w:rsidRPr="003A06E7">
              <w:rPr>
                <w:sz w:val="20"/>
              </w:rPr>
              <w:t>2018</w:t>
            </w:r>
          </w:p>
          <w:p w:rsidR="00FD267E" w:rsidRPr="003A06E7" w:rsidRDefault="00FD267E" w:rsidP="003A06E7">
            <w:pPr>
              <w:jc w:val="center"/>
              <w:rPr>
                <w:sz w:val="20"/>
              </w:rPr>
            </w:pPr>
            <w:r w:rsidRPr="003A06E7">
              <w:rPr>
                <w:sz w:val="20"/>
              </w:rPr>
              <w:t>2019</w:t>
            </w:r>
          </w:p>
        </w:tc>
      </w:tr>
      <w:tr w:rsidR="00FD267E" w:rsidTr="00040ABB">
        <w:tc>
          <w:tcPr>
            <w:tcW w:w="540" w:type="dxa"/>
          </w:tcPr>
          <w:p w:rsidR="00FD267E" w:rsidRPr="003A06E7" w:rsidRDefault="00FD267E" w:rsidP="003A06E7">
            <w:pPr>
              <w:jc w:val="center"/>
              <w:rPr>
                <w:sz w:val="20"/>
                <w:szCs w:val="20"/>
              </w:rPr>
            </w:pPr>
            <w:r w:rsidRPr="003A06E7">
              <w:rPr>
                <w:sz w:val="20"/>
                <w:szCs w:val="20"/>
              </w:rPr>
              <w:t>1</w:t>
            </w:r>
          </w:p>
        </w:tc>
        <w:tc>
          <w:tcPr>
            <w:tcW w:w="1440" w:type="dxa"/>
          </w:tcPr>
          <w:p w:rsidR="00FD267E" w:rsidRPr="00081237" w:rsidRDefault="00081237" w:rsidP="003A06E7">
            <w:pPr>
              <w:jc w:val="center"/>
              <w:rPr>
                <w:sz w:val="20"/>
                <w:lang w:val="ru-RU"/>
              </w:rPr>
            </w:pPr>
            <w:r>
              <w:rPr>
                <w:sz w:val="20"/>
                <w:lang w:val="ru-RU"/>
              </w:rPr>
              <w:t>Куренков В.А.</w:t>
            </w:r>
          </w:p>
        </w:tc>
        <w:tc>
          <w:tcPr>
            <w:tcW w:w="1357" w:type="dxa"/>
          </w:tcPr>
          <w:p w:rsidR="00FD267E" w:rsidRPr="003A06E7" w:rsidRDefault="00FD267E" w:rsidP="003A06E7">
            <w:pPr>
              <w:jc w:val="center"/>
              <w:rPr>
                <w:sz w:val="20"/>
              </w:rPr>
            </w:pPr>
            <w:r w:rsidRPr="003A06E7">
              <w:rPr>
                <w:sz w:val="20"/>
              </w:rPr>
              <w:t xml:space="preserve">Директор </w:t>
            </w:r>
          </w:p>
        </w:tc>
        <w:tc>
          <w:tcPr>
            <w:tcW w:w="1163" w:type="dxa"/>
          </w:tcPr>
          <w:p w:rsidR="00FD267E" w:rsidRPr="009A55AE" w:rsidRDefault="009A55AE" w:rsidP="003A06E7">
            <w:pPr>
              <w:jc w:val="center"/>
              <w:rPr>
                <w:sz w:val="20"/>
                <w:lang w:val="ru-RU"/>
              </w:rPr>
            </w:pPr>
            <w:r w:rsidRPr="003A06E7">
              <w:rPr>
                <w:sz w:val="20"/>
              </w:rPr>
              <w:t>Первая</w:t>
            </w:r>
          </w:p>
        </w:tc>
        <w:tc>
          <w:tcPr>
            <w:tcW w:w="2806" w:type="dxa"/>
          </w:tcPr>
          <w:p w:rsidR="00846FAC" w:rsidRPr="00846FAC" w:rsidRDefault="00846FAC" w:rsidP="00846FAC">
            <w:pPr>
              <w:rPr>
                <w:sz w:val="20"/>
                <w:szCs w:val="20"/>
                <w:lang w:val="ru-RU"/>
              </w:rPr>
            </w:pPr>
            <w:r w:rsidRPr="00846FAC">
              <w:rPr>
                <w:sz w:val="20"/>
                <w:szCs w:val="20"/>
                <w:lang w:val="ru-RU"/>
              </w:rPr>
              <w:t>Комплексные курсы повышения квалификации руководителей ОУ «Развитие профессиональной компетенции руководителя в условиях реализации требований ФГОС» 156 ч. 18.03-09.07.2013 г.</w:t>
            </w:r>
          </w:p>
          <w:p w:rsidR="00846FAC" w:rsidRPr="00846FAC" w:rsidRDefault="00846FAC" w:rsidP="00846FAC">
            <w:pPr>
              <w:rPr>
                <w:sz w:val="20"/>
                <w:szCs w:val="20"/>
                <w:lang w:val="ru-RU"/>
              </w:rPr>
            </w:pPr>
            <w:r w:rsidRPr="00846FAC">
              <w:rPr>
                <w:sz w:val="20"/>
                <w:szCs w:val="20"/>
                <w:lang w:val="ru-RU"/>
              </w:rPr>
              <w:t>Комплексные курсы повышения квалификации учителей математики 144 ч. 14.10 -30.11 2009 г.</w:t>
            </w:r>
          </w:p>
          <w:p w:rsidR="00846FAC" w:rsidRPr="00846FAC" w:rsidRDefault="00846FAC" w:rsidP="00846FAC">
            <w:pPr>
              <w:rPr>
                <w:sz w:val="20"/>
                <w:szCs w:val="20"/>
                <w:lang w:val="ru-RU"/>
              </w:rPr>
            </w:pPr>
            <w:r w:rsidRPr="00846FAC">
              <w:rPr>
                <w:sz w:val="20"/>
                <w:szCs w:val="20"/>
                <w:lang w:val="ru-RU"/>
              </w:rPr>
              <w:t xml:space="preserve">Вводный курс </w:t>
            </w:r>
            <w:r w:rsidRPr="004F3BCE">
              <w:rPr>
                <w:sz w:val="20"/>
                <w:szCs w:val="20"/>
              </w:rPr>
              <w:t>Intel</w:t>
            </w:r>
            <w:r w:rsidRPr="00846FAC">
              <w:rPr>
                <w:sz w:val="20"/>
                <w:szCs w:val="20"/>
                <w:lang w:val="ru-RU"/>
              </w:rPr>
              <w:t xml:space="preserve"> «Введение в информационные и образовательные технологии ХХ</w:t>
            </w:r>
            <w:r w:rsidRPr="004F3BCE">
              <w:rPr>
                <w:sz w:val="20"/>
                <w:szCs w:val="20"/>
              </w:rPr>
              <w:t>I</w:t>
            </w:r>
            <w:r w:rsidRPr="00846FAC">
              <w:rPr>
                <w:sz w:val="20"/>
                <w:szCs w:val="20"/>
                <w:lang w:val="ru-RU"/>
              </w:rPr>
              <w:t xml:space="preserve"> века» 01.10 - 06.10.2010 г.</w:t>
            </w:r>
          </w:p>
          <w:p w:rsidR="00FD267E" w:rsidRPr="003A06E7" w:rsidRDefault="00846FAC" w:rsidP="00846FAC">
            <w:pPr>
              <w:framePr w:hSpace="180" w:wrap="around" w:vAnchor="text" w:hAnchor="text" w:y="1"/>
              <w:suppressOverlap/>
              <w:rPr>
                <w:sz w:val="18"/>
                <w:szCs w:val="18"/>
              </w:rPr>
            </w:pPr>
            <w:r w:rsidRPr="00846FAC">
              <w:rPr>
                <w:sz w:val="20"/>
                <w:szCs w:val="20"/>
                <w:lang w:val="ru-RU"/>
              </w:rPr>
              <w:t xml:space="preserve">Курсы в НОУДПО «Институт «АйТи» «Применение пакета свободного программного обеспечения» 72 ч.  </w:t>
            </w:r>
            <w:r>
              <w:rPr>
                <w:sz w:val="20"/>
                <w:szCs w:val="20"/>
              </w:rPr>
              <w:t>10.12.2009 г.</w:t>
            </w:r>
          </w:p>
        </w:tc>
        <w:tc>
          <w:tcPr>
            <w:tcW w:w="709" w:type="dxa"/>
          </w:tcPr>
          <w:p w:rsidR="00FD267E" w:rsidRPr="003A06E7" w:rsidRDefault="00FD267E" w:rsidP="003A06E7">
            <w:pPr>
              <w:jc w:val="center"/>
              <w:rPr>
                <w:sz w:val="20"/>
              </w:rPr>
            </w:pPr>
          </w:p>
          <w:p w:rsidR="00FD267E" w:rsidRPr="00CE455B" w:rsidRDefault="00CE455B" w:rsidP="003A06E7">
            <w:pPr>
              <w:jc w:val="center"/>
              <w:rPr>
                <w:sz w:val="20"/>
                <w:lang w:val="ru-RU"/>
              </w:rPr>
            </w:pPr>
            <w:r>
              <w:rPr>
                <w:sz w:val="20"/>
                <w:lang w:val="ru-RU"/>
              </w:rPr>
              <w:t>А</w:t>
            </w:r>
          </w:p>
          <w:p w:rsidR="00FD267E" w:rsidRPr="003A06E7" w:rsidRDefault="003219A0" w:rsidP="003A06E7">
            <w:pPr>
              <w:jc w:val="center"/>
              <w:rPr>
                <w:sz w:val="20"/>
              </w:rPr>
            </w:pPr>
            <w:r>
              <w:rPr>
                <w:sz w:val="20"/>
                <w:lang w:val="ru-RU"/>
              </w:rPr>
              <w:t xml:space="preserve">      </w:t>
            </w: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Default="00FD267E" w:rsidP="003A06E7">
            <w:pPr>
              <w:jc w:val="center"/>
              <w:rPr>
                <w:sz w:val="20"/>
                <w:lang w:val="ru-RU"/>
              </w:rPr>
            </w:pPr>
          </w:p>
          <w:p w:rsidR="003219A0" w:rsidRDefault="003219A0" w:rsidP="003A06E7">
            <w:pPr>
              <w:jc w:val="center"/>
              <w:rPr>
                <w:sz w:val="20"/>
                <w:lang w:val="ru-RU"/>
              </w:rPr>
            </w:pPr>
          </w:p>
          <w:p w:rsidR="003219A0" w:rsidRDefault="003219A0" w:rsidP="003A06E7">
            <w:pPr>
              <w:jc w:val="center"/>
              <w:rPr>
                <w:sz w:val="20"/>
                <w:lang w:val="ru-RU"/>
              </w:rPr>
            </w:pPr>
          </w:p>
          <w:p w:rsidR="003219A0" w:rsidRPr="003219A0" w:rsidRDefault="003219A0" w:rsidP="003A06E7">
            <w:pPr>
              <w:jc w:val="center"/>
              <w:rPr>
                <w:sz w:val="20"/>
                <w:lang w:val="ru-RU"/>
              </w:rPr>
            </w:pPr>
            <w:r>
              <w:rPr>
                <w:sz w:val="20"/>
                <w:lang w:val="ru-RU"/>
              </w:rPr>
              <w:t>К</w:t>
            </w:r>
          </w:p>
        </w:tc>
        <w:tc>
          <w:tcPr>
            <w:tcW w:w="777" w:type="dxa"/>
          </w:tcPr>
          <w:p w:rsidR="009A55AE" w:rsidRDefault="00FD267E" w:rsidP="003A06E7">
            <w:pPr>
              <w:jc w:val="center"/>
              <w:rPr>
                <w:sz w:val="20"/>
              </w:rPr>
            </w:pPr>
            <w:r w:rsidRPr="003A06E7">
              <w:rPr>
                <w:sz w:val="20"/>
              </w:rPr>
              <w:t xml:space="preserve"> </w:t>
            </w:r>
          </w:p>
          <w:p w:rsidR="009A55AE" w:rsidRPr="003219A0" w:rsidRDefault="003219A0" w:rsidP="009A55AE">
            <w:pPr>
              <w:rPr>
                <w:sz w:val="20"/>
                <w:lang w:val="ru-RU"/>
              </w:rPr>
            </w:pPr>
            <w:r>
              <w:rPr>
                <w:sz w:val="20"/>
                <w:lang w:val="ru-RU"/>
              </w:rPr>
              <w:t>К</w:t>
            </w:r>
          </w:p>
          <w:p w:rsidR="009A55AE" w:rsidRPr="009A55AE" w:rsidRDefault="009A55AE" w:rsidP="009A55AE">
            <w:pPr>
              <w:rPr>
                <w:sz w:val="20"/>
              </w:rPr>
            </w:pPr>
          </w:p>
          <w:p w:rsidR="009A55AE" w:rsidRPr="009A55AE" w:rsidRDefault="009A55AE" w:rsidP="009A55AE">
            <w:pPr>
              <w:rPr>
                <w:sz w:val="20"/>
              </w:rPr>
            </w:pPr>
          </w:p>
          <w:p w:rsidR="009A55AE" w:rsidRPr="009A55AE" w:rsidRDefault="009A55AE" w:rsidP="009A55AE">
            <w:pPr>
              <w:rPr>
                <w:sz w:val="20"/>
              </w:rPr>
            </w:pPr>
          </w:p>
          <w:p w:rsidR="009A55AE" w:rsidRPr="009A55AE" w:rsidRDefault="009A55AE" w:rsidP="009A55AE">
            <w:pPr>
              <w:rPr>
                <w:sz w:val="20"/>
              </w:rPr>
            </w:pPr>
          </w:p>
          <w:p w:rsidR="009A55AE" w:rsidRDefault="009A55AE" w:rsidP="009A55AE">
            <w:pPr>
              <w:rPr>
                <w:sz w:val="20"/>
              </w:rPr>
            </w:pPr>
          </w:p>
          <w:p w:rsidR="00FD267E" w:rsidRPr="009A55AE" w:rsidRDefault="009A55AE" w:rsidP="009A55AE">
            <w:pPr>
              <w:rPr>
                <w:sz w:val="20"/>
                <w:lang w:val="ru-RU"/>
              </w:rPr>
            </w:pPr>
            <w:r>
              <w:rPr>
                <w:sz w:val="20"/>
                <w:lang w:val="ru-RU"/>
              </w:rPr>
              <w:t xml:space="preserve">      </w:t>
            </w:r>
          </w:p>
        </w:tc>
        <w:tc>
          <w:tcPr>
            <w:tcW w:w="748" w:type="dxa"/>
            <w:gridSpan w:val="2"/>
          </w:tcPr>
          <w:p w:rsidR="00FD267E" w:rsidRPr="003A06E7" w:rsidRDefault="00FD267E" w:rsidP="003A06E7">
            <w:pPr>
              <w:jc w:val="center"/>
              <w:rPr>
                <w:sz w:val="20"/>
              </w:rPr>
            </w:pPr>
          </w:p>
        </w:tc>
        <w:tc>
          <w:tcPr>
            <w:tcW w:w="720" w:type="dxa"/>
          </w:tcPr>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FD267E" w:rsidP="003A06E7">
            <w:pPr>
              <w:jc w:val="center"/>
              <w:rPr>
                <w:sz w:val="20"/>
              </w:rPr>
            </w:pPr>
          </w:p>
          <w:p w:rsidR="00FD267E" w:rsidRPr="003A06E7" w:rsidRDefault="003219A0" w:rsidP="003A06E7">
            <w:pPr>
              <w:jc w:val="center"/>
              <w:rPr>
                <w:sz w:val="20"/>
              </w:rPr>
            </w:pPr>
            <w:r>
              <w:rPr>
                <w:sz w:val="20"/>
                <w:lang w:val="ru-RU"/>
              </w:rPr>
              <w:t xml:space="preserve"> </w:t>
            </w:r>
            <w:r w:rsidR="00FD267E" w:rsidRPr="003A06E7">
              <w:rPr>
                <w:sz w:val="20"/>
              </w:rPr>
              <w:t xml:space="preserve"> </w:t>
            </w:r>
          </w:p>
        </w:tc>
      </w:tr>
      <w:tr w:rsidR="00FD267E" w:rsidRPr="004A77F3" w:rsidTr="00040ABB">
        <w:tc>
          <w:tcPr>
            <w:tcW w:w="540" w:type="dxa"/>
          </w:tcPr>
          <w:p w:rsidR="00FD267E" w:rsidRPr="003A06E7" w:rsidRDefault="00FD267E" w:rsidP="003A06E7">
            <w:pPr>
              <w:jc w:val="center"/>
              <w:rPr>
                <w:sz w:val="20"/>
              </w:rPr>
            </w:pPr>
            <w:r w:rsidRPr="003A06E7">
              <w:rPr>
                <w:sz w:val="20"/>
              </w:rPr>
              <w:t>2</w:t>
            </w:r>
          </w:p>
        </w:tc>
        <w:tc>
          <w:tcPr>
            <w:tcW w:w="1440" w:type="dxa"/>
          </w:tcPr>
          <w:p w:rsidR="00FD267E" w:rsidRPr="003A06E7" w:rsidRDefault="00081237" w:rsidP="003A06E7">
            <w:pPr>
              <w:jc w:val="center"/>
              <w:rPr>
                <w:sz w:val="20"/>
              </w:rPr>
            </w:pPr>
            <w:r>
              <w:rPr>
                <w:sz w:val="20"/>
              </w:rPr>
              <w:t>С</w:t>
            </w:r>
            <w:r>
              <w:rPr>
                <w:sz w:val="20"/>
                <w:lang w:val="ru-RU"/>
              </w:rPr>
              <w:t>мирнова</w:t>
            </w:r>
            <w:r>
              <w:rPr>
                <w:sz w:val="20"/>
              </w:rPr>
              <w:t xml:space="preserve"> </w:t>
            </w:r>
            <w:r>
              <w:rPr>
                <w:sz w:val="20"/>
                <w:lang w:val="ru-RU"/>
              </w:rPr>
              <w:t>Л</w:t>
            </w:r>
            <w:r>
              <w:rPr>
                <w:sz w:val="20"/>
              </w:rPr>
              <w:t>.</w:t>
            </w:r>
            <w:r>
              <w:rPr>
                <w:sz w:val="20"/>
                <w:lang w:val="ru-RU"/>
              </w:rPr>
              <w:t>Б</w:t>
            </w:r>
            <w:r w:rsidR="00FD267E" w:rsidRPr="003A06E7">
              <w:rPr>
                <w:sz w:val="20"/>
              </w:rPr>
              <w:t>.</w:t>
            </w:r>
          </w:p>
        </w:tc>
        <w:tc>
          <w:tcPr>
            <w:tcW w:w="1357" w:type="dxa"/>
          </w:tcPr>
          <w:p w:rsidR="00FD267E" w:rsidRPr="003A06E7" w:rsidRDefault="00FD267E" w:rsidP="003A06E7">
            <w:pPr>
              <w:jc w:val="center"/>
              <w:rPr>
                <w:sz w:val="20"/>
              </w:rPr>
            </w:pPr>
            <w:r w:rsidRPr="003A06E7">
              <w:rPr>
                <w:sz w:val="20"/>
              </w:rPr>
              <w:t>Зам.директора по УВР</w:t>
            </w:r>
          </w:p>
        </w:tc>
        <w:tc>
          <w:tcPr>
            <w:tcW w:w="1163" w:type="dxa"/>
          </w:tcPr>
          <w:p w:rsidR="00FD267E" w:rsidRPr="003A06E7" w:rsidRDefault="00FD267E" w:rsidP="003A06E7">
            <w:pPr>
              <w:jc w:val="center"/>
              <w:rPr>
                <w:sz w:val="20"/>
              </w:rPr>
            </w:pPr>
            <w:r w:rsidRPr="003A06E7">
              <w:rPr>
                <w:sz w:val="20"/>
              </w:rPr>
              <w:t xml:space="preserve">Первая </w:t>
            </w:r>
          </w:p>
        </w:tc>
        <w:tc>
          <w:tcPr>
            <w:tcW w:w="2806" w:type="dxa"/>
          </w:tcPr>
          <w:p w:rsidR="00846FAC" w:rsidRPr="00846FAC" w:rsidRDefault="00846FAC" w:rsidP="00846FAC">
            <w:pPr>
              <w:rPr>
                <w:sz w:val="20"/>
                <w:szCs w:val="20"/>
                <w:lang w:val="ru-RU"/>
              </w:rPr>
            </w:pPr>
            <w:r w:rsidRPr="00846FAC">
              <w:rPr>
                <w:sz w:val="20"/>
                <w:szCs w:val="20"/>
                <w:lang w:val="ru-RU"/>
              </w:rPr>
              <w:t>Комплексные курсы повышения квалификации учителей истории и обществознания120 ч. 06.10-26.11 2010 г.</w:t>
            </w:r>
          </w:p>
          <w:p w:rsidR="00846FAC" w:rsidRPr="00846FAC" w:rsidRDefault="00846FAC" w:rsidP="00846FAC">
            <w:pPr>
              <w:rPr>
                <w:sz w:val="20"/>
                <w:szCs w:val="20"/>
                <w:lang w:val="ru-RU"/>
              </w:rPr>
            </w:pPr>
            <w:r w:rsidRPr="00846FAC">
              <w:rPr>
                <w:sz w:val="20"/>
                <w:szCs w:val="20"/>
                <w:lang w:val="ru-RU"/>
              </w:rPr>
              <w:t>Проблемные курсы повышения квалификации «Управление качеством образования на основе компетентностного подхода» 72 ч. 22.03.- 30.04.2010 г.</w:t>
            </w:r>
          </w:p>
          <w:p w:rsidR="00846FAC" w:rsidRPr="00846FAC" w:rsidRDefault="00846FAC" w:rsidP="00846FAC">
            <w:pPr>
              <w:rPr>
                <w:sz w:val="20"/>
                <w:szCs w:val="20"/>
                <w:lang w:val="ru-RU"/>
              </w:rPr>
            </w:pPr>
            <w:r w:rsidRPr="00846FAC">
              <w:rPr>
                <w:sz w:val="20"/>
                <w:szCs w:val="20"/>
                <w:lang w:val="ru-RU"/>
              </w:rPr>
              <w:t xml:space="preserve">Вводный курс </w:t>
            </w:r>
            <w:r w:rsidRPr="00414A42">
              <w:rPr>
                <w:sz w:val="20"/>
                <w:szCs w:val="20"/>
              </w:rPr>
              <w:t>Intel</w:t>
            </w:r>
            <w:r w:rsidRPr="00846FAC">
              <w:rPr>
                <w:sz w:val="20"/>
                <w:szCs w:val="20"/>
                <w:lang w:val="ru-RU"/>
              </w:rPr>
              <w:t xml:space="preserve"> «Введение в информационные и образовательные технологии ХХ</w:t>
            </w:r>
            <w:r w:rsidRPr="00414A42">
              <w:rPr>
                <w:sz w:val="20"/>
                <w:szCs w:val="20"/>
              </w:rPr>
              <w:t>I</w:t>
            </w:r>
            <w:r w:rsidRPr="00846FAC">
              <w:rPr>
                <w:sz w:val="20"/>
                <w:szCs w:val="20"/>
                <w:lang w:val="ru-RU"/>
              </w:rPr>
              <w:t xml:space="preserve"> века» 27.09 - 30.09.2010 г.</w:t>
            </w:r>
          </w:p>
          <w:p w:rsidR="00846FAC" w:rsidRPr="00846FAC" w:rsidRDefault="00846FAC" w:rsidP="00846FAC">
            <w:pPr>
              <w:rPr>
                <w:sz w:val="20"/>
                <w:szCs w:val="20"/>
                <w:lang w:val="ru-RU"/>
              </w:rPr>
            </w:pPr>
            <w:r w:rsidRPr="00846FAC">
              <w:rPr>
                <w:sz w:val="20"/>
                <w:szCs w:val="20"/>
                <w:lang w:val="ru-RU"/>
              </w:rPr>
              <w:t>«Использование ИКТ при организации проектной деятельности учащихся» 06.10 -11.10 2011 год</w:t>
            </w:r>
          </w:p>
          <w:p w:rsidR="00846FAC" w:rsidRPr="00846FAC" w:rsidRDefault="00846FAC" w:rsidP="00846FAC">
            <w:pPr>
              <w:rPr>
                <w:sz w:val="20"/>
                <w:szCs w:val="20"/>
                <w:lang w:val="ru-RU"/>
              </w:rPr>
            </w:pPr>
          </w:p>
          <w:p w:rsidR="00846FAC" w:rsidRPr="00846FAC" w:rsidRDefault="00846FAC" w:rsidP="00846FAC">
            <w:pPr>
              <w:rPr>
                <w:sz w:val="20"/>
                <w:szCs w:val="20"/>
                <w:lang w:val="ru-RU"/>
              </w:rPr>
            </w:pPr>
            <w:r w:rsidRPr="00846FAC">
              <w:rPr>
                <w:sz w:val="20"/>
                <w:szCs w:val="20"/>
                <w:lang w:val="ru-RU"/>
              </w:rPr>
              <w:t xml:space="preserve">Курс </w:t>
            </w:r>
            <w:r w:rsidRPr="00414A42">
              <w:rPr>
                <w:sz w:val="20"/>
                <w:szCs w:val="20"/>
              </w:rPr>
              <w:t>Intel</w:t>
            </w:r>
            <w:r w:rsidRPr="00846FAC">
              <w:rPr>
                <w:sz w:val="20"/>
                <w:szCs w:val="20"/>
                <w:lang w:val="ru-RU"/>
              </w:rPr>
              <w:t xml:space="preserve"> «Проектная деятельность в века» 17.10 -23.10.2011 г.</w:t>
            </w:r>
          </w:p>
          <w:p w:rsidR="00846FAC" w:rsidRPr="00846FAC" w:rsidRDefault="00846FAC" w:rsidP="00846FAC">
            <w:pPr>
              <w:rPr>
                <w:sz w:val="20"/>
                <w:szCs w:val="20"/>
                <w:lang w:val="ru-RU"/>
              </w:rPr>
            </w:pPr>
            <w:r w:rsidRPr="00846FAC">
              <w:rPr>
                <w:sz w:val="20"/>
                <w:szCs w:val="20"/>
                <w:lang w:val="ru-RU"/>
              </w:rPr>
              <w:t xml:space="preserve">Комплексные курсы повышения квалификации </w:t>
            </w:r>
            <w:r w:rsidRPr="00846FAC">
              <w:rPr>
                <w:sz w:val="20"/>
                <w:szCs w:val="20"/>
                <w:lang w:val="ru-RU"/>
              </w:rPr>
              <w:lastRenderedPageBreak/>
              <w:t>руководителей ОУ «Развитие профессиональной компетенции руководителя в условиях реализации требований ФГОС» 156 ч. 18.03-09.07.2013 г.</w:t>
            </w:r>
          </w:p>
          <w:p w:rsidR="00FD267E" w:rsidRPr="00846FAC" w:rsidRDefault="00846FAC" w:rsidP="005B131C">
            <w:pPr>
              <w:rPr>
                <w:sz w:val="20"/>
                <w:szCs w:val="20"/>
                <w:lang w:val="ru-RU"/>
              </w:rPr>
            </w:pPr>
            <w:r w:rsidRPr="00846FAC">
              <w:rPr>
                <w:sz w:val="20"/>
                <w:szCs w:val="20"/>
                <w:lang w:val="ru-RU"/>
              </w:rPr>
              <w:t>Комплексные курсы  повышения квалификации учителей истории и  обществознания «</w:t>
            </w:r>
            <w:r w:rsidRPr="00846FAC">
              <w:rPr>
                <w:color w:val="000000"/>
                <w:sz w:val="20"/>
                <w:szCs w:val="20"/>
                <w:lang w:val="ru-RU"/>
              </w:rPr>
              <w:t xml:space="preserve">Профессиональная компетентность учителя </w:t>
            </w:r>
            <w:r w:rsidRPr="00846FAC">
              <w:rPr>
                <w:sz w:val="20"/>
                <w:szCs w:val="20"/>
                <w:lang w:val="ru-RU"/>
              </w:rPr>
              <w:t xml:space="preserve"> истории и  обществознания </w:t>
            </w:r>
            <w:r w:rsidRPr="00846FAC">
              <w:rPr>
                <w:color w:val="000000"/>
                <w:sz w:val="20"/>
                <w:szCs w:val="20"/>
                <w:lang w:val="ru-RU"/>
              </w:rPr>
              <w:t xml:space="preserve"> в условиях реализации требований ФГОС» 108 ч. 21.09. -15.10.2015 г.</w:t>
            </w:r>
          </w:p>
        </w:tc>
        <w:tc>
          <w:tcPr>
            <w:tcW w:w="709" w:type="dxa"/>
          </w:tcPr>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CE455B" w:rsidRDefault="00CE455B" w:rsidP="00CE455B">
            <w:pPr>
              <w:rPr>
                <w:sz w:val="20"/>
                <w:szCs w:val="20"/>
                <w:lang w:val="ru-RU"/>
              </w:rPr>
            </w:pPr>
          </w:p>
          <w:p w:rsidR="00FD267E" w:rsidRPr="00CE455B" w:rsidRDefault="00FD267E" w:rsidP="00CE455B">
            <w:pPr>
              <w:rPr>
                <w:sz w:val="20"/>
                <w:szCs w:val="20"/>
                <w:lang w:val="ru-RU"/>
              </w:rPr>
            </w:pPr>
          </w:p>
        </w:tc>
        <w:tc>
          <w:tcPr>
            <w:tcW w:w="805" w:type="dxa"/>
            <w:gridSpan w:val="2"/>
          </w:tcPr>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FD267E" w:rsidRPr="00CE455B" w:rsidRDefault="00CE455B" w:rsidP="003A06E7">
            <w:pPr>
              <w:jc w:val="center"/>
              <w:rPr>
                <w:sz w:val="20"/>
                <w:szCs w:val="20"/>
                <w:lang w:val="ru-RU"/>
              </w:rPr>
            </w:pPr>
            <w:r>
              <w:rPr>
                <w:sz w:val="20"/>
                <w:szCs w:val="20"/>
                <w:lang w:val="ru-RU"/>
              </w:rPr>
              <w:t xml:space="preserve"> </w:t>
            </w:r>
          </w:p>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FD267E" w:rsidRPr="003A51BE" w:rsidRDefault="00FD267E"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FD267E" w:rsidRPr="003A06E7" w:rsidRDefault="00CE455B" w:rsidP="003A06E7">
            <w:pPr>
              <w:jc w:val="center"/>
              <w:rPr>
                <w:sz w:val="20"/>
                <w:szCs w:val="20"/>
              </w:rPr>
            </w:pPr>
            <w:r>
              <w:rPr>
                <w:sz w:val="20"/>
                <w:szCs w:val="20"/>
                <w:lang w:val="ru-RU"/>
              </w:rPr>
              <w:t xml:space="preserve">К </w:t>
            </w:r>
            <w:r w:rsidR="00FD267E" w:rsidRPr="003A06E7">
              <w:rPr>
                <w:sz w:val="20"/>
                <w:szCs w:val="20"/>
              </w:rPr>
              <w:t xml:space="preserve"> </w:t>
            </w:r>
          </w:p>
        </w:tc>
        <w:tc>
          <w:tcPr>
            <w:tcW w:w="720" w:type="dxa"/>
          </w:tcPr>
          <w:p w:rsidR="00FD267E" w:rsidRPr="00CE455B" w:rsidRDefault="00CE455B" w:rsidP="003A06E7">
            <w:pPr>
              <w:jc w:val="center"/>
              <w:rPr>
                <w:sz w:val="20"/>
                <w:szCs w:val="20"/>
                <w:lang w:val="ru-RU"/>
              </w:rPr>
            </w:pPr>
            <w:r>
              <w:rPr>
                <w:sz w:val="20"/>
                <w:szCs w:val="20"/>
                <w:lang w:val="ru-RU"/>
              </w:rPr>
              <w:t>А</w:t>
            </w: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CE455B" w:rsidP="0028007B">
            <w:pPr>
              <w:rPr>
                <w:sz w:val="20"/>
                <w:szCs w:val="20"/>
              </w:rPr>
            </w:pPr>
            <w:r>
              <w:rPr>
                <w:sz w:val="20"/>
                <w:szCs w:val="20"/>
                <w:lang w:val="ru-RU"/>
              </w:rPr>
              <w:t xml:space="preserve"> </w:t>
            </w:r>
            <w:r w:rsidR="00FD267E" w:rsidRPr="003A06E7">
              <w:rPr>
                <w:sz w:val="20"/>
                <w:szCs w:val="20"/>
              </w:rPr>
              <w:t xml:space="preserve"> </w:t>
            </w:r>
          </w:p>
          <w:p w:rsidR="00FD267E" w:rsidRPr="003A06E7" w:rsidRDefault="00FD267E" w:rsidP="0028007B">
            <w:pPr>
              <w:rPr>
                <w:sz w:val="20"/>
                <w:szCs w:val="20"/>
              </w:rPr>
            </w:pPr>
          </w:p>
          <w:p w:rsidR="00FD267E" w:rsidRPr="003A06E7" w:rsidRDefault="00FD267E" w:rsidP="0028007B">
            <w:pPr>
              <w:rPr>
                <w:sz w:val="20"/>
                <w:szCs w:val="20"/>
              </w:rPr>
            </w:pPr>
          </w:p>
          <w:p w:rsidR="00FD267E" w:rsidRPr="003A06E7" w:rsidRDefault="00FD267E" w:rsidP="0028007B">
            <w:pPr>
              <w:rPr>
                <w:sz w:val="20"/>
                <w:szCs w:val="20"/>
              </w:rPr>
            </w:pPr>
          </w:p>
          <w:p w:rsidR="00FD267E" w:rsidRPr="003A06E7" w:rsidRDefault="00FD267E" w:rsidP="0028007B">
            <w:pPr>
              <w:rPr>
                <w:sz w:val="20"/>
                <w:szCs w:val="20"/>
              </w:rPr>
            </w:pPr>
          </w:p>
          <w:p w:rsidR="00FD267E" w:rsidRPr="003A06E7" w:rsidRDefault="00FD267E" w:rsidP="0028007B">
            <w:pPr>
              <w:rPr>
                <w:sz w:val="20"/>
                <w:szCs w:val="20"/>
              </w:rPr>
            </w:pPr>
          </w:p>
          <w:p w:rsidR="00FD267E" w:rsidRPr="003A06E7" w:rsidRDefault="00FD267E" w:rsidP="0028007B">
            <w:pPr>
              <w:rPr>
                <w:sz w:val="20"/>
                <w:szCs w:val="20"/>
              </w:rPr>
            </w:pPr>
          </w:p>
          <w:p w:rsidR="00FD267E" w:rsidRPr="003A06E7" w:rsidRDefault="00FD267E" w:rsidP="0028007B">
            <w:pPr>
              <w:rPr>
                <w:sz w:val="20"/>
                <w:szCs w:val="20"/>
              </w:rPr>
            </w:pPr>
          </w:p>
          <w:p w:rsidR="00FD267E" w:rsidRPr="003A06E7" w:rsidRDefault="00FD267E" w:rsidP="0028007B">
            <w:pPr>
              <w:rPr>
                <w:sz w:val="20"/>
                <w:szCs w:val="20"/>
              </w:rPr>
            </w:pPr>
          </w:p>
          <w:p w:rsidR="00FD267E" w:rsidRPr="003A06E7" w:rsidRDefault="00FD267E" w:rsidP="0028007B">
            <w:pPr>
              <w:rPr>
                <w:sz w:val="20"/>
                <w:szCs w:val="20"/>
              </w:rPr>
            </w:pPr>
          </w:p>
        </w:tc>
        <w:tc>
          <w:tcPr>
            <w:tcW w:w="720" w:type="dxa"/>
          </w:tcPr>
          <w:p w:rsidR="00FD267E" w:rsidRDefault="00CE455B" w:rsidP="003A06E7">
            <w:pPr>
              <w:jc w:val="center"/>
              <w:rPr>
                <w:sz w:val="20"/>
                <w:szCs w:val="20"/>
                <w:lang w:val="ru-RU"/>
              </w:rPr>
            </w:pPr>
            <w:r>
              <w:rPr>
                <w:sz w:val="20"/>
                <w:szCs w:val="20"/>
                <w:lang w:val="ru-RU"/>
              </w:rPr>
              <w:lastRenderedPageBreak/>
              <w:t xml:space="preserve"> </w:t>
            </w: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Default="00CE455B" w:rsidP="003A06E7">
            <w:pPr>
              <w:jc w:val="center"/>
              <w:rPr>
                <w:sz w:val="20"/>
                <w:szCs w:val="20"/>
                <w:lang w:val="ru-RU"/>
              </w:rPr>
            </w:pPr>
          </w:p>
          <w:p w:rsidR="00CE455B" w:rsidRPr="00CE455B" w:rsidRDefault="00CE455B" w:rsidP="003A06E7">
            <w:pPr>
              <w:jc w:val="center"/>
              <w:rPr>
                <w:sz w:val="20"/>
                <w:szCs w:val="20"/>
                <w:lang w:val="ru-RU"/>
              </w:rPr>
            </w:pPr>
            <w:r>
              <w:rPr>
                <w:sz w:val="20"/>
                <w:szCs w:val="20"/>
                <w:lang w:val="ru-RU"/>
              </w:rPr>
              <w:t>К</w:t>
            </w:r>
          </w:p>
        </w:tc>
      </w:tr>
      <w:tr w:rsidR="00FD267E" w:rsidRPr="004A77F3" w:rsidTr="00DF487D">
        <w:trPr>
          <w:trHeight w:val="2402"/>
        </w:trPr>
        <w:tc>
          <w:tcPr>
            <w:tcW w:w="540" w:type="dxa"/>
          </w:tcPr>
          <w:p w:rsidR="00FD267E" w:rsidRPr="003A06E7" w:rsidRDefault="00FD267E" w:rsidP="003A06E7">
            <w:pPr>
              <w:jc w:val="center"/>
              <w:rPr>
                <w:sz w:val="20"/>
              </w:rPr>
            </w:pPr>
            <w:r w:rsidRPr="003A06E7">
              <w:rPr>
                <w:sz w:val="20"/>
              </w:rPr>
              <w:lastRenderedPageBreak/>
              <w:t>3</w:t>
            </w:r>
          </w:p>
        </w:tc>
        <w:tc>
          <w:tcPr>
            <w:tcW w:w="1440" w:type="dxa"/>
          </w:tcPr>
          <w:p w:rsidR="00FD267E" w:rsidRPr="003A06E7" w:rsidRDefault="00270E5E" w:rsidP="003A06E7">
            <w:pPr>
              <w:jc w:val="center"/>
              <w:rPr>
                <w:sz w:val="20"/>
              </w:rPr>
            </w:pPr>
            <w:r>
              <w:rPr>
                <w:sz w:val="20"/>
                <w:lang w:val="ru-RU"/>
              </w:rPr>
              <w:t>Герасимова</w:t>
            </w:r>
            <w:r>
              <w:rPr>
                <w:sz w:val="20"/>
              </w:rPr>
              <w:t xml:space="preserve"> И.</w:t>
            </w:r>
            <w:r>
              <w:rPr>
                <w:sz w:val="20"/>
                <w:lang w:val="ru-RU"/>
              </w:rPr>
              <w:t>В</w:t>
            </w:r>
            <w:r w:rsidR="00FD267E" w:rsidRPr="003A06E7">
              <w:rPr>
                <w:sz w:val="20"/>
              </w:rPr>
              <w:t>.</w:t>
            </w:r>
          </w:p>
        </w:tc>
        <w:tc>
          <w:tcPr>
            <w:tcW w:w="1357" w:type="dxa"/>
          </w:tcPr>
          <w:p w:rsidR="00FD267E" w:rsidRPr="003A06E7" w:rsidRDefault="00FD267E" w:rsidP="003A06E7">
            <w:pPr>
              <w:jc w:val="center"/>
              <w:rPr>
                <w:sz w:val="20"/>
              </w:rPr>
            </w:pPr>
            <w:r w:rsidRPr="003A06E7">
              <w:rPr>
                <w:sz w:val="20"/>
              </w:rPr>
              <w:t>Зам.директора по ВР</w:t>
            </w:r>
          </w:p>
        </w:tc>
        <w:tc>
          <w:tcPr>
            <w:tcW w:w="1163" w:type="dxa"/>
          </w:tcPr>
          <w:p w:rsidR="00FD267E" w:rsidRPr="00846FAC" w:rsidRDefault="00846FAC" w:rsidP="00846FAC">
            <w:pPr>
              <w:rPr>
                <w:sz w:val="20"/>
                <w:lang w:val="ru-RU"/>
              </w:rPr>
            </w:pPr>
            <w:r w:rsidRPr="003A06E7">
              <w:rPr>
                <w:sz w:val="20"/>
              </w:rPr>
              <w:t>Первая</w:t>
            </w:r>
          </w:p>
        </w:tc>
        <w:tc>
          <w:tcPr>
            <w:tcW w:w="2806" w:type="dxa"/>
          </w:tcPr>
          <w:p w:rsidR="00FD267E" w:rsidRDefault="00846FAC" w:rsidP="005B131C">
            <w:pPr>
              <w:rPr>
                <w:color w:val="000000"/>
                <w:sz w:val="20"/>
                <w:szCs w:val="20"/>
                <w:lang w:val="ru-RU"/>
              </w:rPr>
            </w:pPr>
            <w:r w:rsidRPr="00846FAC">
              <w:rPr>
                <w:sz w:val="20"/>
                <w:szCs w:val="20"/>
                <w:lang w:val="ru-RU"/>
              </w:rPr>
              <w:t>Комплексные курсы по дополнительной профессиональной программе «</w:t>
            </w:r>
            <w:r w:rsidRPr="00846FAC">
              <w:rPr>
                <w:color w:val="000000"/>
                <w:sz w:val="20"/>
                <w:szCs w:val="20"/>
                <w:lang w:val="ru-RU"/>
              </w:rPr>
              <w:t>Профессиональная компетентность учителя начальных классов в условиях реализации требований ФГОС» 156 ч. 01.10. -29.11.2013 г</w:t>
            </w:r>
          </w:p>
          <w:p w:rsidR="00DF487D" w:rsidRDefault="00DF487D" w:rsidP="005B131C">
            <w:pPr>
              <w:rPr>
                <w:color w:val="000000"/>
                <w:sz w:val="20"/>
                <w:szCs w:val="20"/>
                <w:lang w:val="ru-RU"/>
              </w:rPr>
            </w:pPr>
          </w:p>
          <w:p w:rsidR="00DF487D" w:rsidRDefault="00DF487D" w:rsidP="00DF487D">
            <w:pPr>
              <w:rPr>
                <w:sz w:val="20"/>
                <w:szCs w:val="20"/>
                <w:lang w:val="ru-RU"/>
              </w:rPr>
            </w:pPr>
            <w:r w:rsidRPr="00846FAC">
              <w:rPr>
                <w:sz w:val="20"/>
                <w:szCs w:val="20"/>
                <w:lang w:val="ru-RU"/>
              </w:rPr>
              <w:t xml:space="preserve">Комплексные курсы повышения квалификации руководителей ОУ «Развитие профессиональной компетенции руководителя в условиях реализации требований ФГОС» 156 ч. </w:t>
            </w:r>
          </w:p>
          <w:p w:rsidR="00DF487D" w:rsidRPr="00846FAC" w:rsidRDefault="00DF487D" w:rsidP="00DF487D">
            <w:pPr>
              <w:rPr>
                <w:sz w:val="20"/>
                <w:szCs w:val="20"/>
                <w:lang w:val="ru-RU"/>
              </w:rPr>
            </w:pPr>
          </w:p>
        </w:tc>
        <w:tc>
          <w:tcPr>
            <w:tcW w:w="709" w:type="dxa"/>
          </w:tcPr>
          <w:p w:rsidR="00FD267E" w:rsidRDefault="00CE455B" w:rsidP="003A06E7">
            <w:pPr>
              <w:jc w:val="center"/>
              <w:rPr>
                <w:sz w:val="20"/>
                <w:szCs w:val="20"/>
                <w:lang w:val="ru-RU"/>
              </w:rPr>
            </w:pPr>
            <w:r>
              <w:rPr>
                <w:sz w:val="20"/>
                <w:szCs w:val="20"/>
                <w:lang w:val="ru-RU"/>
              </w:rPr>
              <w:t>К</w:t>
            </w:r>
          </w:p>
          <w:p w:rsidR="00CE455B" w:rsidRDefault="00CE455B" w:rsidP="003A06E7">
            <w:pPr>
              <w:jc w:val="center"/>
              <w:rPr>
                <w:sz w:val="20"/>
                <w:szCs w:val="20"/>
                <w:lang w:val="ru-RU"/>
              </w:rPr>
            </w:pPr>
            <w:r>
              <w:rPr>
                <w:sz w:val="20"/>
                <w:szCs w:val="20"/>
                <w:lang w:val="ru-RU"/>
              </w:rPr>
              <w:t>А</w:t>
            </w: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Default="00DF487D" w:rsidP="003A06E7">
            <w:pPr>
              <w:jc w:val="center"/>
              <w:rPr>
                <w:sz w:val="20"/>
                <w:szCs w:val="20"/>
                <w:lang w:val="ru-RU"/>
              </w:rPr>
            </w:pPr>
          </w:p>
          <w:p w:rsidR="00DF487D" w:rsidRPr="00846FAC" w:rsidRDefault="00DF487D" w:rsidP="003A06E7">
            <w:pPr>
              <w:jc w:val="center"/>
              <w:rPr>
                <w:sz w:val="20"/>
                <w:szCs w:val="20"/>
                <w:lang w:val="ru-RU"/>
              </w:rPr>
            </w:pPr>
            <w:r>
              <w:rPr>
                <w:sz w:val="20"/>
                <w:szCs w:val="20"/>
                <w:lang w:val="ru-RU"/>
              </w:rPr>
              <w:t>К</w:t>
            </w:r>
          </w:p>
        </w:tc>
        <w:tc>
          <w:tcPr>
            <w:tcW w:w="805" w:type="dxa"/>
            <w:gridSpan w:val="2"/>
          </w:tcPr>
          <w:p w:rsidR="00FD267E" w:rsidRPr="00846FAC" w:rsidRDefault="00FD267E" w:rsidP="003A06E7">
            <w:pPr>
              <w:jc w:val="center"/>
              <w:rPr>
                <w:sz w:val="20"/>
                <w:szCs w:val="20"/>
                <w:lang w:val="ru-RU"/>
              </w:rPr>
            </w:pPr>
          </w:p>
          <w:p w:rsidR="00FD267E" w:rsidRPr="00846FAC" w:rsidRDefault="00FD267E" w:rsidP="003A06E7">
            <w:pPr>
              <w:jc w:val="center"/>
              <w:rPr>
                <w:sz w:val="20"/>
                <w:szCs w:val="20"/>
                <w:lang w:val="ru-RU"/>
              </w:rPr>
            </w:pPr>
          </w:p>
          <w:p w:rsidR="00FD267E" w:rsidRPr="00846FAC" w:rsidRDefault="00FD267E" w:rsidP="003A06E7">
            <w:pPr>
              <w:jc w:val="center"/>
              <w:rPr>
                <w:sz w:val="20"/>
                <w:szCs w:val="20"/>
                <w:lang w:val="ru-RU"/>
              </w:rPr>
            </w:pPr>
          </w:p>
          <w:p w:rsidR="00FD267E" w:rsidRPr="00846FAC" w:rsidRDefault="00FD267E" w:rsidP="003A06E7">
            <w:pPr>
              <w:jc w:val="center"/>
              <w:rPr>
                <w:sz w:val="20"/>
                <w:szCs w:val="20"/>
                <w:lang w:val="ru-RU"/>
              </w:rPr>
            </w:pPr>
          </w:p>
          <w:p w:rsidR="00FD267E" w:rsidRPr="00846FAC" w:rsidRDefault="00FD267E" w:rsidP="003A06E7">
            <w:pPr>
              <w:jc w:val="center"/>
              <w:rPr>
                <w:sz w:val="20"/>
                <w:szCs w:val="20"/>
                <w:lang w:val="ru-RU"/>
              </w:rPr>
            </w:pPr>
          </w:p>
          <w:p w:rsidR="00FD267E" w:rsidRPr="00846FAC" w:rsidRDefault="00FD267E" w:rsidP="003A06E7">
            <w:pPr>
              <w:jc w:val="center"/>
              <w:rPr>
                <w:sz w:val="20"/>
                <w:szCs w:val="20"/>
                <w:lang w:val="ru-RU"/>
              </w:rPr>
            </w:pPr>
          </w:p>
          <w:p w:rsidR="00FD267E" w:rsidRPr="00846FAC" w:rsidRDefault="00FD267E" w:rsidP="003A06E7">
            <w:pPr>
              <w:jc w:val="center"/>
              <w:rPr>
                <w:sz w:val="20"/>
                <w:szCs w:val="20"/>
                <w:lang w:val="ru-RU"/>
              </w:rPr>
            </w:pPr>
          </w:p>
          <w:p w:rsidR="00FD267E" w:rsidRPr="00846FAC" w:rsidRDefault="00FD267E" w:rsidP="00DF487D">
            <w:pPr>
              <w:rPr>
                <w:sz w:val="20"/>
                <w:szCs w:val="20"/>
                <w:lang w:val="ru-RU"/>
              </w:rPr>
            </w:pPr>
          </w:p>
        </w:tc>
        <w:tc>
          <w:tcPr>
            <w:tcW w:w="720" w:type="dxa"/>
          </w:tcPr>
          <w:p w:rsidR="00FD267E" w:rsidRPr="003A06E7" w:rsidRDefault="00FD267E" w:rsidP="003A06E7">
            <w:pPr>
              <w:jc w:val="center"/>
              <w:rPr>
                <w:sz w:val="20"/>
                <w:szCs w:val="20"/>
              </w:rPr>
            </w:pPr>
          </w:p>
        </w:tc>
        <w:tc>
          <w:tcPr>
            <w:tcW w:w="720" w:type="dxa"/>
          </w:tcPr>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3A06E7" w:rsidRDefault="00FD267E" w:rsidP="003A06E7">
            <w:pPr>
              <w:jc w:val="center"/>
              <w:rPr>
                <w:sz w:val="20"/>
                <w:szCs w:val="20"/>
              </w:rPr>
            </w:pPr>
          </w:p>
          <w:p w:rsidR="00FD267E" w:rsidRPr="00DF487D" w:rsidRDefault="00FD267E" w:rsidP="00DF487D">
            <w:pPr>
              <w:rPr>
                <w:sz w:val="20"/>
                <w:szCs w:val="20"/>
                <w:lang w:val="ru-RU"/>
              </w:rPr>
            </w:pPr>
          </w:p>
        </w:tc>
      </w:tr>
      <w:tr w:rsidR="00FD267E" w:rsidRPr="004A77F3" w:rsidTr="00040ABB">
        <w:tc>
          <w:tcPr>
            <w:tcW w:w="540" w:type="dxa"/>
          </w:tcPr>
          <w:p w:rsidR="00FD267E" w:rsidRPr="003A06E7" w:rsidRDefault="00FD267E" w:rsidP="003A06E7">
            <w:pPr>
              <w:jc w:val="center"/>
              <w:rPr>
                <w:sz w:val="20"/>
                <w:lang w:val="ru-RU"/>
              </w:rPr>
            </w:pPr>
            <w:r w:rsidRPr="003A06E7">
              <w:rPr>
                <w:sz w:val="20"/>
                <w:lang w:val="ru-RU"/>
              </w:rPr>
              <w:t>4</w:t>
            </w:r>
          </w:p>
        </w:tc>
        <w:tc>
          <w:tcPr>
            <w:tcW w:w="1440" w:type="dxa"/>
          </w:tcPr>
          <w:p w:rsidR="00FD267E" w:rsidRPr="00270E5E" w:rsidRDefault="00270E5E" w:rsidP="003A06E7">
            <w:pPr>
              <w:jc w:val="center"/>
              <w:rPr>
                <w:sz w:val="20"/>
                <w:lang w:val="ru-RU"/>
              </w:rPr>
            </w:pPr>
            <w:r>
              <w:rPr>
                <w:sz w:val="20"/>
                <w:lang w:val="ru-RU"/>
              </w:rPr>
              <w:t>Сержантова Л.Н.</w:t>
            </w:r>
          </w:p>
        </w:tc>
        <w:tc>
          <w:tcPr>
            <w:tcW w:w="1357" w:type="dxa"/>
          </w:tcPr>
          <w:p w:rsidR="00FD267E" w:rsidRPr="003A06E7" w:rsidRDefault="00FD267E" w:rsidP="003A06E7">
            <w:pPr>
              <w:jc w:val="center"/>
              <w:rPr>
                <w:sz w:val="20"/>
              </w:rPr>
            </w:pPr>
            <w:r w:rsidRPr="003A06E7">
              <w:rPr>
                <w:sz w:val="20"/>
              </w:rPr>
              <w:t>Учитель английского языка</w:t>
            </w:r>
          </w:p>
        </w:tc>
        <w:tc>
          <w:tcPr>
            <w:tcW w:w="1163" w:type="dxa"/>
          </w:tcPr>
          <w:p w:rsidR="00FD267E" w:rsidRPr="003A06E7" w:rsidRDefault="00FD267E" w:rsidP="003A06E7">
            <w:pPr>
              <w:jc w:val="center"/>
              <w:rPr>
                <w:sz w:val="20"/>
              </w:rPr>
            </w:pPr>
            <w:r w:rsidRPr="003A06E7">
              <w:rPr>
                <w:sz w:val="20"/>
              </w:rPr>
              <w:t>Первая</w:t>
            </w:r>
          </w:p>
        </w:tc>
        <w:tc>
          <w:tcPr>
            <w:tcW w:w="2806" w:type="dxa"/>
          </w:tcPr>
          <w:p w:rsidR="00FD267E" w:rsidRPr="00846FAC" w:rsidRDefault="00846FAC" w:rsidP="0028007B">
            <w:pPr>
              <w:rPr>
                <w:sz w:val="20"/>
                <w:szCs w:val="20"/>
                <w:lang w:val="ru-RU"/>
              </w:rPr>
            </w:pPr>
            <w:r w:rsidRPr="00846FAC">
              <w:rPr>
                <w:sz w:val="20"/>
                <w:szCs w:val="20"/>
                <w:lang w:val="ru-RU"/>
              </w:rPr>
              <w:t>Комплексные курсы по дополнительной профессиональной программе «</w:t>
            </w:r>
            <w:r w:rsidRPr="00846FAC">
              <w:rPr>
                <w:color w:val="000000"/>
                <w:sz w:val="20"/>
                <w:szCs w:val="20"/>
                <w:lang w:val="ru-RU"/>
              </w:rPr>
              <w:t>Профессиональная компетентность учителя начальных классов в условиях реализации требований ФГОС» 156 ч. 01.10. -29.11.2013 г.</w:t>
            </w:r>
          </w:p>
        </w:tc>
        <w:tc>
          <w:tcPr>
            <w:tcW w:w="709" w:type="dxa"/>
          </w:tcPr>
          <w:p w:rsidR="00FD267E" w:rsidRPr="00846FAC" w:rsidRDefault="00FD267E" w:rsidP="003A06E7">
            <w:pPr>
              <w:jc w:val="center"/>
              <w:rPr>
                <w:sz w:val="20"/>
                <w:szCs w:val="20"/>
                <w:lang w:val="ru-RU"/>
              </w:rPr>
            </w:pPr>
          </w:p>
          <w:p w:rsidR="00FD267E" w:rsidRPr="00846FAC" w:rsidRDefault="00CE455B" w:rsidP="003A06E7">
            <w:pPr>
              <w:jc w:val="center"/>
              <w:rPr>
                <w:sz w:val="20"/>
                <w:szCs w:val="20"/>
                <w:lang w:val="ru-RU"/>
              </w:rPr>
            </w:pPr>
            <w:r>
              <w:rPr>
                <w:sz w:val="20"/>
                <w:szCs w:val="20"/>
                <w:lang w:val="ru-RU"/>
              </w:rPr>
              <w:t>К</w:t>
            </w:r>
          </w:p>
          <w:p w:rsidR="00FD267E" w:rsidRPr="00846FAC" w:rsidRDefault="00CE455B" w:rsidP="003A06E7">
            <w:pPr>
              <w:jc w:val="center"/>
              <w:rPr>
                <w:sz w:val="20"/>
                <w:szCs w:val="20"/>
                <w:lang w:val="ru-RU"/>
              </w:rPr>
            </w:pPr>
            <w:r>
              <w:rPr>
                <w:sz w:val="20"/>
                <w:szCs w:val="20"/>
                <w:lang w:val="ru-RU"/>
              </w:rPr>
              <w:t>А</w:t>
            </w:r>
          </w:p>
        </w:tc>
        <w:tc>
          <w:tcPr>
            <w:tcW w:w="805" w:type="dxa"/>
            <w:gridSpan w:val="2"/>
          </w:tcPr>
          <w:p w:rsidR="00FD267E" w:rsidRPr="00846FAC" w:rsidRDefault="00FD267E" w:rsidP="003A06E7">
            <w:pPr>
              <w:jc w:val="center"/>
              <w:rPr>
                <w:sz w:val="20"/>
                <w:szCs w:val="20"/>
                <w:lang w:val="ru-RU"/>
              </w:rPr>
            </w:pPr>
          </w:p>
        </w:tc>
        <w:tc>
          <w:tcPr>
            <w:tcW w:w="720" w:type="dxa"/>
          </w:tcPr>
          <w:p w:rsidR="00FD267E" w:rsidRPr="00846FAC" w:rsidRDefault="00FD267E" w:rsidP="003A06E7">
            <w:pPr>
              <w:jc w:val="center"/>
              <w:rPr>
                <w:sz w:val="20"/>
                <w:szCs w:val="20"/>
                <w:lang w:val="ru-RU"/>
              </w:rPr>
            </w:pPr>
          </w:p>
          <w:p w:rsidR="00FD267E" w:rsidRPr="00846FAC" w:rsidRDefault="00FD267E" w:rsidP="003A06E7">
            <w:pPr>
              <w:jc w:val="center"/>
              <w:rPr>
                <w:sz w:val="20"/>
                <w:szCs w:val="20"/>
                <w:lang w:val="ru-RU"/>
              </w:rPr>
            </w:pPr>
          </w:p>
          <w:p w:rsidR="00FD267E" w:rsidRPr="003A06E7" w:rsidRDefault="00CE455B" w:rsidP="003A06E7">
            <w:pPr>
              <w:jc w:val="center"/>
              <w:rPr>
                <w:sz w:val="20"/>
                <w:szCs w:val="20"/>
              </w:rPr>
            </w:pPr>
            <w:r>
              <w:rPr>
                <w:sz w:val="20"/>
                <w:szCs w:val="20"/>
                <w:lang w:val="ru-RU"/>
              </w:rPr>
              <w:t xml:space="preserve"> </w:t>
            </w:r>
            <w:r w:rsidR="00FD267E" w:rsidRPr="003A06E7">
              <w:rPr>
                <w:sz w:val="20"/>
                <w:szCs w:val="20"/>
              </w:rPr>
              <w:t xml:space="preserve"> </w:t>
            </w:r>
          </w:p>
        </w:tc>
        <w:tc>
          <w:tcPr>
            <w:tcW w:w="720" w:type="dxa"/>
          </w:tcPr>
          <w:p w:rsidR="00FD267E" w:rsidRPr="003A06E7" w:rsidRDefault="00FD267E" w:rsidP="003A06E7">
            <w:pPr>
              <w:jc w:val="center"/>
              <w:rPr>
                <w:sz w:val="20"/>
                <w:szCs w:val="20"/>
              </w:rPr>
            </w:pPr>
          </w:p>
        </w:tc>
      </w:tr>
      <w:tr w:rsidR="00AB13FA" w:rsidRPr="00C966B6" w:rsidTr="00040ABB">
        <w:tc>
          <w:tcPr>
            <w:tcW w:w="540" w:type="dxa"/>
          </w:tcPr>
          <w:p w:rsidR="00AB13FA" w:rsidRPr="003A06E7" w:rsidRDefault="00AB13FA" w:rsidP="00AB13FA">
            <w:pPr>
              <w:jc w:val="center"/>
              <w:rPr>
                <w:sz w:val="20"/>
                <w:lang w:val="ru-RU"/>
              </w:rPr>
            </w:pPr>
            <w:r>
              <w:rPr>
                <w:sz w:val="20"/>
                <w:lang w:val="ru-RU"/>
              </w:rPr>
              <w:t>5</w:t>
            </w:r>
          </w:p>
        </w:tc>
        <w:tc>
          <w:tcPr>
            <w:tcW w:w="1440" w:type="dxa"/>
          </w:tcPr>
          <w:p w:rsidR="00AB13FA" w:rsidRPr="00270E5E" w:rsidRDefault="00AB13FA" w:rsidP="00AB13FA">
            <w:pPr>
              <w:jc w:val="center"/>
              <w:rPr>
                <w:sz w:val="20"/>
                <w:lang w:val="ru-RU"/>
              </w:rPr>
            </w:pPr>
            <w:r>
              <w:rPr>
                <w:sz w:val="20"/>
                <w:lang w:val="ru-RU"/>
              </w:rPr>
              <w:t>Фёдорова Т.П.</w:t>
            </w:r>
          </w:p>
        </w:tc>
        <w:tc>
          <w:tcPr>
            <w:tcW w:w="1357" w:type="dxa"/>
          </w:tcPr>
          <w:p w:rsidR="00AB13FA" w:rsidRPr="003A06E7" w:rsidRDefault="00AB13FA" w:rsidP="00AB13FA">
            <w:pPr>
              <w:jc w:val="center"/>
              <w:rPr>
                <w:sz w:val="20"/>
              </w:rPr>
            </w:pPr>
            <w:r w:rsidRPr="003A06E7">
              <w:rPr>
                <w:sz w:val="20"/>
              </w:rPr>
              <w:t>Учитель немецкого языка</w:t>
            </w:r>
          </w:p>
        </w:tc>
        <w:tc>
          <w:tcPr>
            <w:tcW w:w="1163" w:type="dxa"/>
          </w:tcPr>
          <w:p w:rsidR="00AB13FA" w:rsidRPr="00F553E4" w:rsidRDefault="00F553E4" w:rsidP="00AB13FA">
            <w:pPr>
              <w:jc w:val="center"/>
              <w:rPr>
                <w:sz w:val="20"/>
                <w:lang w:val="ru-RU"/>
              </w:rPr>
            </w:pPr>
            <w:r>
              <w:rPr>
                <w:sz w:val="20"/>
                <w:lang w:val="ru-RU"/>
              </w:rPr>
              <w:t>Соответсттвие</w:t>
            </w:r>
          </w:p>
        </w:tc>
        <w:tc>
          <w:tcPr>
            <w:tcW w:w="2806" w:type="dxa"/>
          </w:tcPr>
          <w:p w:rsidR="00AB13FA" w:rsidRPr="00AB13FA" w:rsidRDefault="00AB13FA" w:rsidP="00AB13FA">
            <w:pPr>
              <w:rPr>
                <w:sz w:val="20"/>
                <w:szCs w:val="20"/>
                <w:lang w:val="ru-RU"/>
              </w:rPr>
            </w:pPr>
            <w:r w:rsidRPr="00AB13FA">
              <w:rPr>
                <w:sz w:val="20"/>
                <w:szCs w:val="20"/>
                <w:lang w:val="ru-RU"/>
              </w:rPr>
              <w:t>Комплексные курсы повышения квалификации учителей немецкого языка128 ч. 12.02-14.11 2008 г.</w:t>
            </w:r>
          </w:p>
        </w:tc>
        <w:tc>
          <w:tcPr>
            <w:tcW w:w="709" w:type="dxa"/>
          </w:tcPr>
          <w:p w:rsidR="00AB13FA" w:rsidRPr="00AB13FA" w:rsidRDefault="00AB13FA" w:rsidP="00AB13FA">
            <w:pPr>
              <w:jc w:val="center"/>
              <w:rPr>
                <w:sz w:val="20"/>
                <w:szCs w:val="20"/>
                <w:lang w:val="ru-RU"/>
              </w:rPr>
            </w:pPr>
          </w:p>
        </w:tc>
        <w:tc>
          <w:tcPr>
            <w:tcW w:w="805" w:type="dxa"/>
            <w:gridSpan w:val="2"/>
          </w:tcPr>
          <w:p w:rsidR="00AB13FA" w:rsidRPr="00324A1E" w:rsidRDefault="00CE455B" w:rsidP="00AB13FA">
            <w:pPr>
              <w:jc w:val="center"/>
              <w:rPr>
                <w:sz w:val="20"/>
                <w:szCs w:val="20"/>
                <w:lang w:val="ru-RU"/>
              </w:rPr>
            </w:pPr>
            <w:r>
              <w:rPr>
                <w:sz w:val="20"/>
                <w:szCs w:val="20"/>
                <w:lang w:val="ru-RU"/>
              </w:rPr>
              <w:t xml:space="preserve"> </w:t>
            </w:r>
            <w:r w:rsidR="00AB13FA" w:rsidRPr="00324A1E">
              <w:rPr>
                <w:sz w:val="20"/>
                <w:szCs w:val="20"/>
                <w:lang w:val="ru-RU"/>
              </w:rPr>
              <w:t xml:space="preserve"> </w:t>
            </w:r>
          </w:p>
        </w:tc>
        <w:tc>
          <w:tcPr>
            <w:tcW w:w="720" w:type="dxa"/>
          </w:tcPr>
          <w:p w:rsidR="00AB13FA" w:rsidRPr="00324A1E" w:rsidRDefault="00CE455B" w:rsidP="00AB13FA">
            <w:pPr>
              <w:jc w:val="center"/>
              <w:rPr>
                <w:sz w:val="20"/>
                <w:szCs w:val="20"/>
                <w:lang w:val="ru-RU"/>
              </w:rPr>
            </w:pPr>
            <w:r>
              <w:rPr>
                <w:sz w:val="20"/>
                <w:szCs w:val="20"/>
                <w:lang w:val="ru-RU"/>
              </w:rPr>
              <w:t xml:space="preserve"> </w:t>
            </w:r>
            <w:r w:rsidR="00AB13FA" w:rsidRPr="00324A1E">
              <w:rPr>
                <w:sz w:val="20"/>
                <w:szCs w:val="20"/>
                <w:lang w:val="ru-RU"/>
              </w:rPr>
              <w:t xml:space="preserve"> </w:t>
            </w:r>
          </w:p>
        </w:tc>
        <w:tc>
          <w:tcPr>
            <w:tcW w:w="720" w:type="dxa"/>
          </w:tcPr>
          <w:p w:rsidR="00AB13FA" w:rsidRPr="00324A1E" w:rsidRDefault="00AB13FA" w:rsidP="00AB13FA">
            <w:pPr>
              <w:jc w:val="center"/>
              <w:rPr>
                <w:sz w:val="20"/>
                <w:szCs w:val="20"/>
                <w:lang w:val="ru-RU"/>
              </w:rPr>
            </w:pPr>
          </w:p>
        </w:tc>
      </w:tr>
      <w:tr w:rsidR="00AB13FA" w:rsidRPr="004A77F3" w:rsidTr="00040ABB">
        <w:tc>
          <w:tcPr>
            <w:tcW w:w="540" w:type="dxa"/>
          </w:tcPr>
          <w:p w:rsidR="00AB13FA" w:rsidRPr="003A06E7" w:rsidRDefault="00AB13FA" w:rsidP="00AB13FA">
            <w:pPr>
              <w:jc w:val="center"/>
              <w:rPr>
                <w:sz w:val="20"/>
                <w:lang w:val="ru-RU"/>
              </w:rPr>
            </w:pPr>
            <w:r w:rsidRPr="003A06E7">
              <w:rPr>
                <w:sz w:val="20"/>
                <w:lang w:val="ru-RU"/>
              </w:rPr>
              <w:t>7</w:t>
            </w:r>
          </w:p>
        </w:tc>
        <w:tc>
          <w:tcPr>
            <w:tcW w:w="1440" w:type="dxa"/>
          </w:tcPr>
          <w:p w:rsidR="00AB13FA" w:rsidRPr="00AB13FA" w:rsidRDefault="00AB13FA" w:rsidP="00AB13FA">
            <w:pPr>
              <w:rPr>
                <w:sz w:val="20"/>
                <w:lang w:val="ru-RU"/>
              </w:rPr>
            </w:pPr>
            <w:r>
              <w:rPr>
                <w:sz w:val="20"/>
                <w:lang w:val="ru-RU"/>
              </w:rPr>
              <w:t>Москалева Т.Н.</w:t>
            </w:r>
          </w:p>
        </w:tc>
        <w:tc>
          <w:tcPr>
            <w:tcW w:w="1357" w:type="dxa"/>
          </w:tcPr>
          <w:p w:rsidR="00AB13FA" w:rsidRPr="003A06E7" w:rsidRDefault="00AB13FA" w:rsidP="00AB13FA">
            <w:pPr>
              <w:jc w:val="center"/>
              <w:rPr>
                <w:sz w:val="20"/>
              </w:rPr>
            </w:pPr>
            <w:r w:rsidRPr="003A06E7">
              <w:rPr>
                <w:sz w:val="20"/>
              </w:rPr>
              <w:t>Учитель математики</w:t>
            </w:r>
          </w:p>
        </w:tc>
        <w:tc>
          <w:tcPr>
            <w:tcW w:w="1163" w:type="dxa"/>
          </w:tcPr>
          <w:p w:rsidR="00AB13FA" w:rsidRPr="003A06E7" w:rsidRDefault="00AB13FA" w:rsidP="00AB13FA">
            <w:pPr>
              <w:jc w:val="center"/>
              <w:rPr>
                <w:sz w:val="20"/>
              </w:rPr>
            </w:pPr>
            <w:r w:rsidRPr="003A06E7">
              <w:rPr>
                <w:sz w:val="20"/>
              </w:rPr>
              <w:t>Первая</w:t>
            </w:r>
          </w:p>
        </w:tc>
        <w:tc>
          <w:tcPr>
            <w:tcW w:w="2806" w:type="dxa"/>
          </w:tcPr>
          <w:p w:rsidR="00AB13FA" w:rsidRPr="00AB13FA" w:rsidRDefault="00AB13FA" w:rsidP="00AB13FA">
            <w:pPr>
              <w:rPr>
                <w:sz w:val="20"/>
                <w:szCs w:val="20"/>
                <w:lang w:val="ru-RU"/>
              </w:rPr>
            </w:pPr>
            <w:r w:rsidRPr="00AB13FA">
              <w:rPr>
                <w:sz w:val="20"/>
                <w:szCs w:val="20"/>
                <w:lang w:val="ru-RU"/>
              </w:rPr>
              <w:t>Комплексные курсы повышения квалификации учителей математики 144 ч. 14.10 -30.11 2009 г.</w:t>
            </w:r>
          </w:p>
          <w:p w:rsidR="00AB13FA" w:rsidRPr="00324A1E" w:rsidRDefault="00AB13FA" w:rsidP="00AB13FA">
            <w:pPr>
              <w:rPr>
                <w:sz w:val="20"/>
                <w:szCs w:val="20"/>
                <w:lang w:val="ru-RU"/>
              </w:rPr>
            </w:pPr>
            <w:r w:rsidRPr="00AB13FA">
              <w:rPr>
                <w:sz w:val="20"/>
                <w:szCs w:val="20"/>
                <w:lang w:val="ru-RU"/>
              </w:rPr>
              <w:t xml:space="preserve">Семинар «Итоговая аттестация школьников по алгебре за курс основной школы» 24.02.- </w:t>
            </w:r>
            <w:r w:rsidRPr="00324A1E">
              <w:rPr>
                <w:sz w:val="20"/>
                <w:szCs w:val="20"/>
                <w:lang w:val="ru-RU"/>
              </w:rPr>
              <w:t>27.02. 2009 г.</w:t>
            </w:r>
          </w:p>
          <w:p w:rsidR="00AB13FA" w:rsidRDefault="00AB13FA" w:rsidP="00891694">
            <w:pPr>
              <w:rPr>
                <w:sz w:val="20"/>
                <w:szCs w:val="20"/>
                <w:lang w:val="ru-RU"/>
              </w:rPr>
            </w:pPr>
            <w:r w:rsidRPr="00AB13FA">
              <w:rPr>
                <w:sz w:val="20"/>
                <w:szCs w:val="20"/>
                <w:lang w:val="ru-RU"/>
              </w:rPr>
              <w:t xml:space="preserve">Семинар учителей математики: «Итоговая аттестация школьников  за курс основной школы» 15.01.-18.01. </w:t>
            </w:r>
            <w:r w:rsidRPr="00414A42">
              <w:rPr>
                <w:sz w:val="20"/>
                <w:szCs w:val="20"/>
              </w:rPr>
              <w:t>2008 г.</w:t>
            </w:r>
          </w:p>
          <w:p w:rsidR="005B131C" w:rsidRPr="005B131C" w:rsidRDefault="005B131C" w:rsidP="00AB13FA">
            <w:pPr>
              <w:jc w:val="center"/>
              <w:rPr>
                <w:sz w:val="20"/>
                <w:szCs w:val="20"/>
                <w:lang w:val="ru-RU"/>
              </w:rPr>
            </w:pPr>
          </w:p>
        </w:tc>
        <w:tc>
          <w:tcPr>
            <w:tcW w:w="709" w:type="dxa"/>
          </w:tcPr>
          <w:p w:rsidR="00AB13FA" w:rsidRDefault="00AB13FA" w:rsidP="00AB13FA">
            <w:pPr>
              <w:jc w:val="center"/>
              <w:rPr>
                <w:sz w:val="20"/>
                <w:szCs w:val="20"/>
                <w:lang w:val="ru-RU"/>
              </w:rPr>
            </w:pPr>
            <w:r w:rsidRPr="003A06E7">
              <w:rPr>
                <w:sz w:val="20"/>
                <w:szCs w:val="20"/>
              </w:rPr>
              <w:t xml:space="preserve">А </w:t>
            </w:r>
          </w:p>
          <w:p w:rsidR="00CE455B" w:rsidRPr="00CE455B" w:rsidRDefault="00CE455B" w:rsidP="00AB13FA">
            <w:pPr>
              <w:jc w:val="center"/>
              <w:rPr>
                <w:sz w:val="20"/>
                <w:szCs w:val="20"/>
                <w:lang w:val="ru-RU"/>
              </w:rPr>
            </w:pPr>
            <w:r>
              <w:rPr>
                <w:sz w:val="20"/>
                <w:szCs w:val="20"/>
                <w:lang w:val="ru-RU"/>
              </w:rPr>
              <w:t>К</w:t>
            </w:r>
          </w:p>
        </w:tc>
        <w:tc>
          <w:tcPr>
            <w:tcW w:w="805" w:type="dxa"/>
            <w:gridSpan w:val="2"/>
          </w:tcPr>
          <w:p w:rsidR="00AB13FA" w:rsidRPr="003A06E7" w:rsidRDefault="00AB13FA" w:rsidP="00AB13FA">
            <w:pPr>
              <w:jc w:val="center"/>
              <w:rPr>
                <w:sz w:val="20"/>
                <w:szCs w:val="20"/>
              </w:rPr>
            </w:pPr>
          </w:p>
          <w:p w:rsidR="00AB13FA" w:rsidRPr="003A06E7" w:rsidRDefault="00AB13FA" w:rsidP="00AB13FA">
            <w:pPr>
              <w:jc w:val="center"/>
              <w:rPr>
                <w:sz w:val="20"/>
                <w:szCs w:val="20"/>
              </w:rPr>
            </w:pPr>
          </w:p>
          <w:p w:rsidR="00AB13FA" w:rsidRPr="003A06E7" w:rsidRDefault="00AB13FA" w:rsidP="00AB13FA">
            <w:pPr>
              <w:jc w:val="center"/>
              <w:rPr>
                <w:sz w:val="20"/>
                <w:szCs w:val="20"/>
              </w:rPr>
            </w:pPr>
          </w:p>
        </w:tc>
        <w:tc>
          <w:tcPr>
            <w:tcW w:w="720" w:type="dxa"/>
          </w:tcPr>
          <w:p w:rsidR="00AB13FA" w:rsidRPr="003A06E7" w:rsidRDefault="00AB13FA" w:rsidP="00AB13FA">
            <w:pPr>
              <w:jc w:val="center"/>
              <w:rPr>
                <w:sz w:val="20"/>
                <w:szCs w:val="20"/>
              </w:rPr>
            </w:pPr>
          </w:p>
          <w:p w:rsidR="00AB13FA" w:rsidRPr="003A06E7" w:rsidRDefault="00AB13FA" w:rsidP="00AB13FA">
            <w:pPr>
              <w:jc w:val="center"/>
              <w:rPr>
                <w:sz w:val="20"/>
                <w:szCs w:val="20"/>
              </w:rPr>
            </w:pPr>
          </w:p>
          <w:p w:rsidR="00AB13FA" w:rsidRPr="003A06E7" w:rsidRDefault="00AB13FA" w:rsidP="00AB13FA">
            <w:pPr>
              <w:jc w:val="center"/>
              <w:rPr>
                <w:sz w:val="20"/>
                <w:szCs w:val="20"/>
              </w:rPr>
            </w:pPr>
          </w:p>
        </w:tc>
        <w:tc>
          <w:tcPr>
            <w:tcW w:w="720" w:type="dxa"/>
          </w:tcPr>
          <w:p w:rsidR="00AB13FA" w:rsidRPr="003A06E7" w:rsidRDefault="00AB13FA" w:rsidP="00AB13FA">
            <w:pPr>
              <w:jc w:val="center"/>
              <w:rPr>
                <w:sz w:val="20"/>
                <w:szCs w:val="20"/>
              </w:rPr>
            </w:pPr>
          </w:p>
          <w:p w:rsidR="00AB13FA" w:rsidRPr="003A06E7" w:rsidRDefault="00AB13FA" w:rsidP="00AB13FA">
            <w:pPr>
              <w:jc w:val="center"/>
              <w:rPr>
                <w:sz w:val="20"/>
                <w:szCs w:val="20"/>
              </w:rPr>
            </w:pPr>
          </w:p>
          <w:p w:rsidR="00AB13FA" w:rsidRPr="00CE455B" w:rsidRDefault="00CE455B" w:rsidP="00AB13FA">
            <w:pPr>
              <w:jc w:val="center"/>
              <w:rPr>
                <w:sz w:val="20"/>
                <w:szCs w:val="20"/>
                <w:lang w:val="ru-RU"/>
              </w:rPr>
            </w:pPr>
            <w:r>
              <w:rPr>
                <w:sz w:val="20"/>
                <w:szCs w:val="20"/>
                <w:lang w:val="ru-RU"/>
              </w:rPr>
              <w:t xml:space="preserve"> </w:t>
            </w:r>
          </w:p>
          <w:p w:rsidR="00AB13FA" w:rsidRPr="003A06E7" w:rsidRDefault="00AB13FA" w:rsidP="00AB13FA">
            <w:pPr>
              <w:jc w:val="center"/>
              <w:rPr>
                <w:sz w:val="20"/>
                <w:szCs w:val="20"/>
              </w:rPr>
            </w:pPr>
          </w:p>
          <w:p w:rsidR="00AB13FA" w:rsidRPr="003A06E7" w:rsidRDefault="00AB13FA" w:rsidP="00AB13FA">
            <w:pPr>
              <w:jc w:val="center"/>
              <w:rPr>
                <w:sz w:val="20"/>
                <w:szCs w:val="20"/>
              </w:rPr>
            </w:pPr>
          </w:p>
          <w:p w:rsidR="00AB13FA" w:rsidRPr="003A06E7" w:rsidRDefault="00AB13FA" w:rsidP="00AB13FA">
            <w:pPr>
              <w:jc w:val="center"/>
              <w:rPr>
                <w:sz w:val="20"/>
                <w:szCs w:val="20"/>
              </w:rPr>
            </w:pPr>
          </w:p>
          <w:p w:rsidR="00AB13FA" w:rsidRPr="003A06E7" w:rsidRDefault="00AB13FA" w:rsidP="00AB13FA">
            <w:pPr>
              <w:jc w:val="center"/>
              <w:rPr>
                <w:sz w:val="20"/>
                <w:szCs w:val="20"/>
              </w:rPr>
            </w:pPr>
          </w:p>
          <w:p w:rsidR="00AB13FA" w:rsidRPr="003A06E7" w:rsidRDefault="00AB13FA" w:rsidP="00AB13FA">
            <w:pPr>
              <w:jc w:val="center"/>
              <w:rPr>
                <w:sz w:val="20"/>
                <w:szCs w:val="20"/>
              </w:rPr>
            </w:pPr>
          </w:p>
          <w:p w:rsidR="00AB13FA" w:rsidRPr="003A06E7" w:rsidRDefault="00AB13FA" w:rsidP="00AB13FA">
            <w:pPr>
              <w:jc w:val="center"/>
              <w:rPr>
                <w:sz w:val="20"/>
                <w:szCs w:val="20"/>
              </w:rPr>
            </w:pPr>
          </w:p>
        </w:tc>
      </w:tr>
      <w:tr w:rsidR="00AB13FA" w:rsidRPr="004A77F3" w:rsidTr="00040ABB">
        <w:tc>
          <w:tcPr>
            <w:tcW w:w="540" w:type="dxa"/>
          </w:tcPr>
          <w:p w:rsidR="00AB13FA" w:rsidRPr="003A06E7" w:rsidRDefault="00AB13FA" w:rsidP="00AB13FA">
            <w:pPr>
              <w:jc w:val="center"/>
              <w:rPr>
                <w:sz w:val="20"/>
                <w:lang w:val="ru-RU"/>
              </w:rPr>
            </w:pPr>
            <w:r w:rsidRPr="003A06E7">
              <w:rPr>
                <w:sz w:val="20"/>
                <w:lang w:val="ru-RU"/>
              </w:rPr>
              <w:t>8</w:t>
            </w:r>
          </w:p>
        </w:tc>
        <w:tc>
          <w:tcPr>
            <w:tcW w:w="1440" w:type="dxa"/>
          </w:tcPr>
          <w:p w:rsidR="00AB13FA" w:rsidRPr="003A06E7" w:rsidRDefault="00AB13FA" w:rsidP="00AB13FA">
            <w:pPr>
              <w:jc w:val="center"/>
              <w:rPr>
                <w:sz w:val="20"/>
                <w:lang w:val="ru-RU"/>
              </w:rPr>
            </w:pPr>
            <w:r>
              <w:rPr>
                <w:sz w:val="20"/>
                <w:lang w:val="ru-RU"/>
              </w:rPr>
              <w:t>Кривенкова В.Ф.</w:t>
            </w:r>
          </w:p>
        </w:tc>
        <w:tc>
          <w:tcPr>
            <w:tcW w:w="1357" w:type="dxa"/>
          </w:tcPr>
          <w:p w:rsidR="00AB13FA" w:rsidRPr="003A06E7" w:rsidRDefault="00AB13FA" w:rsidP="00AB13FA">
            <w:pPr>
              <w:jc w:val="center"/>
              <w:rPr>
                <w:sz w:val="20"/>
              </w:rPr>
            </w:pPr>
            <w:r w:rsidRPr="003A06E7">
              <w:rPr>
                <w:sz w:val="20"/>
              </w:rPr>
              <w:t>Учитель математики</w:t>
            </w:r>
          </w:p>
        </w:tc>
        <w:tc>
          <w:tcPr>
            <w:tcW w:w="1163" w:type="dxa"/>
          </w:tcPr>
          <w:p w:rsidR="00AB13FA" w:rsidRPr="003A06E7" w:rsidRDefault="00AB13FA" w:rsidP="00AB13FA">
            <w:pPr>
              <w:jc w:val="center"/>
              <w:rPr>
                <w:sz w:val="20"/>
              </w:rPr>
            </w:pPr>
            <w:r w:rsidRPr="003A06E7">
              <w:rPr>
                <w:sz w:val="20"/>
              </w:rPr>
              <w:t>Первая</w:t>
            </w:r>
          </w:p>
        </w:tc>
        <w:tc>
          <w:tcPr>
            <w:tcW w:w="2806" w:type="dxa"/>
          </w:tcPr>
          <w:p w:rsidR="00AB13FA" w:rsidRPr="00414A42" w:rsidRDefault="00AB13FA" w:rsidP="00AB13FA">
            <w:pPr>
              <w:rPr>
                <w:sz w:val="20"/>
                <w:szCs w:val="20"/>
              </w:rPr>
            </w:pPr>
            <w:r w:rsidRPr="00AB13FA">
              <w:rPr>
                <w:sz w:val="20"/>
                <w:szCs w:val="20"/>
                <w:lang w:val="ru-RU"/>
              </w:rPr>
              <w:t xml:space="preserve">Комплексные курсы повышения квалификации учителей математики 144 ч.25.02 -30.04. </w:t>
            </w:r>
            <w:r w:rsidRPr="00414A42">
              <w:rPr>
                <w:sz w:val="20"/>
                <w:szCs w:val="20"/>
              </w:rPr>
              <w:t>2010 г.</w:t>
            </w:r>
          </w:p>
          <w:p w:rsidR="00AB13FA" w:rsidRPr="003A06E7" w:rsidRDefault="00AB13FA" w:rsidP="00AB4979">
            <w:pPr>
              <w:rPr>
                <w:sz w:val="20"/>
                <w:szCs w:val="20"/>
                <w:lang w:val="ru-RU"/>
              </w:rPr>
            </w:pPr>
            <w:r w:rsidRPr="00AB13FA">
              <w:rPr>
                <w:sz w:val="20"/>
                <w:szCs w:val="20"/>
                <w:lang w:val="ru-RU"/>
              </w:rPr>
              <w:t>Комплексные курсы повышения квалификаци</w:t>
            </w:r>
            <w:r>
              <w:rPr>
                <w:sz w:val="20"/>
                <w:szCs w:val="20"/>
                <w:lang w:val="ru-RU"/>
              </w:rPr>
              <w:t xml:space="preserve">и </w:t>
            </w:r>
            <w:r>
              <w:rPr>
                <w:sz w:val="20"/>
                <w:szCs w:val="20"/>
                <w:lang w:val="ru-RU"/>
              </w:rPr>
              <w:lastRenderedPageBreak/>
              <w:t xml:space="preserve">учителей физики 144 ч. 19.10 </w:t>
            </w:r>
            <w:r w:rsidRPr="00AB13FA">
              <w:rPr>
                <w:sz w:val="20"/>
                <w:szCs w:val="20"/>
                <w:lang w:val="ru-RU"/>
              </w:rPr>
              <w:t xml:space="preserve">03.12. </w:t>
            </w:r>
            <w:r w:rsidRPr="00414A42">
              <w:rPr>
                <w:sz w:val="20"/>
                <w:szCs w:val="20"/>
              </w:rPr>
              <w:t>2011 г.</w:t>
            </w:r>
          </w:p>
        </w:tc>
        <w:tc>
          <w:tcPr>
            <w:tcW w:w="709" w:type="dxa"/>
          </w:tcPr>
          <w:p w:rsidR="00AB13FA" w:rsidRDefault="00CE455B" w:rsidP="00AB13FA">
            <w:pPr>
              <w:jc w:val="center"/>
              <w:rPr>
                <w:sz w:val="20"/>
                <w:szCs w:val="20"/>
                <w:lang w:val="ru-RU"/>
              </w:rPr>
            </w:pPr>
            <w:r>
              <w:rPr>
                <w:sz w:val="20"/>
                <w:szCs w:val="20"/>
                <w:lang w:val="ru-RU"/>
              </w:rPr>
              <w:lastRenderedPageBreak/>
              <w:t>А</w:t>
            </w:r>
          </w:p>
          <w:p w:rsidR="00CE455B" w:rsidRPr="003A06E7" w:rsidRDefault="00CE455B" w:rsidP="00AB13FA">
            <w:pPr>
              <w:jc w:val="center"/>
              <w:rPr>
                <w:sz w:val="20"/>
                <w:szCs w:val="20"/>
                <w:lang w:val="ru-RU"/>
              </w:rPr>
            </w:pPr>
            <w:r>
              <w:rPr>
                <w:sz w:val="20"/>
                <w:szCs w:val="20"/>
                <w:lang w:val="ru-RU"/>
              </w:rPr>
              <w:t>К</w:t>
            </w:r>
          </w:p>
        </w:tc>
        <w:tc>
          <w:tcPr>
            <w:tcW w:w="805" w:type="dxa"/>
            <w:gridSpan w:val="2"/>
          </w:tcPr>
          <w:p w:rsidR="00AB13FA" w:rsidRPr="003A06E7" w:rsidRDefault="00AB13FA" w:rsidP="00AB13FA">
            <w:pPr>
              <w:jc w:val="center"/>
              <w:rPr>
                <w:sz w:val="20"/>
                <w:szCs w:val="20"/>
                <w:lang w:val="ru-RU"/>
              </w:rPr>
            </w:pPr>
          </w:p>
        </w:tc>
        <w:tc>
          <w:tcPr>
            <w:tcW w:w="720" w:type="dxa"/>
          </w:tcPr>
          <w:p w:rsidR="00AB13FA" w:rsidRPr="003A06E7" w:rsidRDefault="00AB13FA" w:rsidP="00AB13FA">
            <w:pPr>
              <w:jc w:val="center"/>
              <w:rPr>
                <w:sz w:val="20"/>
                <w:szCs w:val="20"/>
                <w:lang w:val="ru-RU"/>
              </w:rPr>
            </w:pPr>
          </w:p>
        </w:tc>
        <w:tc>
          <w:tcPr>
            <w:tcW w:w="720" w:type="dxa"/>
          </w:tcPr>
          <w:p w:rsidR="00AB13FA" w:rsidRPr="003A06E7" w:rsidRDefault="00AB13FA" w:rsidP="00AB13FA">
            <w:pPr>
              <w:jc w:val="center"/>
              <w:rPr>
                <w:sz w:val="20"/>
                <w:szCs w:val="20"/>
                <w:lang w:val="ru-RU"/>
              </w:rPr>
            </w:pPr>
          </w:p>
          <w:p w:rsidR="00AB13FA" w:rsidRPr="003A06E7" w:rsidRDefault="00AB13FA" w:rsidP="00AB13FA">
            <w:pPr>
              <w:jc w:val="center"/>
              <w:rPr>
                <w:sz w:val="20"/>
                <w:szCs w:val="20"/>
                <w:lang w:val="ru-RU"/>
              </w:rPr>
            </w:pPr>
          </w:p>
          <w:p w:rsidR="00AB13FA" w:rsidRPr="00CE455B" w:rsidRDefault="00CE455B" w:rsidP="00AB13FA">
            <w:pPr>
              <w:jc w:val="center"/>
              <w:rPr>
                <w:sz w:val="20"/>
                <w:szCs w:val="20"/>
                <w:lang w:val="ru-RU"/>
              </w:rPr>
            </w:pPr>
            <w:r>
              <w:rPr>
                <w:sz w:val="20"/>
                <w:szCs w:val="20"/>
                <w:lang w:val="ru-RU"/>
              </w:rPr>
              <w:t xml:space="preserve"> </w:t>
            </w:r>
          </w:p>
        </w:tc>
      </w:tr>
      <w:tr w:rsidR="00AB13FA" w:rsidRPr="004A77F3" w:rsidTr="00040ABB">
        <w:tc>
          <w:tcPr>
            <w:tcW w:w="540" w:type="dxa"/>
          </w:tcPr>
          <w:p w:rsidR="00AB13FA" w:rsidRPr="003A06E7" w:rsidRDefault="00AB13FA" w:rsidP="00AB13FA">
            <w:pPr>
              <w:jc w:val="center"/>
              <w:rPr>
                <w:sz w:val="20"/>
                <w:lang w:val="ru-RU"/>
              </w:rPr>
            </w:pPr>
            <w:r w:rsidRPr="003A06E7">
              <w:rPr>
                <w:sz w:val="20"/>
                <w:lang w:val="ru-RU"/>
              </w:rPr>
              <w:lastRenderedPageBreak/>
              <w:t>9</w:t>
            </w:r>
          </w:p>
        </w:tc>
        <w:tc>
          <w:tcPr>
            <w:tcW w:w="1440" w:type="dxa"/>
          </w:tcPr>
          <w:p w:rsidR="00AB13FA" w:rsidRPr="00AB13FA" w:rsidRDefault="00AB13FA" w:rsidP="00AB13FA">
            <w:pPr>
              <w:jc w:val="center"/>
              <w:rPr>
                <w:sz w:val="20"/>
                <w:lang w:val="ru-RU"/>
              </w:rPr>
            </w:pPr>
            <w:r>
              <w:rPr>
                <w:sz w:val="20"/>
                <w:lang w:val="ru-RU"/>
              </w:rPr>
              <w:t>Петрова Н.А.</w:t>
            </w:r>
          </w:p>
        </w:tc>
        <w:tc>
          <w:tcPr>
            <w:tcW w:w="1357" w:type="dxa"/>
          </w:tcPr>
          <w:p w:rsidR="00AB13FA" w:rsidRPr="003A06E7" w:rsidRDefault="00AB13FA" w:rsidP="00AB13FA">
            <w:pPr>
              <w:jc w:val="center"/>
              <w:rPr>
                <w:sz w:val="20"/>
              </w:rPr>
            </w:pPr>
            <w:r>
              <w:rPr>
                <w:sz w:val="20"/>
                <w:lang w:val="ru-RU"/>
              </w:rPr>
              <w:t xml:space="preserve">Учитель </w:t>
            </w:r>
            <w:r w:rsidRPr="003A06E7">
              <w:rPr>
                <w:sz w:val="20"/>
              </w:rPr>
              <w:t>информатики</w:t>
            </w:r>
          </w:p>
        </w:tc>
        <w:tc>
          <w:tcPr>
            <w:tcW w:w="1163" w:type="dxa"/>
          </w:tcPr>
          <w:p w:rsidR="00AB13FA" w:rsidRPr="00AB13FA" w:rsidRDefault="00AB13FA" w:rsidP="00AB13FA">
            <w:pPr>
              <w:jc w:val="center"/>
              <w:rPr>
                <w:sz w:val="20"/>
                <w:lang w:val="ru-RU"/>
              </w:rPr>
            </w:pPr>
            <w:r>
              <w:rPr>
                <w:sz w:val="20"/>
                <w:lang w:val="ru-RU"/>
              </w:rPr>
              <w:t>Высшая</w:t>
            </w:r>
          </w:p>
        </w:tc>
        <w:tc>
          <w:tcPr>
            <w:tcW w:w="2806" w:type="dxa"/>
          </w:tcPr>
          <w:p w:rsidR="00AB13FA" w:rsidRPr="00AB13FA" w:rsidRDefault="00AB13FA" w:rsidP="00AB13FA">
            <w:pPr>
              <w:rPr>
                <w:sz w:val="20"/>
                <w:szCs w:val="20"/>
                <w:lang w:val="ru-RU"/>
              </w:rPr>
            </w:pPr>
            <w:r w:rsidRPr="00AB13FA">
              <w:rPr>
                <w:sz w:val="20"/>
                <w:szCs w:val="20"/>
                <w:lang w:val="ru-RU"/>
              </w:rPr>
              <w:t>Применение пакета свободного программного обеспечения в ГОУ ДПОС «Смоленский областной институт усовершенствования учителей» (72 часа) – 2009 год</w:t>
            </w:r>
          </w:p>
          <w:p w:rsidR="00AB13FA" w:rsidRPr="00AB13FA" w:rsidRDefault="00AB13FA" w:rsidP="00AB13FA">
            <w:pPr>
              <w:rPr>
                <w:sz w:val="20"/>
                <w:szCs w:val="20"/>
                <w:lang w:val="ru-RU"/>
              </w:rPr>
            </w:pPr>
            <w:r w:rsidRPr="00AB13FA">
              <w:rPr>
                <w:sz w:val="20"/>
                <w:szCs w:val="20"/>
                <w:lang w:val="ru-RU"/>
              </w:rPr>
              <w:t>Комплексные курсы повышения квалификации учителей информатики (122 часа) в ГОУ ДПОС «Смоленский областной институт усовершенствования учителей» - 2012год</w:t>
            </w:r>
          </w:p>
          <w:p w:rsidR="00AB13FA" w:rsidRPr="00AB13FA" w:rsidRDefault="00AB13FA" w:rsidP="00AB13FA">
            <w:pPr>
              <w:rPr>
                <w:sz w:val="20"/>
                <w:szCs w:val="20"/>
                <w:lang w:val="ru-RU"/>
              </w:rPr>
            </w:pPr>
            <w:r w:rsidRPr="00AB13FA">
              <w:rPr>
                <w:sz w:val="20"/>
                <w:szCs w:val="20"/>
                <w:lang w:val="ru-RU"/>
              </w:rPr>
              <w:t xml:space="preserve">«Введение в информационные и образовательные технологии </w:t>
            </w:r>
            <w:r w:rsidRPr="00D13926">
              <w:rPr>
                <w:sz w:val="20"/>
                <w:szCs w:val="20"/>
              </w:rPr>
              <w:t>XXI</w:t>
            </w:r>
            <w:r w:rsidRPr="00AB13FA">
              <w:rPr>
                <w:sz w:val="20"/>
                <w:szCs w:val="20"/>
                <w:lang w:val="ru-RU"/>
              </w:rPr>
              <w:t xml:space="preserve"> века» - курсы </w:t>
            </w:r>
            <w:r w:rsidRPr="00D13926">
              <w:rPr>
                <w:sz w:val="20"/>
                <w:szCs w:val="20"/>
              </w:rPr>
              <w:t>Intel</w:t>
            </w:r>
            <w:r w:rsidRPr="00AB13FA">
              <w:rPr>
                <w:sz w:val="20"/>
                <w:szCs w:val="20"/>
                <w:lang w:val="ru-RU"/>
              </w:rPr>
              <w:t xml:space="preserve"> (24 часа) – 2010 год</w:t>
            </w:r>
          </w:p>
          <w:p w:rsidR="00AB13FA" w:rsidRPr="00AB13FA" w:rsidRDefault="00AB13FA" w:rsidP="00AB13FA">
            <w:pPr>
              <w:rPr>
                <w:sz w:val="20"/>
                <w:szCs w:val="20"/>
                <w:lang w:val="ru-RU"/>
              </w:rPr>
            </w:pPr>
            <w:r w:rsidRPr="00AB13FA">
              <w:rPr>
                <w:sz w:val="20"/>
                <w:szCs w:val="20"/>
                <w:lang w:val="ru-RU"/>
              </w:rPr>
              <w:t xml:space="preserve">«Метод проектов» из серии тематических тренингов </w:t>
            </w:r>
            <w:r w:rsidRPr="00D13926">
              <w:rPr>
                <w:sz w:val="20"/>
                <w:szCs w:val="20"/>
              </w:rPr>
              <w:t>Intel</w:t>
            </w:r>
            <w:r w:rsidRPr="00AB13FA">
              <w:rPr>
                <w:sz w:val="20"/>
                <w:szCs w:val="20"/>
                <w:lang w:val="ru-RU"/>
              </w:rPr>
              <w:t xml:space="preserve"> «Элементы» - 2010 год</w:t>
            </w:r>
          </w:p>
          <w:p w:rsidR="00AB13FA" w:rsidRPr="00AB13FA" w:rsidRDefault="00AB13FA" w:rsidP="00AB13FA">
            <w:pPr>
              <w:rPr>
                <w:sz w:val="20"/>
                <w:szCs w:val="20"/>
                <w:lang w:val="ru-RU"/>
              </w:rPr>
            </w:pPr>
            <w:r w:rsidRPr="00AB13FA">
              <w:rPr>
                <w:sz w:val="20"/>
                <w:szCs w:val="20"/>
                <w:lang w:val="ru-RU"/>
              </w:rPr>
              <w:t>«Использование ИКТ при организации проектной деятельности учащихся» (24 часа) – 2011 год</w:t>
            </w:r>
          </w:p>
          <w:p w:rsidR="00AB13FA" w:rsidRPr="00AB13FA" w:rsidRDefault="00AB13FA" w:rsidP="00AB13FA">
            <w:pPr>
              <w:rPr>
                <w:sz w:val="20"/>
                <w:szCs w:val="20"/>
                <w:lang w:val="ru-RU"/>
              </w:rPr>
            </w:pPr>
            <w:r w:rsidRPr="00AB13FA">
              <w:rPr>
                <w:sz w:val="20"/>
                <w:szCs w:val="20"/>
                <w:lang w:val="ru-RU"/>
              </w:rPr>
              <w:t xml:space="preserve">«Проектная деятельность в информационной образовательной среде </w:t>
            </w:r>
            <w:r w:rsidRPr="00D13926">
              <w:rPr>
                <w:sz w:val="20"/>
                <w:szCs w:val="20"/>
              </w:rPr>
              <w:t>XXI</w:t>
            </w:r>
            <w:r w:rsidRPr="00AB13FA">
              <w:rPr>
                <w:sz w:val="20"/>
                <w:szCs w:val="20"/>
                <w:lang w:val="ru-RU"/>
              </w:rPr>
              <w:t xml:space="preserve"> века» (42 часа) – 2011 год</w:t>
            </w:r>
          </w:p>
          <w:p w:rsidR="00AB13FA" w:rsidRPr="003A06E7" w:rsidRDefault="00AB13FA" w:rsidP="00AB13FA">
            <w:pPr>
              <w:jc w:val="center"/>
              <w:rPr>
                <w:sz w:val="20"/>
                <w:szCs w:val="20"/>
                <w:lang w:val="ru-RU"/>
              </w:rPr>
            </w:pPr>
          </w:p>
        </w:tc>
        <w:tc>
          <w:tcPr>
            <w:tcW w:w="709" w:type="dxa"/>
          </w:tcPr>
          <w:p w:rsidR="00AB13FA" w:rsidRPr="003A06E7" w:rsidRDefault="00AB13FA" w:rsidP="00AB13FA">
            <w:pPr>
              <w:jc w:val="center"/>
              <w:rPr>
                <w:sz w:val="20"/>
                <w:szCs w:val="20"/>
                <w:lang w:val="ru-RU"/>
              </w:rPr>
            </w:pPr>
          </w:p>
        </w:tc>
        <w:tc>
          <w:tcPr>
            <w:tcW w:w="805" w:type="dxa"/>
            <w:gridSpan w:val="2"/>
          </w:tcPr>
          <w:p w:rsidR="00154A0A" w:rsidRDefault="00154A0A" w:rsidP="00AB13FA">
            <w:pPr>
              <w:jc w:val="center"/>
              <w:rPr>
                <w:sz w:val="20"/>
                <w:szCs w:val="20"/>
                <w:lang w:val="ru-RU"/>
              </w:rPr>
            </w:pPr>
            <w:r>
              <w:rPr>
                <w:sz w:val="20"/>
                <w:szCs w:val="20"/>
                <w:lang w:val="ru-RU"/>
              </w:rPr>
              <w:t>А</w:t>
            </w: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154A0A" w:rsidRDefault="00154A0A" w:rsidP="00AB13FA">
            <w:pPr>
              <w:jc w:val="center"/>
              <w:rPr>
                <w:sz w:val="20"/>
                <w:szCs w:val="20"/>
                <w:lang w:val="ru-RU"/>
              </w:rPr>
            </w:pPr>
          </w:p>
          <w:p w:rsidR="00AB13FA" w:rsidRPr="00CE455B" w:rsidRDefault="00154A0A" w:rsidP="00AB13FA">
            <w:pPr>
              <w:jc w:val="center"/>
              <w:rPr>
                <w:sz w:val="20"/>
                <w:szCs w:val="20"/>
                <w:lang w:val="ru-RU"/>
              </w:rPr>
            </w:pPr>
            <w:r>
              <w:rPr>
                <w:sz w:val="20"/>
                <w:szCs w:val="20"/>
                <w:lang w:val="ru-RU"/>
              </w:rPr>
              <w:t>К</w:t>
            </w:r>
            <w:r w:rsidR="00CE455B">
              <w:rPr>
                <w:sz w:val="20"/>
                <w:szCs w:val="20"/>
                <w:lang w:val="ru-RU"/>
              </w:rPr>
              <w:t xml:space="preserve"> </w:t>
            </w:r>
          </w:p>
        </w:tc>
        <w:tc>
          <w:tcPr>
            <w:tcW w:w="720" w:type="dxa"/>
          </w:tcPr>
          <w:p w:rsidR="00AB13FA" w:rsidRPr="003A06E7" w:rsidRDefault="00AB13FA" w:rsidP="00AB13FA">
            <w:pPr>
              <w:jc w:val="center"/>
              <w:rPr>
                <w:sz w:val="20"/>
                <w:szCs w:val="20"/>
              </w:rPr>
            </w:pPr>
          </w:p>
          <w:p w:rsidR="00AB13FA" w:rsidRPr="003A06E7" w:rsidRDefault="00AB13FA" w:rsidP="00AB13FA">
            <w:pPr>
              <w:jc w:val="center"/>
              <w:rPr>
                <w:sz w:val="20"/>
                <w:szCs w:val="20"/>
              </w:rPr>
            </w:pPr>
          </w:p>
        </w:tc>
        <w:tc>
          <w:tcPr>
            <w:tcW w:w="720" w:type="dxa"/>
          </w:tcPr>
          <w:p w:rsidR="00AB13FA" w:rsidRPr="003A06E7" w:rsidRDefault="00AB13FA" w:rsidP="00AB13FA">
            <w:pPr>
              <w:jc w:val="center"/>
              <w:rPr>
                <w:sz w:val="20"/>
                <w:szCs w:val="20"/>
              </w:rPr>
            </w:pPr>
            <w:r w:rsidRPr="003A06E7">
              <w:rPr>
                <w:sz w:val="20"/>
                <w:szCs w:val="20"/>
              </w:rPr>
              <w:t xml:space="preserve"> К   </w:t>
            </w:r>
          </w:p>
        </w:tc>
      </w:tr>
      <w:tr w:rsidR="002442EB" w:rsidRPr="004A77F3" w:rsidTr="00040ABB">
        <w:tc>
          <w:tcPr>
            <w:tcW w:w="540" w:type="dxa"/>
          </w:tcPr>
          <w:p w:rsidR="002442EB" w:rsidRPr="003A06E7" w:rsidRDefault="002442EB" w:rsidP="002442EB">
            <w:pPr>
              <w:jc w:val="center"/>
              <w:rPr>
                <w:sz w:val="20"/>
                <w:lang w:val="ru-RU"/>
              </w:rPr>
            </w:pPr>
            <w:r w:rsidRPr="003A06E7">
              <w:rPr>
                <w:sz w:val="20"/>
              </w:rPr>
              <w:t>1</w:t>
            </w:r>
            <w:r w:rsidRPr="003A06E7">
              <w:rPr>
                <w:sz w:val="20"/>
                <w:lang w:val="ru-RU"/>
              </w:rPr>
              <w:t>0</w:t>
            </w:r>
          </w:p>
        </w:tc>
        <w:tc>
          <w:tcPr>
            <w:tcW w:w="1440" w:type="dxa"/>
          </w:tcPr>
          <w:p w:rsidR="002442EB" w:rsidRPr="00AB13FA" w:rsidRDefault="002442EB" w:rsidP="002442EB">
            <w:pPr>
              <w:jc w:val="center"/>
              <w:rPr>
                <w:sz w:val="20"/>
                <w:lang w:val="ru-RU"/>
              </w:rPr>
            </w:pPr>
            <w:r>
              <w:rPr>
                <w:sz w:val="20"/>
                <w:lang w:val="ru-RU"/>
              </w:rPr>
              <w:t>Плешивцева Н.Н.</w:t>
            </w:r>
          </w:p>
        </w:tc>
        <w:tc>
          <w:tcPr>
            <w:tcW w:w="1357" w:type="dxa"/>
          </w:tcPr>
          <w:p w:rsidR="002442EB" w:rsidRPr="003A06E7" w:rsidRDefault="002442EB" w:rsidP="002442EB">
            <w:pPr>
              <w:jc w:val="center"/>
              <w:rPr>
                <w:sz w:val="20"/>
                <w:szCs w:val="20"/>
                <w:lang w:val="ru-RU"/>
              </w:rPr>
            </w:pPr>
            <w:r w:rsidRPr="003A06E7">
              <w:rPr>
                <w:sz w:val="20"/>
                <w:szCs w:val="20"/>
                <w:lang w:val="ru-RU"/>
              </w:rPr>
              <w:t>Учи</w:t>
            </w:r>
            <w:r>
              <w:rPr>
                <w:sz w:val="20"/>
                <w:szCs w:val="20"/>
                <w:lang w:val="ru-RU"/>
              </w:rPr>
              <w:t>тель химии, биологии.</w:t>
            </w:r>
            <w:r w:rsidRPr="003A06E7">
              <w:rPr>
                <w:sz w:val="20"/>
                <w:szCs w:val="20"/>
                <w:lang w:val="ru-RU"/>
              </w:rPr>
              <w:t xml:space="preserve"> </w:t>
            </w:r>
          </w:p>
        </w:tc>
        <w:tc>
          <w:tcPr>
            <w:tcW w:w="1163" w:type="dxa"/>
          </w:tcPr>
          <w:p w:rsidR="002442EB" w:rsidRPr="002442EB" w:rsidRDefault="002442EB" w:rsidP="002442EB">
            <w:pPr>
              <w:jc w:val="center"/>
              <w:rPr>
                <w:sz w:val="20"/>
                <w:szCs w:val="20"/>
                <w:lang w:val="ru-RU"/>
              </w:rPr>
            </w:pPr>
            <w:r w:rsidRPr="002442EB">
              <w:rPr>
                <w:sz w:val="20"/>
                <w:szCs w:val="20"/>
                <w:lang w:val="ru-RU"/>
              </w:rPr>
              <w:t>Первая</w:t>
            </w:r>
          </w:p>
        </w:tc>
        <w:tc>
          <w:tcPr>
            <w:tcW w:w="2806" w:type="dxa"/>
          </w:tcPr>
          <w:p w:rsidR="002442EB" w:rsidRPr="002442EB" w:rsidRDefault="002442EB" w:rsidP="002442EB">
            <w:pPr>
              <w:rPr>
                <w:sz w:val="20"/>
                <w:szCs w:val="20"/>
                <w:lang w:val="ru-RU"/>
              </w:rPr>
            </w:pPr>
            <w:r w:rsidRPr="002442EB">
              <w:rPr>
                <w:sz w:val="20"/>
                <w:szCs w:val="20"/>
                <w:lang w:val="ru-RU"/>
              </w:rPr>
              <w:t>Комплексные курсы  повышения квалификации учителей химии «Профессиональная компетентность учителя         химии  в условиях реализации требований ФГОС» 156 ч. 17.03. -27.06.2014 г.</w:t>
            </w:r>
          </w:p>
          <w:p w:rsidR="002442EB" w:rsidRPr="002442EB" w:rsidRDefault="002442EB" w:rsidP="002442EB">
            <w:pPr>
              <w:rPr>
                <w:sz w:val="20"/>
                <w:szCs w:val="20"/>
                <w:lang w:val="ru-RU"/>
              </w:rPr>
            </w:pPr>
            <w:r w:rsidRPr="002442EB">
              <w:rPr>
                <w:sz w:val="20"/>
                <w:szCs w:val="20"/>
                <w:lang w:val="ru-RU"/>
              </w:rPr>
              <w:t>Комплексные курсы  повышения квалификации учителей биологии «Профессиональная компетентность учителя         биологии  в условиях реализации требований ФГОС» 156 ч. 25.02. -12.04.2013 г.</w:t>
            </w:r>
          </w:p>
          <w:p w:rsidR="002442EB" w:rsidRPr="002442EB" w:rsidRDefault="002442EB" w:rsidP="002442EB">
            <w:pPr>
              <w:rPr>
                <w:sz w:val="20"/>
                <w:szCs w:val="20"/>
                <w:lang w:val="ru-RU"/>
              </w:rPr>
            </w:pPr>
          </w:p>
        </w:tc>
        <w:tc>
          <w:tcPr>
            <w:tcW w:w="709" w:type="dxa"/>
          </w:tcPr>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143577" w:rsidP="002442EB">
            <w:pPr>
              <w:jc w:val="center"/>
              <w:rPr>
                <w:sz w:val="20"/>
                <w:szCs w:val="20"/>
                <w:lang w:val="ru-RU"/>
              </w:rPr>
            </w:pPr>
            <w:r>
              <w:rPr>
                <w:sz w:val="20"/>
                <w:szCs w:val="20"/>
                <w:lang w:val="ru-RU"/>
              </w:rPr>
              <w:t>А</w:t>
            </w: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tc>
        <w:tc>
          <w:tcPr>
            <w:tcW w:w="805" w:type="dxa"/>
            <w:gridSpan w:val="2"/>
          </w:tcPr>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CE455B" w:rsidRDefault="00CE455B" w:rsidP="002442EB">
            <w:pPr>
              <w:jc w:val="center"/>
              <w:rPr>
                <w:sz w:val="20"/>
                <w:szCs w:val="20"/>
                <w:lang w:val="ru-RU"/>
              </w:rPr>
            </w:pPr>
            <w:r>
              <w:rPr>
                <w:sz w:val="20"/>
                <w:szCs w:val="20"/>
                <w:lang w:val="ru-RU"/>
              </w:rPr>
              <w:t xml:space="preserve"> </w:t>
            </w:r>
          </w:p>
        </w:tc>
        <w:tc>
          <w:tcPr>
            <w:tcW w:w="720" w:type="dxa"/>
          </w:tcPr>
          <w:p w:rsidR="002442EB" w:rsidRPr="00CE455B" w:rsidRDefault="002442EB" w:rsidP="00CE455B">
            <w:pPr>
              <w:jc w:val="center"/>
              <w:rPr>
                <w:sz w:val="20"/>
                <w:szCs w:val="20"/>
                <w:lang w:val="ru-RU"/>
              </w:rPr>
            </w:pPr>
            <w:r w:rsidRPr="00324A1E">
              <w:rPr>
                <w:sz w:val="20"/>
                <w:szCs w:val="20"/>
                <w:lang w:val="ru-RU"/>
              </w:rPr>
              <w:t xml:space="preserve"> </w:t>
            </w:r>
            <w:r w:rsidR="00CE455B">
              <w:rPr>
                <w:sz w:val="20"/>
                <w:szCs w:val="20"/>
                <w:lang w:val="ru-RU"/>
              </w:rPr>
              <w:t xml:space="preserve"> </w:t>
            </w:r>
          </w:p>
        </w:tc>
        <w:tc>
          <w:tcPr>
            <w:tcW w:w="720" w:type="dxa"/>
          </w:tcPr>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143577" w:rsidRDefault="00CE455B" w:rsidP="00143577">
            <w:pPr>
              <w:jc w:val="center"/>
              <w:rPr>
                <w:sz w:val="20"/>
                <w:szCs w:val="20"/>
                <w:lang w:val="ru-RU"/>
              </w:rPr>
            </w:pPr>
            <w:r>
              <w:rPr>
                <w:sz w:val="20"/>
                <w:szCs w:val="20"/>
                <w:lang w:val="ru-RU"/>
              </w:rPr>
              <w:t xml:space="preserve"> </w:t>
            </w: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143577" w:rsidRDefault="00143577" w:rsidP="00143577">
            <w:pPr>
              <w:jc w:val="center"/>
              <w:rPr>
                <w:sz w:val="20"/>
                <w:szCs w:val="20"/>
                <w:lang w:val="ru-RU"/>
              </w:rPr>
            </w:pPr>
          </w:p>
          <w:p w:rsidR="002442EB" w:rsidRPr="00143577" w:rsidRDefault="002442EB" w:rsidP="00143577">
            <w:pPr>
              <w:jc w:val="center"/>
              <w:rPr>
                <w:sz w:val="20"/>
                <w:szCs w:val="20"/>
                <w:lang w:val="ru-RU"/>
              </w:rPr>
            </w:pPr>
            <w:r w:rsidRPr="003A06E7">
              <w:rPr>
                <w:sz w:val="20"/>
                <w:szCs w:val="20"/>
              </w:rPr>
              <w:t xml:space="preserve">К </w:t>
            </w:r>
          </w:p>
        </w:tc>
      </w:tr>
      <w:tr w:rsidR="002442EB" w:rsidRPr="00F828CC" w:rsidTr="00040ABB">
        <w:tc>
          <w:tcPr>
            <w:tcW w:w="540" w:type="dxa"/>
          </w:tcPr>
          <w:p w:rsidR="002442EB" w:rsidRPr="003A06E7" w:rsidRDefault="002442EB" w:rsidP="002442EB">
            <w:pPr>
              <w:jc w:val="center"/>
              <w:rPr>
                <w:sz w:val="20"/>
                <w:lang w:val="ru-RU"/>
              </w:rPr>
            </w:pPr>
            <w:r w:rsidRPr="003A06E7">
              <w:rPr>
                <w:sz w:val="20"/>
              </w:rPr>
              <w:t>1</w:t>
            </w:r>
            <w:r w:rsidRPr="003A06E7">
              <w:rPr>
                <w:sz w:val="20"/>
                <w:lang w:val="ru-RU"/>
              </w:rPr>
              <w:t>1</w:t>
            </w:r>
          </w:p>
        </w:tc>
        <w:tc>
          <w:tcPr>
            <w:tcW w:w="1440" w:type="dxa"/>
          </w:tcPr>
          <w:p w:rsidR="002442EB" w:rsidRPr="002442EB" w:rsidRDefault="002442EB" w:rsidP="002442EB">
            <w:pPr>
              <w:jc w:val="center"/>
              <w:rPr>
                <w:sz w:val="20"/>
                <w:lang w:val="ru-RU"/>
              </w:rPr>
            </w:pPr>
            <w:r>
              <w:rPr>
                <w:sz w:val="20"/>
                <w:lang w:val="ru-RU"/>
              </w:rPr>
              <w:t>Алексеева Л.В.</w:t>
            </w:r>
          </w:p>
        </w:tc>
        <w:tc>
          <w:tcPr>
            <w:tcW w:w="1357" w:type="dxa"/>
          </w:tcPr>
          <w:p w:rsidR="002442EB" w:rsidRPr="003A06E7" w:rsidRDefault="002442EB" w:rsidP="002442EB">
            <w:pPr>
              <w:jc w:val="center"/>
              <w:rPr>
                <w:sz w:val="20"/>
                <w:szCs w:val="20"/>
              </w:rPr>
            </w:pPr>
            <w:r>
              <w:rPr>
                <w:sz w:val="20"/>
                <w:szCs w:val="20"/>
              </w:rPr>
              <w:t>Учител</w:t>
            </w:r>
            <w:r>
              <w:rPr>
                <w:sz w:val="20"/>
                <w:szCs w:val="20"/>
                <w:lang w:val="ru-RU"/>
              </w:rPr>
              <w:t>ь физкультуры и</w:t>
            </w:r>
            <w:r w:rsidRPr="003A06E7">
              <w:rPr>
                <w:sz w:val="20"/>
                <w:szCs w:val="20"/>
              </w:rPr>
              <w:t xml:space="preserve"> ОБЖ</w:t>
            </w:r>
          </w:p>
        </w:tc>
        <w:tc>
          <w:tcPr>
            <w:tcW w:w="1163" w:type="dxa"/>
          </w:tcPr>
          <w:p w:rsidR="002442EB" w:rsidRPr="003366D6" w:rsidRDefault="002442EB" w:rsidP="002442EB">
            <w:pPr>
              <w:jc w:val="center"/>
              <w:rPr>
                <w:sz w:val="20"/>
                <w:szCs w:val="20"/>
                <w:lang w:val="ru-RU"/>
              </w:rPr>
            </w:pPr>
            <w:r w:rsidRPr="003A06E7">
              <w:rPr>
                <w:sz w:val="20"/>
                <w:szCs w:val="20"/>
              </w:rPr>
              <w:t>Высшая</w:t>
            </w:r>
            <w:r w:rsidR="003366D6">
              <w:rPr>
                <w:sz w:val="20"/>
                <w:szCs w:val="20"/>
                <w:lang w:val="ru-RU"/>
              </w:rPr>
              <w:t>, по ОБЖ – 1 категория</w:t>
            </w:r>
          </w:p>
        </w:tc>
        <w:tc>
          <w:tcPr>
            <w:tcW w:w="2806" w:type="dxa"/>
          </w:tcPr>
          <w:p w:rsidR="000D0E7A" w:rsidRPr="000D0E7A" w:rsidRDefault="000D0E7A" w:rsidP="000D0E7A">
            <w:pPr>
              <w:rPr>
                <w:color w:val="FF0000"/>
                <w:lang w:val="ru-RU"/>
              </w:rPr>
            </w:pPr>
            <w:r w:rsidRPr="000D0E7A">
              <w:rPr>
                <w:sz w:val="20"/>
                <w:szCs w:val="20"/>
                <w:lang w:val="ru-RU"/>
              </w:rPr>
              <w:t>учителей физической культуры «</w:t>
            </w:r>
            <w:r w:rsidRPr="000D0E7A">
              <w:rPr>
                <w:color w:val="000000"/>
                <w:sz w:val="20"/>
                <w:szCs w:val="20"/>
                <w:lang w:val="ru-RU"/>
              </w:rPr>
              <w:t xml:space="preserve">Профессиональная компетентность учителя </w:t>
            </w:r>
            <w:r w:rsidRPr="000D0E7A">
              <w:rPr>
                <w:sz w:val="20"/>
                <w:szCs w:val="20"/>
                <w:lang w:val="ru-RU"/>
              </w:rPr>
              <w:t xml:space="preserve">  физической культуры </w:t>
            </w:r>
            <w:r w:rsidRPr="000D0E7A">
              <w:rPr>
                <w:color w:val="000000"/>
                <w:sz w:val="20"/>
                <w:szCs w:val="20"/>
                <w:lang w:val="ru-RU"/>
              </w:rPr>
              <w:t>в условиях реализации требований ФГОС» 108 ч. 06.04. -21.04.2015 г.</w:t>
            </w:r>
          </w:p>
          <w:p w:rsidR="000D0E7A" w:rsidRPr="000D0E7A" w:rsidRDefault="000D0E7A" w:rsidP="000D0E7A">
            <w:pPr>
              <w:rPr>
                <w:lang w:val="ru-RU"/>
              </w:rPr>
            </w:pPr>
            <w:r w:rsidRPr="000D0E7A">
              <w:rPr>
                <w:sz w:val="20"/>
                <w:szCs w:val="20"/>
                <w:lang w:val="ru-RU"/>
              </w:rPr>
              <w:t>Комплексные курсы  повышения квалификации учителей ОБЖ «</w:t>
            </w:r>
            <w:r w:rsidRPr="000D0E7A">
              <w:rPr>
                <w:color w:val="000000"/>
                <w:sz w:val="20"/>
                <w:szCs w:val="20"/>
                <w:lang w:val="ru-RU"/>
              </w:rPr>
              <w:t xml:space="preserve">Профессиональная компетентность </w:t>
            </w:r>
            <w:r w:rsidRPr="000D0E7A">
              <w:rPr>
                <w:sz w:val="20"/>
                <w:szCs w:val="20"/>
                <w:lang w:val="ru-RU"/>
              </w:rPr>
              <w:t xml:space="preserve">преподавтеля-организатора </w:t>
            </w:r>
            <w:r w:rsidRPr="000D0E7A">
              <w:rPr>
                <w:sz w:val="20"/>
                <w:szCs w:val="20"/>
                <w:lang w:val="ru-RU"/>
              </w:rPr>
              <w:lastRenderedPageBreak/>
              <w:t xml:space="preserve">ОБЖ </w:t>
            </w:r>
            <w:r w:rsidRPr="000D0E7A">
              <w:rPr>
                <w:color w:val="000000"/>
                <w:sz w:val="20"/>
                <w:szCs w:val="20"/>
                <w:lang w:val="ru-RU"/>
              </w:rPr>
              <w:t>в условиях реализации требований ФГОС» 108 ч. 06.04. -21.04.2015 г.</w:t>
            </w:r>
          </w:p>
          <w:p w:rsidR="002442EB" w:rsidRPr="003A06E7" w:rsidRDefault="002442EB" w:rsidP="002442EB">
            <w:pPr>
              <w:jc w:val="center"/>
              <w:rPr>
                <w:sz w:val="20"/>
                <w:szCs w:val="20"/>
                <w:lang w:val="ru-RU"/>
              </w:rPr>
            </w:pPr>
          </w:p>
        </w:tc>
        <w:tc>
          <w:tcPr>
            <w:tcW w:w="709" w:type="dxa"/>
          </w:tcPr>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3366D6" w:rsidRDefault="003366D6" w:rsidP="002442EB">
            <w:pPr>
              <w:jc w:val="center"/>
              <w:rPr>
                <w:sz w:val="20"/>
                <w:szCs w:val="20"/>
                <w:lang w:val="ru-RU"/>
              </w:rPr>
            </w:pPr>
          </w:p>
          <w:p w:rsidR="003366D6" w:rsidRDefault="003366D6" w:rsidP="002442EB">
            <w:pPr>
              <w:jc w:val="center"/>
              <w:rPr>
                <w:sz w:val="20"/>
                <w:szCs w:val="20"/>
                <w:lang w:val="ru-RU"/>
              </w:rPr>
            </w:pPr>
          </w:p>
          <w:p w:rsidR="003366D6" w:rsidRDefault="003366D6" w:rsidP="002442EB">
            <w:pPr>
              <w:jc w:val="center"/>
              <w:rPr>
                <w:sz w:val="20"/>
                <w:szCs w:val="20"/>
                <w:lang w:val="ru-RU"/>
              </w:rPr>
            </w:pPr>
          </w:p>
          <w:p w:rsidR="003366D6" w:rsidRDefault="003366D6" w:rsidP="002442EB">
            <w:pPr>
              <w:jc w:val="center"/>
              <w:rPr>
                <w:sz w:val="20"/>
                <w:szCs w:val="20"/>
                <w:lang w:val="ru-RU"/>
              </w:rPr>
            </w:pPr>
          </w:p>
          <w:p w:rsidR="003366D6" w:rsidRDefault="003366D6" w:rsidP="002442EB">
            <w:pPr>
              <w:jc w:val="center"/>
              <w:rPr>
                <w:sz w:val="20"/>
                <w:szCs w:val="20"/>
                <w:lang w:val="ru-RU"/>
              </w:rPr>
            </w:pPr>
          </w:p>
          <w:p w:rsidR="003366D6" w:rsidRDefault="003366D6" w:rsidP="002442EB">
            <w:pPr>
              <w:jc w:val="center"/>
              <w:rPr>
                <w:sz w:val="20"/>
                <w:szCs w:val="20"/>
                <w:lang w:val="ru-RU"/>
              </w:rPr>
            </w:pPr>
          </w:p>
          <w:p w:rsidR="003366D6" w:rsidRDefault="003366D6" w:rsidP="002442EB">
            <w:pPr>
              <w:jc w:val="center"/>
              <w:rPr>
                <w:sz w:val="20"/>
                <w:szCs w:val="20"/>
                <w:lang w:val="ru-RU"/>
              </w:rPr>
            </w:pPr>
          </w:p>
          <w:p w:rsidR="003366D6" w:rsidRDefault="003366D6" w:rsidP="002442EB">
            <w:pPr>
              <w:jc w:val="center"/>
              <w:rPr>
                <w:sz w:val="20"/>
                <w:szCs w:val="20"/>
                <w:lang w:val="ru-RU"/>
              </w:rPr>
            </w:pPr>
          </w:p>
          <w:p w:rsidR="002442EB" w:rsidRPr="00324A1E" w:rsidRDefault="003366D6" w:rsidP="002442EB">
            <w:pPr>
              <w:jc w:val="center"/>
              <w:rPr>
                <w:sz w:val="20"/>
                <w:szCs w:val="20"/>
                <w:lang w:val="ru-RU"/>
              </w:rPr>
            </w:pPr>
            <w:r>
              <w:rPr>
                <w:sz w:val="20"/>
                <w:szCs w:val="20"/>
                <w:lang w:val="ru-RU"/>
              </w:rPr>
              <w:lastRenderedPageBreak/>
              <w:t>А</w:t>
            </w:r>
            <w:r w:rsidR="00CE455B">
              <w:rPr>
                <w:sz w:val="20"/>
                <w:szCs w:val="20"/>
                <w:lang w:val="ru-RU"/>
              </w:rPr>
              <w:t xml:space="preserve"> </w:t>
            </w:r>
            <w:r w:rsidR="002442EB" w:rsidRPr="00324A1E">
              <w:rPr>
                <w:sz w:val="20"/>
                <w:szCs w:val="20"/>
                <w:lang w:val="ru-RU"/>
              </w:rPr>
              <w:t xml:space="preserve"> </w:t>
            </w:r>
          </w:p>
        </w:tc>
        <w:tc>
          <w:tcPr>
            <w:tcW w:w="805" w:type="dxa"/>
            <w:gridSpan w:val="2"/>
          </w:tcPr>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CE455B" w:rsidRDefault="00CE455B" w:rsidP="002442EB">
            <w:pPr>
              <w:jc w:val="center"/>
              <w:rPr>
                <w:sz w:val="20"/>
                <w:szCs w:val="20"/>
                <w:lang w:val="ru-RU"/>
              </w:rPr>
            </w:pPr>
            <w:r>
              <w:rPr>
                <w:sz w:val="20"/>
                <w:szCs w:val="20"/>
                <w:lang w:val="ru-RU"/>
              </w:rPr>
              <w:lastRenderedPageBreak/>
              <w:t xml:space="preserve"> </w:t>
            </w: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tc>
        <w:tc>
          <w:tcPr>
            <w:tcW w:w="720" w:type="dxa"/>
          </w:tcPr>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tc>
        <w:tc>
          <w:tcPr>
            <w:tcW w:w="720" w:type="dxa"/>
          </w:tcPr>
          <w:p w:rsidR="002442EB" w:rsidRPr="00324A1E" w:rsidRDefault="002442EB" w:rsidP="002442EB">
            <w:pPr>
              <w:jc w:val="center"/>
              <w:rPr>
                <w:sz w:val="20"/>
                <w:szCs w:val="20"/>
                <w:lang w:val="ru-RU"/>
              </w:rPr>
            </w:pPr>
          </w:p>
          <w:p w:rsidR="002442EB" w:rsidRPr="00324A1E" w:rsidRDefault="00D917D4" w:rsidP="002442EB">
            <w:pPr>
              <w:jc w:val="center"/>
              <w:rPr>
                <w:sz w:val="20"/>
                <w:szCs w:val="20"/>
                <w:lang w:val="ru-RU"/>
              </w:rPr>
            </w:pPr>
            <w:r>
              <w:rPr>
                <w:sz w:val="20"/>
                <w:szCs w:val="20"/>
                <w:lang w:val="ru-RU"/>
              </w:rPr>
              <w:t>К</w:t>
            </w:r>
          </w:p>
          <w:p w:rsidR="002442EB" w:rsidRPr="00324A1E" w:rsidRDefault="002442EB" w:rsidP="002442EB">
            <w:pPr>
              <w:jc w:val="center"/>
              <w:rPr>
                <w:sz w:val="20"/>
                <w:szCs w:val="20"/>
                <w:lang w:val="ru-RU"/>
              </w:rPr>
            </w:pPr>
          </w:p>
          <w:p w:rsidR="002442EB" w:rsidRPr="00CE455B" w:rsidRDefault="00CE455B" w:rsidP="002442EB">
            <w:pPr>
              <w:jc w:val="center"/>
              <w:rPr>
                <w:sz w:val="20"/>
                <w:szCs w:val="20"/>
                <w:lang w:val="ru-RU"/>
              </w:rPr>
            </w:pPr>
            <w:r>
              <w:rPr>
                <w:sz w:val="20"/>
                <w:szCs w:val="20"/>
                <w:lang w:val="ru-RU"/>
              </w:rPr>
              <w:t xml:space="preserve"> </w:t>
            </w: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336727" w:rsidP="002442EB">
            <w:pPr>
              <w:jc w:val="center"/>
              <w:rPr>
                <w:sz w:val="20"/>
                <w:szCs w:val="20"/>
                <w:lang w:val="ru-RU"/>
              </w:rPr>
            </w:pPr>
            <w:r>
              <w:rPr>
                <w:sz w:val="20"/>
                <w:szCs w:val="20"/>
                <w:lang w:val="ru-RU"/>
              </w:rPr>
              <w:t>К</w:t>
            </w: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p w:rsidR="002442EB" w:rsidRPr="00324A1E" w:rsidRDefault="002442EB" w:rsidP="002442EB">
            <w:pPr>
              <w:jc w:val="center"/>
              <w:rPr>
                <w:sz w:val="20"/>
                <w:szCs w:val="20"/>
                <w:lang w:val="ru-RU"/>
              </w:rPr>
            </w:pPr>
          </w:p>
        </w:tc>
      </w:tr>
      <w:tr w:rsidR="002442EB" w:rsidRPr="004A77F3" w:rsidTr="00040ABB">
        <w:tc>
          <w:tcPr>
            <w:tcW w:w="540" w:type="dxa"/>
          </w:tcPr>
          <w:p w:rsidR="002442EB" w:rsidRPr="003A06E7" w:rsidRDefault="002442EB" w:rsidP="002442EB">
            <w:pPr>
              <w:jc w:val="center"/>
              <w:rPr>
                <w:sz w:val="20"/>
                <w:lang w:val="ru-RU"/>
              </w:rPr>
            </w:pPr>
            <w:r w:rsidRPr="003A06E7">
              <w:rPr>
                <w:sz w:val="20"/>
                <w:lang w:val="ru-RU"/>
              </w:rPr>
              <w:lastRenderedPageBreak/>
              <w:t>12</w:t>
            </w:r>
          </w:p>
        </w:tc>
        <w:tc>
          <w:tcPr>
            <w:tcW w:w="1440" w:type="dxa"/>
          </w:tcPr>
          <w:p w:rsidR="002442EB" w:rsidRPr="002442EB" w:rsidRDefault="002442EB" w:rsidP="002442EB">
            <w:pPr>
              <w:jc w:val="center"/>
              <w:rPr>
                <w:sz w:val="20"/>
                <w:lang w:val="ru-RU"/>
              </w:rPr>
            </w:pPr>
            <w:r>
              <w:rPr>
                <w:sz w:val="20"/>
                <w:lang w:val="ru-RU"/>
              </w:rPr>
              <w:t>Сычева О.И.</w:t>
            </w:r>
          </w:p>
        </w:tc>
        <w:tc>
          <w:tcPr>
            <w:tcW w:w="1357" w:type="dxa"/>
          </w:tcPr>
          <w:p w:rsidR="002442EB" w:rsidRPr="003A06E7" w:rsidRDefault="002442EB" w:rsidP="002442EB">
            <w:pPr>
              <w:jc w:val="center"/>
              <w:rPr>
                <w:sz w:val="20"/>
                <w:szCs w:val="20"/>
                <w:lang w:val="ru-RU"/>
              </w:rPr>
            </w:pPr>
            <w:r w:rsidRPr="003A06E7">
              <w:rPr>
                <w:sz w:val="20"/>
                <w:szCs w:val="20"/>
                <w:lang w:val="ru-RU"/>
              </w:rPr>
              <w:t>Учитель русского языка и литературы</w:t>
            </w:r>
          </w:p>
        </w:tc>
        <w:tc>
          <w:tcPr>
            <w:tcW w:w="1163" w:type="dxa"/>
          </w:tcPr>
          <w:p w:rsidR="002442EB" w:rsidRPr="002442EB" w:rsidRDefault="002442EB" w:rsidP="002442EB">
            <w:pPr>
              <w:rPr>
                <w:sz w:val="20"/>
                <w:szCs w:val="20"/>
                <w:lang w:val="ru-RU"/>
              </w:rPr>
            </w:pPr>
            <w:r w:rsidRPr="003A06E7">
              <w:rPr>
                <w:sz w:val="20"/>
                <w:szCs w:val="20"/>
              </w:rPr>
              <w:t>Первая</w:t>
            </w:r>
          </w:p>
        </w:tc>
        <w:tc>
          <w:tcPr>
            <w:tcW w:w="2806" w:type="dxa"/>
          </w:tcPr>
          <w:p w:rsidR="002442EB" w:rsidRPr="002442EB" w:rsidRDefault="002442EB" w:rsidP="002442EB">
            <w:pPr>
              <w:rPr>
                <w:color w:val="000000"/>
                <w:sz w:val="20"/>
                <w:szCs w:val="20"/>
                <w:lang w:val="ru-RU"/>
              </w:rPr>
            </w:pPr>
            <w:r w:rsidRPr="002442EB">
              <w:rPr>
                <w:sz w:val="20"/>
                <w:szCs w:val="20"/>
                <w:lang w:val="ru-RU"/>
              </w:rPr>
              <w:t>Комплексные курсы  повышения квалификации учителей русского языка и литературы «</w:t>
            </w:r>
            <w:r w:rsidRPr="002442EB">
              <w:rPr>
                <w:color w:val="000000"/>
                <w:sz w:val="20"/>
                <w:szCs w:val="20"/>
                <w:lang w:val="ru-RU"/>
              </w:rPr>
              <w:t>Профессиональная компетентность учителя русского языка и литературы в условиях реализации требований ФГОС» 156 ч. 26.03. -26.05.2012 г.</w:t>
            </w:r>
          </w:p>
          <w:p w:rsidR="002442EB" w:rsidRPr="003A06E7" w:rsidRDefault="002442EB" w:rsidP="00BE09AE">
            <w:pPr>
              <w:rPr>
                <w:sz w:val="20"/>
                <w:szCs w:val="20"/>
                <w:lang w:val="ru-RU"/>
              </w:rPr>
            </w:pPr>
            <w:r w:rsidRPr="002442EB">
              <w:rPr>
                <w:sz w:val="20"/>
                <w:szCs w:val="20"/>
                <w:lang w:val="ru-RU"/>
              </w:rPr>
              <w:t>Комплексные курсы  повышения квалификации учителей русского языка и литературы «</w:t>
            </w:r>
            <w:r w:rsidRPr="002442EB">
              <w:rPr>
                <w:color w:val="000000"/>
                <w:sz w:val="20"/>
                <w:szCs w:val="20"/>
                <w:lang w:val="ru-RU"/>
              </w:rPr>
              <w:t>Профессиональная компетентность учителя русского языка и литературы в условиях реализации требований ФГОС» 108 ч. 21.09. -23.10.2015 г.</w:t>
            </w:r>
          </w:p>
        </w:tc>
        <w:tc>
          <w:tcPr>
            <w:tcW w:w="709" w:type="dxa"/>
          </w:tcPr>
          <w:p w:rsidR="002442EB" w:rsidRPr="003A06E7" w:rsidRDefault="00CE455B" w:rsidP="002442EB">
            <w:pPr>
              <w:jc w:val="center"/>
              <w:rPr>
                <w:sz w:val="20"/>
                <w:szCs w:val="20"/>
                <w:lang w:val="ru-RU"/>
              </w:rPr>
            </w:pPr>
            <w:r>
              <w:rPr>
                <w:sz w:val="20"/>
                <w:szCs w:val="20"/>
                <w:lang w:val="ru-RU"/>
              </w:rPr>
              <w:t>К</w:t>
            </w:r>
          </w:p>
        </w:tc>
        <w:tc>
          <w:tcPr>
            <w:tcW w:w="805" w:type="dxa"/>
            <w:gridSpan w:val="2"/>
          </w:tcPr>
          <w:p w:rsidR="002442EB" w:rsidRPr="003A06E7" w:rsidRDefault="002442EB" w:rsidP="002442EB">
            <w:pPr>
              <w:jc w:val="center"/>
              <w:rPr>
                <w:sz w:val="20"/>
                <w:szCs w:val="20"/>
                <w:lang w:val="ru-RU"/>
              </w:rPr>
            </w:pPr>
          </w:p>
        </w:tc>
        <w:tc>
          <w:tcPr>
            <w:tcW w:w="720" w:type="dxa"/>
          </w:tcPr>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CE455B" w:rsidRDefault="00CE455B" w:rsidP="002442EB">
            <w:pPr>
              <w:jc w:val="center"/>
              <w:rPr>
                <w:sz w:val="20"/>
                <w:szCs w:val="20"/>
                <w:lang w:val="ru-RU"/>
              </w:rPr>
            </w:pPr>
            <w:r>
              <w:rPr>
                <w:sz w:val="20"/>
                <w:szCs w:val="20"/>
                <w:lang w:val="ru-RU"/>
              </w:rPr>
              <w:t xml:space="preserve"> </w:t>
            </w:r>
          </w:p>
        </w:tc>
        <w:tc>
          <w:tcPr>
            <w:tcW w:w="720" w:type="dxa"/>
          </w:tcPr>
          <w:p w:rsidR="002442EB" w:rsidRPr="003A06E7" w:rsidRDefault="002442EB" w:rsidP="002442EB">
            <w:pPr>
              <w:jc w:val="center"/>
              <w:rPr>
                <w:sz w:val="20"/>
                <w:szCs w:val="20"/>
              </w:rPr>
            </w:pPr>
          </w:p>
          <w:p w:rsidR="002442EB" w:rsidRPr="00CE455B" w:rsidRDefault="00CE455B" w:rsidP="002442EB">
            <w:pPr>
              <w:jc w:val="center"/>
              <w:rPr>
                <w:sz w:val="20"/>
                <w:szCs w:val="20"/>
                <w:lang w:val="ru-RU"/>
              </w:rPr>
            </w:pPr>
            <w:r>
              <w:rPr>
                <w:sz w:val="20"/>
                <w:szCs w:val="20"/>
                <w:lang w:val="ru-RU"/>
              </w:rPr>
              <w:t xml:space="preserve"> </w:t>
            </w:r>
          </w:p>
          <w:p w:rsidR="002442EB" w:rsidRPr="003A06E7" w:rsidRDefault="002442EB" w:rsidP="002442EB">
            <w:pPr>
              <w:jc w:val="center"/>
              <w:rPr>
                <w:sz w:val="20"/>
                <w:szCs w:val="20"/>
              </w:rPr>
            </w:pPr>
          </w:p>
          <w:p w:rsidR="002442EB" w:rsidRPr="003A06E7" w:rsidRDefault="002442EB" w:rsidP="002442EB">
            <w:pPr>
              <w:jc w:val="center"/>
              <w:rPr>
                <w:sz w:val="20"/>
                <w:szCs w:val="20"/>
              </w:rPr>
            </w:pPr>
          </w:p>
          <w:p w:rsidR="002442EB" w:rsidRDefault="002442EB"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Default="009B0E95" w:rsidP="002442EB">
            <w:pPr>
              <w:rPr>
                <w:sz w:val="20"/>
                <w:szCs w:val="20"/>
                <w:lang w:val="ru-RU"/>
              </w:rPr>
            </w:pPr>
          </w:p>
          <w:p w:rsidR="009B0E95" w:rsidRPr="009B0E95" w:rsidRDefault="009B0E95" w:rsidP="002442EB">
            <w:pPr>
              <w:rPr>
                <w:sz w:val="20"/>
                <w:szCs w:val="20"/>
                <w:lang w:val="ru-RU"/>
              </w:rPr>
            </w:pPr>
          </w:p>
          <w:p w:rsidR="002442EB" w:rsidRPr="009B0E95" w:rsidRDefault="009B0E95" w:rsidP="002442EB">
            <w:pPr>
              <w:jc w:val="center"/>
              <w:rPr>
                <w:sz w:val="20"/>
                <w:szCs w:val="20"/>
                <w:lang w:val="ru-RU"/>
              </w:rPr>
            </w:pPr>
            <w:r>
              <w:rPr>
                <w:sz w:val="20"/>
                <w:szCs w:val="20"/>
                <w:lang w:val="ru-RU"/>
              </w:rPr>
              <w:t>К</w:t>
            </w:r>
          </w:p>
        </w:tc>
      </w:tr>
      <w:tr w:rsidR="002442EB" w:rsidRPr="004A77F3" w:rsidTr="00040ABB">
        <w:tc>
          <w:tcPr>
            <w:tcW w:w="540" w:type="dxa"/>
          </w:tcPr>
          <w:p w:rsidR="002442EB" w:rsidRPr="003A06E7" w:rsidRDefault="002442EB" w:rsidP="002442EB">
            <w:pPr>
              <w:rPr>
                <w:sz w:val="20"/>
                <w:lang w:val="ru-RU"/>
              </w:rPr>
            </w:pPr>
            <w:r w:rsidRPr="003A06E7">
              <w:rPr>
                <w:sz w:val="20"/>
                <w:lang w:val="ru-RU"/>
              </w:rPr>
              <w:t>13</w:t>
            </w:r>
          </w:p>
        </w:tc>
        <w:tc>
          <w:tcPr>
            <w:tcW w:w="1440" w:type="dxa"/>
          </w:tcPr>
          <w:p w:rsidR="002442EB" w:rsidRPr="002442EB" w:rsidRDefault="002442EB" w:rsidP="002442EB">
            <w:pPr>
              <w:rPr>
                <w:sz w:val="20"/>
                <w:lang w:val="ru-RU"/>
              </w:rPr>
            </w:pPr>
            <w:r>
              <w:rPr>
                <w:sz w:val="20"/>
                <w:lang w:val="ru-RU"/>
              </w:rPr>
              <w:t>Сидоренко О.П.</w:t>
            </w:r>
          </w:p>
        </w:tc>
        <w:tc>
          <w:tcPr>
            <w:tcW w:w="1357" w:type="dxa"/>
          </w:tcPr>
          <w:p w:rsidR="002442EB" w:rsidRPr="003A06E7" w:rsidRDefault="002442EB" w:rsidP="002442EB">
            <w:pPr>
              <w:jc w:val="center"/>
              <w:rPr>
                <w:sz w:val="20"/>
                <w:szCs w:val="20"/>
                <w:lang w:val="ru-RU"/>
              </w:rPr>
            </w:pPr>
            <w:r w:rsidRPr="003A06E7">
              <w:rPr>
                <w:sz w:val="20"/>
                <w:szCs w:val="20"/>
              </w:rPr>
              <w:t>Учитель истории, обществознания, МХК</w:t>
            </w:r>
          </w:p>
        </w:tc>
        <w:tc>
          <w:tcPr>
            <w:tcW w:w="1163" w:type="dxa"/>
          </w:tcPr>
          <w:p w:rsidR="002442EB" w:rsidRPr="003A06E7" w:rsidRDefault="002442EB" w:rsidP="002442EB">
            <w:pPr>
              <w:jc w:val="center"/>
              <w:rPr>
                <w:sz w:val="20"/>
                <w:szCs w:val="20"/>
              </w:rPr>
            </w:pPr>
            <w:r w:rsidRPr="003A06E7">
              <w:rPr>
                <w:sz w:val="20"/>
                <w:szCs w:val="20"/>
              </w:rPr>
              <w:t xml:space="preserve">Первая </w:t>
            </w:r>
          </w:p>
        </w:tc>
        <w:tc>
          <w:tcPr>
            <w:tcW w:w="2806" w:type="dxa"/>
          </w:tcPr>
          <w:p w:rsidR="002442EB" w:rsidRPr="002442EB" w:rsidRDefault="002442EB" w:rsidP="002442EB">
            <w:pPr>
              <w:rPr>
                <w:sz w:val="20"/>
                <w:szCs w:val="20"/>
                <w:lang w:val="ru-RU"/>
              </w:rPr>
            </w:pPr>
            <w:r w:rsidRPr="002442EB">
              <w:rPr>
                <w:sz w:val="20"/>
                <w:szCs w:val="20"/>
                <w:lang w:val="ru-RU"/>
              </w:rPr>
              <w:t>Комплексные курсы повышения квалификации учителей истории и обществознания 120 ч. 06.10-26.11 2010 г.</w:t>
            </w:r>
          </w:p>
          <w:p w:rsidR="002442EB" w:rsidRPr="002442EB" w:rsidRDefault="002442EB" w:rsidP="009B0E95">
            <w:pPr>
              <w:rPr>
                <w:sz w:val="20"/>
                <w:szCs w:val="20"/>
                <w:lang w:val="ru-RU"/>
              </w:rPr>
            </w:pPr>
            <w:r w:rsidRPr="002442EB">
              <w:rPr>
                <w:sz w:val="20"/>
                <w:szCs w:val="20"/>
                <w:lang w:val="ru-RU"/>
              </w:rPr>
              <w:t>Комплексные курсы  повышения квалификации учителей истории и  обществознания «</w:t>
            </w:r>
            <w:r w:rsidRPr="002442EB">
              <w:rPr>
                <w:color w:val="000000"/>
                <w:sz w:val="20"/>
                <w:szCs w:val="20"/>
                <w:lang w:val="ru-RU"/>
              </w:rPr>
              <w:t xml:space="preserve">Профессиональная компетентность учителя </w:t>
            </w:r>
            <w:r w:rsidRPr="002442EB">
              <w:rPr>
                <w:sz w:val="20"/>
                <w:szCs w:val="20"/>
                <w:lang w:val="ru-RU"/>
              </w:rPr>
              <w:t xml:space="preserve"> истории и  обществознания </w:t>
            </w:r>
            <w:r w:rsidRPr="002442EB">
              <w:rPr>
                <w:color w:val="000000"/>
                <w:sz w:val="20"/>
                <w:szCs w:val="20"/>
                <w:lang w:val="ru-RU"/>
              </w:rPr>
              <w:t xml:space="preserve"> в условиях реализации требований ФГОС» 108 ч. 21.09. -15.10.2015 г.</w:t>
            </w:r>
          </w:p>
        </w:tc>
        <w:tc>
          <w:tcPr>
            <w:tcW w:w="709" w:type="dxa"/>
          </w:tcPr>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CE455B" w:rsidRDefault="00CE455B" w:rsidP="002442EB">
            <w:pPr>
              <w:jc w:val="center"/>
              <w:rPr>
                <w:sz w:val="20"/>
                <w:szCs w:val="20"/>
                <w:lang w:val="ru-RU"/>
              </w:rPr>
            </w:pPr>
          </w:p>
          <w:p w:rsidR="002442EB" w:rsidRPr="00CE455B" w:rsidRDefault="00CE455B" w:rsidP="002442EB">
            <w:pPr>
              <w:jc w:val="center"/>
              <w:rPr>
                <w:sz w:val="20"/>
                <w:szCs w:val="20"/>
                <w:lang w:val="ru-RU"/>
              </w:rPr>
            </w:pPr>
            <w:r>
              <w:rPr>
                <w:sz w:val="20"/>
                <w:szCs w:val="20"/>
                <w:lang w:val="ru-RU"/>
              </w:rPr>
              <w:t xml:space="preserve">К </w:t>
            </w:r>
          </w:p>
        </w:tc>
        <w:tc>
          <w:tcPr>
            <w:tcW w:w="805" w:type="dxa"/>
            <w:gridSpan w:val="2"/>
          </w:tcPr>
          <w:p w:rsidR="002442EB" w:rsidRPr="003A06E7" w:rsidRDefault="002442EB" w:rsidP="002442EB">
            <w:pPr>
              <w:jc w:val="center"/>
              <w:rPr>
                <w:sz w:val="20"/>
                <w:szCs w:val="20"/>
              </w:rPr>
            </w:pPr>
          </w:p>
        </w:tc>
        <w:tc>
          <w:tcPr>
            <w:tcW w:w="720" w:type="dxa"/>
          </w:tcPr>
          <w:p w:rsidR="002442EB" w:rsidRPr="003A06E7" w:rsidRDefault="002442EB" w:rsidP="002442EB">
            <w:pPr>
              <w:jc w:val="center"/>
              <w:rPr>
                <w:sz w:val="20"/>
                <w:szCs w:val="20"/>
              </w:rPr>
            </w:pPr>
          </w:p>
        </w:tc>
        <w:tc>
          <w:tcPr>
            <w:tcW w:w="720" w:type="dxa"/>
          </w:tcPr>
          <w:p w:rsidR="002442EB" w:rsidRPr="003A06E7" w:rsidRDefault="002442EB" w:rsidP="002442EB">
            <w:pPr>
              <w:jc w:val="center"/>
              <w:rPr>
                <w:sz w:val="20"/>
                <w:szCs w:val="20"/>
              </w:rPr>
            </w:pPr>
          </w:p>
          <w:p w:rsidR="002442EB" w:rsidRPr="003A06E7" w:rsidRDefault="002442EB" w:rsidP="002442EB">
            <w:pPr>
              <w:jc w:val="center"/>
              <w:rPr>
                <w:sz w:val="20"/>
                <w:szCs w:val="20"/>
              </w:rPr>
            </w:pPr>
          </w:p>
          <w:p w:rsidR="002442EB" w:rsidRPr="003A06E7" w:rsidRDefault="002442EB" w:rsidP="002442EB">
            <w:pPr>
              <w:jc w:val="center"/>
              <w:rPr>
                <w:sz w:val="20"/>
                <w:szCs w:val="20"/>
              </w:rPr>
            </w:pPr>
          </w:p>
          <w:p w:rsidR="002442EB" w:rsidRDefault="002442EB" w:rsidP="002442EB">
            <w:pPr>
              <w:jc w:val="center"/>
              <w:rPr>
                <w:sz w:val="20"/>
                <w:szCs w:val="20"/>
                <w:lang w:val="ru-RU"/>
              </w:rPr>
            </w:pPr>
          </w:p>
          <w:p w:rsidR="00226959" w:rsidRDefault="00226959" w:rsidP="002442EB">
            <w:pPr>
              <w:jc w:val="center"/>
              <w:rPr>
                <w:sz w:val="20"/>
                <w:szCs w:val="20"/>
                <w:lang w:val="ru-RU"/>
              </w:rPr>
            </w:pPr>
          </w:p>
          <w:p w:rsidR="00226959" w:rsidRDefault="00226959" w:rsidP="002442EB">
            <w:pPr>
              <w:jc w:val="center"/>
              <w:rPr>
                <w:sz w:val="20"/>
                <w:szCs w:val="20"/>
                <w:lang w:val="ru-RU"/>
              </w:rPr>
            </w:pPr>
          </w:p>
          <w:p w:rsidR="00226959" w:rsidRDefault="00226959" w:rsidP="002442EB">
            <w:pPr>
              <w:jc w:val="center"/>
              <w:rPr>
                <w:sz w:val="20"/>
                <w:szCs w:val="20"/>
                <w:lang w:val="ru-RU"/>
              </w:rPr>
            </w:pPr>
          </w:p>
          <w:p w:rsidR="00226959" w:rsidRDefault="00226959" w:rsidP="002442EB">
            <w:pPr>
              <w:jc w:val="center"/>
              <w:rPr>
                <w:sz w:val="20"/>
                <w:szCs w:val="20"/>
                <w:lang w:val="ru-RU"/>
              </w:rPr>
            </w:pPr>
          </w:p>
          <w:p w:rsidR="00226959" w:rsidRDefault="00226959" w:rsidP="002442EB">
            <w:pPr>
              <w:jc w:val="center"/>
              <w:rPr>
                <w:sz w:val="20"/>
                <w:szCs w:val="20"/>
                <w:lang w:val="ru-RU"/>
              </w:rPr>
            </w:pPr>
          </w:p>
          <w:p w:rsidR="00226959" w:rsidRDefault="00226959" w:rsidP="002442EB">
            <w:pPr>
              <w:jc w:val="center"/>
              <w:rPr>
                <w:sz w:val="20"/>
                <w:szCs w:val="20"/>
                <w:lang w:val="ru-RU"/>
              </w:rPr>
            </w:pPr>
          </w:p>
          <w:p w:rsidR="00226959" w:rsidRPr="00226959" w:rsidRDefault="00226959" w:rsidP="002442EB">
            <w:pPr>
              <w:jc w:val="center"/>
              <w:rPr>
                <w:sz w:val="20"/>
                <w:szCs w:val="20"/>
                <w:lang w:val="ru-RU"/>
              </w:rPr>
            </w:pPr>
          </w:p>
          <w:p w:rsidR="002442EB" w:rsidRPr="003A06E7" w:rsidRDefault="002442EB" w:rsidP="002442EB">
            <w:pPr>
              <w:jc w:val="center"/>
              <w:rPr>
                <w:sz w:val="20"/>
                <w:szCs w:val="20"/>
              </w:rPr>
            </w:pPr>
          </w:p>
          <w:p w:rsidR="002442EB" w:rsidRPr="003A06E7" w:rsidRDefault="002442EB" w:rsidP="002442EB">
            <w:pPr>
              <w:jc w:val="center"/>
              <w:rPr>
                <w:sz w:val="20"/>
                <w:szCs w:val="20"/>
              </w:rPr>
            </w:pPr>
          </w:p>
          <w:p w:rsidR="002442EB" w:rsidRPr="00226959" w:rsidRDefault="00226959" w:rsidP="002442EB">
            <w:pPr>
              <w:jc w:val="center"/>
              <w:rPr>
                <w:sz w:val="20"/>
                <w:szCs w:val="20"/>
                <w:lang w:val="ru-RU"/>
              </w:rPr>
            </w:pPr>
            <w:r>
              <w:rPr>
                <w:sz w:val="20"/>
                <w:szCs w:val="20"/>
                <w:lang w:val="ru-RU"/>
              </w:rPr>
              <w:t>К</w:t>
            </w:r>
          </w:p>
        </w:tc>
      </w:tr>
      <w:tr w:rsidR="002442EB" w:rsidRPr="004A77F3" w:rsidTr="00040ABB">
        <w:tc>
          <w:tcPr>
            <w:tcW w:w="540" w:type="dxa"/>
          </w:tcPr>
          <w:p w:rsidR="002442EB" w:rsidRPr="003A06E7" w:rsidRDefault="002442EB" w:rsidP="002442EB">
            <w:pPr>
              <w:jc w:val="center"/>
              <w:rPr>
                <w:sz w:val="20"/>
                <w:lang w:val="ru-RU"/>
              </w:rPr>
            </w:pPr>
            <w:r w:rsidRPr="003A06E7">
              <w:rPr>
                <w:sz w:val="20"/>
                <w:lang w:val="ru-RU"/>
              </w:rPr>
              <w:t>14</w:t>
            </w:r>
          </w:p>
        </w:tc>
        <w:tc>
          <w:tcPr>
            <w:tcW w:w="1440" w:type="dxa"/>
          </w:tcPr>
          <w:p w:rsidR="002442EB" w:rsidRPr="000D0E7A" w:rsidRDefault="000D0E7A" w:rsidP="000D0E7A">
            <w:pPr>
              <w:rPr>
                <w:sz w:val="20"/>
                <w:lang w:val="ru-RU"/>
              </w:rPr>
            </w:pPr>
            <w:r>
              <w:rPr>
                <w:sz w:val="20"/>
                <w:lang w:val="ru-RU"/>
              </w:rPr>
              <w:t>Сержантов Н.Н.</w:t>
            </w:r>
          </w:p>
        </w:tc>
        <w:tc>
          <w:tcPr>
            <w:tcW w:w="1357" w:type="dxa"/>
          </w:tcPr>
          <w:p w:rsidR="002442EB" w:rsidRPr="003A06E7" w:rsidRDefault="000D0E7A" w:rsidP="002442EB">
            <w:pPr>
              <w:jc w:val="center"/>
              <w:rPr>
                <w:sz w:val="20"/>
                <w:szCs w:val="20"/>
                <w:lang w:val="ru-RU"/>
              </w:rPr>
            </w:pPr>
            <w:r>
              <w:rPr>
                <w:sz w:val="20"/>
                <w:szCs w:val="20"/>
                <w:lang w:val="ru-RU"/>
              </w:rPr>
              <w:t>Учитель технологии, изо</w:t>
            </w:r>
          </w:p>
        </w:tc>
        <w:tc>
          <w:tcPr>
            <w:tcW w:w="1163" w:type="dxa"/>
          </w:tcPr>
          <w:p w:rsidR="002442EB" w:rsidRPr="00F553E4" w:rsidRDefault="00F553E4" w:rsidP="002442EB">
            <w:pPr>
              <w:jc w:val="center"/>
              <w:rPr>
                <w:sz w:val="20"/>
                <w:szCs w:val="20"/>
                <w:lang w:val="ru-RU"/>
              </w:rPr>
            </w:pPr>
            <w:r w:rsidRPr="003A06E7">
              <w:rPr>
                <w:sz w:val="20"/>
                <w:szCs w:val="20"/>
              </w:rPr>
              <w:t>Первая</w:t>
            </w:r>
          </w:p>
        </w:tc>
        <w:tc>
          <w:tcPr>
            <w:tcW w:w="2806" w:type="dxa"/>
          </w:tcPr>
          <w:p w:rsidR="000D0E7A" w:rsidRPr="000D0E7A" w:rsidRDefault="000D0E7A" w:rsidP="000D0E7A">
            <w:pPr>
              <w:rPr>
                <w:sz w:val="20"/>
                <w:szCs w:val="20"/>
                <w:lang w:val="ru-RU"/>
              </w:rPr>
            </w:pPr>
            <w:r w:rsidRPr="000D0E7A">
              <w:rPr>
                <w:sz w:val="20"/>
                <w:szCs w:val="20"/>
                <w:lang w:val="ru-RU"/>
              </w:rPr>
              <w:t>Комплексные курсы повышения квалифи</w:t>
            </w:r>
            <w:r>
              <w:rPr>
                <w:sz w:val="20"/>
                <w:szCs w:val="20"/>
                <w:lang w:val="ru-RU"/>
              </w:rPr>
              <w:t xml:space="preserve">кации учителей изобразительного исскуства </w:t>
            </w:r>
            <w:r w:rsidRPr="000D0E7A">
              <w:rPr>
                <w:sz w:val="20"/>
                <w:szCs w:val="20"/>
                <w:lang w:val="ru-RU"/>
              </w:rPr>
              <w:t>156 ч. 22.03.-11.11 2010 г.</w:t>
            </w:r>
          </w:p>
          <w:p w:rsidR="002442EB" w:rsidRPr="003A06E7" w:rsidRDefault="000D0E7A" w:rsidP="00226959">
            <w:pPr>
              <w:rPr>
                <w:sz w:val="20"/>
                <w:szCs w:val="20"/>
                <w:lang w:val="ru-RU"/>
              </w:rPr>
            </w:pPr>
            <w:r w:rsidRPr="000D0E7A">
              <w:rPr>
                <w:sz w:val="20"/>
                <w:szCs w:val="20"/>
                <w:lang w:val="ru-RU"/>
              </w:rPr>
              <w:t xml:space="preserve">Комплексные курсы повышения квалификации учителей технологии  132 ч.16.03.-29.04. </w:t>
            </w:r>
            <w:r w:rsidRPr="00414A42">
              <w:rPr>
                <w:sz w:val="20"/>
                <w:szCs w:val="20"/>
              </w:rPr>
              <w:t>2009 г</w:t>
            </w:r>
          </w:p>
        </w:tc>
        <w:tc>
          <w:tcPr>
            <w:tcW w:w="709" w:type="dxa"/>
          </w:tcPr>
          <w:p w:rsidR="002442EB" w:rsidRDefault="00CE455B" w:rsidP="002442EB">
            <w:pPr>
              <w:jc w:val="center"/>
              <w:rPr>
                <w:sz w:val="20"/>
                <w:szCs w:val="20"/>
                <w:lang w:val="ru-RU"/>
              </w:rPr>
            </w:pPr>
            <w:r>
              <w:rPr>
                <w:sz w:val="20"/>
                <w:szCs w:val="20"/>
                <w:lang w:val="ru-RU"/>
              </w:rPr>
              <w:t>А</w:t>
            </w:r>
          </w:p>
          <w:p w:rsidR="00CE455B" w:rsidRPr="003A06E7" w:rsidRDefault="00CE455B" w:rsidP="002442EB">
            <w:pPr>
              <w:jc w:val="center"/>
              <w:rPr>
                <w:sz w:val="20"/>
                <w:szCs w:val="20"/>
                <w:lang w:val="ru-RU"/>
              </w:rPr>
            </w:pPr>
            <w:r>
              <w:rPr>
                <w:sz w:val="20"/>
                <w:szCs w:val="20"/>
                <w:lang w:val="ru-RU"/>
              </w:rPr>
              <w:t>К</w:t>
            </w:r>
          </w:p>
        </w:tc>
        <w:tc>
          <w:tcPr>
            <w:tcW w:w="805" w:type="dxa"/>
            <w:gridSpan w:val="2"/>
          </w:tcPr>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2442EB" w:rsidP="002442EB">
            <w:pPr>
              <w:jc w:val="center"/>
              <w:rPr>
                <w:sz w:val="20"/>
                <w:szCs w:val="20"/>
                <w:lang w:val="ru-RU"/>
              </w:rPr>
            </w:pPr>
          </w:p>
          <w:p w:rsidR="002442EB" w:rsidRPr="003A06E7" w:rsidRDefault="00CE455B" w:rsidP="002442EB">
            <w:pPr>
              <w:jc w:val="center"/>
              <w:rPr>
                <w:sz w:val="20"/>
                <w:szCs w:val="20"/>
              </w:rPr>
            </w:pPr>
            <w:r>
              <w:rPr>
                <w:sz w:val="20"/>
                <w:szCs w:val="20"/>
                <w:lang w:val="ru-RU"/>
              </w:rPr>
              <w:t xml:space="preserve"> </w:t>
            </w:r>
            <w:r w:rsidR="002442EB" w:rsidRPr="003A06E7">
              <w:rPr>
                <w:sz w:val="20"/>
                <w:szCs w:val="20"/>
              </w:rPr>
              <w:t xml:space="preserve"> </w:t>
            </w:r>
          </w:p>
        </w:tc>
        <w:tc>
          <w:tcPr>
            <w:tcW w:w="720" w:type="dxa"/>
          </w:tcPr>
          <w:p w:rsidR="002442EB" w:rsidRPr="003A06E7" w:rsidRDefault="002442EB" w:rsidP="002442EB">
            <w:pPr>
              <w:jc w:val="center"/>
              <w:rPr>
                <w:sz w:val="20"/>
                <w:szCs w:val="20"/>
              </w:rPr>
            </w:pPr>
          </w:p>
          <w:p w:rsidR="002442EB" w:rsidRPr="003A06E7" w:rsidRDefault="002442EB" w:rsidP="002442EB">
            <w:pPr>
              <w:rPr>
                <w:sz w:val="20"/>
                <w:szCs w:val="20"/>
              </w:rPr>
            </w:pPr>
          </w:p>
          <w:p w:rsidR="002442EB" w:rsidRPr="003A06E7" w:rsidRDefault="002442EB" w:rsidP="002442EB">
            <w:pPr>
              <w:rPr>
                <w:sz w:val="20"/>
                <w:szCs w:val="20"/>
              </w:rPr>
            </w:pPr>
          </w:p>
        </w:tc>
        <w:tc>
          <w:tcPr>
            <w:tcW w:w="720" w:type="dxa"/>
          </w:tcPr>
          <w:p w:rsidR="002442EB" w:rsidRPr="003A06E7" w:rsidRDefault="002442EB" w:rsidP="002442EB">
            <w:pPr>
              <w:jc w:val="center"/>
              <w:rPr>
                <w:sz w:val="20"/>
                <w:szCs w:val="20"/>
              </w:rPr>
            </w:pPr>
          </w:p>
        </w:tc>
      </w:tr>
    </w:tbl>
    <w:p w:rsidR="00226959" w:rsidRDefault="00226959" w:rsidP="001629F2">
      <w:pPr>
        <w:ind w:firstLine="900"/>
        <w:jc w:val="both"/>
        <w:rPr>
          <w:b/>
          <w:bCs/>
          <w:lang w:val="ru-RU"/>
        </w:rPr>
      </w:pPr>
    </w:p>
    <w:p w:rsidR="00FD267E" w:rsidRPr="00815CF8" w:rsidRDefault="00FD267E" w:rsidP="001629F2">
      <w:pPr>
        <w:ind w:firstLine="900"/>
        <w:jc w:val="both"/>
        <w:rPr>
          <w:lang w:val="ru-RU"/>
        </w:rPr>
      </w:pPr>
      <w:r w:rsidRPr="00815CF8">
        <w:rPr>
          <w:b/>
          <w:bCs/>
          <w:lang w:val="ru-RU"/>
        </w:rPr>
        <w:t>готовность работников образования к реализации ФГОС:</w:t>
      </w:r>
    </w:p>
    <w:p w:rsidR="00FD267E" w:rsidRPr="00815CF8" w:rsidRDefault="00FD267E" w:rsidP="001629F2">
      <w:pPr>
        <w:widowControl/>
        <w:autoSpaceDE/>
        <w:autoSpaceDN/>
        <w:adjustRightInd/>
        <w:ind w:firstLine="900"/>
        <w:jc w:val="both"/>
        <w:rPr>
          <w:lang w:val="ru-RU"/>
        </w:rPr>
      </w:pPr>
      <w:r w:rsidRPr="00815CF8">
        <w:rPr>
          <w:b/>
          <w:bCs/>
          <w:lang w:val="ru-RU"/>
        </w:rPr>
        <w:t>• </w:t>
      </w:r>
      <w:r w:rsidRPr="00020E21">
        <w:rPr>
          <w:bCs/>
          <w:lang w:val="ru-RU"/>
        </w:rPr>
        <w:t>обеспечение</w:t>
      </w:r>
      <w:r w:rsidR="006F5F6E">
        <w:rPr>
          <w:bCs/>
          <w:lang w:val="ru-RU"/>
        </w:rPr>
        <w:t xml:space="preserve"> </w:t>
      </w:r>
      <w:r w:rsidRPr="00815CF8">
        <w:rPr>
          <w:lang w:val="ru-RU"/>
        </w:rPr>
        <w:t>оптимального вхождения работников образования в систему ценностей современного образования;</w:t>
      </w:r>
    </w:p>
    <w:p w:rsidR="00FD267E" w:rsidRPr="00815CF8" w:rsidRDefault="00FD267E" w:rsidP="001629F2">
      <w:pPr>
        <w:widowControl/>
        <w:autoSpaceDE/>
        <w:autoSpaceDN/>
        <w:adjustRightInd/>
        <w:ind w:firstLine="900"/>
        <w:jc w:val="both"/>
        <w:rPr>
          <w:lang w:val="ru-RU"/>
        </w:rPr>
      </w:pPr>
      <w:r w:rsidRPr="00815CF8">
        <w:rPr>
          <w:b/>
          <w:bCs/>
          <w:lang w:val="ru-RU"/>
        </w:rPr>
        <w:t>• </w:t>
      </w:r>
      <w:r w:rsidRPr="00020E21">
        <w:rPr>
          <w:bCs/>
          <w:lang w:val="ru-RU"/>
        </w:rPr>
        <w:t xml:space="preserve">принятие </w:t>
      </w:r>
      <w:r w:rsidRPr="00020E21">
        <w:rPr>
          <w:lang w:val="ru-RU"/>
        </w:rPr>
        <w:t>и</w:t>
      </w:r>
      <w:r w:rsidRPr="00815CF8">
        <w:rPr>
          <w:lang w:val="ru-RU"/>
        </w:rPr>
        <w:t>деологии ФГОС общего образования;</w:t>
      </w:r>
    </w:p>
    <w:p w:rsidR="00FD267E" w:rsidRPr="00815CF8" w:rsidRDefault="00FD267E" w:rsidP="001629F2">
      <w:pPr>
        <w:widowControl/>
        <w:autoSpaceDE/>
        <w:autoSpaceDN/>
        <w:adjustRightInd/>
        <w:ind w:firstLine="900"/>
        <w:jc w:val="both"/>
        <w:rPr>
          <w:lang w:val="ru-RU"/>
        </w:rPr>
      </w:pPr>
      <w:r w:rsidRPr="00815CF8">
        <w:rPr>
          <w:b/>
          <w:bCs/>
          <w:lang w:val="ru-RU"/>
        </w:rPr>
        <w:t>• </w:t>
      </w:r>
      <w:r w:rsidRPr="00020E21">
        <w:rPr>
          <w:bCs/>
          <w:lang w:val="ru-RU"/>
        </w:rPr>
        <w:t>освоение</w:t>
      </w:r>
      <w:r w:rsidRPr="00815CF8">
        <w:rPr>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FD267E" w:rsidRPr="00815CF8" w:rsidRDefault="00FD267E" w:rsidP="001629F2">
      <w:pPr>
        <w:widowControl/>
        <w:autoSpaceDE/>
        <w:autoSpaceDN/>
        <w:adjustRightInd/>
        <w:ind w:firstLine="900"/>
        <w:jc w:val="both"/>
        <w:rPr>
          <w:lang w:val="ru-RU"/>
        </w:rPr>
      </w:pPr>
      <w:r w:rsidRPr="00815CF8">
        <w:rPr>
          <w:b/>
          <w:bCs/>
          <w:lang w:val="ru-RU"/>
        </w:rPr>
        <w:t>• </w:t>
      </w:r>
      <w:r w:rsidRPr="00020E21">
        <w:rPr>
          <w:bCs/>
          <w:lang w:val="ru-RU"/>
        </w:rPr>
        <w:t>овладение</w:t>
      </w:r>
      <w:r w:rsidRPr="00815CF8">
        <w:rPr>
          <w:lang w:val="ru-RU"/>
        </w:rPr>
        <w:t xml:space="preserve"> учебно-методическими и информационно-методическими ресурсами, необходимыми для успешного решения задач ФГОС.</w:t>
      </w:r>
    </w:p>
    <w:p w:rsidR="00FD267E" w:rsidRPr="00815CF8" w:rsidRDefault="00FD267E" w:rsidP="001629F2">
      <w:pPr>
        <w:tabs>
          <w:tab w:val="left" w:pos="720"/>
        </w:tabs>
        <w:ind w:firstLine="900"/>
        <w:jc w:val="both"/>
        <w:rPr>
          <w:lang w:val="ru-RU"/>
        </w:rPr>
      </w:pPr>
      <w:r w:rsidRPr="00815CF8">
        <w:rPr>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D267E" w:rsidRDefault="00FD267E" w:rsidP="001629F2">
      <w:pPr>
        <w:tabs>
          <w:tab w:val="left" w:pos="1050"/>
        </w:tabs>
        <w:jc w:val="both"/>
        <w:rPr>
          <w:b/>
          <w:lang w:val="ru-RU"/>
        </w:rPr>
      </w:pPr>
    </w:p>
    <w:p w:rsidR="003C3026" w:rsidRDefault="003C3026" w:rsidP="001629F2">
      <w:pPr>
        <w:tabs>
          <w:tab w:val="left" w:pos="1050"/>
        </w:tabs>
        <w:jc w:val="both"/>
        <w:rPr>
          <w:b/>
          <w:lang w:val="ru-RU"/>
        </w:rPr>
      </w:pPr>
    </w:p>
    <w:p w:rsidR="003C3026" w:rsidRDefault="003C3026" w:rsidP="001629F2">
      <w:pPr>
        <w:tabs>
          <w:tab w:val="left" w:pos="1050"/>
        </w:tabs>
        <w:jc w:val="both"/>
        <w:rPr>
          <w:b/>
          <w:lang w:val="ru-RU"/>
        </w:rPr>
      </w:pPr>
    </w:p>
    <w:p w:rsidR="00FD267E" w:rsidRPr="001629F2" w:rsidRDefault="00FD267E" w:rsidP="003C3026">
      <w:pPr>
        <w:tabs>
          <w:tab w:val="left" w:pos="1050"/>
        </w:tabs>
        <w:jc w:val="center"/>
        <w:rPr>
          <w:b/>
          <w:lang w:val="ru-RU"/>
        </w:rPr>
      </w:pPr>
      <w:r w:rsidRPr="001629F2">
        <w:rPr>
          <w:b/>
          <w:lang w:val="ru-RU"/>
        </w:rPr>
        <w:lastRenderedPageBreak/>
        <w:t xml:space="preserve">План методической работы по реализации ФГОС </w:t>
      </w:r>
      <w:r>
        <w:rPr>
          <w:b/>
          <w:lang w:val="ru-RU"/>
        </w:rPr>
        <w:t>ООО</w:t>
      </w:r>
      <w:r w:rsidRPr="001629F2">
        <w:rPr>
          <w:b/>
          <w:lang w:val="ru-RU"/>
        </w:rPr>
        <w:t xml:space="preserve"> на 2015-2016 учебный год</w:t>
      </w:r>
    </w:p>
    <w:p w:rsidR="00FD267E" w:rsidRPr="001629F2" w:rsidRDefault="00FD267E" w:rsidP="001629F2">
      <w:pPr>
        <w:tabs>
          <w:tab w:val="left" w:pos="1050"/>
        </w:tabs>
        <w:jc w:val="both"/>
        <w:rPr>
          <w:b/>
          <w:lang w:val="ru-RU"/>
        </w:rPr>
      </w:pPr>
    </w:p>
    <w:tbl>
      <w:tblPr>
        <w:tblW w:w="96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0"/>
        <w:gridCol w:w="6120"/>
        <w:gridCol w:w="2160"/>
      </w:tblGrid>
      <w:tr w:rsidR="00FD267E" w:rsidRPr="00A23A38">
        <w:tc>
          <w:tcPr>
            <w:tcW w:w="1320" w:type="dxa"/>
          </w:tcPr>
          <w:p w:rsidR="00FD267E" w:rsidRPr="00A23A38" w:rsidRDefault="00FD267E" w:rsidP="00BC7539">
            <w:r w:rsidRPr="00A23A38">
              <w:t>Дата</w:t>
            </w:r>
          </w:p>
        </w:tc>
        <w:tc>
          <w:tcPr>
            <w:tcW w:w="6120" w:type="dxa"/>
          </w:tcPr>
          <w:p w:rsidR="00FD267E" w:rsidRPr="00A23A38" w:rsidRDefault="00FD267E" w:rsidP="00BC7539">
            <w:r w:rsidRPr="00A23A38">
              <w:t>Мероприятие</w:t>
            </w:r>
          </w:p>
        </w:tc>
        <w:tc>
          <w:tcPr>
            <w:tcW w:w="2160" w:type="dxa"/>
          </w:tcPr>
          <w:p w:rsidR="00FD267E" w:rsidRPr="00A23A38" w:rsidRDefault="00FD267E" w:rsidP="00BC7539">
            <w:r w:rsidRPr="00A23A38">
              <w:t>Ответственные</w:t>
            </w:r>
          </w:p>
        </w:tc>
      </w:tr>
      <w:tr w:rsidR="00FD267E" w:rsidRPr="00A23A38">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BC7539">
            <w:pPr>
              <w:rPr>
                <w:lang w:val="ru-RU"/>
              </w:rPr>
            </w:pPr>
            <w:r w:rsidRPr="001629F2">
              <w:rPr>
                <w:lang w:val="ru-RU"/>
              </w:rPr>
              <w:t xml:space="preserve">Формирование банка нормативно-правовых документов федерального, регионального уровней, информирование коллектива об изменениях </w:t>
            </w:r>
          </w:p>
        </w:tc>
        <w:tc>
          <w:tcPr>
            <w:tcW w:w="2160" w:type="dxa"/>
          </w:tcPr>
          <w:p w:rsidR="00FD267E" w:rsidRPr="00A23A38" w:rsidRDefault="00FD267E" w:rsidP="00BC7539">
            <w:r w:rsidRPr="00A23A38">
              <w:t>Зам. по  УВР</w:t>
            </w:r>
          </w:p>
        </w:tc>
      </w:tr>
      <w:tr w:rsidR="00FD267E" w:rsidRPr="00C966B6">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1629F2">
            <w:pPr>
              <w:rPr>
                <w:lang w:val="ru-RU"/>
              </w:rPr>
            </w:pPr>
            <w:r w:rsidRPr="001629F2">
              <w:rPr>
                <w:lang w:val="ru-RU"/>
              </w:rPr>
              <w:t xml:space="preserve">Создание банка методических разработок, дополнительных занятий, соответствующих ФГОС </w:t>
            </w:r>
            <w:r>
              <w:rPr>
                <w:lang w:val="ru-RU"/>
              </w:rPr>
              <w:t>О</w:t>
            </w:r>
            <w:r w:rsidRPr="001629F2">
              <w:rPr>
                <w:lang w:val="ru-RU"/>
              </w:rPr>
              <w:t>ОО</w:t>
            </w:r>
          </w:p>
        </w:tc>
        <w:tc>
          <w:tcPr>
            <w:tcW w:w="2160" w:type="dxa"/>
          </w:tcPr>
          <w:p w:rsidR="00FD267E" w:rsidRPr="001629F2" w:rsidRDefault="00FD267E" w:rsidP="001629F2">
            <w:pPr>
              <w:rPr>
                <w:lang w:val="ru-RU"/>
              </w:rPr>
            </w:pPr>
            <w:r w:rsidRPr="001629F2">
              <w:rPr>
                <w:lang w:val="ru-RU"/>
              </w:rPr>
              <w:t xml:space="preserve">Учителя, руководитель </w:t>
            </w:r>
            <w:r w:rsidR="002F6988">
              <w:rPr>
                <w:lang w:val="ru-RU"/>
              </w:rPr>
              <w:t>Т(П)Г</w:t>
            </w:r>
          </w:p>
        </w:tc>
      </w:tr>
      <w:tr w:rsidR="00FD267E" w:rsidRPr="00A23A38">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1629F2">
            <w:pPr>
              <w:rPr>
                <w:lang w:val="ru-RU"/>
              </w:rPr>
            </w:pPr>
            <w:r w:rsidRPr="001629F2">
              <w:rPr>
                <w:lang w:val="ru-RU"/>
              </w:rPr>
              <w:t xml:space="preserve">Посещение уроков и занятий внеурочной деятельности с целью оказания методической помощи по вопросам реализации ФГОС </w:t>
            </w:r>
            <w:r>
              <w:rPr>
                <w:lang w:val="ru-RU"/>
              </w:rPr>
              <w:t>О</w:t>
            </w:r>
            <w:r w:rsidRPr="001629F2">
              <w:rPr>
                <w:lang w:val="ru-RU"/>
              </w:rPr>
              <w:t>ОО</w:t>
            </w:r>
          </w:p>
        </w:tc>
        <w:tc>
          <w:tcPr>
            <w:tcW w:w="2160" w:type="dxa"/>
          </w:tcPr>
          <w:p w:rsidR="00FD267E" w:rsidRPr="00A23A38" w:rsidRDefault="00FD267E" w:rsidP="00BC7539">
            <w:r w:rsidRPr="00A23A38">
              <w:t>Зам. по  УВР</w:t>
            </w:r>
          </w:p>
        </w:tc>
      </w:tr>
      <w:tr w:rsidR="00FD267E" w:rsidRPr="00C966B6">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BC7539">
            <w:pPr>
              <w:rPr>
                <w:lang w:val="ru-RU"/>
              </w:rPr>
            </w:pPr>
            <w:r w:rsidRPr="001629F2">
              <w:rPr>
                <w:lang w:val="ru-RU"/>
              </w:rPr>
              <w:t>Демонстрация достижений ФГОС: открытые уроки, внеклассные мероприятия, мастер-классы по общешкольной методической теме.</w:t>
            </w:r>
          </w:p>
        </w:tc>
        <w:tc>
          <w:tcPr>
            <w:tcW w:w="2160" w:type="dxa"/>
          </w:tcPr>
          <w:p w:rsidR="002F6988" w:rsidRDefault="002F6988" w:rsidP="00BC7539">
            <w:pPr>
              <w:rPr>
                <w:lang w:val="ru-RU"/>
              </w:rPr>
            </w:pPr>
            <w:r>
              <w:rPr>
                <w:lang w:val="ru-RU"/>
              </w:rPr>
              <w:t>Зам по УВР,</w:t>
            </w:r>
          </w:p>
          <w:p w:rsidR="00FD267E" w:rsidRPr="002F6988" w:rsidRDefault="002F6988" w:rsidP="002F6988">
            <w:pPr>
              <w:rPr>
                <w:lang w:val="ru-RU"/>
              </w:rPr>
            </w:pPr>
            <w:r w:rsidRPr="001629F2">
              <w:rPr>
                <w:lang w:val="ru-RU"/>
              </w:rPr>
              <w:t xml:space="preserve">руководитель </w:t>
            </w:r>
            <w:r>
              <w:rPr>
                <w:lang w:val="ru-RU"/>
              </w:rPr>
              <w:t>Т(П)Г</w:t>
            </w:r>
            <w:r w:rsidRPr="002F6988">
              <w:rPr>
                <w:lang w:val="ru-RU"/>
              </w:rPr>
              <w:t xml:space="preserve"> </w:t>
            </w:r>
          </w:p>
        </w:tc>
      </w:tr>
      <w:tr w:rsidR="00FD267E" w:rsidRPr="00A23A38">
        <w:trPr>
          <w:trHeight w:val="333"/>
        </w:trPr>
        <w:tc>
          <w:tcPr>
            <w:tcW w:w="1320" w:type="dxa"/>
          </w:tcPr>
          <w:p w:rsidR="00FD267E" w:rsidRPr="00A23A38" w:rsidRDefault="00FD267E" w:rsidP="00BC7539">
            <w:r w:rsidRPr="00A23A38">
              <w:t>В течение года</w:t>
            </w:r>
          </w:p>
        </w:tc>
        <w:tc>
          <w:tcPr>
            <w:tcW w:w="6120" w:type="dxa"/>
          </w:tcPr>
          <w:p w:rsidR="00FD267E" w:rsidRPr="00A23A38" w:rsidRDefault="00FD267E" w:rsidP="00BC7539">
            <w:r w:rsidRPr="001629F2">
              <w:rPr>
                <w:lang w:val="ru-RU"/>
              </w:rPr>
              <w:t xml:space="preserve">Проведение методических совещаний по вопросам реализации ФГОС. </w:t>
            </w:r>
            <w:r w:rsidRPr="00A23A38">
              <w:t>Индивидуальные консультации учителей.</w:t>
            </w:r>
          </w:p>
        </w:tc>
        <w:tc>
          <w:tcPr>
            <w:tcW w:w="2160" w:type="dxa"/>
          </w:tcPr>
          <w:p w:rsidR="00FD267E" w:rsidRPr="00A23A38" w:rsidRDefault="00FD267E" w:rsidP="00BC7539">
            <w:r w:rsidRPr="00A23A38">
              <w:t>Зам. по  УВР</w:t>
            </w:r>
          </w:p>
        </w:tc>
      </w:tr>
      <w:tr w:rsidR="00FD267E" w:rsidRPr="00C966B6">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BC7539">
            <w:pPr>
              <w:rPr>
                <w:lang w:val="ru-RU"/>
              </w:rPr>
            </w:pPr>
            <w:r w:rsidRPr="001629F2">
              <w:rPr>
                <w:lang w:val="ru-RU"/>
              </w:rPr>
              <w:t>Изучение и обобщение педагогического опыта  по внедрению в учебный процесс передовых педагогических технологий</w:t>
            </w:r>
          </w:p>
        </w:tc>
        <w:tc>
          <w:tcPr>
            <w:tcW w:w="2160" w:type="dxa"/>
          </w:tcPr>
          <w:p w:rsidR="002F6988" w:rsidRDefault="002F6988" w:rsidP="002F6988">
            <w:pPr>
              <w:rPr>
                <w:lang w:val="ru-RU"/>
              </w:rPr>
            </w:pPr>
            <w:r>
              <w:rPr>
                <w:lang w:val="ru-RU"/>
              </w:rPr>
              <w:t>Зам по УВР,</w:t>
            </w:r>
          </w:p>
          <w:p w:rsidR="00FD267E" w:rsidRPr="003A51BE" w:rsidRDefault="002F6988" w:rsidP="002F6988">
            <w:pPr>
              <w:rPr>
                <w:lang w:val="ru-RU"/>
              </w:rPr>
            </w:pPr>
            <w:r w:rsidRPr="001629F2">
              <w:rPr>
                <w:lang w:val="ru-RU"/>
              </w:rPr>
              <w:t xml:space="preserve">руководитель </w:t>
            </w:r>
            <w:r>
              <w:rPr>
                <w:lang w:val="ru-RU"/>
              </w:rPr>
              <w:t>Т(П)Г</w:t>
            </w:r>
          </w:p>
        </w:tc>
      </w:tr>
      <w:tr w:rsidR="00FD267E" w:rsidRPr="00C966B6">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BC7539">
            <w:pPr>
              <w:rPr>
                <w:lang w:val="ru-RU"/>
              </w:rPr>
            </w:pPr>
            <w:r w:rsidRPr="001629F2">
              <w:rPr>
                <w:lang w:val="ru-RU"/>
              </w:rPr>
              <w:t>Обеспечение п</w:t>
            </w:r>
            <w:r>
              <w:rPr>
                <w:lang w:val="ru-RU"/>
              </w:rPr>
              <w:t>реемственности реализации ФГОС О</w:t>
            </w:r>
            <w:r w:rsidRPr="001629F2">
              <w:rPr>
                <w:lang w:val="ru-RU"/>
              </w:rPr>
              <w:t>ОО</w:t>
            </w:r>
            <w:r w:rsidR="006F5F6E">
              <w:rPr>
                <w:lang w:val="ru-RU"/>
              </w:rPr>
              <w:t xml:space="preserve"> </w:t>
            </w:r>
            <w:r w:rsidRPr="001629F2">
              <w:rPr>
                <w:lang w:val="ru-RU"/>
              </w:rPr>
              <w:t>(воспитание и социализация, развитие универсальных учебных действий, система оценки достижений планируемых результатов)</w:t>
            </w:r>
          </w:p>
        </w:tc>
        <w:tc>
          <w:tcPr>
            <w:tcW w:w="2160" w:type="dxa"/>
          </w:tcPr>
          <w:p w:rsidR="002F6988" w:rsidRDefault="00FD267E" w:rsidP="002F6988">
            <w:pPr>
              <w:rPr>
                <w:lang w:val="ru-RU"/>
              </w:rPr>
            </w:pPr>
            <w:r w:rsidRPr="001629F2">
              <w:rPr>
                <w:lang w:val="ru-RU"/>
              </w:rPr>
              <w:t xml:space="preserve"> </w:t>
            </w:r>
            <w:r w:rsidR="002F6988">
              <w:rPr>
                <w:lang w:val="ru-RU"/>
              </w:rPr>
              <w:t>Зам по УВР,</w:t>
            </w:r>
          </w:p>
          <w:p w:rsidR="00FD267E" w:rsidRPr="001629F2" w:rsidRDefault="002F6988" w:rsidP="002F6988">
            <w:pPr>
              <w:rPr>
                <w:lang w:val="ru-RU"/>
              </w:rPr>
            </w:pPr>
            <w:r w:rsidRPr="001629F2">
              <w:rPr>
                <w:lang w:val="ru-RU"/>
              </w:rPr>
              <w:t xml:space="preserve">руководитель </w:t>
            </w:r>
            <w:r>
              <w:rPr>
                <w:lang w:val="ru-RU"/>
              </w:rPr>
              <w:t>Т(П)Г</w:t>
            </w:r>
          </w:p>
        </w:tc>
      </w:tr>
      <w:tr w:rsidR="00FD267E" w:rsidRPr="00A23A38">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BC7539">
            <w:pPr>
              <w:rPr>
                <w:lang w:val="ru-RU"/>
              </w:rPr>
            </w:pPr>
            <w:r w:rsidRPr="001629F2">
              <w:rPr>
                <w:lang w:val="ru-RU"/>
              </w:rPr>
              <w:t>Участие учителей в работе семинаров, конференций, мастер-классов различного уровня по вопросам реализации  ФГОС</w:t>
            </w:r>
          </w:p>
        </w:tc>
        <w:tc>
          <w:tcPr>
            <w:tcW w:w="2160" w:type="dxa"/>
          </w:tcPr>
          <w:p w:rsidR="00FD267E" w:rsidRPr="00A23A38" w:rsidRDefault="00FD267E" w:rsidP="00BC7539">
            <w:r w:rsidRPr="00A23A38">
              <w:t>Зам. по  УВР</w:t>
            </w:r>
          </w:p>
        </w:tc>
      </w:tr>
      <w:tr w:rsidR="00FD267E" w:rsidRPr="00A23A38">
        <w:trPr>
          <w:trHeight w:val="333"/>
        </w:trPr>
        <w:tc>
          <w:tcPr>
            <w:tcW w:w="1320" w:type="dxa"/>
          </w:tcPr>
          <w:p w:rsidR="00FD267E" w:rsidRPr="00A23A38" w:rsidRDefault="00FD267E" w:rsidP="00BC7539">
            <w:r w:rsidRPr="00A23A38">
              <w:t>В течение года</w:t>
            </w:r>
          </w:p>
        </w:tc>
        <w:tc>
          <w:tcPr>
            <w:tcW w:w="6120" w:type="dxa"/>
          </w:tcPr>
          <w:p w:rsidR="00FD267E" w:rsidRPr="001629F2" w:rsidRDefault="00FD267E" w:rsidP="001629F2">
            <w:pPr>
              <w:rPr>
                <w:lang w:val="ru-RU"/>
              </w:rPr>
            </w:pPr>
            <w:r w:rsidRPr="001629F2">
              <w:rPr>
                <w:lang w:val="ru-RU"/>
              </w:rPr>
              <w:t xml:space="preserve">Обеспечение повышения квалификации педагогических работников по вопросам реализации ФГОС </w:t>
            </w:r>
            <w:r>
              <w:rPr>
                <w:lang w:val="ru-RU"/>
              </w:rPr>
              <w:t>О</w:t>
            </w:r>
            <w:r w:rsidRPr="001629F2">
              <w:rPr>
                <w:lang w:val="ru-RU"/>
              </w:rPr>
              <w:t>ОО</w:t>
            </w:r>
          </w:p>
        </w:tc>
        <w:tc>
          <w:tcPr>
            <w:tcW w:w="2160" w:type="dxa"/>
          </w:tcPr>
          <w:p w:rsidR="00FD267E" w:rsidRPr="00A23A38" w:rsidRDefault="00FD267E" w:rsidP="00BC7539">
            <w:r w:rsidRPr="00A23A38">
              <w:t>Зам. по УВР</w:t>
            </w:r>
          </w:p>
        </w:tc>
      </w:tr>
      <w:tr w:rsidR="00FD267E" w:rsidRPr="00A23A38">
        <w:trPr>
          <w:trHeight w:val="333"/>
        </w:trPr>
        <w:tc>
          <w:tcPr>
            <w:tcW w:w="1320" w:type="dxa"/>
          </w:tcPr>
          <w:p w:rsidR="00FD267E" w:rsidRPr="00A23A38" w:rsidRDefault="00FD267E" w:rsidP="00BC7539">
            <w:r w:rsidRPr="00A23A38">
              <w:t xml:space="preserve">Ноябрь </w:t>
            </w:r>
          </w:p>
        </w:tc>
        <w:tc>
          <w:tcPr>
            <w:tcW w:w="6120" w:type="dxa"/>
          </w:tcPr>
          <w:p w:rsidR="00FD267E" w:rsidRPr="001629F2" w:rsidRDefault="00FD267E" w:rsidP="00BC7539">
            <w:pPr>
              <w:rPr>
                <w:lang w:val="ru-RU"/>
              </w:rPr>
            </w:pPr>
            <w:r w:rsidRPr="001629F2">
              <w:rPr>
                <w:lang w:val="ru-RU"/>
              </w:rPr>
              <w:t xml:space="preserve">Педагогический совет </w:t>
            </w:r>
            <w:r w:rsidRPr="00233FEB">
              <w:rPr>
                <w:lang w:val="ru-RU"/>
              </w:rPr>
              <w:t>«С</w:t>
            </w:r>
            <w:r w:rsidR="00494F13" w:rsidRPr="00233FEB">
              <w:rPr>
                <w:lang w:val="ru-RU"/>
              </w:rPr>
              <w:t>оздание образовательной среды, обеспечивающей доступн</w:t>
            </w:r>
            <w:r w:rsidR="00233FEB" w:rsidRPr="00233FEB">
              <w:rPr>
                <w:lang w:val="ru-RU"/>
              </w:rPr>
              <w:t>ость образования для детей с ОВЗ в соответствии с ФГОС</w:t>
            </w:r>
            <w:r w:rsidRPr="00233FEB">
              <w:rPr>
                <w:lang w:val="ru-RU"/>
              </w:rPr>
              <w:t>»</w:t>
            </w:r>
            <w:r w:rsidRPr="001629F2">
              <w:rPr>
                <w:lang w:val="ru-RU"/>
              </w:rPr>
              <w:t xml:space="preserve"> </w:t>
            </w:r>
          </w:p>
        </w:tc>
        <w:tc>
          <w:tcPr>
            <w:tcW w:w="2160" w:type="dxa"/>
          </w:tcPr>
          <w:p w:rsidR="00FD267E" w:rsidRPr="00A23A38" w:rsidRDefault="00FD267E" w:rsidP="00BC7539">
            <w:r w:rsidRPr="00A23A38">
              <w:t>Зам. по УВР</w:t>
            </w:r>
          </w:p>
        </w:tc>
      </w:tr>
      <w:tr w:rsidR="00FD267E" w:rsidRPr="00F828CC">
        <w:trPr>
          <w:trHeight w:val="333"/>
        </w:trPr>
        <w:tc>
          <w:tcPr>
            <w:tcW w:w="1320" w:type="dxa"/>
          </w:tcPr>
          <w:p w:rsidR="00FD267E" w:rsidRPr="00A23A38" w:rsidRDefault="00233FEB" w:rsidP="00BC7539">
            <w:r>
              <w:rPr>
                <w:lang w:val="ru-RU"/>
              </w:rPr>
              <w:t>Декабрь</w:t>
            </w:r>
            <w:r w:rsidR="00FD267E" w:rsidRPr="00A23A38">
              <w:t xml:space="preserve"> </w:t>
            </w:r>
          </w:p>
        </w:tc>
        <w:tc>
          <w:tcPr>
            <w:tcW w:w="6120" w:type="dxa"/>
          </w:tcPr>
          <w:p w:rsidR="00FD267E" w:rsidRPr="001629F2" w:rsidRDefault="00FD267E" w:rsidP="00233FEB">
            <w:pPr>
              <w:rPr>
                <w:lang w:val="ru-RU"/>
              </w:rPr>
            </w:pPr>
            <w:r w:rsidRPr="001629F2">
              <w:rPr>
                <w:lang w:val="ru-RU"/>
              </w:rPr>
              <w:t xml:space="preserve">Педагогический совет </w:t>
            </w:r>
            <w:r w:rsidRPr="00233FEB">
              <w:rPr>
                <w:lang w:val="ru-RU"/>
              </w:rPr>
              <w:t>«</w:t>
            </w:r>
            <w:r w:rsidR="00233FEB" w:rsidRPr="00233FEB">
              <w:rPr>
                <w:lang w:val="ru-RU"/>
              </w:rPr>
              <w:t>Совершенствование работы школы с родителями в условиях модернизации образования в соответствии с ФГОС</w:t>
            </w:r>
            <w:r w:rsidRPr="00233FEB">
              <w:rPr>
                <w:lang w:val="ru-RU"/>
              </w:rPr>
              <w:t>»</w:t>
            </w:r>
          </w:p>
        </w:tc>
        <w:tc>
          <w:tcPr>
            <w:tcW w:w="2160" w:type="dxa"/>
          </w:tcPr>
          <w:p w:rsidR="00FD267E" w:rsidRPr="001629F2" w:rsidRDefault="002F6988" w:rsidP="002F6988">
            <w:pPr>
              <w:rPr>
                <w:lang w:val="ru-RU"/>
              </w:rPr>
            </w:pPr>
            <w:r>
              <w:rPr>
                <w:lang w:val="ru-RU"/>
              </w:rPr>
              <w:t>Зам по УВР</w:t>
            </w:r>
          </w:p>
        </w:tc>
      </w:tr>
      <w:tr w:rsidR="00FD267E" w:rsidRPr="00A23A38">
        <w:trPr>
          <w:trHeight w:val="333"/>
        </w:trPr>
        <w:tc>
          <w:tcPr>
            <w:tcW w:w="1320" w:type="dxa"/>
          </w:tcPr>
          <w:p w:rsidR="00FD267E" w:rsidRPr="00A23A38" w:rsidRDefault="00FD267E" w:rsidP="00BC7539">
            <w:r w:rsidRPr="00A23A38">
              <w:t xml:space="preserve">Февраль </w:t>
            </w:r>
          </w:p>
        </w:tc>
        <w:tc>
          <w:tcPr>
            <w:tcW w:w="6120" w:type="dxa"/>
          </w:tcPr>
          <w:p w:rsidR="00FD267E" w:rsidRPr="001629F2" w:rsidRDefault="00FD267E" w:rsidP="00BC7539">
            <w:pPr>
              <w:rPr>
                <w:lang w:val="ru-RU"/>
              </w:rPr>
            </w:pPr>
            <w:r w:rsidRPr="001629F2">
              <w:rPr>
                <w:lang w:val="ru-RU"/>
              </w:rPr>
              <w:t>Круглый стол «Роль самообразования педагогов в повышении качества образования в условиях реализации ФГОС: творческие отчеты» Подведение итогов по самообразованию, самооценка профессионального роста учителей</w:t>
            </w:r>
          </w:p>
        </w:tc>
        <w:tc>
          <w:tcPr>
            <w:tcW w:w="2160" w:type="dxa"/>
          </w:tcPr>
          <w:p w:rsidR="00FD267E" w:rsidRPr="00A23A38" w:rsidRDefault="00FD267E" w:rsidP="00BC7539">
            <w:r w:rsidRPr="00A23A38">
              <w:t>Зам. по УВР</w:t>
            </w:r>
          </w:p>
        </w:tc>
      </w:tr>
      <w:tr w:rsidR="00FD267E" w:rsidRPr="00A23A38">
        <w:trPr>
          <w:trHeight w:val="333"/>
        </w:trPr>
        <w:tc>
          <w:tcPr>
            <w:tcW w:w="1320" w:type="dxa"/>
          </w:tcPr>
          <w:p w:rsidR="00FD267E" w:rsidRPr="00A23A38" w:rsidRDefault="00FD267E" w:rsidP="00BC7539">
            <w:r w:rsidRPr="00A23A38">
              <w:t>Апрель</w:t>
            </w:r>
          </w:p>
        </w:tc>
        <w:tc>
          <w:tcPr>
            <w:tcW w:w="6120" w:type="dxa"/>
          </w:tcPr>
          <w:p w:rsidR="00FD267E" w:rsidRPr="001629F2" w:rsidRDefault="00FD267E" w:rsidP="00BC7539">
            <w:pPr>
              <w:rPr>
                <w:lang w:val="ru-RU"/>
              </w:rPr>
            </w:pPr>
            <w:r w:rsidRPr="001629F2">
              <w:rPr>
                <w:lang w:val="ru-RU"/>
              </w:rPr>
              <w:t>Мониторинг сформированности УУД (психологические исследования).</w:t>
            </w:r>
          </w:p>
        </w:tc>
        <w:tc>
          <w:tcPr>
            <w:tcW w:w="2160" w:type="dxa"/>
          </w:tcPr>
          <w:p w:rsidR="00FD267E" w:rsidRPr="00EC4BEC" w:rsidRDefault="00EC4BEC" w:rsidP="00BC7539">
            <w:pPr>
              <w:rPr>
                <w:lang w:val="ru-RU"/>
              </w:rPr>
            </w:pPr>
            <w:r>
              <w:rPr>
                <w:lang w:val="ru-RU"/>
              </w:rPr>
              <w:t>Классные руководители</w:t>
            </w:r>
          </w:p>
        </w:tc>
      </w:tr>
      <w:tr w:rsidR="00FD267E" w:rsidRPr="00A23A38">
        <w:trPr>
          <w:trHeight w:val="333"/>
        </w:trPr>
        <w:tc>
          <w:tcPr>
            <w:tcW w:w="1320" w:type="dxa"/>
          </w:tcPr>
          <w:p w:rsidR="00FD267E" w:rsidRPr="00A23A38" w:rsidRDefault="00FD267E" w:rsidP="00BC7539">
            <w:r w:rsidRPr="00A23A38">
              <w:t>Май</w:t>
            </w:r>
          </w:p>
        </w:tc>
        <w:tc>
          <w:tcPr>
            <w:tcW w:w="6120" w:type="dxa"/>
          </w:tcPr>
          <w:p w:rsidR="00FD267E" w:rsidRPr="001629F2" w:rsidRDefault="00FD267E" w:rsidP="001629F2">
            <w:pPr>
              <w:rPr>
                <w:lang w:val="ru-RU"/>
              </w:rPr>
            </w:pPr>
            <w:r w:rsidRPr="001629F2">
              <w:rPr>
                <w:lang w:val="ru-RU"/>
              </w:rPr>
              <w:t xml:space="preserve">Подведение предварительных итогов по вопросу реализации ФГОС </w:t>
            </w:r>
            <w:r>
              <w:rPr>
                <w:lang w:val="ru-RU"/>
              </w:rPr>
              <w:t>О</w:t>
            </w:r>
            <w:r w:rsidRPr="001629F2">
              <w:rPr>
                <w:lang w:val="ru-RU"/>
              </w:rPr>
              <w:t>ОО  в 2015-2016 уч.г.</w:t>
            </w:r>
          </w:p>
        </w:tc>
        <w:tc>
          <w:tcPr>
            <w:tcW w:w="2160" w:type="dxa"/>
          </w:tcPr>
          <w:p w:rsidR="00FD267E" w:rsidRPr="00A23A38" w:rsidRDefault="00FD267E" w:rsidP="00BC7539">
            <w:r w:rsidRPr="00A23A38">
              <w:t>Зам. по УВР</w:t>
            </w:r>
          </w:p>
        </w:tc>
      </w:tr>
    </w:tbl>
    <w:p w:rsidR="00FD267E" w:rsidRDefault="00FD267E" w:rsidP="00F270C8">
      <w:pPr>
        <w:jc w:val="both"/>
        <w:rPr>
          <w:rStyle w:val="Zag11"/>
          <w:b/>
          <w:color w:val="FF0000"/>
          <w:sz w:val="28"/>
          <w:szCs w:val="28"/>
          <w:lang w:val="ru-RU"/>
        </w:rPr>
      </w:pPr>
    </w:p>
    <w:p w:rsidR="00FD267E" w:rsidRPr="00E401E6" w:rsidRDefault="00FD267E" w:rsidP="008A32AA">
      <w:pPr>
        <w:ind w:firstLine="709"/>
        <w:jc w:val="both"/>
        <w:rPr>
          <w:b/>
          <w:sz w:val="28"/>
          <w:szCs w:val="28"/>
          <w:lang w:val="ru-RU"/>
        </w:rPr>
      </w:pPr>
      <w:r w:rsidRPr="00E401E6">
        <w:rPr>
          <w:rStyle w:val="Zag11"/>
          <w:b/>
          <w:sz w:val="28"/>
          <w:szCs w:val="28"/>
          <w:lang w:val="ru-RU"/>
        </w:rPr>
        <w:t>3.2.2. Психолого-педагогические условия реализации основной образовательной программы основного общего образования</w:t>
      </w:r>
    </w:p>
    <w:p w:rsidR="00FD267E" w:rsidRPr="00BC7539" w:rsidRDefault="00FD267E" w:rsidP="00BC7539">
      <w:pPr>
        <w:ind w:firstLine="709"/>
        <w:jc w:val="both"/>
        <w:rPr>
          <w:lang w:val="ru-RU"/>
        </w:rPr>
      </w:pPr>
      <w:r w:rsidRPr="00BC7539">
        <w:rPr>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D267E" w:rsidRPr="00324A1E" w:rsidRDefault="00FD267E" w:rsidP="00C31CFD">
      <w:pPr>
        <w:pStyle w:val="11"/>
        <w:numPr>
          <w:ilvl w:val="0"/>
          <w:numId w:val="204"/>
        </w:numPr>
        <w:tabs>
          <w:tab w:val="left" w:pos="993"/>
        </w:tabs>
        <w:ind w:left="0" w:firstLine="709"/>
        <w:jc w:val="both"/>
        <w:rPr>
          <w:lang w:val="ru-RU"/>
        </w:rPr>
      </w:pPr>
      <w:r w:rsidRPr="00324A1E">
        <w:rPr>
          <w:lang w:val="ru-RU"/>
        </w:rPr>
        <w:t>обеспечение преемственности содержания и форм организации образовательно</w:t>
      </w:r>
      <w:r w:rsidR="005550E3" w:rsidRPr="00324A1E">
        <w:rPr>
          <w:lang w:val="ru-RU"/>
        </w:rPr>
        <w:t xml:space="preserve">й деятельности </w:t>
      </w:r>
      <w:r w:rsidRPr="00324A1E">
        <w:rPr>
          <w:lang w:val="ru-RU"/>
        </w:rPr>
        <w:t>по отношению к уровню</w:t>
      </w:r>
      <w:r w:rsidR="00EC4BEC">
        <w:rPr>
          <w:lang w:val="ru-RU"/>
        </w:rPr>
        <w:t xml:space="preserve"> </w:t>
      </w:r>
      <w:r w:rsidR="005550E3" w:rsidRPr="00324A1E">
        <w:rPr>
          <w:lang w:val="ru-RU"/>
        </w:rPr>
        <w:t>основного</w:t>
      </w:r>
      <w:r w:rsidRPr="00324A1E">
        <w:rPr>
          <w:lang w:val="ru-RU"/>
        </w:rPr>
        <w:t xml:space="preserve">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w:t>
      </w:r>
    </w:p>
    <w:p w:rsidR="00FD267E" w:rsidRPr="00324A1E" w:rsidRDefault="00FD267E" w:rsidP="00C31CFD">
      <w:pPr>
        <w:pStyle w:val="11"/>
        <w:numPr>
          <w:ilvl w:val="0"/>
          <w:numId w:val="204"/>
        </w:numPr>
        <w:tabs>
          <w:tab w:val="left" w:pos="993"/>
        </w:tabs>
        <w:ind w:left="0" w:firstLine="709"/>
        <w:jc w:val="both"/>
        <w:rPr>
          <w:lang w:val="ru-RU"/>
        </w:rPr>
      </w:pPr>
      <w:r w:rsidRPr="00324A1E">
        <w:rPr>
          <w:lang w:val="ru-RU"/>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w:t>
      </w:r>
      <w:r w:rsidR="005550E3" w:rsidRPr="00324A1E">
        <w:rPr>
          <w:lang w:val="ru-RU"/>
        </w:rPr>
        <w:t>ых отношений</w:t>
      </w:r>
      <w:r w:rsidRPr="00324A1E">
        <w:rPr>
          <w:lang w:val="ru-RU"/>
        </w:rPr>
        <w:t>;</w:t>
      </w:r>
    </w:p>
    <w:p w:rsidR="00FD267E" w:rsidRPr="00324A1E" w:rsidRDefault="00FD267E" w:rsidP="00C31CFD">
      <w:pPr>
        <w:pStyle w:val="11"/>
        <w:numPr>
          <w:ilvl w:val="0"/>
          <w:numId w:val="204"/>
        </w:numPr>
        <w:tabs>
          <w:tab w:val="left" w:pos="993"/>
        </w:tabs>
        <w:ind w:left="0" w:firstLine="709"/>
        <w:jc w:val="both"/>
        <w:rPr>
          <w:lang w:val="ru-RU"/>
        </w:rPr>
      </w:pPr>
      <w:r w:rsidRPr="00324A1E">
        <w:rPr>
          <w:lang w:val="ru-RU"/>
        </w:rPr>
        <w:t>формирование и развитие психолого-педагогической компетентности участников образовательн</w:t>
      </w:r>
      <w:r w:rsidR="005550E3" w:rsidRPr="00324A1E">
        <w:rPr>
          <w:lang w:val="ru-RU"/>
        </w:rPr>
        <w:t>ых отношений</w:t>
      </w:r>
      <w:r w:rsidRPr="00324A1E">
        <w:rPr>
          <w:lang w:val="ru-RU"/>
        </w:rPr>
        <w:t>.</w:t>
      </w:r>
    </w:p>
    <w:p w:rsidR="00FD267E" w:rsidRPr="00C9067C" w:rsidRDefault="00FD267E" w:rsidP="00F37E1C">
      <w:pPr>
        <w:jc w:val="center"/>
        <w:rPr>
          <w:b/>
          <w:sz w:val="28"/>
          <w:szCs w:val="28"/>
          <w:lang w:val="ru-RU"/>
        </w:rPr>
      </w:pPr>
      <w:r w:rsidRPr="00C9067C">
        <w:rPr>
          <w:b/>
          <w:sz w:val="28"/>
          <w:szCs w:val="28"/>
          <w:lang w:val="ru-RU"/>
        </w:rPr>
        <w:t>Модель психолого-педагогического сопровождения участников образовательн</w:t>
      </w:r>
      <w:r w:rsidR="007F1DA8">
        <w:rPr>
          <w:b/>
          <w:sz w:val="28"/>
          <w:szCs w:val="28"/>
          <w:lang w:val="ru-RU"/>
        </w:rPr>
        <w:t xml:space="preserve">ых отношений </w:t>
      </w:r>
      <w:r w:rsidRPr="00C9067C">
        <w:rPr>
          <w:b/>
          <w:sz w:val="28"/>
          <w:szCs w:val="28"/>
          <w:lang w:val="ru-RU"/>
        </w:rPr>
        <w:t xml:space="preserve"> на основной ступени общего о</w:t>
      </w:r>
      <w:r>
        <w:rPr>
          <w:b/>
          <w:sz w:val="28"/>
          <w:szCs w:val="28"/>
          <w:lang w:val="ru-RU"/>
        </w:rPr>
        <w:t>бразования</w:t>
      </w:r>
    </w:p>
    <w:p w:rsidR="00FD267E" w:rsidRPr="00BF31D0" w:rsidRDefault="00FD267E" w:rsidP="00F37E1C">
      <w:pPr>
        <w:ind w:firstLine="454"/>
        <w:jc w:val="center"/>
        <w:rPr>
          <w:b/>
          <w:lang w:val="ru-RU"/>
        </w:rPr>
      </w:pPr>
      <w:r w:rsidRPr="00BF31D0">
        <w:rPr>
          <w:b/>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FD267E" w:rsidRPr="00C9067C">
        <w:tc>
          <w:tcPr>
            <w:tcW w:w="2392" w:type="dxa"/>
          </w:tcPr>
          <w:p w:rsidR="00FD267E" w:rsidRPr="00BF31D0" w:rsidRDefault="00FD267E" w:rsidP="00EA379A">
            <w:pPr>
              <w:jc w:val="center"/>
            </w:pPr>
            <w:r w:rsidRPr="00BF31D0">
              <w:t>Индивидуальное</w:t>
            </w:r>
          </w:p>
        </w:tc>
        <w:tc>
          <w:tcPr>
            <w:tcW w:w="2392" w:type="dxa"/>
          </w:tcPr>
          <w:p w:rsidR="00FD267E" w:rsidRPr="00BF31D0" w:rsidRDefault="00FD267E" w:rsidP="00EA379A">
            <w:pPr>
              <w:jc w:val="center"/>
            </w:pPr>
            <w:r w:rsidRPr="00BF31D0">
              <w:t>Групповое</w:t>
            </w:r>
          </w:p>
        </w:tc>
        <w:tc>
          <w:tcPr>
            <w:tcW w:w="2554" w:type="dxa"/>
          </w:tcPr>
          <w:p w:rsidR="00FD267E" w:rsidRPr="00BF31D0" w:rsidRDefault="00FD267E" w:rsidP="00EA379A">
            <w:pPr>
              <w:jc w:val="center"/>
            </w:pPr>
            <w:r w:rsidRPr="00BF31D0">
              <w:rPr>
                <w:lang w:val="ru-RU"/>
              </w:rPr>
              <w:t>Н</w:t>
            </w:r>
            <w:r w:rsidRPr="00BF31D0">
              <w:t>а уровне класса</w:t>
            </w:r>
          </w:p>
        </w:tc>
        <w:tc>
          <w:tcPr>
            <w:tcW w:w="2126" w:type="dxa"/>
          </w:tcPr>
          <w:p w:rsidR="00FD267E" w:rsidRPr="00BF31D0" w:rsidRDefault="00FD267E" w:rsidP="00EA379A">
            <w:pPr>
              <w:jc w:val="center"/>
            </w:pPr>
            <w:r w:rsidRPr="00BF31D0">
              <w:rPr>
                <w:lang w:val="ru-RU"/>
              </w:rPr>
              <w:t>Н</w:t>
            </w:r>
            <w:r w:rsidRPr="00BF31D0">
              <w:t>а уровне ОУ</w:t>
            </w:r>
          </w:p>
        </w:tc>
      </w:tr>
    </w:tbl>
    <w:p w:rsidR="00FD267E" w:rsidRPr="00C9067C" w:rsidRDefault="00A06599" w:rsidP="00F37E1C">
      <w:pPr>
        <w:ind w:firstLine="454"/>
        <w:jc w:val="both"/>
        <w:rPr>
          <w:b/>
          <w:sz w:val="28"/>
          <w:szCs w:val="28"/>
        </w:rPr>
      </w:pPr>
      <w:r w:rsidRPr="00A06599">
        <w:rPr>
          <w:noProof/>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6" o:spid="_x0000_s1066" type="#_x0000_t88" style="position:absolute;left:0;text-align:left;margin-left:3in;margin-top:-188.1pt;width:27pt;height:405pt;rotation:90;flip:y;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mu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"/>
        </w:pict>
      </w:r>
    </w:p>
    <w:p w:rsidR="00FD267E" w:rsidRPr="00C9067C" w:rsidRDefault="00FD267E" w:rsidP="00F37E1C">
      <w:pPr>
        <w:ind w:firstLine="454"/>
        <w:jc w:val="both"/>
        <w:rPr>
          <w:b/>
          <w:sz w:val="28"/>
          <w:szCs w:val="28"/>
          <w:lang w:val="ru-RU"/>
        </w:rPr>
      </w:pPr>
    </w:p>
    <w:p w:rsidR="00FD267E" w:rsidRDefault="00FD267E" w:rsidP="00F37E1C">
      <w:pPr>
        <w:ind w:firstLine="454"/>
        <w:jc w:val="center"/>
        <w:rPr>
          <w:b/>
          <w:sz w:val="28"/>
          <w:szCs w:val="28"/>
          <w:lang w:val="ru-RU"/>
        </w:rPr>
      </w:pPr>
    </w:p>
    <w:p w:rsidR="00FD267E" w:rsidRPr="00BF31D0" w:rsidRDefault="00FD267E" w:rsidP="00F37E1C">
      <w:pPr>
        <w:ind w:firstLine="454"/>
        <w:jc w:val="center"/>
        <w:rPr>
          <w:b/>
          <w:lang w:val="ru-RU"/>
        </w:rPr>
      </w:pPr>
      <w:r w:rsidRPr="00BF31D0">
        <w:rPr>
          <w:b/>
          <w:lang w:val="ru-RU"/>
        </w:rPr>
        <w:t>Основные формы сопровождения</w:t>
      </w:r>
    </w:p>
    <w:p w:rsidR="00FD267E" w:rsidRPr="00C9067C" w:rsidRDefault="00FD267E" w:rsidP="00F37E1C">
      <w:pPr>
        <w:ind w:firstLine="454"/>
        <w:jc w:val="both"/>
        <w:rPr>
          <w:b/>
          <w:sz w:val="28"/>
          <w:szCs w:val="28"/>
          <w:lang w:val="ru-RU"/>
        </w:rPr>
      </w:pPr>
    </w:p>
    <w:p w:rsidR="00FD267E" w:rsidRPr="00C9067C" w:rsidRDefault="00A06599" w:rsidP="00F37E1C">
      <w:pPr>
        <w:ind w:firstLine="454"/>
        <w:jc w:val="both"/>
        <w:rPr>
          <w:b/>
          <w:sz w:val="28"/>
          <w:szCs w:val="28"/>
          <w:lang w:val="ru-RU"/>
        </w:rPr>
      </w:pPr>
      <w:r w:rsidRPr="00A06599">
        <w:rPr>
          <w:noProof/>
          <w:lang w:val="ru-RU"/>
        </w:rPr>
        <w:pict>
          <v:group id="Группа 57" o:spid="_x0000_s1067" style="position:absolute;left:0;text-align:left;margin-left:27pt;margin-top:-.2pt;width:405pt;height:133.55pt;z-index:25167513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">
            <v:shape id="Text Box 29" o:spid="_x0000_s1068"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style="mso-next-textbox:#Text Box 29">
                <w:txbxContent>
                  <w:p w:rsidR="003A51BE" w:rsidRPr="00B90664" w:rsidRDefault="003A51BE" w:rsidP="00F37E1C">
                    <w:pPr>
                      <w:rPr>
                        <w:lang w:val="ru-RU"/>
                      </w:rPr>
                    </w:pPr>
                    <w:r>
                      <w:t>Консультирование</w:t>
                    </w:r>
                  </w:p>
                </w:txbxContent>
              </v:textbox>
            </v:shape>
            <v:shape id="Text Box 30" o:spid="_x0000_s1069"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style="mso-next-textbox:#Text Box 30">
                <w:txbxContent>
                  <w:p w:rsidR="003A51BE" w:rsidRDefault="003A51BE" w:rsidP="00F37E1C">
                    <w:pPr>
                      <w:jc w:val="center"/>
                    </w:pPr>
                    <w:r>
                      <w:t>Развивающая работа</w:t>
                    </w:r>
                  </w:p>
                </w:txbxContent>
              </v:textbox>
            </v:shape>
            <v:shape id="Text Box 31" o:spid="_x0000_s1070"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style="mso-next-textbox:#Text Box 31">
                <w:txbxContent>
                  <w:p w:rsidR="003A51BE" w:rsidRDefault="003A51BE" w:rsidP="00F37E1C">
                    <w:r>
                      <w:t>Профилактика</w:t>
                    </w:r>
                  </w:p>
                </w:txbxContent>
              </v:textbox>
            </v:shape>
            <v:shape id="Text Box 32" o:spid="_x0000_s1071"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style="mso-next-textbox:#Text Box 32">
                <w:txbxContent>
                  <w:p w:rsidR="003A51BE" w:rsidRDefault="003A51BE" w:rsidP="00F37E1C">
                    <w:r>
                      <w:t xml:space="preserve">Просвещение </w:t>
                    </w:r>
                  </w:p>
                </w:txbxContent>
              </v:textbox>
            </v:shape>
            <v:shape id="Text Box 33" o:spid="_x0000_s1072"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style="mso-next-textbox:#Text Box 33">
                <w:txbxContent>
                  <w:p w:rsidR="003A51BE" w:rsidRDefault="003A51BE" w:rsidP="00F37E1C">
                    <w:r>
                      <w:t xml:space="preserve">Экспертиза </w:t>
                    </w:r>
                  </w:p>
                </w:txbxContent>
              </v:textbox>
            </v:shape>
            <v:shape id="Text Box 34" o:spid="_x0000_s1073"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style="mso-next-textbox:#Text Box 34">
                <w:txbxContent>
                  <w:p w:rsidR="003A51BE" w:rsidRDefault="003A51BE" w:rsidP="00F37E1C">
                    <w:pPr>
                      <w:jc w:val="center"/>
                    </w:pPr>
                    <w:r>
                      <w:t>Диагностика</w:t>
                    </w:r>
                  </w:p>
                </w:txbxContent>
              </v:textbox>
            </v:shape>
            <v:shape id="Text Box 35" o:spid="_x0000_s1074"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style="mso-next-textbox:#Text Box 35">
                <w:txbxContent>
                  <w:p w:rsidR="003A51BE" w:rsidRDefault="003A51BE" w:rsidP="00F37E1C">
                    <w:r>
                      <w:t>Коррекционная работа</w:t>
                    </w:r>
                  </w:p>
                </w:txbxContent>
              </v:textbox>
            </v:shape>
            <v:shape id="AutoShape 36" o:spid="_x0000_s1075"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ZzcMA&#10;AADbAAAADwAAAGRycy9kb3ducmV2LnhtbESPQWsCMRSE74L/ITyhN81aqZTVKCIUCqVCtYf29tw8&#10;N4ubl5Cku9t/3xQEj8PMfMOst4NtRUchNo4VzGcFCOLK6YZrBZ+nl+kziJiQNbaOScEvRdhuxqM1&#10;ltr1/EHdMdUiQziWqMCk5EspY2XIYpw5T5y9iwsWU5ahljpgn+G2lY9FsZQWG84LBj3tDVXX449V&#10;cFj47uD817m/LOL3O8o3U/mg1MNk2K1AJBrSPXxrv2oFyyf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0ZzcMAAADbAAAADwAAAAAAAAAAAAAAAACYAgAAZHJzL2Rv&#10;d25yZXYueG1sUEsFBgAAAAAEAAQA9QAAAIgDAAAAAA==&#10;"/>
          </v:group>
        </w:pict>
      </w:r>
    </w:p>
    <w:p w:rsidR="00FD267E" w:rsidRPr="00C9067C" w:rsidRDefault="00FD267E" w:rsidP="00F37E1C">
      <w:pPr>
        <w:ind w:firstLine="454"/>
        <w:jc w:val="both"/>
        <w:rPr>
          <w:b/>
          <w:sz w:val="28"/>
          <w:szCs w:val="28"/>
          <w:lang w:val="ru-RU"/>
        </w:rPr>
      </w:pPr>
    </w:p>
    <w:p w:rsidR="00FD267E" w:rsidRPr="00C9067C" w:rsidRDefault="00FD267E" w:rsidP="00F37E1C">
      <w:pPr>
        <w:ind w:firstLine="454"/>
        <w:jc w:val="both"/>
        <w:rPr>
          <w:b/>
          <w:sz w:val="28"/>
          <w:szCs w:val="28"/>
          <w:lang w:val="ru-RU"/>
        </w:rPr>
      </w:pPr>
    </w:p>
    <w:p w:rsidR="00FD267E" w:rsidRPr="00C9067C" w:rsidRDefault="00FD267E" w:rsidP="00F37E1C">
      <w:pPr>
        <w:ind w:firstLine="454"/>
        <w:jc w:val="both"/>
        <w:rPr>
          <w:sz w:val="28"/>
          <w:szCs w:val="28"/>
          <w:lang w:val="ru-RU"/>
        </w:rPr>
      </w:pPr>
    </w:p>
    <w:p w:rsidR="00FD267E" w:rsidRPr="00C9067C" w:rsidRDefault="00FD267E" w:rsidP="00F37E1C">
      <w:pPr>
        <w:ind w:firstLine="454"/>
        <w:jc w:val="both"/>
        <w:rPr>
          <w:b/>
          <w:sz w:val="28"/>
          <w:szCs w:val="28"/>
          <w:lang w:val="ru-RU"/>
        </w:rPr>
      </w:pPr>
    </w:p>
    <w:p w:rsidR="00FD267E" w:rsidRPr="00C9067C"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Pr="00BF31D0" w:rsidRDefault="00FD267E" w:rsidP="00F37E1C">
      <w:pPr>
        <w:ind w:firstLine="454"/>
        <w:jc w:val="both"/>
        <w:rPr>
          <w:rStyle w:val="dash041e005f0431005f044b005f0447005f043d005f044b005f0439005f005fchar1char1"/>
          <w:b/>
          <w:lang w:val="ru-RU"/>
        </w:rPr>
      </w:pPr>
      <w:r w:rsidRPr="00BF31D0">
        <w:rPr>
          <w:b/>
          <w:lang w:val="ru-RU"/>
        </w:rPr>
        <w:t xml:space="preserve">Основные направления </w:t>
      </w:r>
      <w:r w:rsidRPr="00BF31D0">
        <w:rPr>
          <w:rStyle w:val="dash041e005f0431005f044b005f0447005f043d005f044b005f0439005f005fchar1char1"/>
          <w:b/>
          <w:lang w:val="ru-RU"/>
        </w:rPr>
        <w:t>психолого-педагогического сопровождения</w:t>
      </w:r>
    </w:p>
    <w:p w:rsidR="00FD267E" w:rsidRDefault="00A06599" w:rsidP="00F37E1C">
      <w:pPr>
        <w:ind w:firstLine="454"/>
        <w:jc w:val="both"/>
        <w:rPr>
          <w:rStyle w:val="dash041e005f0431005f044b005f0447005f043d005f044b005f0439005f005fchar1char1"/>
          <w:b/>
          <w:sz w:val="28"/>
          <w:szCs w:val="28"/>
          <w:lang w:val="ru-RU"/>
        </w:rPr>
      </w:pPr>
      <w:r w:rsidRPr="00A06599">
        <w:rPr>
          <w:noProof/>
          <w:lang w:val="ru-RU"/>
        </w:rPr>
        <w:pict>
          <v:shape id="Правая фигурная скобка 56" o:spid="_x0000_s1076" type="#_x0000_t88" style="position:absolute;left:0;text-align:left;margin-left:208.7pt;margin-top:-187.7pt;width:27pt;height:405pt;rotation:90;flip:y;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7m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"/>
        </w:pict>
      </w:r>
    </w:p>
    <w:p w:rsidR="00FD267E" w:rsidRPr="00C9067C" w:rsidRDefault="00A06599" w:rsidP="00F37E1C">
      <w:pPr>
        <w:ind w:firstLine="454"/>
        <w:jc w:val="both"/>
        <w:rPr>
          <w:rStyle w:val="dash041e005f0431005f044b005f0447005f043d005f044b005f0439005f005fchar1char1"/>
          <w:b/>
          <w:sz w:val="28"/>
          <w:szCs w:val="28"/>
          <w:lang w:val="ru-RU"/>
        </w:rPr>
      </w:pPr>
      <w:r w:rsidRPr="00A06599">
        <w:rPr>
          <w:noProof/>
          <w:lang w:val="ru-RU"/>
        </w:rPr>
        <w:pict>
          <v:group id="Полотно 55" o:spid="_x0000_s1077" editas="canvas" style="position:absolute;margin-left:-31.7pt;margin-top:12.2pt;width:475.1pt;height:256.95pt;z-index:251673088;mso-position-horizontal-relative:char;mso-position-vertical-relative:line" coordorigin=",-2953" coordsize="60338,3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">
            <v:shape id="_x0000_s1078" type="#_x0000_t75" style="position:absolute;top:-2953;width:60338;height:32635;visibility:visible">
              <v:fill o:detectmouseclick="t"/>
              <v:path o:connecttype="none"/>
            </v:shape>
            <v:shape id="Text Box 16" o:spid="_x0000_s1079" type="#_x0000_t202" style="position:absolute;left:508;top:-2305;width:14846;height:9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style="mso-next-textbox:#Text Box 16">
                <w:txbxContent>
                  <w:p w:rsidR="003A51BE" w:rsidRPr="00A968BC" w:rsidRDefault="003A51BE" w:rsidP="00F37E1C">
                    <w:pPr>
                      <w:jc w:val="center"/>
                      <w:rPr>
                        <w:rStyle w:val="dash041e005f0431005f044b005f0447005f043d005f044b005f0439005f005fchar1char1"/>
                        <w:sz w:val="22"/>
                        <w:szCs w:val="18"/>
                        <w:lang w:val="ru-RU"/>
                      </w:rPr>
                    </w:pPr>
                    <w:r>
                      <w:rPr>
                        <w:rStyle w:val="dash041e005f0431005f044b005f0447005f043d005f044b005f0439005f005fchar1char1"/>
                        <w:sz w:val="22"/>
                        <w:szCs w:val="18"/>
                        <w:lang w:val="ru-RU"/>
                      </w:rPr>
                      <w:t>Сохранение и </w:t>
                    </w:r>
                    <w:r w:rsidRPr="00A968BC">
                      <w:rPr>
                        <w:rStyle w:val="dash041e005f0431005f044b005f0447005f043d005f044b005f0439005f005fchar1char1"/>
                        <w:sz w:val="22"/>
                        <w:szCs w:val="18"/>
                        <w:lang w:val="ru-RU"/>
                      </w:rPr>
                      <w:t>укрепление</w:t>
                    </w:r>
                    <w:r>
                      <w:rPr>
                        <w:rStyle w:val="dash041e005f0431005f044b005f0447005f043d005f044b005f0439005f005fchar1char1"/>
                        <w:sz w:val="22"/>
                        <w:szCs w:val="18"/>
                        <w:lang w:val="ru-RU"/>
                      </w:rPr>
                      <w:t xml:space="preserve"> </w:t>
                    </w:r>
                    <w:r w:rsidRPr="00A968BC">
                      <w:rPr>
                        <w:rStyle w:val="dash041e005f0431005f044b005f0447005f043d005f044b005f0439005f005fchar1char1"/>
                        <w:sz w:val="22"/>
                        <w:szCs w:val="18"/>
                        <w:lang w:val="ru-RU"/>
                      </w:rPr>
                      <w:t>психологического</w:t>
                    </w:r>
                  </w:p>
                  <w:p w:rsidR="003A51BE" w:rsidRPr="00A968BC" w:rsidRDefault="003A51BE" w:rsidP="00F37E1C">
                    <w:pPr>
                      <w:jc w:val="center"/>
                      <w:rPr>
                        <w:sz w:val="32"/>
                        <w:lang w:val="ru-RU"/>
                      </w:rPr>
                    </w:pPr>
                    <w:r w:rsidRPr="00A968BC">
                      <w:rPr>
                        <w:rStyle w:val="dash041e005f0431005f044b005f0447005f043d005f044b005f0439005f005fchar1char1"/>
                        <w:sz w:val="22"/>
                        <w:szCs w:val="18"/>
                        <w:lang w:val="ru-RU"/>
                      </w:rPr>
                      <w:t>здоровья</w:t>
                    </w:r>
                  </w:p>
                  <w:p w:rsidR="003A51BE" w:rsidRPr="008B2F5B" w:rsidRDefault="003A51BE" w:rsidP="00F37E1C">
                    <w:pPr>
                      <w:jc w:val="center"/>
                      <w:rPr>
                        <w:lang w:val="ru-RU"/>
                      </w:rPr>
                    </w:pPr>
                  </w:p>
                </w:txbxContent>
              </v:textbox>
            </v:shape>
            <v:shape id="Text Box 17" o:spid="_x0000_s1080" type="#_x0000_t202" style="position:absolute;left:22860;top:-2305;width:11430;height:9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style="mso-next-textbox:#Text Box 17">
                <w:txbxContent>
                  <w:p w:rsidR="003A51BE" w:rsidRPr="00A968BC" w:rsidRDefault="003A51BE" w:rsidP="00F37E1C">
                    <w:pPr>
                      <w:jc w:val="center"/>
                      <w:rPr>
                        <w:sz w:val="22"/>
                        <w:szCs w:val="22"/>
                      </w:rPr>
                    </w:pPr>
                    <w:r w:rsidRPr="00A968BC">
                      <w:rPr>
                        <w:rStyle w:val="dash041e005f0431005f044b005f0447005f043d005f044b005f0439005f005fchar1char1"/>
                        <w:sz w:val="22"/>
                        <w:szCs w:val="22"/>
                        <w:lang w:val="ru-RU"/>
                      </w:rPr>
                      <w:t>М</w:t>
                    </w:r>
                    <w:r w:rsidRPr="00A968BC">
                      <w:rPr>
                        <w:rStyle w:val="dash041e005f0431005f044b005f0447005f043d005f044b005f0439005f005fchar1char1"/>
                        <w:sz w:val="22"/>
                        <w:szCs w:val="22"/>
                      </w:rPr>
                      <w:t>ониторинг возможностей и способностей обучающихся</w:t>
                    </w:r>
                  </w:p>
                </w:txbxContent>
              </v:textbox>
            </v:shape>
            <v:shape id="Text Box 18" o:spid="_x0000_s1081" type="#_x0000_t202" style="position:absolute;left:39281;top:-2305;width:16085;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style="mso-next-textbox:#Text Box 18">
                <w:txbxContent>
                  <w:p w:rsidR="003A51BE" w:rsidRPr="00A968BC" w:rsidRDefault="003A51BE" w:rsidP="00F37E1C">
                    <w:pPr>
                      <w:jc w:val="center"/>
                      <w:rPr>
                        <w:sz w:val="22"/>
                        <w:szCs w:val="22"/>
                        <w:lang w:val="ru-RU"/>
                      </w:rPr>
                    </w:pPr>
                    <w:r w:rsidRPr="00A968BC">
                      <w:rPr>
                        <w:rStyle w:val="dash041e005f0431005f044b005f0447005f043d005f044b005f0439005f005fchar1char1"/>
                        <w:sz w:val="22"/>
                        <w:szCs w:val="22"/>
                        <w:lang w:val="ru-RU"/>
                      </w:rPr>
                      <w:t>Психолого-педаго</w:t>
                    </w:r>
                    <w:r>
                      <w:rPr>
                        <w:rStyle w:val="dash041e005f0431005f044b005f0447005f043d005f044b005f0439005f005fchar1char1"/>
                        <w:sz w:val="22"/>
                        <w:szCs w:val="22"/>
                        <w:lang w:val="ru-RU"/>
                      </w:rPr>
                      <w:t>-</w:t>
                    </w:r>
                    <w:r w:rsidRPr="00A968BC">
                      <w:rPr>
                        <w:rStyle w:val="dash041e005f0431005f044b005f0447005f043d005f044b005f0439005f005fchar1char1"/>
                        <w:sz w:val="22"/>
                        <w:szCs w:val="22"/>
                        <w:lang w:val="ru-RU"/>
                      </w:rPr>
                      <w:t>гическая поддержка участников олим-пиадного движения</w:t>
                    </w:r>
                  </w:p>
                </w:txbxContent>
              </v:textbox>
            </v:shape>
            <v:shape id="Text Box 20" o:spid="_x0000_s1083" type="#_x0000_t202" style="position:absolute;left:22860;top:5334;width:13469;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style="mso-next-textbox:#Text Box 20">
                <w:txbxContent>
                  <w:p w:rsidR="003A51BE" w:rsidRPr="00A968BC" w:rsidRDefault="003A51BE" w:rsidP="00F37E1C">
                    <w:pPr>
                      <w:jc w:val="center"/>
                      <w:rPr>
                        <w:sz w:val="22"/>
                        <w:szCs w:val="22"/>
                        <w:lang w:val="ru-RU"/>
                      </w:rPr>
                    </w:pPr>
                    <w:r>
                      <w:rPr>
                        <w:rStyle w:val="dash041e005f0431005f044b005f0447005f043d005f044b005f0439005f005fchar1char1"/>
                        <w:sz w:val="22"/>
                        <w:szCs w:val="22"/>
                        <w:lang w:val="ru-RU"/>
                      </w:rPr>
                      <w:t>Выявление и </w:t>
                    </w:r>
                    <w:r w:rsidRPr="00A968BC">
                      <w:rPr>
                        <w:rStyle w:val="dash041e005f0431005f044b005f0447005f043d005f044b005f0439005f005fchar1char1"/>
                        <w:sz w:val="22"/>
                        <w:szCs w:val="22"/>
                        <w:lang w:val="ru-RU"/>
                      </w:rPr>
                      <w:t>поддержка детей с особыми образовательными потребностями</w:t>
                    </w:r>
                  </w:p>
                </w:txbxContent>
              </v:textbox>
            </v:shape>
            <v:shape id="Text Box 21" o:spid="_x0000_s1084" type="#_x0000_t202" style="position:absolute;left:1619;top:5334;width:14847;height:9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21">
                <w:txbxContent>
                  <w:p w:rsidR="003A51BE" w:rsidRPr="00A968BC" w:rsidRDefault="003A51BE" w:rsidP="00F37E1C">
                    <w:pPr>
                      <w:jc w:val="center"/>
                      <w:rPr>
                        <w:sz w:val="22"/>
                        <w:szCs w:val="22"/>
                        <w:lang w:val="ru-RU"/>
                      </w:rPr>
                    </w:pPr>
                    <w:r w:rsidRPr="00A968BC">
                      <w:rPr>
                        <w:rStyle w:val="dash041e005f0431005f044b005f0447005f043d005f044b005f0439005f005fchar1char1"/>
                        <w:sz w:val="22"/>
                        <w:szCs w:val="22"/>
                        <w:lang w:val="ru-RU"/>
                      </w:rPr>
                      <w:t>Ф</w:t>
                    </w:r>
                    <w:r>
                      <w:rPr>
                        <w:rStyle w:val="dash041e005f0431005f044b005f0447005f043d005f044b005f0439005f005fchar1char1"/>
                        <w:sz w:val="22"/>
                        <w:szCs w:val="22"/>
                        <w:lang w:val="ru-RU"/>
                      </w:rPr>
                      <w:t>ормирование ценности здоровья и </w:t>
                    </w:r>
                    <w:r w:rsidRPr="00A968BC">
                      <w:rPr>
                        <w:rStyle w:val="dash041e005f0431005f044b005f0447005f043d005f044b005f0439005f005fchar1char1"/>
                        <w:sz w:val="22"/>
                        <w:szCs w:val="22"/>
                        <w:lang w:val="ru-RU"/>
                      </w:rPr>
                      <w:t>безопасного образа жизни</w:t>
                    </w:r>
                  </w:p>
                </w:txbxContent>
              </v:textbox>
            </v:shape>
            <v:shape id="Text Box 22" o:spid="_x0000_s1085" type="#_x0000_t202" style="position:absolute;left:2762;top:12586;width:14847;height:9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style="mso-next-textbox:#Text Box 22">
                <w:txbxContent>
                  <w:p w:rsidR="003A51BE" w:rsidRPr="00A968BC" w:rsidRDefault="003A51BE" w:rsidP="00F37E1C">
                    <w:pPr>
                      <w:jc w:val="center"/>
                      <w:rPr>
                        <w:sz w:val="22"/>
                        <w:szCs w:val="22"/>
                      </w:rPr>
                    </w:pPr>
                    <w:r w:rsidRPr="00A968BC">
                      <w:rPr>
                        <w:rStyle w:val="dash041e005f0431005f044b005f0447005f043d005f044b005f0439005f005fchar1char1"/>
                        <w:sz w:val="22"/>
                        <w:szCs w:val="22"/>
                        <w:lang w:val="ru-RU"/>
                      </w:rPr>
                      <w:t>Р</w:t>
                    </w:r>
                    <w:r w:rsidRPr="00A968BC">
                      <w:rPr>
                        <w:rStyle w:val="dash041e005f0431005f044b005f0447005f043d005f044b005f0439005f005fchar1char1"/>
                        <w:sz w:val="22"/>
                        <w:szCs w:val="22"/>
                      </w:rPr>
                      <w:t>азвити</w:t>
                    </w:r>
                    <w:r w:rsidRPr="00A968BC">
                      <w:rPr>
                        <w:rStyle w:val="dash041e005f0431005f044b005f0447005f043d005f044b005f0439005f005fchar1char1"/>
                        <w:sz w:val="22"/>
                        <w:szCs w:val="22"/>
                        <w:lang w:val="ru-RU"/>
                      </w:rPr>
                      <w:t>е</w:t>
                    </w:r>
                    <w:r w:rsidRPr="00A968BC">
                      <w:rPr>
                        <w:rStyle w:val="dash041e005f0431005f044b005f0447005f043d005f044b005f0439005f005fchar1char1"/>
                        <w:sz w:val="22"/>
                        <w:szCs w:val="22"/>
                      </w:rPr>
                      <w:t xml:space="preserve"> экологической культуры</w:t>
                    </w:r>
                  </w:p>
                  <w:p w:rsidR="003A51BE" w:rsidRPr="004B0EA5" w:rsidRDefault="003A51BE" w:rsidP="00F37E1C">
                    <w:pPr>
                      <w:jc w:val="center"/>
                    </w:pPr>
                  </w:p>
                </w:txbxContent>
              </v:textbox>
            </v:shape>
            <v:shape id="Text Box 23" o:spid="_x0000_s1086" type="#_x0000_t202" style="position:absolute;left:3645;top:18797;width:14846;height:9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style="mso-next-textbox:#Text Box 23">
                <w:txbxContent>
                  <w:p w:rsidR="003A51BE" w:rsidRPr="00A968BC" w:rsidRDefault="003A51BE" w:rsidP="00F37E1C">
                    <w:pPr>
                      <w:jc w:val="center"/>
                      <w:rPr>
                        <w:sz w:val="22"/>
                        <w:szCs w:val="22"/>
                      </w:rPr>
                    </w:pPr>
                    <w:r w:rsidRPr="00A968BC">
                      <w:rPr>
                        <w:rStyle w:val="dash041e005f0431005f044b005f0447005f043d005f044b005f0439005f005fchar1char1"/>
                        <w:sz w:val="22"/>
                        <w:szCs w:val="22"/>
                        <w:lang w:val="ru-RU"/>
                      </w:rPr>
                      <w:t>Д</w:t>
                    </w:r>
                    <w:r>
                      <w:rPr>
                        <w:rStyle w:val="dash041e005f0431005f044b005f0447005f043d005f044b005f0439005f005fchar1char1"/>
                        <w:sz w:val="22"/>
                        <w:szCs w:val="22"/>
                      </w:rPr>
                      <w:t>ифференциация и</w:t>
                    </w:r>
                    <w:r>
                      <w:rPr>
                        <w:rStyle w:val="dash041e005f0431005f044b005f0447005f043d005f044b005f0439005f005fchar1char1"/>
                        <w:sz w:val="22"/>
                        <w:szCs w:val="22"/>
                        <w:lang w:val="ru-RU"/>
                      </w:rPr>
                      <w:t> </w:t>
                    </w:r>
                    <w:r w:rsidRPr="00A968BC">
                      <w:rPr>
                        <w:rStyle w:val="dash041e005f0431005f044b005f0447005f043d005f044b005f0439005f005fchar1char1"/>
                        <w:sz w:val="22"/>
                        <w:szCs w:val="22"/>
                      </w:rPr>
                      <w:t>индивидуализация обучения</w:t>
                    </w:r>
                  </w:p>
                  <w:p w:rsidR="003A51BE" w:rsidRPr="00073B37" w:rsidRDefault="003A51BE" w:rsidP="00F37E1C"/>
                </w:txbxContent>
              </v:textbox>
            </v:shape>
            <v:shape id="Text Box 24" o:spid="_x0000_s1087" type="#_x0000_t202" style="position:absolute;left:38888;top:4909;width:1647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style="mso-next-textbox:#Text Box 24">
                <w:txbxContent>
                  <w:p w:rsidR="003A51BE" w:rsidRPr="00A968BC" w:rsidRDefault="003A51BE" w:rsidP="00F37E1C">
                    <w:pPr>
                      <w:jc w:val="center"/>
                      <w:rPr>
                        <w:sz w:val="32"/>
                        <w:lang w:val="ru-RU"/>
                      </w:rPr>
                    </w:pPr>
                    <w:r w:rsidRPr="00A968BC">
                      <w:rPr>
                        <w:rStyle w:val="dash041e005f0431005f044b005f0447005f043d005f044b005f0439005f005fchar1char1"/>
                        <w:sz w:val="22"/>
                        <w:szCs w:val="18"/>
                        <w:lang w:val="ru-RU"/>
                      </w:rPr>
                      <w:t>Обеспечение осознан</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ного и</w:t>
                    </w:r>
                    <w:r>
                      <w:rPr>
                        <w:rStyle w:val="dash041e005f0431005f044b005f0447005f043d005f044b005f0439005f005fchar1char1"/>
                        <w:sz w:val="22"/>
                        <w:szCs w:val="18"/>
                        <w:lang w:val="ru-RU"/>
                      </w:rPr>
                      <w:t xml:space="preserve"> </w:t>
                    </w:r>
                    <w:r w:rsidRPr="00A968BC">
                      <w:rPr>
                        <w:rStyle w:val="dash041e005f0431005f044b005f0447005f043d005f044b005f0439005f005fchar1char1"/>
                        <w:sz w:val="22"/>
                        <w:szCs w:val="18"/>
                        <w:lang w:val="ru-RU"/>
                      </w:rPr>
                      <w:t>ответственного выбора</w:t>
                    </w:r>
                    <w:r>
                      <w:rPr>
                        <w:rStyle w:val="dash041e005f0431005f044b005f0447005f043d005f044b005f0439005f005fchar1char1"/>
                        <w:sz w:val="22"/>
                        <w:szCs w:val="18"/>
                        <w:lang w:val="ru-RU"/>
                      </w:rPr>
                      <w:t xml:space="preserve"> </w:t>
                    </w:r>
                    <w:r w:rsidRPr="00A968BC">
                      <w:rPr>
                        <w:rStyle w:val="dash041e005f0431005f044b005f0447005f043d005f044b005f0439005f005fchar1char1"/>
                        <w:sz w:val="22"/>
                        <w:szCs w:val="18"/>
                        <w:lang w:val="ru-RU"/>
                      </w:rPr>
                      <w:t>дальнейшей профессиональной сферы деятельности</w:t>
                    </w:r>
                  </w:p>
                </w:txbxContent>
              </v:textbox>
            </v:shape>
            <v:shape id="Text Box 25" o:spid="_x0000_s1088" type="#_x0000_t202" style="position:absolute;left:38507;top:13704;width:16573;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style="mso-next-textbox:#Text Box 25">
                <w:txbxContent>
                  <w:p w:rsidR="003A51BE" w:rsidRPr="00A968BC" w:rsidRDefault="003A51BE" w:rsidP="00F37E1C">
                    <w:pPr>
                      <w:jc w:val="center"/>
                      <w:rPr>
                        <w:sz w:val="22"/>
                        <w:szCs w:val="18"/>
                        <w:lang w:val="ru-RU"/>
                      </w:rPr>
                    </w:pPr>
                    <w:r w:rsidRPr="00076C9B">
                      <w:rPr>
                        <w:rStyle w:val="dash041e005f0431005f044b005f0447005f043d005f044b005f0439005f005fchar1char1"/>
                        <w:sz w:val="22"/>
                        <w:szCs w:val="18"/>
                        <w:lang w:val="ru-RU"/>
                      </w:rPr>
                      <w:t xml:space="preserve">Формирование комму-никативных навыков </w:t>
                    </w:r>
                    <w:r>
                      <w:rPr>
                        <w:rStyle w:val="dash041e005f0431005f044b005f0447005f043d005f044b005f0439005f005fchar1char1"/>
                        <w:sz w:val="22"/>
                        <w:szCs w:val="18"/>
                        <w:lang w:val="ru-RU"/>
                      </w:rPr>
                      <w:t xml:space="preserve">    </w:t>
                    </w:r>
                    <w:r w:rsidRPr="00076C9B">
                      <w:rPr>
                        <w:rStyle w:val="dash041e005f0431005f044b005f0447005f043d005f044b005f0439005f005fchar1char1"/>
                        <w:sz w:val="22"/>
                        <w:szCs w:val="18"/>
                        <w:lang w:val="ru-RU"/>
                      </w:rPr>
                      <w:t xml:space="preserve">в разновозрастной среде и </w:t>
                    </w:r>
                    <w:r w:rsidRPr="00A968BC">
                      <w:rPr>
                        <w:rStyle w:val="dash041e005f0431005f044b005f0447005f043d005f044b005f0439005f005fchar1char1"/>
                        <w:sz w:val="22"/>
                        <w:szCs w:val="18"/>
                        <w:lang w:val="ru-RU"/>
                      </w:rPr>
                      <w:t>среде</w:t>
                    </w:r>
                    <w:r>
                      <w:rPr>
                        <w:rStyle w:val="dash041e005f0431005f044b005f0447005f043d005f044b005f0439005f005fchar1char1"/>
                        <w:sz w:val="22"/>
                        <w:szCs w:val="18"/>
                        <w:lang w:val="ru-RU"/>
                      </w:rPr>
                      <w:t xml:space="preserve"> </w:t>
                    </w:r>
                    <w:r w:rsidRPr="00A968BC">
                      <w:rPr>
                        <w:rStyle w:val="dash041e005f0431005f044b005f0447005f043d005f044b005f0439005f005fchar1char1"/>
                        <w:sz w:val="22"/>
                        <w:szCs w:val="18"/>
                        <w:lang w:val="ru-RU"/>
                      </w:rPr>
                      <w:t>сверстников</w:t>
                    </w:r>
                  </w:p>
                  <w:p w:rsidR="003A51BE" w:rsidRPr="00A968BC" w:rsidRDefault="003A51BE" w:rsidP="00F37E1C">
                    <w:pPr>
                      <w:jc w:val="center"/>
                      <w:rPr>
                        <w:sz w:val="32"/>
                        <w:lang w:val="ru-RU"/>
                      </w:rPr>
                    </w:pPr>
                  </w:p>
                </w:txbxContent>
              </v:textbox>
            </v:shape>
            <v:shape id="Text Box 26" o:spid="_x0000_s1089" type="#_x0000_t202" style="position:absolute;left:38710;top:21083;width:16370;height:8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style="mso-next-textbox:#Text Box 26">
                <w:txbxContent>
                  <w:p w:rsidR="003A51BE" w:rsidRPr="00A968BC" w:rsidRDefault="003A51BE" w:rsidP="00F37E1C">
                    <w:pPr>
                      <w:jc w:val="center"/>
                      <w:rPr>
                        <w:lang w:val="ru-RU"/>
                      </w:rPr>
                    </w:pPr>
                    <w:r w:rsidRPr="00A968BC">
                      <w:rPr>
                        <w:rStyle w:val="dash041e005f0431005f044b005f0447005f043d005f044b005f0439005f005fchar1char1"/>
                        <w:sz w:val="22"/>
                        <w:szCs w:val="18"/>
                        <w:lang w:val="ru-RU"/>
                      </w:rPr>
                      <w:t>Поддержка детских объед</w:t>
                    </w:r>
                    <w:r>
                      <w:rPr>
                        <w:rStyle w:val="dash041e005f0431005f044b005f0447005f043d005f044b005f0439005f005fchar1char1"/>
                        <w:sz w:val="22"/>
                        <w:szCs w:val="18"/>
                        <w:lang w:val="ru-RU"/>
                      </w:rPr>
                      <w:t>инений и </w:t>
                    </w:r>
                    <w:r w:rsidRPr="00A968BC">
                      <w:rPr>
                        <w:rStyle w:val="dash041e005f0431005f044b005f0447005f043d005f044b005f0439005f005fchar1char1"/>
                        <w:sz w:val="22"/>
                        <w:szCs w:val="18"/>
                        <w:lang w:val="ru-RU"/>
                      </w:rPr>
                      <w:t>ученического самоуправления</w:t>
                    </w:r>
                  </w:p>
                  <w:p w:rsidR="003A51BE" w:rsidRPr="00D47933" w:rsidRDefault="003A51BE" w:rsidP="00F37E1C">
                    <w:pPr>
                      <w:rPr>
                        <w:lang w:val="ru-RU"/>
                      </w:rPr>
                    </w:pPr>
                  </w:p>
                </w:txbxContent>
              </v:textbox>
            </v:shape>
            <v:shape id="Text Box 19" o:spid="_x0000_s1082" type="#_x0000_t202" style="position:absolute;left:24295;top:13704;width:11430;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style="mso-next-textbox:#Text Box 19">
                <w:txbxContent>
                  <w:p w:rsidR="003A51BE" w:rsidRPr="00A968BC" w:rsidRDefault="003A51BE" w:rsidP="00F37E1C">
                    <w:pPr>
                      <w:jc w:val="center"/>
                      <w:rPr>
                        <w:sz w:val="22"/>
                        <w:szCs w:val="18"/>
                      </w:rPr>
                    </w:pPr>
                    <w:r w:rsidRPr="00A968BC">
                      <w:rPr>
                        <w:rStyle w:val="dash041e005f0431005f044b005f0447005f043d005f044b005f0439005f005fchar1char1"/>
                        <w:sz w:val="22"/>
                        <w:szCs w:val="18"/>
                        <w:lang w:val="ru-RU"/>
                      </w:rPr>
                      <w:t>В</w:t>
                    </w:r>
                    <w:r>
                      <w:rPr>
                        <w:rStyle w:val="dash041e005f0431005f044b005f0447005f043d005f044b005f0439005f005fchar1char1"/>
                        <w:sz w:val="22"/>
                        <w:szCs w:val="18"/>
                      </w:rPr>
                      <w:t>ыявление и</w:t>
                    </w:r>
                    <w:r>
                      <w:rPr>
                        <w:rStyle w:val="dash041e005f0431005f044b005f0447005f043d005f044b005f0439005f005fchar1char1"/>
                        <w:sz w:val="22"/>
                        <w:szCs w:val="18"/>
                        <w:lang w:val="ru-RU"/>
                      </w:rPr>
                      <w:t> </w:t>
                    </w:r>
                    <w:r w:rsidRPr="00A968BC">
                      <w:rPr>
                        <w:rStyle w:val="dash041e005f0431005f044b005f0447005f043d005f044b005f0439005f005fchar1char1"/>
                        <w:sz w:val="22"/>
                        <w:szCs w:val="18"/>
                      </w:rPr>
                      <w:t>поддержка одар</w:t>
                    </w:r>
                    <w:r w:rsidRPr="00A968BC">
                      <w:rPr>
                        <w:rStyle w:val="dash041e005f0431005f044b005f0447005f043d005f044b005f0439005f005fchar1char1"/>
                        <w:sz w:val="22"/>
                        <w:szCs w:val="18"/>
                        <w:lang w:val="ru-RU"/>
                      </w:rPr>
                      <w:t>ё</w:t>
                    </w:r>
                    <w:r w:rsidRPr="00A968BC">
                      <w:rPr>
                        <w:rStyle w:val="dash041e005f0431005f044b005f0447005f043d005f044b005f0439005f005fchar1char1"/>
                        <w:sz w:val="22"/>
                        <w:szCs w:val="18"/>
                      </w:rPr>
                      <w:t>нных детей</w:t>
                    </w:r>
                  </w:p>
                </w:txbxContent>
              </v:textbox>
            </v:shape>
          </v:group>
        </w:pict>
      </w:r>
    </w:p>
    <w:p w:rsidR="00FD267E" w:rsidRPr="00C9067C" w:rsidRDefault="00FD267E" w:rsidP="00F37E1C">
      <w:pPr>
        <w:ind w:firstLine="454"/>
        <w:jc w:val="both"/>
        <w:rPr>
          <w:b/>
          <w:sz w:val="28"/>
          <w:szCs w:val="28"/>
          <w:lang w:val="ru-RU"/>
        </w:rPr>
      </w:pPr>
    </w:p>
    <w:p w:rsidR="00FD267E" w:rsidRPr="00E401E6" w:rsidRDefault="00FD267E" w:rsidP="00F37E1C">
      <w:pPr>
        <w:ind w:firstLine="454"/>
        <w:jc w:val="both"/>
        <w:rPr>
          <w:b/>
          <w:sz w:val="28"/>
          <w:szCs w:val="28"/>
          <w:lang w:val="ru-RU"/>
        </w:rPr>
      </w:pPr>
    </w:p>
    <w:p w:rsidR="00FD267E" w:rsidRPr="00C9067C"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ind w:firstLine="454"/>
        <w:jc w:val="both"/>
        <w:rPr>
          <w:b/>
          <w:sz w:val="28"/>
          <w:szCs w:val="28"/>
          <w:lang w:val="ru-RU"/>
        </w:rPr>
      </w:pPr>
    </w:p>
    <w:p w:rsidR="00FD267E" w:rsidRDefault="00FD267E" w:rsidP="00F37E1C">
      <w:pPr>
        <w:jc w:val="both"/>
        <w:rPr>
          <w:b/>
          <w:sz w:val="28"/>
          <w:szCs w:val="28"/>
          <w:lang w:val="ru-RU"/>
        </w:rPr>
      </w:pPr>
    </w:p>
    <w:p w:rsidR="00FD267E" w:rsidRPr="00E401E6" w:rsidRDefault="00FD267E" w:rsidP="00E401E6">
      <w:pPr>
        <w:rPr>
          <w:sz w:val="28"/>
          <w:szCs w:val="28"/>
          <w:lang w:val="ru-RU"/>
        </w:rPr>
      </w:pPr>
    </w:p>
    <w:p w:rsidR="00FD267E" w:rsidRPr="00E401E6" w:rsidRDefault="00FD267E" w:rsidP="00E401E6">
      <w:pPr>
        <w:rPr>
          <w:sz w:val="28"/>
          <w:szCs w:val="28"/>
          <w:lang w:val="ru-RU"/>
        </w:rPr>
      </w:pPr>
    </w:p>
    <w:p w:rsidR="00FD267E" w:rsidRPr="00E401E6" w:rsidRDefault="00FD267E" w:rsidP="00E401E6">
      <w:pPr>
        <w:rPr>
          <w:sz w:val="28"/>
          <w:szCs w:val="28"/>
          <w:lang w:val="ru-RU"/>
        </w:rPr>
      </w:pPr>
    </w:p>
    <w:p w:rsidR="00FD267E" w:rsidRPr="00E401E6" w:rsidRDefault="00FD267E" w:rsidP="00E401E6">
      <w:pPr>
        <w:rPr>
          <w:sz w:val="28"/>
          <w:szCs w:val="28"/>
          <w:lang w:val="ru-RU"/>
        </w:rPr>
      </w:pPr>
    </w:p>
    <w:p w:rsidR="00FD267E" w:rsidRPr="00E401E6" w:rsidRDefault="00FD267E" w:rsidP="00E401E6">
      <w:pPr>
        <w:ind w:firstLine="567"/>
        <w:jc w:val="both"/>
        <w:rPr>
          <w:lang w:val="ru-RU"/>
        </w:rPr>
      </w:pPr>
      <w:r w:rsidRPr="00E401E6">
        <w:rPr>
          <w:lang w:val="ru-RU"/>
        </w:rPr>
        <w:t>Психолого-педагогическое сопровождение реализации ФГОС ООО предполагает 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w:t>
      </w:r>
      <w:r w:rsidR="005550E3">
        <w:rPr>
          <w:lang w:val="ru-RU"/>
        </w:rPr>
        <w:t>й деятельности</w:t>
      </w:r>
      <w:r w:rsidRPr="00E401E6">
        <w:rPr>
          <w:lang w:val="ru-RU"/>
        </w:rPr>
        <w:t xml:space="preserve">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FD267E" w:rsidRPr="00E401E6" w:rsidRDefault="00FD267E" w:rsidP="00E401E6">
      <w:pPr>
        <w:ind w:firstLine="567"/>
        <w:jc w:val="both"/>
        <w:rPr>
          <w:lang w:val="ru-RU"/>
        </w:rPr>
      </w:pPr>
      <w:r w:rsidRPr="00E401E6">
        <w:rPr>
          <w:b/>
          <w:u w:val="single"/>
          <w:lang w:val="ru-RU"/>
        </w:rPr>
        <w:t>Цель психолого-педагогического сопровождения</w:t>
      </w:r>
      <w:r w:rsidRPr="00E401E6">
        <w:rPr>
          <w:lang w:val="ru-RU"/>
        </w:rPr>
        <w:t xml:space="preserve"> ФГОС ООО – создание социально-психологических условий для развития личности учащихся и их успешного обучения. </w:t>
      </w:r>
    </w:p>
    <w:p w:rsidR="00FD267E" w:rsidRPr="00E401E6" w:rsidRDefault="00FD267E" w:rsidP="00E401E6">
      <w:pPr>
        <w:ind w:firstLine="567"/>
        <w:jc w:val="both"/>
        <w:rPr>
          <w:lang w:val="ru-RU"/>
        </w:rPr>
      </w:pPr>
      <w:r w:rsidRPr="00E401E6">
        <w:rPr>
          <w:lang w:val="ru-RU"/>
        </w:rPr>
        <w:lastRenderedPageBreak/>
        <w:t>Для успешного обучения и полноценного развития учащихся педагогу-психологу совместно с педагогическим коллективом необходимо решить следующие</w:t>
      </w:r>
      <w:r w:rsidRPr="00E401E6">
        <w:rPr>
          <w:b/>
          <w:lang w:val="ru-RU"/>
        </w:rPr>
        <w:t xml:space="preserve"> задачи: </w:t>
      </w:r>
    </w:p>
    <w:p w:rsidR="00FD267E" w:rsidRPr="00E401E6" w:rsidRDefault="00FD267E" w:rsidP="00C31CFD">
      <w:pPr>
        <w:widowControl/>
        <w:numPr>
          <w:ilvl w:val="0"/>
          <w:numId w:val="212"/>
        </w:numPr>
        <w:tabs>
          <w:tab w:val="left" w:pos="851"/>
        </w:tabs>
        <w:autoSpaceDE/>
        <w:autoSpaceDN/>
        <w:adjustRightInd/>
        <w:ind w:left="0" w:firstLine="567"/>
        <w:jc w:val="both"/>
        <w:rPr>
          <w:lang w:val="ru-RU"/>
        </w:rPr>
      </w:pPr>
      <w:r w:rsidRPr="00E401E6">
        <w:rPr>
          <w:lang w:val="ru-RU"/>
        </w:rPr>
        <w:t>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FD267E" w:rsidRPr="00E401E6" w:rsidRDefault="00FD267E" w:rsidP="00C31CFD">
      <w:pPr>
        <w:widowControl/>
        <w:numPr>
          <w:ilvl w:val="0"/>
          <w:numId w:val="212"/>
        </w:numPr>
        <w:tabs>
          <w:tab w:val="left" w:pos="851"/>
        </w:tabs>
        <w:autoSpaceDE/>
        <w:autoSpaceDN/>
        <w:adjustRightInd/>
        <w:ind w:left="0" w:firstLine="567"/>
        <w:jc w:val="both"/>
        <w:rPr>
          <w:lang w:val="ru-RU"/>
        </w:rPr>
      </w:pPr>
      <w:r w:rsidRPr="00E401E6">
        <w:rPr>
          <w:lang w:val="ru-RU"/>
        </w:rPr>
        <w:t>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w:t>
      </w:r>
    </w:p>
    <w:p w:rsidR="00FD267E" w:rsidRPr="00E401E6" w:rsidRDefault="00FD267E" w:rsidP="00C31CFD">
      <w:pPr>
        <w:widowControl/>
        <w:numPr>
          <w:ilvl w:val="0"/>
          <w:numId w:val="212"/>
        </w:numPr>
        <w:tabs>
          <w:tab w:val="left" w:pos="851"/>
        </w:tabs>
        <w:autoSpaceDE/>
        <w:autoSpaceDN/>
        <w:adjustRightInd/>
        <w:ind w:left="0" w:firstLine="567"/>
        <w:jc w:val="both"/>
        <w:rPr>
          <w:lang w:val="ru-RU"/>
        </w:rPr>
      </w:pPr>
      <w:r w:rsidRPr="00E401E6">
        <w:rPr>
          <w:lang w:val="ru-RU"/>
        </w:rPr>
        <w:t>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w:t>
      </w:r>
      <w:r w:rsidRPr="00E401E6">
        <w:rPr>
          <w:rStyle w:val="dash041e005f0431005f044b005f0447005f043d005f044b005f0439005f005fchar1char1"/>
          <w:lang w:val="ru-RU"/>
        </w:rPr>
        <w:t xml:space="preserve"> специфики возрастного психофизического развития учащихся</w:t>
      </w:r>
      <w:r w:rsidRPr="00E401E6">
        <w:rPr>
          <w:lang w:val="ru-RU"/>
        </w:rPr>
        <w:t>.</w:t>
      </w:r>
    </w:p>
    <w:p w:rsidR="00FD267E" w:rsidRPr="00E401E6" w:rsidRDefault="00FD267E" w:rsidP="00C31CFD">
      <w:pPr>
        <w:widowControl/>
        <w:numPr>
          <w:ilvl w:val="0"/>
          <w:numId w:val="212"/>
        </w:numPr>
        <w:tabs>
          <w:tab w:val="left" w:pos="851"/>
        </w:tabs>
        <w:autoSpaceDE/>
        <w:autoSpaceDN/>
        <w:adjustRightInd/>
        <w:ind w:left="0" w:firstLine="567"/>
        <w:jc w:val="both"/>
        <w:rPr>
          <w:lang w:val="ru-RU"/>
        </w:rPr>
      </w:pPr>
      <w:r w:rsidRPr="00E401E6">
        <w:rPr>
          <w:lang w:val="ru-RU"/>
        </w:rPr>
        <w:t>Формировать у уч</w:t>
      </w:r>
      <w:r>
        <w:rPr>
          <w:lang w:val="ru-RU"/>
        </w:rPr>
        <w:t>а</w:t>
      </w:r>
      <w:r w:rsidRPr="00E401E6">
        <w:rPr>
          <w:lang w:val="ru-RU"/>
        </w:rPr>
        <w:t>щихся способности к самопознанию, саморазвитию и самоопределению с целью их дальнейшей социализации.</w:t>
      </w:r>
    </w:p>
    <w:p w:rsidR="00FD267E" w:rsidRPr="001C1264" w:rsidRDefault="00FD267E" w:rsidP="00C31CFD">
      <w:pPr>
        <w:pStyle w:val="dash041e005f0431005f044b005f0447005f043d005f044b005f0439"/>
        <w:numPr>
          <w:ilvl w:val="0"/>
          <w:numId w:val="212"/>
        </w:numPr>
        <w:tabs>
          <w:tab w:val="left" w:pos="851"/>
        </w:tabs>
        <w:ind w:left="0" w:firstLine="567"/>
        <w:jc w:val="both"/>
      </w:pPr>
      <w:r w:rsidRPr="001C1264">
        <w:rPr>
          <w:color w:val="000000"/>
          <w:spacing w:val="-3"/>
        </w:rPr>
        <w:t xml:space="preserve"> Оказывать психолого-педагогическую поддержку всех участников образовательного процесса путем </w:t>
      </w:r>
      <w:r w:rsidRPr="00CB10DF">
        <w:rPr>
          <w:rStyle w:val="dash041e005f0431005f044b005f0447005f043d005f044b005f0439005f005fchar1char1"/>
        </w:rPr>
        <w:t>обеспечени</w:t>
      </w:r>
      <w:r>
        <w:rPr>
          <w:rStyle w:val="dash041e005f0431005f044b005f0447005f043d005f044b005f0439005f005fchar1char1"/>
        </w:rPr>
        <w:t>я</w:t>
      </w:r>
      <w:r w:rsidRPr="00CB10DF">
        <w:rPr>
          <w:rStyle w:val="dash041e005f0431005f044b005f0447005f043d005f044b005f0439005f005fchar1char1"/>
        </w:rPr>
        <w:t xml:space="preserve"> вариативности направлений и форм, а также диверсификации уровней психолого-педагогического сопровождения участников образовательн</w:t>
      </w:r>
      <w:r w:rsidR="0011031A">
        <w:rPr>
          <w:rStyle w:val="dash041e005f0431005f044b005f0447005f043d005f044b005f0439005f005fchar1char1"/>
        </w:rPr>
        <w:t>ых отношений</w:t>
      </w:r>
      <w:r w:rsidRPr="00CB10DF">
        <w:rPr>
          <w:rStyle w:val="dash041e005f0431005f044b005f0447005f043d005f044b005f0439005f005fchar1char1"/>
        </w:rPr>
        <w:t>.</w:t>
      </w:r>
    </w:p>
    <w:p w:rsidR="00FD267E" w:rsidRPr="00E401E6" w:rsidRDefault="00FD267E" w:rsidP="00E401E6">
      <w:pPr>
        <w:ind w:firstLine="567"/>
        <w:jc w:val="both"/>
        <w:rPr>
          <w:lang w:val="ru-RU"/>
        </w:rPr>
      </w:pPr>
      <w:r w:rsidRPr="00E401E6">
        <w:rPr>
          <w:lang w:val="ru-RU"/>
        </w:rPr>
        <w:t xml:space="preserve">В рамках психолого-педагогической работы осуществляются следующие </w:t>
      </w:r>
      <w:r w:rsidRPr="00E401E6">
        <w:rPr>
          <w:b/>
          <w:lang w:val="ru-RU"/>
        </w:rPr>
        <w:t>направления деятельности</w:t>
      </w:r>
      <w:r w:rsidRPr="00E401E6">
        <w:rPr>
          <w:lang w:val="ru-RU"/>
        </w:rPr>
        <w:t>:</w:t>
      </w:r>
    </w:p>
    <w:p w:rsidR="00FD267E" w:rsidRPr="00E401E6" w:rsidRDefault="00FD267E" w:rsidP="00C31CFD">
      <w:pPr>
        <w:widowControl/>
        <w:numPr>
          <w:ilvl w:val="0"/>
          <w:numId w:val="207"/>
        </w:numPr>
        <w:tabs>
          <w:tab w:val="left" w:pos="851"/>
        </w:tabs>
        <w:autoSpaceDE/>
        <w:autoSpaceDN/>
        <w:adjustRightInd/>
        <w:ind w:left="0" w:firstLine="567"/>
        <w:jc w:val="both"/>
        <w:rPr>
          <w:lang w:val="ru-RU"/>
        </w:rPr>
      </w:pPr>
      <w:r w:rsidRPr="00E401E6">
        <w:rPr>
          <w:lang w:val="ru-RU"/>
        </w:rPr>
        <w:t xml:space="preserve">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FD267E" w:rsidRPr="00E401E6" w:rsidRDefault="00FD267E" w:rsidP="00C31CFD">
      <w:pPr>
        <w:widowControl/>
        <w:numPr>
          <w:ilvl w:val="0"/>
          <w:numId w:val="207"/>
        </w:numPr>
        <w:tabs>
          <w:tab w:val="left" w:pos="851"/>
        </w:tabs>
        <w:autoSpaceDE/>
        <w:autoSpaceDN/>
        <w:adjustRightInd/>
        <w:ind w:left="0" w:firstLine="567"/>
        <w:jc w:val="both"/>
        <w:rPr>
          <w:lang w:val="ru-RU"/>
        </w:rPr>
      </w:pPr>
      <w:r w:rsidRPr="00E401E6">
        <w:rPr>
          <w:lang w:val="ru-RU"/>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FD267E" w:rsidRPr="00E401E6" w:rsidRDefault="00FD267E" w:rsidP="00C31CFD">
      <w:pPr>
        <w:widowControl/>
        <w:numPr>
          <w:ilvl w:val="0"/>
          <w:numId w:val="207"/>
        </w:numPr>
        <w:tabs>
          <w:tab w:val="left" w:pos="851"/>
        </w:tabs>
        <w:autoSpaceDE/>
        <w:autoSpaceDN/>
        <w:adjustRightInd/>
        <w:ind w:left="0" w:firstLine="567"/>
        <w:jc w:val="both"/>
        <w:rPr>
          <w:lang w:val="ru-RU"/>
        </w:rPr>
      </w:pPr>
      <w:r w:rsidRPr="00E401E6">
        <w:rPr>
          <w:lang w:val="ru-RU"/>
        </w:rPr>
        <w:t xml:space="preserve">Психологическое просвещение – </w:t>
      </w:r>
      <w:r w:rsidRPr="00E401E6">
        <w:rPr>
          <w:color w:val="000000"/>
          <w:spacing w:val="-1"/>
          <w:lang w:val="ru-RU"/>
        </w:rPr>
        <w:t>формиро</w:t>
      </w:r>
      <w:r w:rsidRPr="00E401E6">
        <w:rPr>
          <w:color w:val="000000"/>
          <w:spacing w:val="-3"/>
          <w:lang w:val="ru-RU"/>
        </w:rPr>
        <w:t>вание психологической культуры, развитие психолого-пе</w:t>
      </w:r>
      <w:r w:rsidRPr="00E401E6">
        <w:rPr>
          <w:color w:val="000000"/>
          <w:spacing w:val="-1"/>
          <w:lang w:val="ru-RU"/>
        </w:rPr>
        <w:t xml:space="preserve">дагогической компетентности </w:t>
      </w:r>
      <w:r w:rsidRPr="00E401E6">
        <w:rPr>
          <w:color w:val="000000"/>
          <w:spacing w:val="-2"/>
          <w:lang w:val="ru-RU"/>
        </w:rPr>
        <w:t xml:space="preserve">педагогов, родителей и </w:t>
      </w:r>
      <w:r w:rsidRPr="00E401E6">
        <w:rPr>
          <w:color w:val="000000"/>
          <w:spacing w:val="-1"/>
          <w:lang w:val="ru-RU"/>
        </w:rPr>
        <w:t xml:space="preserve">учащихся. </w:t>
      </w:r>
    </w:p>
    <w:p w:rsidR="00FD267E" w:rsidRPr="00E401E6" w:rsidRDefault="00FD267E" w:rsidP="00C31CFD">
      <w:pPr>
        <w:widowControl/>
        <w:numPr>
          <w:ilvl w:val="0"/>
          <w:numId w:val="207"/>
        </w:numPr>
        <w:tabs>
          <w:tab w:val="left" w:pos="851"/>
        </w:tabs>
        <w:autoSpaceDE/>
        <w:autoSpaceDN/>
        <w:adjustRightInd/>
        <w:ind w:left="0" w:firstLine="567"/>
        <w:jc w:val="both"/>
        <w:rPr>
          <w:lang w:val="ru-RU"/>
        </w:rPr>
      </w:pPr>
      <w:r w:rsidRPr="00E401E6">
        <w:rPr>
          <w:lang w:val="ru-RU"/>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FD267E" w:rsidRPr="00E401E6" w:rsidRDefault="00FD267E" w:rsidP="00C31CFD">
      <w:pPr>
        <w:widowControl/>
        <w:numPr>
          <w:ilvl w:val="0"/>
          <w:numId w:val="207"/>
        </w:numPr>
        <w:tabs>
          <w:tab w:val="left" w:pos="851"/>
        </w:tabs>
        <w:autoSpaceDE/>
        <w:autoSpaceDN/>
        <w:adjustRightInd/>
        <w:ind w:left="0" w:firstLine="567"/>
        <w:jc w:val="both"/>
        <w:rPr>
          <w:lang w:val="ru-RU"/>
        </w:rPr>
      </w:pPr>
      <w:r w:rsidRPr="00E401E6">
        <w:rPr>
          <w:lang w:val="ru-RU"/>
        </w:rPr>
        <w:t xml:space="preserve">Экспертная деятельность - </w:t>
      </w:r>
      <w:r w:rsidRPr="00E401E6">
        <w:rPr>
          <w:spacing w:val="-5"/>
          <w:lang w:val="ru-RU"/>
        </w:rPr>
        <w:t>экспертиза (</w:t>
      </w:r>
      <w:r w:rsidRPr="00E401E6">
        <w:rPr>
          <w:spacing w:val="-1"/>
          <w:lang w:val="ru-RU"/>
        </w:rPr>
        <w:t xml:space="preserve">образовательной среды, профессиональной </w:t>
      </w:r>
      <w:r w:rsidRPr="00E401E6">
        <w:rPr>
          <w:spacing w:val="-4"/>
          <w:lang w:val="ru-RU"/>
        </w:rPr>
        <w:t>деятельности педагогов образовательного учреждения, микроклимата в детских коллективах и педагогической среде, эмоционально-психологичес</w:t>
      </w:r>
      <w:r w:rsidR="0011031A">
        <w:rPr>
          <w:spacing w:val="-4"/>
          <w:lang w:val="ru-RU"/>
        </w:rPr>
        <w:t>кой составляющей образовательной деятельности</w:t>
      </w:r>
      <w:r w:rsidRPr="00E401E6">
        <w:rPr>
          <w:spacing w:val="-4"/>
          <w:lang w:val="ru-RU"/>
        </w:rPr>
        <w:t>).</w:t>
      </w:r>
    </w:p>
    <w:p w:rsidR="00FD267E" w:rsidRPr="00E401E6" w:rsidRDefault="00FD267E" w:rsidP="00E401E6">
      <w:pPr>
        <w:ind w:firstLine="567"/>
        <w:jc w:val="both"/>
        <w:rPr>
          <w:lang w:val="ru-RU"/>
        </w:rPr>
      </w:pPr>
      <w:r w:rsidRPr="00E401E6">
        <w:rPr>
          <w:lang w:val="ru-RU"/>
        </w:rPr>
        <w:t>Все обозначенные выше направления работы в рамках психолого-педагогического сопровождения отражены в следующих этапах деятельности.</w:t>
      </w:r>
    </w:p>
    <w:p w:rsidR="00FD267E" w:rsidRPr="00E401E6" w:rsidRDefault="00FD267E" w:rsidP="00E401E6">
      <w:pPr>
        <w:ind w:firstLine="709"/>
        <w:jc w:val="center"/>
        <w:rPr>
          <w:b/>
          <w:u w:val="single"/>
          <w:lang w:val="ru-RU"/>
        </w:rPr>
      </w:pPr>
    </w:p>
    <w:p w:rsidR="00FD267E" w:rsidRPr="00E401E6" w:rsidRDefault="00FD267E" w:rsidP="00E401E6">
      <w:pPr>
        <w:ind w:firstLine="709"/>
        <w:jc w:val="center"/>
        <w:rPr>
          <w:lang w:val="ru-RU"/>
        </w:rPr>
      </w:pPr>
      <w:r w:rsidRPr="00207F78">
        <w:rPr>
          <w:b/>
          <w:u w:val="single"/>
        </w:rPr>
        <w:t>I</w:t>
      </w:r>
      <w:r w:rsidRPr="00E401E6">
        <w:rPr>
          <w:b/>
          <w:u w:val="single"/>
          <w:lang w:val="ru-RU"/>
        </w:rPr>
        <w:t xml:space="preserve"> этап</w:t>
      </w:r>
      <w:r w:rsidRPr="00E401E6">
        <w:rPr>
          <w:b/>
          <w:lang w:val="ru-RU"/>
        </w:rPr>
        <w:t xml:space="preserve"> (5 класс)</w:t>
      </w:r>
    </w:p>
    <w:p w:rsidR="00FD267E" w:rsidRPr="00E401E6" w:rsidRDefault="00FD267E" w:rsidP="00E401E6">
      <w:pPr>
        <w:ind w:firstLine="709"/>
        <w:jc w:val="center"/>
        <w:rPr>
          <w:b/>
          <w:lang w:val="ru-RU"/>
        </w:rPr>
      </w:pPr>
      <w:r w:rsidRPr="00E401E6">
        <w:rPr>
          <w:b/>
          <w:lang w:val="ru-RU"/>
        </w:rPr>
        <w:t xml:space="preserve">Переход обучающегося на новую ступень образования </w:t>
      </w:r>
    </w:p>
    <w:p w:rsidR="00FD267E" w:rsidRPr="00E401E6" w:rsidRDefault="00FD267E" w:rsidP="00E401E6">
      <w:pPr>
        <w:ind w:firstLine="709"/>
        <w:jc w:val="both"/>
        <w:rPr>
          <w:lang w:val="ru-RU"/>
        </w:rPr>
      </w:pPr>
      <w:r w:rsidRPr="00E401E6">
        <w:rPr>
          <w:lang w:val="ru-RU"/>
        </w:rPr>
        <w:t>Психолого-педагогич</w:t>
      </w:r>
      <w:r w:rsidR="00EC4BEC">
        <w:rPr>
          <w:lang w:val="ru-RU"/>
        </w:rPr>
        <w:t>еское сопровождение учащихся 5-го класса</w:t>
      </w:r>
      <w:r w:rsidRPr="00E401E6">
        <w:rPr>
          <w:lang w:val="ru-RU"/>
        </w:rPr>
        <w:t xml:space="preserve"> направлено на </w:t>
      </w:r>
      <w:r w:rsidRPr="00E401E6">
        <w:rPr>
          <w:iCs/>
          <w:lang w:val="ru-RU"/>
        </w:rPr>
        <w:t xml:space="preserve">создание условий </w:t>
      </w:r>
      <w:r w:rsidRPr="00E401E6">
        <w:rPr>
          <w:lang w:val="ru-RU"/>
        </w:rPr>
        <w:t>для успешного обучения учащихся в среднем звене школы</w:t>
      </w:r>
      <w:r w:rsidRPr="00E401E6">
        <w:rPr>
          <w:iCs/>
          <w:lang w:val="ru-RU"/>
        </w:rPr>
        <w:t xml:space="preserve">. </w:t>
      </w:r>
      <w:r w:rsidRPr="00E401E6">
        <w:rPr>
          <w:lang w:val="ru-RU"/>
        </w:rPr>
        <w:t>Особое значение придается созданию</w:t>
      </w:r>
      <w:r w:rsidR="007A66A1">
        <w:rPr>
          <w:lang w:val="ru-RU"/>
        </w:rPr>
        <w:t xml:space="preserve"> </w:t>
      </w:r>
      <w:r w:rsidRPr="00E401E6">
        <w:rPr>
          <w:lang w:val="ru-RU"/>
        </w:rPr>
        <w:t>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FD267E" w:rsidRDefault="00FD267E" w:rsidP="00E401E6">
      <w:pPr>
        <w:ind w:firstLine="709"/>
        <w:jc w:val="both"/>
        <w:rPr>
          <w:lang w:val="ru-RU"/>
        </w:rPr>
      </w:pPr>
      <w:r w:rsidRPr="00E401E6">
        <w:rPr>
          <w:lang w:val="ru-RU"/>
        </w:rPr>
        <w:t xml:space="preserve">Проводится фронтальная и индивидуальная диагностика,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sidRPr="00E401E6">
        <w:rPr>
          <w:b/>
          <w:lang w:val="ru-RU"/>
        </w:rPr>
        <w:t>мотивация</w:t>
      </w:r>
      <w:r w:rsidRPr="00E401E6">
        <w:rPr>
          <w:lang w:val="ru-RU"/>
        </w:rPr>
        <w:t xml:space="preserve"> учения, </w:t>
      </w:r>
      <w:r w:rsidRPr="00E401E6">
        <w:rPr>
          <w:b/>
          <w:lang w:val="ru-RU"/>
        </w:rPr>
        <w:t>самочувствие</w:t>
      </w:r>
      <w:r w:rsidRPr="00E401E6">
        <w:rPr>
          <w:lang w:val="ru-RU"/>
        </w:rPr>
        <w:t xml:space="preserve">, </w:t>
      </w:r>
      <w:r w:rsidRPr="00E401E6">
        <w:rPr>
          <w:b/>
          <w:lang w:val="ru-RU"/>
        </w:rPr>
        <w:t>тревожность</w:t>
      </w:r>
      <w:r w:rsidRPr="00E401E6">
        <w:rPr>
          <w:lang w:val="ru-RU"/>
        </w:rPr>
        <w:t>.</w:t>
      </w:r>
    </w:p>
    <w:p w:rsidR="00E540D8" w:rsidRDefault="00E540D8" w:rsidP="00E401E6">
      <w:pPr>
        <w:ind w:firstLine="709"/>
        <w:jc w:val="both"/>
        <w:rPr>
          <w:lang w:val="ru-RU"/>
        </w:rPr>
      </w:pPr>
    </w:p>
    <w:p w:rsidR="00E540D8" w:rsidRDefault="00E540D8" w:rsidP="00E401E6">
      <w:pPr>
        <w:ind w:firstLine="709"/>
        <w:jc w:val="both"/>
        <w:rPr>
          <w:lang w:val="ru-RU"/>
        </w:rPr>
      </w:pPr>
    </w:p>
    <w:p w:rsidR="00E540D8" w:rsidRDefault="00E540D8" w:rsidP="00E401E6">
      <w:pPr>
        <w:ind w:firstLine="709"/>
        <w:jc w:val="both"/>
        <w:rPr>
          <w:lang w:val="ru-RU"/>
        </w:rPr>
      </w:pPr>
    </w:p>
    <w:p w:rsidR="00E540D8" w:rsidRDefault="00E540D8" w:rsidP="00E401E6">
      <w:pPr>
        <w:ind w:firstLine="709"/>
        <w:jc w:val="both"/>
        <w:rPr>
          <w:lang w:val="ru-RU"/>
        </w:rPr>
      </w:pPr>
    </w:p>
    <w:p w:rsidR="00E540D8" w:rsidRPr="00E401E6" w:rsidRDefault="00E540D8" w:rsidP="00E401E6">
      <w:pPr>
        <w:ind w:firstLine="709"/>
        <w:jc w:val="both"/>
        <w:rPr>
          <w:b/>
          <w:bCs/>
          <w:i/>
          <w:iCs/>
          <w:lang w:val="ru-RU"/>
        </w:rPr>
      </w:pP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2"/>
        <w:gridCol w:w="567"/>
        <w:gridCol w:w="1984"/>
        <w:gridCol w:w="1843"/>
        <w:gridCol w:w="2055"/>
      </w:tblGrid>
      <w:tr w:rsidR="00FD267E" w:rsidRPr="00207F78" w:rsidTr="00E540D8">
        <w:trPr>
          <w:trHeight w:val="525"/>
          <w:jc w:val="center"/>
        </w:trPr>
        <w:tc>
          <w:tcPr>
            <w:tcW w:w="1632" w:type="dxa"/>
            <w:tcBorders>
              <w:top w:val="nil"/>
              <w:left w:val="nil"/>
              <w:right w:val="nil"/>
            </w:tcBorders>
            <w:vAlign w:val="center"/>
          </w:tcPr>
          <w:p w:rsidR="00FD267E" w:rsidRPr="00207F78" w:rsidRDefault="00FD267E" w:rsidP="0028007B">
            <w:pPr>
              <w:jc w:val="center"/>
              <w:rPr>
                <w:b/>
                <w:i/>
              </w:rPr>
            </w:pPr>
            <w:r w:rsidRPr="00207F78">
              <w:rPr>
                <w:b/>
                <w:i/>
              </w:rPr>
              <w:lastRenderedPageBreak/>
              <w:t>1</w:t>
            </w:r>
            <w:r>
              <w:rPr>
                <w:b/>
                <w:i/>
              </w:rPr>
              <w:t xml:space="preserve"> модуль</w:t>
            </w:r>
          </w:p>
        </w:tc>
        <w:tc>
          <w:tcPr>
            <w:tcW w:w="567" w:type="dxa"/>
            <w:tcBorders>
              <w:top w:val="nil"/>
              <w:left w:val="nil"/>
              <w:bottom w:val="nil"/>
              <w:right w:val="nil"/>
            </w:tcBorders>
            <w:vAlign w:val="center"/>
          </w:tcPr>
          <w:p w:rsidR="00FD267E" w:rsidRPr="00207F78" w:rsidRDefault="00FD267E" w:rsidP="0028007B">
            <w:pPr>
              <w:ind w:firstLine="709"/>
              <w:jc w:val="center"/>
              <w:rPr>
                <w:b/>
                <w:i/>
              </w:rPr>
            </w:pPr>
          </w:p>
        </w:tc>
        <w:tc>
          <w:tcPr>
            <w:tcW w:w="3827" w:type="dxa"/>
            <w:gridSpan w:val="2"/>
            <w:tcBorders>
              <w:top w:val="nil"/>
              <w:left w:val="nil"/>
              <w:bottom w:val="nil"/>
              <w:right w:val="nil"/>
            </w:tcBorders>
            <w:vAlign w:val="center"/>
          </w:tcPr>
          <w:p w:rsidR="00FD267E" w:rsidRPr="00207F78" w:rsidRDefault="00E540D8" w:rsidP="00E540D8">
            <w:pPr>
              <w:rPr>
                <w:b/>
                <w:i/>
              </w:rPr>
            </w:pPr>
            <w:r>
              <w:rPr>
                <w:b/>
                <w:i/>
                <w:lang w:val="ru-RU"/>
              </w:rPr>
              <w:t xml:space="preserve">        </w:t>
            </w:r>
            <w:r w:rsidR="00FD267E" w:rsidRPr="00207F78">
              <w:rPr>
                <w:b/>
                <w:i/>
              </w:rPr>
              <w:t>2</w:t>
            </w:r>
            <w:r w:rsidR="00FD267E">
              <w:rPr>
                <w:b/>
                <w:i/>
              </w:rPr>
              <w:t xml:space="preserve"> модуль</w:t>
            </w:r>
          </w:p>
        </w:tc>
        <w:tc>
          <w:tcPr>
            <w:tcW w:w="2055" w:type="dxa"/>
            <w:tcBorders>
              <w:top w:val="nil"/>
              <w:left w:val="nil"/>
              <w:right w:val="nil"/>
            </w:tcBorders>
            <w:vAlign w:val="center"/>
          </w:tcPr>
          <w:p w:rsidR="00FD267E" w:rsidRPr="00207F78" w:rsidRDefault="00FD267E" w:rsidP="0028007B">
            <w:pPr>
              <w:jc w:val="center"/>
              <w:rPr>
                <w:b/>
                <w:i/>
              </w:rPr>
            </w:pPr>
            <w:r w:rsidRPr="00207F78">
              <w:rPr>
                <w:b/>
                <w:i/>
              </w:rPr>
              <w:t>3</w:t>
            </w:r>
            <w:r>
              <w:rPr>
                <w:b/>
                <w:i/>
              </w:rPr>
              <w:t>-5 модуль</w:t>
            </w:r>
          </w:p>
        </w:tc>
      </w:tr>
      <w:tr w:rsidR="00FD267E" w:rsidRPr="00C966B6" w:rsidTr="00E540D8">
        <w:trPr>
          <w:trHeight w:val="1116"/>
          <w:jc w:val="center"/>
        </w:trPr>
        <w:tc>
          <w:tcPr>
            <w:tcW w:w="1632" w:type="dxa"/>
          </w:tcPr>
          <w:p w:rsidR="00FD267E" w:rsidRPr="00207F78" w:rsidRDefault="00FD267E" w:rsidP="0028007B">
            <w:pPr>
              <w:jc w:val="center"/>
            </w:pPr>
          </w:p>
          <w:p w:rsidR="00FD267E" w:rsidRPr="00207F78" w:rsidRDefault="00FD267E" w:rsidP="0028007B">
            <w:pPr>
              <w:jc w:val="center"/>
            </w:pPr>
            <w:r w:rsidRPr="00207F78">
              <w:t>Диагности</w:t>
            </w:r>
            <w:r>
              <w:t>ка особенностей</w:t>
            </w:r>
            <w:r w:rsidRPr="00207F78">
              <w:t xml:space="preserve"> адаптации</w:t>
            </w:r>
          </w:p>
        </w:tc>
        <w:tc>
          <w:tcPr>
            <w:tcW w:w="567" w:type="dxa"/>
            <w:tcBorders>
              <w:top w:val="nil"/>
              <w:bottom w:val="nil"/>
            </w:tcBorders>
          </w:tcPr>
          <w:p w:rsidR="00FD267E" w:rsidRPr="00207F78" w:rsidRDefault="00A06599" w:rsidP="0028007B">
            <w:pPr>
              <w:jc w:val="center"/>
            </w:pPr>
            <w:r>
              <w:rPr>
                <w:noProof/>
                <w:lang w:val="ru-RU"/>
              </w:rPr>
              <w:pict>
                <v:shapetype id="_x0000_t32" coordsize="21600,21600" o:spt="32" o:oned="t" path="m,l21600,21600e" filled="f">
                  <v:path arrowok="t" fillok="f" o:connecttype="none"/>
                  <o:lock v:ext="edit" shapetype="t"/>
                </v:shapetype>
                <v:shape id="Прямая со стрелкой 73" o:spid="_x0000_s1090" type="#_x0000_t32" style="position:absolute;left:0;text-align:left;margin-left:-5.1pt;margin-top:36.2pt;width:27.2pt;height:0;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">
                  <v:stroke endarrow="block"/>
                </v:shape>
              </w:pict>
            </w:r>
          </w:p>
        </w:tc>
        <w:tc>
          <w:tcPr>
            <w:tcW w:w="1984" w:type="dxa"/>
          </w:tcPr>
          <w:p w:rsidR="00FD267E" w:rsidRPr="00207F78" w:rsidRDefault="00FD267E" w:rsidP="0028007B">
            <w:pPr>
              <w:jc w:val="center"/>
            </w:pPr>
          </w:p>
          <w:p w:rsidR="00FD267E" w:rsidRPr="00207F78" w:rsidRDefault="00FD267E" w:rsidP="0028007B">
            <w:pPr>
              <w:jc w:val="center"/>
            </w:pPr>
            <w:r w:rsidRPr="00207F78">
              <w:t xml:space="preserve">Углубленная </w:t>
            </w:r>
          </w:p>
          <w:p w:rsidR="00FD267E" w:rsidRPr="00207F78" w:rsidRDefault="00FD267E" w:rsidP="0028007B">
            <w:pPr>
              <w:jc w:val="center"/>
            </w:pPr>
            <w:r>
              <w:t>д</w:t>
            </w:r>
            <w:r w:rsidRPr="00207F78">
              <w:t>иагностика</w:t>
            </w:r>
            <w:r>
              <w:t xml:space="preserve"> (при необходимости)</w:t>
            </w:r>
          </w:p>
        </w:tc>
        <w:tc>
          <w:tcPr>
            <w:tcW w:w="1843" w:type="dxa"/>
            <w:tcBorders>
              <w:top w:val="nil"/>
              <w:bottom w:val="nil"/>
              <w:right w:val="nil"/>
            </w:tcBorders>
          </w:tcPr>
          <w:p w:rsidR="00FD267E" w:rsidRDefault="00FD267E" w:rsidP="0028007B"/>
          <w:p w:rsidR="00FD267E" w:rsidRDefault="00FD267E" w:rsidP="0028007B"/>
          <w:p w:rsidR="00FD267E" w:rsidRPr="00FF7219" w:rsidRDefault="00A06599" w:rsidP="0028007B">
            <w:r>
              <w:rPr>
                <w:noProof/>
                <w:lang w:val="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72" o:spid="_x0000_s1091" type="#_x0000_t34" style="position:absolute;margin-left:-3.55pt;margin-top:8.7pt;width:90.25pt;height:.0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" adj="10794,-39484800,-76779">
                  <v:stroke endarrow="block"/>
                </v:shape>
              </w:pict>
            </w:r>
          </w:p>
        </w:tc>
        <w:tc>
          <w:tcPr>
            <w:tcW w:w="2055" w:type="dxa"/>
          </w:tcPr>
          <w:p w:rsidR="00FD267E" w:rsidRPr="00E401E6" w:rsidRDefault="00FD267E" w:rsidP="0028007B">
            <w:pPr>
              <w:jc w:val="center"/>
              <w:rPr>
                <w:lang w:val="ru-RU"/>
              </w:rPr>
            </w:pPr>
          </w:p>
          <w:p w:rsidR="00FD267E" w:rsidRPr="00E401E6" w:rsidRDefault="00FD267E" w:rsidP="0028007B">
            <w:pPr>
              <w:jc w:val="center"/>
              <w:rPr>
                <w:lang w:val="ru-RU"/>
              </w:rPr>
            </w:pPr>
            <w:r w:rsidRPr="00E401E6">
              <w:rPr>
                <w:lang w:val="ru-RU"/>
              </w:rPr>
              <w:t>Коррекционно-развивающая работа по адаптации</w:t>
            </w:r>
          </w:p>
        </w:tc>
      </w:tr>
    </w:tbl>
    <w:p w:rsidR="00FD267E" w:rsidRPr="00E401E6" w:rsidRDefault="00FD267E" w:rsidP="00E401E6">
      <w:pPr>
        <w:ind w:firstLine="709"/>
        <w:jc w:val="center"/>
        <w:rPr>
          <w:b/>
          <w:lang w:val="ru-RU"/>
        </w:rPr>
      </w:pPr>
    </w:p>
    <w:p w:rsidR="00FD267E" w:rsidRPr="00E401E6" w:rsidRDefault="00FD267E" w:rsidP="00E401E6">
      <w:pPr>
        <w:tabs>
          <w:tab w:val="left" w:pos="993"/>
        </w:tabs>
        <w:ind w:firstLine="709"/>
        <w:jc w:val="both"/>
        <w:rPr>
          <w:lang w:val="ru-RU"/>
        </w:rPr>
      </w:pPr>
      <w:r w:rsidRPr="00E401E6">
        <w:rPr>
          <w:lang w:val="ru-RU"/>
        </w:rPr>
        <w:t>В рамках данного этапа (с сентября по май) предполагается:</w:t>
      </w:r>
    </w:p>
    <w:p w:rsidR="00FD267E" w:rsidRPr="00E401E6" w:rsidRDefault="00FD267E" w:rsidP="00C31CFD">
      <w:pPr>
        <w:widowControl/>
        <w:numPr>
          <w:ilvl w:val="0"/>
          <w:numId w:val="213"/>
        </w:numPr>
        <w:tabs>
          <w:tab w:val="left" w:pos="993"/>
        </w:tabs>
        <w:autoSpaceDE/>
        <w:autoSpaceDN/>
        <w:adjustRightInd/>
        <w:ind w:left="0" w:firstLine="709"/>
        <w:jc w:val="both"/>
        <w:rPr>
          <w:lang w:val="ru-RU"/>
        </w:rPr>
      </w:pPr>
      <w:r w:rsidRPr="00E401E6">
        <w:rPr>
          <w:b/>
          <w:lang w:val="ru-RU"/>
        </w:rPr>
        <w:t>Проведение психолого-педагогической диагностики</w:t>
      </w:r>
      <w:r w:rsidRPr="00E401E6">
        <w:rPr>
          <w:lang w:val="ru-RU"/>
        </w:rPr>
        <w:t>, направленной на изучение уровня психологической адаптации учащихся к учебному процессу.</w:t>
      </w:r>
    </w:p>
    <w:p w:rsidR="00FD267E" w:rsidRPr="00E401E6" w:rsidRDefault="00FD267E" w:rsidP="00C31CFD">
      <w:pPr>
        <w:widowControl/>
        <w:numPr>
          <w:ilvl w:val="0"/>
          <w:numId w:val="213"/>
        </w:numPr>
        <w:tabs>
          <w:tab w:val="left" w:pos="993"/>
        </w:tabs>
        <w:autoSpaceDE/>
        <w:autoSpaceDN/>
        <w:adjustRightInd/>
        <w:ind w:left="0" w:firstLine="709"/>
        <w:jc w:val="both"/>
        <w:rPr>
          <w:lang w:val="ru-RU"/>
        </w:rPr>
      </w:pPr>
      <w:r w:rsidRPr="00E401E6">
        <w:rPr>
          <w:b/>
          <w:lang w:val="ru-RU"/>
        </w:rPr>
        <w:t>Проведение консультационной и просветительской работы с родителями пятиклассников</w:t>
      </w:r>
      <w:r w:rsidRPr="00E401E6">
        <w:rPr>
          <w:lang w:val="ru-RU"/>
        </w:rPr>
        <w:t xml:space="preserve"> для ознакомления взрослых с основными задачами и трудностями адаптационного периода.</w:t>
      </w:r>
    </w:p>
    <w:p w:rsidR="00FD267E" w:rsidRPr="00E401E6" w:rsidRDefault="00FD267E" w:rsidP="00C31CFD">
      <w:pPr>
        <w:widowControl/>
        <w:numPr>
          <w:ilvl w:val="0"/>
          <w:numId w:val="213"/>
        </w:numPr>
        <w:tabs>
          <w:tab w:val="left" w:pos="993"/>
        </w:tabs>
        <w:autoSpaceDE/>
        <w:autoSpaceDN/>
        <w:adjustRightInd/>
        <w:ind w:left="0" w:firstLine="709"/>
        <w:jc w:val="both"/>
        <w:rPr>
          <w:b/>
          <w:lang w:val="ru-RU"/>
        </w:rPr>
      </w:pPr>
      <w:r w:rsidRPr="00E401E6">
        <w:rPr>
          <w:b/>
          <w:lang w:val="ru-RU"/>
        </w:rPr>
        <w:t xml:space="preserve">Проведение консультационной и просветительской работы с учащимися, </w:t>
      </w:r>
      <w:r w:rsidRPr="00E401E6">
        <w:rPr>
          <w:lang w:val="ru-RU"/>
        </w:rPr>
        <w:t>в направлении формирования социальной и коммуникативной компетентности, адаптации в изменяющейся образовательной среде.</w:t>
      </w:r>
    </w:p>
    <w:p w:rsidR="00FD267E" w:rsidRPr="00E401E6" w:rsidRDefault="00FD267E" w:rsidP="00C31CFD">
      <w:pPr>
        <w:widowControl/>
        <w:numPr>
          <w:ilvl w:val="0"/>
          <w:numId w:val="213"/>
        </w:numPr>
        <w:tabs>
          <w:tab w:val="left" w:pos="993"/>
        </w:tabs>
        <w:autoSpaceDE/>
        <w:autoSpaceDN/>
        <w:adjustRightInd/>
        <w:ind w:left="0" w:firstLine="709"/>
        <w:jc w:val="both"/>
        <w:rPr>
          <w:lang w:val="ru-RU"/>
        </w:rPr>
      </w:pPr>
      <w:r w:rsidRPr="00E401E6">
        <w:rPr>
          <w:b/>
          <w:lang w:val="ru-RU"/>
        </w:rPr>
        <w:t xml:space="preserve">Проведение групповых и индивидуальных консультаций с педагогами </w:t>
      </w:r>
      <w:r w:rsidRPr="00E401E6">
        <w:rPr>
          <w:lang w:val="ru-RU"/>
        </w:rPr>
        <w:t>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FD267E" w:rsidRPr="00E401E6" w:rsidRDefault="00FD267E" w:rsidP="00C31CFD">
      <w:pPr>
        <w:widowControl/>
        <w:numPr>
          <w:ilvl w:val="0"/>
          <w:numId w:val="213"/>
        </w:numPr>
        <w:tabs>
          <w:tab w:val="left" w:pos="993"/>
        </w:tabs>
        <w:autoSpaceDE/>
        <w:autoSpaceDN/>
        <w:adjustRightInd/>
        <w:ind w:left="0" w:firstLine="709"/>
        <w:jc w:val="both"/>
        <w:rPr>
          <w:lang w:val="ru-RU"/>
        </w:rPr>
      </w:pPr>
      <w:r w:rsidRPr="00E401E6">
        <w:rPr>
          <w:b/>
          <w:lang w:val="ru-RU"/>
        </w:rPr>
        <w:t xml:space="preserve">Коррекционно-развивающая работа </w:t>
      </w:r>
      <w:r w:rsidRPr="00E401E6">
        <w:rPr>
          <w:lang w:val="ru-RU"/>
        </w:rPr>
        <w:t>проводится с</w:t>
      </w:r>
      <w:r w:rsidR="00C45CEA">
        <w:rPr>
          <w:lang w:val="ru-RU"/>
        </w:rPr>
        <w:t xml:space="preserve"> </w:t>
      </w:r>
      <w:r w:rsidRPr="00E401E6">
        <w:rPr>
          <w:lang w:val="ru-RU"/>
        </w:rPr>
        <w:t>двумя целев</w:t>
      </w:r>
      <w:r w:rsidR="006509E5">
        <w:rPr>
          <w:lang w:val="ru-RU"/>
        </w:rPr>
        <w:t>ыми группами: обучающимися с ОВЗ</w:t>
      </w:r>
      <w:r w:rsidRPr="00E401E6">
        <w:rPr>
          <w:lang w:val="ru-RU"/>
        </w:rPr>
        <w:t xml:space="preserve"> (разрабатывается и реализуется специалистами ОУ), учащимися, испытывающими временные трудности адаптационного периода. Занятия проводятся как </w:t>
      </w:r>
      <w:r w:rsidR="006509E5">
        <w:rPr>
          <w:lang w:val="ru-RU"/>
        </w:rPr>
        <w:t xml:space="preserve">                         </w:t>
      </w:r>
      <w:r w:rsidRPr="00E401E6">
        <w:rPr>
          <w:lang w:val="ru-RU"/>
        </w:rPr>
        <w:t xml:space="preserve">в индивидуальной, так и в групповой форме. Их задача – настроить учащихся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p>
    <w:p w:rsidR="00FD267E" w:rsidRPr="00207F78" w:rsidRDefault="00FD267E" w:rsidP="00C31CFD">
      <w:pPr>
        <w:widowControl/>
        <w:numPr>
          <w:ilvl w:val="0"/>
          <w:numId w:val="213"/>
        </w:numPr>
        <w:tabs>
          <w:tab w:val="left" w:pos="993"/>
        </w:tabs>
        <w:autoSpaceDE/>
        <w:autoSpaceDN/>
        <w:adjustRightInd/>
        <w:ind w:left="0" w:firstLine="709"/>
        <w:jc w:val="both"/>
        <w:rPr>
          <w:i/>
        </w:rPr>
      </w:pPr>
      <w:r w:rsidRPr="00E401E6">
        <w:rPr>
          <w:b/>
          <w:lang w:val="ru-RU"/>
        </w:rPr>
        <w:t>Аналитическая работа</w:t>
      </w:r>
      <w:r w:rsidRPr="00E401E6">
        <w:rPr>
          <w:lang w:val="ru-RU"/>
        </w:rPr>
        <w:t xml:space="preserve">, направленная на осмысление итогов деятельности по психолого-педагогическому сопровождению </w:t>
      </w:r>
      <w:r w:rsidRPr="00207F78">
        <w:t>ФГОС ООО, планирование работы на следующий год.</w:t>
      </w:r>
    </w:p>
    <w:p w:rsidR="00FD267E" w:rsidRDefault="00FD267E" w:rsidP="00E401E6">
      <w:pPr>
        <w:tabs>
          <w:tab w:val="left" w:pos="993"/>
        </w:tabs>
        <w:ind w:firstLine="709"/>
        <w:jc w:val="center"/>
        <w:rPr>
          <w:b/>
          <w:u w:val="single"/>
        </w:rPr>
      </w:pPr>
    </w:p>
    <w:p w:rsidR="00FD267E" w:rsidRPr="008555C6" w:rsidRDefault="00FD267E" w:rsidP="00E401E6">
      <w:pPr>
        <w:tabs>
          <w:tab w:val="left" w:pos="993"/>
        </w:tabs>
        <w:ind w:firstLine="709"/>
        <w:jc w:val="center"/>
        <w:rPr>
          <w:b/>
          <w:u w:val="single"/>
          <w:lang w:val="ru-RU"/>
        </w:rPr>
      </w:pPr>
      <w:r w:rsidRPr="00207F78">
        <w:rPr>
          <w:b/>
          <w:u w:val="single"/>
        </w:rPr>
        <w:t>II</w:t>
      </w:r>
      <w:r w:rsidRPr="008555C6">
        <w:rPr>
          <w:b/>
          <w:u w:val="single"/>
          <w:lang w:val="ru-RU"/>
        </w:rPr>
        <w:t xml:space="preserve"> этап</w:t>
      </w:r>
    </w:p>
    <w:p w:rsidR="00FD267E" w:rsidRPr="008555C6" w:rsidRDefault="00FD267E" w:rsidP="00E401E6">
      <w:pPr>
        <w:tabs>
          <w:tab w:val="left" w:pos="993"/>
        </w:tabs>
        <w:ind w:firstLine="709"/>
        <w:jc w:val="center"/>
        <w:rPr>
          <w:b/>
          <w:lang w:val="ru-RU"/>
        </w:rPr>
      </w:pPr>
      <w:r w:rsidRPr="008555C6">
        <w:rPr>
          <w:b/>
          <w:lang w:val="ru-RU"/>
        </w:rPr>
        <w:t>Психолого-педагогическое сопровождение обучающихся 6-8 классов</w:t>
      </w:r>
    </w:p>
    <w:p w:rsidR="00FD267E" w:rsidRPr="00E401E6" w:rsidRDefault="00FD267E" w:rsidP="00E401E6">
      <w:pPr>
        <w:tabs>
          <w:tab w:val="left" w:pos="993"/>
        </w:tabs>
        <w:ind w:firstLine="709"/>
        <w:jc w:val="both"/>
        <w:rPr>
          <w:lang w:val="ru-RU"/>
        </w:rPr>
      </w:pPr>
      <w:r w:rsidRPr="00E401E6">
        <w:rPr>
          <w:lang w:val="ru-RU"/>
        </w:rPr>
        <w:t xml:space="preserve">Работа по сопровождению 6-8 классов определяется запросом со стороны родителей учащихся и администрации образовательного учреждения. </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2"/>
        <w:gridCol w:w="566"/>
        <w:gridCol w:w="1984"/>
        <w:gridCol w:w="853"/>
        <w:gridCol w:w="2047"/>
      </w:tblGrid>
      <w:tr w:rsidR="00FD267E" w:rsidRPr="00207F78">
        <w:trPr>
          <w:trHeight w:val="525"/>
          <w:jc w:val="center"/>
        </w:trPr>
        <w:tc>
          <w:tcPr>
            <w:tcW w:w="2092" w:type="dxa"/>
            <w:tcBorders>
              <w:top w:val="nil"/>
              <w:left w:val="nil"/>
              <w:right w:val="nil"/>
            </w:tcBorders>
            <w:vAlign w:val="center"/>
          </w:tcPr>
          <w:p w:rsidR="00FD267E" w:rsidRPr="00207F78" w:rsidRDefault="00FD267E" w:rsidP="0028007B">
            <w:pPr>
              <w:jc w:val="center"/>
              <w:rPr>
                <w:b/>
                <w:i/>
              </w:rPr>
            </w:pPr>
            <w:r w:rsidRPr="00207F78">
              <w:rPr>
                <w:b/>
                <w:i/>
              </w:rPr>
              <w:t xml:space="preserve">1 </w:t>
            </w:r>
            <w:r>
              <w:rPr>
                <w:b/>
                <w:i/>
              </w:rPr>
              <w:t>модуль</w:t>
            </w:r>
          </w:p>
        </w:tc>
        <w:tc>
          <w:tcPr>
            <w:tcW w:w="566" w:type="dxa"/>
            <w:tcBorders>
              <w:top w:val="nil"/>
              <w:left w:val="nil"/>
              <w:bottom w:val="nil"/>
              <w:right w:val="nil"/>
            </w:tcBorders>
            <w:vAlign w:val="center"/>
          </w:tcPr>
          <w:p w:rsidR="00FD267E" w:rsidRPr="00207F78" w:rsidRDefault="00FD267E" w:rsidP="0028007B">
            <w:pPr>
              <w:ind w:firstLine="709"/>
              <w:jc w:val="center"/>
              <w:rPr>
                <w:b/>
                <w:i/>
              </w:rPr>
            </w:pPr>
          </w:p>
        </w:tc>
        <w:tc>
          <w:tcPr>
            <w:tcW w:w="1984" w:type="dxa"/>
            <w:tcBorders>
              <w:top w:val="nil"/>
              <w:left w:val="nil"/>
              <w:right w:val="nil"/>
            </w:tcBorders>
            <w:vAlign w:val="center"/>
          </w:tcPr>
          <w:p w:rsidR="00FD267E" w:rsidRPr="00207F78" w:rsidRDefault="00FD267E" w:rsidP="0028007B">
            <w:pPr>
              <w:jc w:val="center"/>
              <w:rPr>
                <w:b/>
                <w:i/>
              </w:rPr>
            </w:pPr>
            <w:r w:rsidRPr="00207F78">
              <w:rPr>
                <w:b/>
                <w:i/>
              </w:rPr>
              <w:t xml:space="preserve">2 </w:t>
            </w:r>
            <w:r>
              <w:rPr>
                <w:b/>
                <w:i/>
              </w:rPr>
              <w:t>модуль</w:t>
            </w:r>
          </w:p>
        </w:tc>
        <w:tc>
          <w:tcPr>
            <w:tcW w:w="853" w:type="dxa"/>
            <w:tcBorders>
              <w:top w:val="nil"/>
              <w:left w:val="nil"/>
              <w:bottom w:val="nil"/>
              <w:right w:val="nil"/>
            </w:tcBorders>
            <w:vAlign w:val="center"/>
          </w:tcPr>
          <w:p w:rsidR="00FD267E" w:rsidRPr="00207F78" w:rsidRDefault="00FD267E" w:rsidP="0028007B">
            <w:pPr>
              <w:jc w:val="center"/>
              <w:rPr>
                <w:b/>
                <w:i/>
              </w:rPr>
            </w:pPr>
          </w:p>
        </w:tc>
        <w:tc>
          <w:tcPr>
            <w:tcW w:w="2047" w:type="dxa"/>
            <w:tcBorders>
              <w:top w:val="nil"/>
              <w:left w:val="nil"/>
              <w:right w:val="nil"/>
            </w:tcBorders>
            <w:vAlign w:val="center"/>
          </w:tcPr>
          <w:p w:rsidR="00FD267E" w:rsidRPr="00207F78" w:rsidRDefault="00FD267E" w:rsidP="0028007B">
            <w:pPr>
              <w:jc w:val="center"/>
              <w:rPr>
                <w:b/>
                <w:i/>
              </w:rPr>
            </w:pPr>
            <w:r w:rsidRPr="00207F78">
              <w:rPr>
                <w:b/>
                <w:i/>
              </w:rPr>
              <w:t xml:space="preserve">3 </w:t>
            </w:r>
            <w:r>
              <w:rPr>
                <w:b/>
                <w:i/>
              </w:rPr>
              <w:t>-5 модуль</w:t>
            </w:r>
          </w:p>
        </w:tc>
      </w:tr>
      <w:tr w:rsidR="00FD267E" w:rsidRPr="00C966B6">
        <w:trPr>
          <w:trHeight w:val="1116"/>
          <w:jc w:val="center"/>
        </w:trPr>
        <w:tc>
          <w:tcPr>
            <w:tcW w:w="2092" w:type="dxa"/>
            <w:vAlign w:val="center"/>
          </w:tcPr>
          <w:p w:rsidR="00FD267E" w:rsidRPr="009A1731" w:rsidRDefault="00FD267E" w:rsidP="0028007B">
            <w:pPr>
              <w:jc w:val="center"/>
            </w:pPr>
            <w:r w:rsidRPr="009A1731">
              <w:t>Входной контроль</w:t>
            </w:r>
          </w:p>
        </w:tc>
        <w:tc>
          <w:tcPr>
            <w:tcW w:w="566" w:type="dxa"/>
            <w:tcBorders>
              <w:top w:val="nil"/>
              <w:bottom w:val="nil"/>
            </w:tcBorders>
          </w:tcPr>
          <w:p w:rsidR="00FD267E" w:rsidRPr="009A1731" w:rsidRDefault="00A06599" w:rsidP="0028007B">
            <w:pPr>
              <w:jc w:val="center"/>
            </w:pPr>
            <w:r>
              <w:rPr>
                <w:noProof/>
                <w:lang w:val="ru-RU"/>
              </w:rPr>
              <w:pict>
                <v:shape id="Прямая со стрелкой 71" o:spid="_x0000_s1092" type="#_x0000_t32" style="position:absolute;left:0;text-align:left;margin-left:-5.1pt;margin-top:29pt;width:27.2pt;height:0;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">
                  <v:stroke endarrow="block"/>
                </v:shape>
              </w:pict>
            </w:r>
          </w:p>
        </w:tc>
        <w:tc>
          <w:tcPr>
            <w:tcW w:w="1984" w:type="dxa"/>
          </w:tcPr>
          <w:p w:rsidR="00FD267E" w:rsidRPr="00E401E6" w:rsidRDefault="00FD267E" w:rsidP="0028007B">
            <w:pPr>
              <w:jc w:val="center"/>
              <w:rPr>
                <w:lang w:val="ru-RU"/>
              </w:rPr>
            </w:pPr>
            <w:r w:rsidRPr="00E401E6">
              <w:rPr>
                <w:lang w:val="ru-RU"/>
              </w:rPr>
              <w:t xml:space="preserve">Углубленная </w:t>
            </w:r>
          </w:p>
          <w:p w:rsidR="00FD267E" w:rsidRPr="00E401E6" w:rsidRDefault="00FD267E" w:rsidP="0028007B">
            <w:pPr>
              <w:jc w:val="center"/>
              <w:rPr>
                <w:lang w:val="ru-RU"/>
              </w:rPr>
            </w:pPr>
            <w:r w:rsidRPr="00E401E6">
              <w:rPr>
                <w:lang w:val="ru-RU"/>
              </w:rPr>
              <w:t>диагностика УУД совместно с педагогами</w:t>
            </w:r>
          </w:p>
        </w:tc>
        <w:tc>
          <w:tcPr>
            <w:tcW w:w="853" w:type="dxa"/>
            <w:tcBorders>
              <w:top w:val="nil"/>
              <w:bottom w:val="nil"/>
            </w:tcBorders>
          </w:tcPr>
          <w:p w:rsidR="00FD267E" w:rsidRPr="00E401E6" w:rsidRDefault="00A06599" w:rsidP="0028007B">
            <w:pPr>
              <w:jc w:val="right"/>
              <w:rPr>
                <w:lang w:val="ru-RU"/>
              </w:rPr>
            </w:pPr>
            <w:r>
              <w:rPr>
                <w:noProof/>
                <w:lang w:val="ru-RU"/>
              </w:rPr>
              <w:pict>
                <v:shape id="Прямая со стрелкой 70" o:spid="_x0000_s1093" type="#_x0000_t32" style="position:absolute;left:0;text-align:left;margin-left:-4.55pt;margin-top:29.85pt;width:42.05pt;height:0;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MEYgIAAHc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">
                  <v:stroke endarrow="block"/>
                </v:shape>
              </w:pict>
            </w:r>
          </w:p>
        </w:tc>
        <w:tc>
          <w:tcPr>
            <w:tcW w:w="2047" w:type="dxa"/>
          </w:tcPr>
          <w:p w:rsidR="00FD267E" w:rsidRPr="00E401E6" w:rsidRDefault="00FD267E" w:rsidP="0028007B">
            <w:pPr>
              <w:jc w:val="center"/>
              <w:rPr>
                <w:lang w:val="ru-RU"/>
              </w:rPr>
            </w:pPr>
            <w:r w:rsidRPr="00E401E6">
              <w:rPr>
                <w:lang w:val="ru-RU"/>
              </w:rPr>
              <w:t>Корр.-развивающая работа по формированию УУД</w:t>
            </w:r>
          </w:p>
        </w:tc>
      </w:tr>
    </w:tbl>
    <w:p w:rsidR="00FD267E" w:rsidRPr="00E401E6" w:rsidRDefault="00FD267E" w:rsidP="00E401E6">
      <w:pPr>
        <w:tabs>
          <w:tab w:val="left" w:pos="993"/>
        </w:tabs>
        <w:ind w:firstLine="709"/>
        <w:jc w:val="both"/>
        <w:rPr>
          <w:lang w:val="ru-RU"/>
        </w:rPr>
      </w:pPr>
      <w:r w:rsidRPr="00E401E6">
        <w:rPr>
          <w:lang w:val="ru-RU"/>
        </w:rPr>
        <w:t>В рамках данного этапа (с сентября по май) предполагается:</w:t>
      </w:r>
    </w:p>
    <w:p w:rsidR="00FD267E" w:rsidRPr="00E401E6" w:rsidRDefault="00FD267E" w:rsidP="00C31CFD">
      <w:pPr>
        <w:widowControl/>
        <w:numPr>
          <w:ilvl w:val="0"/>
          <w:numId w:val="214"/>
        </w:numPr>
        <w:tabs>
          <w:tab w:val="left" w:pos="993"/>
        </w:tabs>
        <w:autoSpaceDE/>
        <w:autoSpaceDN/>
        <w:adjustRightInd/>
        <w:ind w:left="0" w:firstLine="709"/>
        <w:jc w:val="both"/>
        <w:rPr>
          <w:lang w:val="ru-RU"/>
        </w:rPr>
      </w:pPr>
      <w:r w:rsidRPr="00E401E6">
        <w:rPr>
          <w:b/>
          <w:lang w:val="ru-RU"/>
        </w:rPr>
        <w:t>Проведение психолого-педагогической диагностики</w:t>
      </w:r>
      <w:r w:rsidRPr="00E401E6">
        <w:rPr>
          <w:lang w:val="ru-RU"/>
        </w:rPr>
        <w:t>, для изучения уровня психологической адаптации вновь прибывших учащихся к учебному процессу, изучение микроклимата классных коллективов, уровня тревожности, сформированности УУД и т.д.</w:t>
      </w:r>
    </w:p>
    <w:p w:rsidR="00FD267E" w:rsidRPr="00E401E6" w:rsidRDefault="00FD267E" w:rsidP="00C31CFD">
      <w:pPr>
        <w:widowControl/>
        <w:numPr>
          <w:ilvl w:val="0"/>
          <w:numId w:val="214"/>
        </w:numPr>
        <w:tabs>
          <w:tab w:val="left" w:pos="993"/>
        </w:tabs>
        <w:autoSpaceDE/>
        <w:autoSpaceDN/>
        <w:adjustRightInd/>
        <w:ind w:left="0" w:firstLine="709"/>
        <w:jc w:val="both"/>
        <w:rPr>
          <w:lang w:val="ru-RU"/>
        </w:rPr>
      </w:pPr>
      <w:r w:rsidRPr="00E401E6">
        <w:rPr>
          <w:b/>
          <w:lang w:val="ru-RU"/>
        </w:rPr>
        <w:t>Проведение консультационной и просветительской работы с родителями учащихся</w:t>
      </w:r>
      <w:r w:rsidRPr="00E401E6">
        <w:rPr>
          <w:lang w:val="ru-RU"/>
        </w:rPr>
        <w:t>, направленной на ознакомление взрослых с основными особенностями возрастных периодов развития.</w:t>
      </w:r>
    </w:p>
    <w:p w:rsidR="00FD267E" w:rsidRPr="00E401E6" w:rsidRDefault="00FD267E" w:rsidP="00C31CFD">
      <w:pPr>
        <w:widowControl/>
        <w:numPr>
          <w:ilvl w:val="0"/>
          <w:numId w:val="214"/>
        </w:numPr>
        <w:tabs>
          <w:tab w:val="left" w:pos="993"/>
        </w:tabs>
        <w:autoSpaceDE/>
        <w:autoSpaceDN/>
        <w:adjustRightInd/>
        <w:ind w:left="0" w:firstLine="709"/>
        <w:jc w:val="both"/>
        <w:rPr>
          <w:lang w:val="ru-RU"/>
        </w:rPr>
      </w:pPr>
      <w:r w:rsidRPr="00E401E6">
        <w:rPr>
          <w:b/>
          <w:lang w:val="ru-RU"/>
        </w:rPr>
        <w:t xml:space="preserve">Проведение групповых и индивидуальных консультаций с педагогами </w:t>
      </w:r>
      <w:r w:rsidRPr="00E401E6">
        <w:rPr>
          <w:lang w:val="ru-RU"/>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FD267E" w:rsidRPr="00E401E6" w:rsidRDefault="00FD267E" w:rsidP="00C31CFD">
      <w:pPr>
        <w:widowControl/>
        <w:numPr>
          <w:ilvl w:val="0"/>
          <w:numId w:val="214"/>
        </w:numPr>
        <w:tabs>
          <w:tab w:val="left" w:pos="993"/>
        </w:tabs>
        <w:autoSpaceDE/>
        <w:autoSpaceDN/>
        <w:adjustRightInd/>
        <w:ind w:left="0" w:firstLine="709"/>
        <w:jc w:val="both"/>
        <w:rPr>
          <w:lang w:val="ru-RU"/>
        </w:rPr>
      </w:pPr>
      <w:r w:rsidRPr="00E401E6">
        <w:rPr>
          <w:b/>
          <w:lang w:val="ru-RU"/>
        </w:rPr>
        <w:t>Проведение консультационной и просветительской работы с учащимися.</w:t>
      </w:r>
    </w:p>
    <w:p w:rsidR="00FD267E" w:rsidRPr="00E401E6" w:rsidRDefault="00FD267E" w:rsidP="00C31CFD">
      <w:pPr>
        <w:widowControl/>
        <w:numPr>
          <w:ilvl w:val="0"/>
          <w:numId w:val="214"/>
        </w:numPr>
        <w:tabs>
          <w:tab w:val="left" w:pos="993"/>
        </w:tabs>
        <w:autoSpaceDE/>
        <w:autoSpaceDN/>
        <w:adjustRightInd/>
        <w:ind w:left="0" w:firstLine="709"/>
        <w:jc w:val="both"/>
        <w:rPr>
          <w:color w:val="FF0000"/>
          <w:lang w:val="ru-RU"/>
        </w:rPr>
      </w:pPr>
      <w:r w:rsidRPr="00E401E6">
        <w:rPr>
          <w:b/>
          <w:lang w:val="ru-RU"/>
        </w:rPr>
        <w:lastRenderedPageBreak/>
        <w:t xml:space="preserve">Коррекционно-развивающая работа </w:t>
      </w:r>
      <w:r w:rsidRPr="00E401E6">
        <w:rPr>
          <w:lang w:val="ru-RU"/>
        </w:rPr>
        <w:t xml:space="preserve">проводится </w:t>
      </w:r>
      <w:r>
        <w:rPr>
          <w:lang w:val="ru-RU"/>
        </w:rPr>
        <w:t xml:space="preserve">с </w:t>
      </w:r>
      <w:r w:rsidRPr="00E401E6">
        <w:rPr>
          <w:lang w:val="ru-RU"/>
        </w:rPr>
        <w:t xml:space="preserve">учащимися с </w:t>
      </w:r>
      <w:r w:rsidR="006509E5">
        <w:rPr>
          <w:lang w:val="ru-RU"/>
        </w:rPr>
        <w:t xml:space="preserve">ОВЗ </w:t>
      </w:r>
      <w:r w:rsidRPr="00E401E6">
        <w:rPr>
          <w:lang w:val="ru-RU"/>
        </w:rPr>
        <w:t xml:space="preserve">(разрабатывается </w:t>
      </w:r>
      <w:r w:rsidR="006509E5">
        <w:rPr>
          <w:lang w:val="ru-RU"/>
        </w:rPr>
        <w:t xml:space="preserve">                   </w:t>
      </w:r>
      <w:r w:rsidRPr="00E401E6">
        <w:rPr>
          <w:lang w:val="ru-RU"/>
        </w:rPr>
        <w:t>и реализуется специалистами ОУ по результатам диагностических обследований, либо по запросу участников образовательн</w:t>
      </w:r>
      <w:r w:rsidR="005550E3">
        <w:rPr>
          <w:lang w:val="ru-RU"/>
        </w:rPr>
        <w:t>ых отношений</w:t>
      </w:r>
      <w:r w:rsidRPr="00E401E6">
        <w:rPr>
          <w:lang w:val="ru-RU"/>
        </w:rPr>
        <w:t>). Занятия проводятся как в индивидуальной, так и в групповой форме. Их задача – помочь учащимся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учащимся в усвоении школьных правил.</w:t>
      </w:r>
    </w:p>
    <w:p w:rsidR="00FD267E" w:rsidRPr="00207F78" w:rsidRDefault="00FD267E" w:rsidP="00C31CFD">
      <w:pPr>
        <w:widowControl/>
        <w:numPr>
          <w:ilvl w:val="0"/>
          <w:numId w:val="214"/>
        </w:numPr>
        <w:tabs>
          <w:tab w:val="left" w:pos="993"/>
        </w:tabs>
        <w:autoSpaceDE/>
        <w:autoSpaceDN/>
        <w:adjustRightInd/>
        <w:ind w:left="0" w:firstLine="709"/>
        <w:jc w:val="both"/>
        <w:rPr>
          <w:i/>
        </w:rPr>
      </w:pPr>
      <w:r w:rsidRPr="00E401E6">
        <w:rPr>
          <w:b/>
          <w:lang w:val="ru-RU"/>
        </w:rPr>
        <w:t>Аналитическая работа</w:t>
      </w:r>
      <w:r w:rsidRPr="00E401E6">
        <w:rPr>
          <w:lang w:val="ru-RU"/>
        </w:rPr>
        <w:t xml:space="preserve">, направленная на осмысление итогов деятельности по психолого-педагогическому сопровождению </w:t>
      </w:r>
      <w:r w:rsidRPr="00207F78">
        <w:t>ФГОС ООО, планирование работы на следующий год.</w:t>
      </w:r>
    </w:p>
    <w:p w:rsidR="00FD267E" w:rsidRPr="00207F78" w:rsidRDefault="00FD267E" w:rsidP="00E401E6">
      <w:pPr>
        <w:tabs>
          <w:tab w:val="left" w:pos="993"/>
        </w:tabs>
        <w:ind w:firstLine="709"/>
        <w:jc w:val="both"/>
      </w:pPr>
    </w:p>
    <w:p w:rsidR="00FD267E" w:rsidRPr="008555C6" w:rsidRDefault="00FD267E" w:rsidP="00E401E6">
      <w:pPr>
        <w:tabs>
          <w:tab w:val="left" w:pos="993"/>
        </w:tabs>
        <w:ind w:firstLine="709"/>
        <w:jc w:val="center"/>
        <w:rPr>
          <w:b/>
          <w:lang w:val="ru-RU"/>
        </w:rPr>
      </w:pPr>
      <w:r w:rsidRPr="00207F78">
        <w:rPr>
          <w:b/>
          <w:u w:val="single"/>
        </w:rPr>
        <w:t>III</w:t>
      </w:r>
      <w:r w:rsidRPr="008555C6">
        <w:rPr>
          <w:b/>
          <w:u w:val="single"/>
          <w:lang w:val="ru-RU"/>
        </w:rPr>
        <w:t xml:space="preserve"> этап.</w:t>
      </w:r>
    </w:p>
    <w:p w:rsidR="00FD267E" w:rsidRPr="00E401E6" w:rsidRDefault="00FD267E" w:rsidP="00E401E6">
      <w:pPr>
        <w:tabs>
          <w:tab w:val="left" w:pos="993"/>
        </w:tabs>
        <w:ind w:firstLine="709"/>
        <w:jc w:val="center"/>
        <w:rPr>
          <w:b/>
          <w:lang w:val="ru-RU"/>
        </w:rPr>
      </w:pPr>
      <w:r w:rsidRPr="00E401E6">
        <w:rPr>
          <w:b/>
          <w:lang w:val="ru-RU"/>
        </w:rPr>
        <w:t>Психолого-педагогическая экспертиза уровня сформированности УУД учащихся 9-х классов</w:t>
      </w:r>
    </w:p>
    <w:p w:rsidR="00FD267E" w:rsidRPr="00E401E6" w:rsidRDefault="00FD267E" w:rsidP="00E401E6">
      <w:pPr>
        <w:ind w:firstLine="709"/>
        <w:rPr>
          <w:lang w:val="ru-RU"/>
        </w:rPr>
      </w:pPr>
      <w:r w:rsidRPr="00E401E6">
        <w:rPr>
          <w:lang w:val="ru-RU"/>
        </w:rPr>
        <w:t>В рамках этого этапа предполагается:</w:t>
      </w:r>
    </w:p>
    <w:tbl>
      <w:tblPr>
        <w:tblW w:w="992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426"/>
        <w:gridCol w:w="1701"/>
        <w:gridCol w:w="425"/>
        <w:gridCol w:w="2126"/>
        <w:gridCol w:w="425"/>
        <w:gridCol w:w="2125"/>
      </w:tblGrid>
      <w:tr w:rsidR="00FD267E" w:rsidRPr="00207F78">
        <w:trPr>
          <w:trHeight w:val="322"/>
          <w:jc w:val="center"/>
        </w:trPr>
        <w:tc>
          <w:tcPr>
            <w:tcW w:w="2694" w:type="dxa"/>
            <w:tcBorders>
              <w:top w:val="nil"/>
              <w:left w:val="nil"/>
              <w:right w:val="nil"/>
            </w:tcBorders>
          </w:tcPr>
          <w:p w:rsidR="00FD267E" w:rsidRPr="00207F78" w:rsidRDefault="00FD267E" w:rsidP="0028007B">
            <w:pPr>
              <w:jc w:val="center"/>
              <w:rPr>
                <w:b/>
                <w:i/>
              </w:rPr>
            </w:pPr>
            <w:r w:rsidRPr="00207F78">
              <w:rPr>
                <w:b/>
                <w:i/>
              </w:rPr>
              <w:t xml:space="preserve">1 </w:t>
            </w:r>
            <w:r>
              <w:rPr>
                <w:b/>
                <w:i/>
              </w:rPr>
              <w:t>модуль</w:t>
            </w:r>
          </w:p>
        </w:tc>
        <w:tc>
          <w:tcPr>
            <w:tcW w:w="426" w:type="dxa"/>
            <w:tcBorders>
              <w:top w:val="nil"/>
              <w:left w:val="nil"/>
              <w:bottom w:val="nil"/>
              <w:right w:val="nil"/>
            </w:tcBorders>
          </w:tcPr>
          <w:p w:rsidR="00FD267E" w:rsidRPr="00207F78" w:rsidRDefault="00FD267E" w:rsidP="0028007B">
            <w:pPr>
              <w:ind w:firstLine="709"/>
              <w:jc w:val="center"/>
              <w:rPr>
                <w:b/>
                <w:i/>
              </w:rPr>
            </w:pPr>
          </w:p>
        </w:tc>
        <w:tc>
          <w:tcPr>
            <w:tcW w:w="1701" w:type="dxa"/>
            <w:tcBorders>
              <w:top w:val="nil"/>
              <w:left w:val="nil"/>
              <w:right w:val="nil"/>
            </w:tcBorders>
          </w:tcPr>
          <w:p w:rsidR="00FD267E" w:rsidRPr="00207F78" w:rsidRDefault="00FD267E" w:rsidP="0028007B">
            <w:pPr>
              <w:jc w:val="center"/>
              <w:rPr>
                <w:b/>
                <w:i/>
              </w:rPr>
            </w:pPr>
            <w:r w:rsidRPr="00207F78">
              <w:rPr>
                <w:b/>
                <w:i/>
              </w:rPr>
              <w:t xml:space="preserve">2 </w:t>
            </w:r>
            <w:r>
              <w:rPr>
                <w:b/>
                <w:i/>
              </w:rPr>
              <w:t>модуль</w:t>
            </w:r>
          </w:p>
        </w:tc>
        <w:tc>
          <w:tcPr>
            <w:tcW w:w="425" w:type="dxa"/>
            <w:tcBorders>
              <w:top w:val="nil"/>
              <w:left w:val="nil"/>
              <w:bottom w:val="nil"/>
              <w:right w:val="nil"/>
            </w:tcBorders>
          </w:tcPr>
          <w:p w:rsidR="00FD267E" w:rsidRPr="00207F78" w:rsidRDefault="00FD267E" w:rsidP="0028007B">
            <w:pPr>
              <w:jc w:val="center"/>
              <w:rPr>
                <w:b/>
                <w:i/>
              </w:rPr>
            </w:pPr>
          </w:p>
        </w:tc>
        <w:tc>
          <w:tcPr>
            <w:tcW w:w="2126" w:type="dxa"/>
            <w:tcBorders>
              <w:top w:val="nil"/>
              <w:left w:val="nil"/>
              <w:right w:val="nil"/>
            </w:tcBorders>
          </w:tcPr>
          <w:p w:rsidR="00FD267E" w:rsidRPr="00207F78" w:rsidRDefault="00FD267E" w:rsidP="0028007B">
            <w:pPr>
              <w:jc w:val="center"/>
              <w:rPr>
                <w:b/>
                <w:i/>
              </w:rPr>
            </w:pPr>
            <w:r w:rsidRPr="00207F78">
              <w:rPr>
                <w:b/>
                <w:i/>
              </w:rPr>
              <w:t xml:space="preserve">3 </w:t>
            </w:r>
            <w:r>
              <w:rPr>
                <w:b/>
                <w:i/>
              </w:rPr>
              <w:t>модуль</w:t>
            </w:r>
          </w:p>
        </w:tc>
        <w:tc>
          <w:tcPr>
            <w:tcW w:w="425" w:type="dxa"/>
            <w:tcBorders>
              <w:top w:val="nil"/>
              <w:left w:val="nil"/>
              <w:bottom w:val="nil"/>
              <w:right w:val="nil"/>
            </w:tcBorders>
          </w:tcPr>
          <w:p w:rsidR="00FD267E" w:rsidRPr="00207F78" w:rsidRDefault="00FD267E" w:rsidP="0028007B">
            <w:pPr>
              <w:jc w:val="center"/>
              <w:rPr>
                <w:b/>
                <w:i/>
              </w:rPr>
            </w:pPr>
          </w:p>
        </w:tc>
        <w:tc>
          <w:tcPr>
            <w:tcW w:w="2125" w:type="dxa"/>
            <w:tcBorders>
              <w:top w:val="nil"/>
              <w:left w:val="nil"/>
              <w:right w:val="nil"/>
            </w:tcBorders>
          </w:tcPr>
          <w:p w:rsidR="00FD267E" w:rsidRPr="00207F78" w:rsidRDefault="00FD267E" w:rsidP="0028007B">
            <w:pPr>
              <w:jc w:val="center"/>
              <w:rPr>
                <w:b/>
                <w:i/>
              </w:rPr>
            </w:pPr>
            <w:r w:rsidRPr="00207F78">
              <w:rPr>
                <w:b/>
                <w:i/>
              </w:rPr>
              <w:t xml:space="preserve">4 </w:t>
            </w:r>
            <w:r>
              <w:rPr>
                <w:b/>
                <w:i/>
              </w:rPr>
              <w:t>- 5 модуль</w:t>
            </w:r>
          </w:p>
        </w:tc>
      </w:tr>
      <w:tr w:rsidR="00FD267E" w:rsidRPr="00C966B6">
        <w:trPr>
          <w:trHeight w:val="274"/>
          <w:jc w:val="center"/>
        </w:trPr>
        <w:tc>
          <w:tcPr>
            <w:tcW w:w="2694" w:type="dxa"/>
            <w:vAlign w:val="center"/>
          </w:tcPr>
          <w:p w:rsidR="00FD267E" w:rsidRPr="00E401E6" w:rsidRDefault="00A06599" w:rsidP="0028007B">
            <w:pPr>
              <w:jc w:val="center"/>
              <w:rPr>
                <w:lang w:val="ru-RU"/>
              </w:rPr>
            </w:pPr>
            <w:r>
              <w:rPr>
                <w:noProof/>
                <w:lang w:val="ru-RU"/>
              </w:rPr>
              <w:pict>
                <v:shape id="Прямая со стрелкой 69" o:spid="_x0000_s1094" type="#_x0000_t32" style="position:absolute;left:0;text-align:left;margin-left:127.15pt;margin-top:22.4pt;width:23.45pt;height:0;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">
                  <v:stroke endarrow="block"/>
                </v:shape>
              </w:pict>
            </w:r>
            <w:r w:rsidR="00FD267E" w:rsidRPr="00E401E6">
              <w:rPr>
                <w:lang w:val="ru-RU"/>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426" w:type="dxa"/>
            <w:tcBorders>
              <w:top w:val="nil"/>
              <w:bottom w:val="nil"/>
            </w:tcBorders>
          </w:tcPr>
          <w:p w:rsidR="00FD267E" w:rsidRPr="00E401E6" w:rsidRDefault="00FD267E" w:rsidP="0028007B">
            <w:pPr>
              <w:jc w:val="center"/>
              <w:rPr>
                <w:lang w:val="ru-RU"/>
              </w:rPr>
            </w:pPr>
          </w:p>
        </w:tc>
        <w:tc>
          <w:tcPr>
            <w:tcW w:w="1701" w:type="dxa"/>
            <w:vAlign w:val="center"/>
          </w:tcPr>
          <w:p w:rsidR="00FD267E" w:rsidRPr="00207F78" w:rsidRDefault="00FD267E" w:rsidP="0028007B">
            <w:pPr>
              <w:jc w:val="center"/>
            </w:pPr>
            <w:r w:rsidRPr="00207F78">
              <w:t>Проведение профильных элективных курсов</w:t>
            </w:r>
          </w:p>
        </w:tc>
        <w:tc>
          <w:tcPr>
            <w:tcW w:w="425" w:type="dxa"/>
            <w:tcBorders>
              <w:top w:val="nil"/>
              <w:bottom w:val="nil"/>
            </w:tcBorders>
          </w:tcPr>
          <w:p w:rsidR="00FD267E" w:rsidRPr="00207F78" w:rsidRDefault="00A06599" w:rsidP="0028007B">
            <w:pPr>
              <w:jc w:val="center"/>
            </w:pPr>
            <w:r>
              <w:rPr>
                <w:noProof/>
                <w:lang w:val="ru-RU"/>
              </w:rPr>
              <w:pict>
                <v:shape id="Прямая со стрелкой 68" o:spid="_x0000_s1095" type="#_x0000_t32" style="position:absolute;left:0;text-align:left;margin-left:-4.7pt;margin-top:23.25pt;width:22.45pt;height:0;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">
                  <v:stroke endarrow="block"/>
                </v:shape>
              </w:pict>
            </w:r>
          </w:p>
        </w:tc>
        <w:tc>
          <w:tcPr>
            <w:tcW w:w="2126" w:type="dxa"/>
            <w:vAlign w:val="center"/>
          </w:tcPr>
          <w:p w:rsidR="00FD267E" w:rsidRPr="00E401E6" w:rsidRDefault="00FD267E" w:rsidP="0028007B">
            <w:pPr>
              <w:jc w:val="center"/>
              <w:rPr>
                <w:lang w:val="ru-RU"/>
              </w:rPr>
            </w:pPr>
            <w:r w:rsidRPr="00E401E6">
              <w:rPr>
                <w:lang w:val="ru-RU"/>
              </w:rPr>
              <w:t>Диагностика сформированности УУД соответствующих требованиям ФГОС ООО</w:t>
            </w:r>
          </w:p>
        </w:tc>
        <w:tc>
          <w:tcPr>
            <w:tcW w:w="425" w:type="dxa"/>
            <w:tcBorders>
              <w:top w:val="nil"/>
              <w:bottom w:val="nil"/>
            </w:tcBorders>
          </w:tcPr>
          <w:p w:rsidR="00FD267E" w:rsidRPr="00E401E6" w:rsidRDefault="00A06599" w:rsidP="0028007B">
            <w:pPr>
              <w:jc w:val="center"/>
              <w:rPr>
                <w:noProof/>
                <w:lang w:val="ru-RU"/>
              </w:rPr>
            </w:pPr>
            <w:r>
              <w:rPr>
                <w:noProof/>
                <w:lang w:val="ru-RU"/>
              </w:rPr>
              <w:pict>
                <v:shape id="Прямая со стрелкой 67" o:spid="_x0000_s1096" type="#_x0000_t32" style="position:absolute;left:0;text-align:left;margin-left:-5.5pt;margin-top:24.2pt;width:21.5pt;height:0;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GvYgIAAHc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">
                  <v:stroke endarrow="block"/>
                </v:shape>
              </w:pict>
            </w:r>
          </w:p>
        </w:tc>
        <w:tc>
          <w:tcPr>
            <w:tcW w:w="2125" w:type="dxa"/>
            <w:vAlign w:val="center"/>
          </w:tcPr>
          <w:p w:rsidR="00FD267E" w:rsidRPr="009A1731" w:rsidRDefault="00FD267E" w:rsidP="00065496">
            <w:pPr>
              <w:pStyle w:val="afc"/>
              <w:spacing w:after="0"/>
              <w:ind w:right="-170"/>
              <w:jc w:val="center"/>
              <w:rPr>
                <w:lang w:val="ru-RU"/>
              </w:rPr>
            </w:pPr>
            <w:r w:rsidRPr="009A1731">
              <w:rPr>
                <w:lang w:val="ru-RU"/>
              </w:rPr>
              <w:t>Собеседование с учащимися и родителями по готовности к выбору учащимися дальнейшего образовательного маршрута</w:t>
            </w:r>
          </w:p>
        </w:tc>
      </w:tr>
    </w:tbl>
    <w:p w:rsidR="00FD267E" w:rsidRPr="00E401E6" w:rsidRDefault="00FD267E" w:rsidP="00C31CFD">
      <w:pPr>
        <w:widowControl/>
        <w:numPr>
          <w:ilvl w:val="0"/>
          <w:numId w:val="206"/>
        </w:numPr>
        <w:tabs>
          <w:tab w:val="left" w:pos="284"/>
          <w:tab w:val="left" w:pos="851"/>
        </w:tabs>
        <w:autoSpaceDE/>
        <w:autoSpaceDN/>
        <w:adjustRightInd/>
        <w:ind w:left="0" w:firstLine="567"/>
        <w:jc w:val="both"/>
        <w:rPr>
          <w:lang w:val="ru-RU"/>
        </w:rPr>
      </w:pPr>
      <w:r w:rsidRPr="00E401E6">
        <w:rPr>
          <w:b/>
          <w:lang w:val="ru-RU"/>
        </w:rPr>
        <w:t>Проведение психолого-педагогической диагностики</w:t>
      </w:r>
      <w:r w:rsidRPr="00E401E6">
        <w:rPr>
          <w:lang w:val="ru-RU"/>
        </w:rPr>
        <w:t>,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FD267E" w:rsidRPr="00E401E6" w:rsidRDefault="00FD267E" w:rsidP="00C31CFD">
      <w:pPr>
        <w:widowControl/>
        <w:numPr>
          <w:ilvl w:val="0"/>
          <w:numId w:val="206"/>
        </w:numPr>
        <w:tabs>
          <w:tab w:val="left" w:pos="284"/>
          <w:tab w:val="left" w:pos="851"/>
        </w:tabs>
        <w:autoSpaceDE/>
        <w:autoSpaceDN/>
        <w:adjustRightInd/>
        <w:ind w:left="0" w:firstLine="567"/>
        <w:jc w:val="both"/>
        <w:rPr>
          <w:lang w:val="ru-RU"/>
        </w:rPr>
      </w:pPr>
      <w:r w:rsidRPr="00E401E6">
        <w:rPr>
          <w:b/>
          <w:lang w:val="ru-RU"/>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FD267E" w:rsidRPr="00E401E6" w:rsidRDefault="00FD267E" w:rsidP="00C31CFD">
      <w:pPr>
        <w:widowControl/>
        <w:numPr>
          <w:ilvl w:val="0"/>
          <w:numId w:val="206"/>
        </w:numPr>
        <w:tabs>
          <w:tab w:val="left" w:pos="284"/>
          <w:tab w:val="left" w:pos="851"/>
        </w:tabs>
        <w:autoSpaceDE/>
        <w:autoSpaceDN/>
        <w:adjustRightInd/>
        <w:ind w:left="0" w:firstLine="567"/>
        <w:jc w:val="both"/>
        <w:rPr>
          <w:lang w:val="ru-RU"/>
        </w:rPr>
      </w:pPr>
      <w:r w:rsidRPr="00E401E6">
        <w:rPr>
          <w:b/>
          <w:lang w:val="ru-RU"/>
        </w:rPr>
        <w:t xml:space="preserve">Проведение индивидуальных и групповых консультаций родителей </w:t>
      </w:r>
      <w:r w:rsidRPr="00E401E6">
        <w:rPr>
          <w:lang w:val="ru-RU"/>
        </w:rPr>
        <w:t>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FD267E" w:rsidRPr="00E401E6" w:rsidRDefault="00FD267E" w:rsidP="00C31CFD">
      <w:pPr>
        <w:widowControl/>
        <w:numPr>
          <w:ilvl w:val="0"/>
          <w:numId w:val="206"/>
        </w:numPr>
        <w:tabs>
          <w:tab w:val="left" w:pos="284"/>
          <w:tab w:val="left" w:pos="851"/>
        </w:tabs>
        <w:autoSpaceDE/>
        <w:autoSpaceDN/>
        <w:adjustRightInd/>
        <w:ind w:left="0" w:firstLine="567"/>
        <w:jc w:val="both"/>
        <w:rPr>
          <w:color w:val="FF0000"/>
          <w:lang w:val="ru-RU"/>
        </w:rPr>
      </w:pPr>
      <w:r w:rsidRPr="00E401E6">
        <w:rPr>
          <w:b/>
          <w:lang w:val="ru-RU"/>
        </w:rPr>
        <w:t>Организация и проведение собеседования</w:t>
      </w:r>
      <w:r w:rsidRPr="00E401E6">
        <w:rPr>
          <w:lang w:val="ru-RU"/>
        </w:rPr>
        <w:t xml:space="preserve"> по готовности к выбору учащимися дальнейшего образовательного маршрута и определению путей его достижения.</w:t>
      </w:r>
    </w:p>
    <w:p w:rsidR="00FD267E" w:rsidRPr="00E401E6" w:rsidRDefault="00FD267E" w:rsidP="00E401E6">
      <w:pPr>
        <w:tabs>
          <w:tab w:val="left" w:pos="284"/>
          <w:tab w:val="left" w:pos="851"/>
        </w:tabs>
        <w:ind w:left="567"/>
        <w:jc w:val="both"/>
        <w:rPr>
          <w:color w:val="FF0000"/>
          <w:lang w:val="ru-RU"/>
        </w:rPr>
        <w:sectPr w:rsidR="00FD267E" w:rsidRPr="00E401E6" w:rsidSect="0028007B">
          <w:pgSz w:w="11906" w:h="16838"/>
          <w:pgMar w:top="567" w:right="567" w:bottom="567" w:left="1134" w:header="284" w:footer="74" w:gutter="0"/>
          <w:cols w:space="708"/>
          <w:docGrid w:linePitch="381"/>
        </w:sectPr>
      </w:pPr>
    </w:p>
    <w:p w:rsidR="00FD267E" w:rsidRPr="00E401E6" w:rsidRDefault="00FD267E" w:rsidP="00E401E6">
      <w:pPr>
        <w:ind w:firstLine="567"/>
        <w:jc w:val="center"/>
        <w:outlineLvl w:val="1"/>
        <w:rPr>
          <w:rStyle w:val="95"/>
          <w:b/>
          <w:lang w:val="ru-RU"/>
        </w:rPr>
      </w:pPr>
      <w:r w:rsidRPr="00E401E6">
        <w:rPr>
          <w:rStyle w:val="95"/>
          <w:b/>
          <w:lang w:val="ru-RU"/>
        </w:rPr>
        <w:lastRenderedPageBreak/>
        <w:t xml:space="preserve">Психолого-педагогические мероприятия </w:t>
      </w:r>
    </w:p>
    <w:p w:rsidR="00FD267E" w:rsidRPr="00E401E6" w:rsidRDefault="00FD267E" w:rsidP="00E401E6">
      <w:pPr>
        <w:ind w:firstLine="567"/>
        <w:jc w:val="center"/>
        <w:outlineLvl w:val="1"/>
        <w:rPr>
          <w:b/>
          <w:bCs/>
          <w:lang w:val="ru-RU"/>
        </w:rPr>
      </w:pPr>
      <w:r w:rsidRPr="00E401E6">
        <w:rPr>
          <w:rStyle w:val="95"/>
          <w:b/>
          <w:lang w:val="ru-RU"/>
        </w:rPr>
        <w:t>в условия</w:t>
      </w:r>
      <w:r w:rsidR="00447413">
        <w:rPr>
          <w:rStyle w:val="95"/>
          <w:b/>
          <w:lang w:val="ru-RU"/>
        </w:rPr>
        <w:t>х</w:t>
      </w:r>
      <w:r w:rsidRPr="00E401E6">
        <w:rPr>
          <w:rStyle w:val="95"/>
          <w:b/>
          <w:lang w:val="ru-RU"/>
        </w:rPr>
        <w:t xml:space="preserve"> реализации основной образовательной программы</w:t>
      </w:r>
    </w:p>
    <w:p w:rsidR="00FD267E" w:rsidRPr="00E401E6" w:rsidRDefault="00FD267E" w:rsidP="00E401E6">
      <w:pPr>
        <w:jc w:val="center"/>
        <w:rPr>
          <w:b/>
          <w:color w:val="000000"/>
          <w:lang w:val="ru-RU"/>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835"/>
        <w:gridCol w:w="1275"/>
        <w:gridCol w:w="1417"/>
        <w:gridCol w:w="2269"/>
        <w:gridCol w:w="1984"/>
      </w:tblGrid>
      <w:tr w:rsidR="00FD267E" w:rsidRPr="00266857" w:rsidTr="00447413">
        <w:trPr>
          <w:trHeight w:val="865"/>
        </w:trPr>
        <w:tc>
          <w:tcPr>
            <w:tcW w:w="568" w:type="dxa"/>
          </w:tcPr>
          <w:p w:rsidR="00FD267E" w:rsidRPr="003A2BDD" w:rsidRDefault="00FD267E" w:rsidP="0028007B">
            <w:pPr>
              <w:jc w:val="center"/>
              <w:rPr>
                <w:b/>
              </w:rPr>
            </w:pPr>
            <w:r w:rsidRPr="003A2BDD">
              <w:rPr>
                <w:b/>
              </w:rPr>
              <w:t>№</w:t>
            </w:r>
          </w:p>
        </w:tc>
        <w:tc>
          <w:tcPr>
            <w:tcW w:w="2835" w:type="dxa"/>
          </w:tcPr>
          <w:p w:rsidR="00FD267E" w:rsidRDefault="00FD267E" w:rsidP="0028007B">
            <w:pPr>
              <w:jc w:val="center"/>
              <w:rPr>
                <w:b/>
                <w:bCs/>
                <w:iCs/>
              </w:rPr>
            </w:pPr>
            <w:r w:rsidRPr="00266857">
              <w:rPr>
                <w:b/>
                <w:bCs/>
                <w:iCs/>
              </w:rPr>
              <w:t xml:space="preserve">Направления </w:t>
            </w:r>
          </w:p>
          <w:p w:rsidR="00FD267E" w:rsidRPr="00266857" w:rsidRDefault="00FD267E" w:rsidP="0028007B">
            <w:pPr>
              <w:jc w:val="center"/>
            </w:pPr>
            <w:r w:rsidRPr="00266857">
              <w:rPr>
                <w:b/>
                <w:bCs/>
                <w:iCs/>
              </w:rPr>
              <w:t>деятельности</w:t>
            </w:r>
          </w:p>
        </w:tc>
        <w:tc>
          <w:tcPr>
            <w:tcW w:w="1275" w:type="dxa"/>
          </w:tcPr>
          <w:p w:rsidR="00FD267E" w:rsidRPr="00266857" w:rsidRDefault="00FD267E" w:rsidP="0028007B">
            <w:pPr>
              <w:jc w:val="center"/>
              <w:rPr>
                <w:b/>
                <w:bCs/>
                <w:iCs/>
              </w:rPr>
            </w:pPr>
            <w:r w:rsidRPr="00266857">
              <w:rPr>
                <w:b/>
                <w:bCs/>
                <w:iCs/>
              </w:rPr>
              <w:t>Срок</w:t>
            </w:r>
          </w:p>
          <w:p w:rsidR="00FD267E" w:rsidRPr="00266857" w:rsidRDefault="00FD267E" w:rsidP="0028007B">
            <w:pPr>
              <w:jc w:val="center"/>
            </w:pPr>
            <w:r w:rsidRPr="00266857">
              <w:rPr>
                <w:b/>
                <w:bCs/>
                <w:iCs/>
              </w:rPr>
              <w:t>проведения</w:t>
            </w:r>
          </w:p>
        </w:tc>
        <w:tc>
          <w:tcPr>
            <w:tcW w:w="1417" w:type="dxa"/>
          </w:tcPr>
          <w:p w:rsidR="00FD267E" w:rsidRPr="00266857" w:rsidRDefault="00FD267E" w:rsidP="0028007B">
            <w:pPr>
              <w:jc w:val="center"/>
              <w:rPr>
                <w:b/>
                <w:bCs/>
                <w:iCs/>
              </w:rPr>
            </w:pPr>
            <w:r>
              <w:rPr>
                <w:b/>
                <w:bCs/>
                <w:iCs/>
              </w:rPr>
              <w:t>О</w:t>
            </w:r>
            <w:r w:rsidRPr="00266857">
              <w:rPr>
                <w:b/>
                <w:bCs/>
                <w:iCs/>
              </w:rPr>
              <w:t>тветственный</w:t>
            </w:r>
          </w:p>
        </w:tc>
        <w:tc>
          <w:tcPr>
            <w:tcW w:w="2269" w:type="dxa"/>
          </w:tcPr>
          <w:p w:rsidR="00FD267E" w:rsidRPr="00266857" w:rsidRDefault="00FD267E" w:rsidP="0028007B">
            <w:pPr>
              <w:jc w:val="center"/>
              <w:rPr>
                <w:b/>
                <w:bCs/>
                <w:iCs/>
              </w:rPr>
            </w:pPr>
            <w:r w:rsidRPr="00266857">
              <w:rPr>
                <w:b/>
                <w:bCs/>
                <w:iCs/>
              </w:rPr>
              <w:t>Предполагаемый</w:t>
            </w:r>
          </w:p>
          <w:p w:rsidR="00FD267E" w:rsidRPr="00266857" w:rsidRDefault="00FD267E" w:rsidP="0028007B">
            <w:pPr>
              <w:jc w:val="center"/>
            </w:pPr>
            <w:r w:rsidRPr="00266857">
              <w:rPr>
                <w:b/>
                <w:bCs/>
                <w:iCs/>
              </w:rPr>
              <w:t>результат</w:t>
            </w:r>
          </w:p>
        </w:tc>
        <w:tc>
          <w:tcPr>
            <w:tcW w:w="1984" w:type="dxa"/>
          </w:tcPr>
          <w:p w:rsidR="00FD267E" w:rsidRPr="00266857" w:rsidRDefault="00FD267E" w:rsidP="0028007B">
            <w:pPr>
              <w:jc w:val="center"/>
              <w:rPr>
                <w:b/>
                <w:bCs/>
                <w:iCs/>
              </w:rPr>
            </w:pPr>
            <w:r>
              <w:rPr>
                <w:b/>
                <w:bCs/>
                <w:iCs/>
              </w:rPr>
              <w:t>Объект сопровождения</w:t>
            </w:r>
          </w:p>
        </w:tc>
      </w:tr>
      <w:tr w:rsidR="00FD267E" w:rsidRPr="00981333" w:rsidTr="00447413">
        <w:trPr>
          <w:trHeight w:val="164"/>
        </w:trPr>
        <w:tc>
          <w:tcPr>
            <w:tcW w:w="10348" w:type="dxa"/>
            <w:gridSpan w:val="6"/>
          </w:tcPr>
          <w:p w:rsidR="00FD267E" w:rsidRPr="003A2BDD" w:rsidRDefault="00FD267E" w:rsidP="0028007B">
            <w:pPr>
              <w:jc w:val="center"/>
              <w:rPr>
                <w:b/>
              </w:rPr>
            </w:pPr>
            <w:r w:rsidRPr="003A2BDD">
              <w:rPr>
                <w:b/>
              </w:rPr>
              <w:t>Общие  мероприятия</w:t>
            </w:r>
          </w:p>
        </w:tc>
      </w:tr>
      <w:tr w:rsidR="00FD267E" w:rsidRPr="00981333" w:rsidTr="00447413">
        <w:trPr>
          <w:trHeight w:val="489"/>
        </w:trPr>
        <w:tc>
          <w:tcPr>
            <w:tcW w:w="568" w:type="dxa"/>
          </w:tcPr>
          <w:p w:rsidR="00FD267E" w:rsidRPr="003A2BDD" w:rsidRDefault="00FD267E" w:rsidP="00C31CFD">
            <w:pPr>
              <w:widowControl/>
              <w:numPr>
                <w:ilvl w:val="0"/>
                <w:numId w:val="208"/>
              </w:numPr>
              <w:autoSpaceDE/>
              <w:autoSpaceDN/>
              <w:adjustRightInd/>
              <w:ind w:left="0" w:firstLine="0"/>
              <w:rPr>
                <w:b/>
                <w:spacing w:val="20"/>
              </w:rPr>
            </w:pPr>
          </w:p>
        </w:tc>
        <w:tc>
          <w:tcPr>
            <w:tcW w:w="2835" w:type="dxa"/>
          </w:tcPr>
          <w:p w:rsidR="00FD267E" w:rsidRPr="005F44CD" w:rsidRDefault="00FD267E" w:rsidP="0028007B">
            <w:pPr>
              <w:pStyle w:val="af3"/>
              <w:jc w:val="both"/>
              <w:rPr>
                <w:szCs w:val="24"/>
                <w:lang w:val="ru-RU"/>
              </w:rPr>
            </w:pPr>
            <w:r w:rsidRPr="005F44CD">
              <w:rPr>
                <w:szCs w:val="24"/>
                <w:lang w:val="ru-RU"/>
              </w:rPr>
              <w:t>Диагностика затруднений педагогов на этапе перехода к ФГОС ООО</w:t>
            </w:r>
          </w:p>
        </w:tc>
        <w:tc>
          <w:tcPr>
            <w:tcW w:w="1275" w:type="dxa"/>
          </w:tcPr>
          <w:p w:rsidR="00FD267E" w:rsidRPr="005F44CD" w:rsidRDefault="00FD267E" w:rsidP="0028007B">
            <w:pPr>
              <w:pStyle w:val="af3"/>
              <w:jc w:val="both"/>
              <w:rPr>
                <w:szCs w:val="24"/>
              </w:rPr>
            </w:pPr>
            <w:r w:rsidRPr="005F44CD">
              <w:rPr>
                <w:szCs w:val="24"/>
              </w:rPr>
              <w:t>Сентябрь</w:t>
            </w:r>
          </w:p>
          <w:p w:rsidR="00FD267E" w:rsidRPr="005F44CD" w:rsidRDefault="00FD267E" w:rsidP="0028007B">
            <w:pPr>
              <w:pStyle w:val="af3"/>
              <w:jc w:val="both"/>
              <w:rPr>
                <w:szCs w:val="24"/>
              </w:rPr>
            </w:pPr>
          </w:p>
        </w:tc>
        <w:tc>
          <w:tcPr>
            <w:tcW w:w="1417" w:type="dxa"/>
          </w:tcPr>
          <w:p w:rsidR="00FD267E" w:rsidRPr="005F44CD" w:rsidRDefault="00FD267E" w:rsidP="0028007B">
            <w:pPr>
              <w:pStyle w:val="af3"/>
              <w:rPr>
                <w:szCs w:val="24"/>
              </w:rPr>
            </w:pPr>
            <w:r w:rsidRPr="005F44CD">
              <w:rPr>
                <w:szCs w:val="24"/>
              </w:rPr>
              <w:t xml:space="preserve">Зам. директора по </w:t>
            </w:r>
            <w:r w:rsidR="0011031A" w:rsidRPr="005F44CD">
              <w:rPr>
                <w:szCs w:val="24"/>
                <w:lang w:val="ru-RU"/>
              </w:rPr>
              <w:t>УВ</w:t>
            </w:r>
            <w:r w:rsidRPr="005F44CD">
              <w:rPr>
                <w:szCs w:val="24"/>
              </w:rPr>
              <w:t>Р</w:t>
            </w:r>
          </w:p>
        </w:tc>
        <w:tc>
          <w:tcPr>
            <w:tcW w:w="2269" w:type="dxa"/>
          </w:tcPr>
          <w:p w:rsidR="00FD267E" w:rsidRPr="00E401E6" w:rsidRDefault="00FD267E" w:rsidP="0028007B">
            <w:pPr>
              <w:rPr>
                <w:lang w:val="ru-RU"/>
              </w:rPr>
            </w:pPr>
            <w:r w:rsidRPr="00E401E6">
              <w:rPr>
                <w:lang w:val="ru-RU"/>
              </w:rPr>
              <w:t xml:space="preserve">Определение путей устранений затруднений педагогов </w:t>
            </w:r>
          </w:p>
        </w:tc>
        <w:tc>
          <w:tcPr>
            <w:tcW w:w="1984" w:type="dxa"/>
          </w:tcPr>
          <w:p w:rsidR="00FD267E" w:rsidRDefault="00FD267E" w:rsidP="0028007B">
            <w:r>
              <w:t>Педагоги</w:t>
            </w:r>
          </w:p>
          <w:p w:rsidR="00FD267E" w:rsidRDefault="00FD267E" w:rsidP="0028007B"/>
        </w:tc>
      </w:tr>
      <w:tr w:rsidR="00FD267E" w:rsidRPr="00981333" w:rsidTr="00447413">
        <w:trPr>
          <w:trHeight w:val="489"/>
        </w:trPr>
        <w:tc>
          <w:tcPr>
            <w:tcW w:w="568" w:type="dxa"/>
          </w:tcPr>
          <w:p w:rsidR="00FD267E" w:rsidRPr="003A2BDD" w:rsidRDefault="00FD267E" w:rsidP="00C31CFD">
            <w:pPr>
              <w:widowControl/>
              <w:numPr>
                <w:ilvl w:val="0"/>
                <w:numId w:val="208"/>
              </w:numPr>
              <w:autoSpaceDE/>
              <w:autoSpaceDN/>
              <w:adjustRightInd/>
              <w:ind w:left="0" w:firstLine="0"/>
              <w:rPr>
                <w:b/>
                <w:spacing w:val="20"/>
              </w:rPr>
            </w:pPr>
          </w:p>
        </w:tc>
        <w:tc>
          <w:tcPr>
            <w:tcW w:w="2835" w:type="dxa"/>
          </w:tcPr>
          <w:p w:rsidR="00FD267E" w:rsidRPr="005F44CD" w:rsidRDefault="00FD267E" w:rsidP="0028007B">
            <w:pPr>
              <w:pStyle w:val="af3"/>
              <w:jc w:val="both"/>
              <w:rPr>
                <w:szCs w:val="24"/>
                <w:lang w:val="ru-RU"/>
              </w:rPr>
            </w:pPr>
            <w:r w:rsidRPr="005F44CD">
              <w:rPr>
                <w:szCs w:val="24"/>
                <w:lang w:val="ru-RU"/>
              </w:rPr>
              <w:t>Индивидуальное консультирование педагогов по вопросу введения ФГОС, с целью повышения уровня психологической компетентности</w:t>
            </w:r>
          </w:p>
        </w:tc>
        <w:tc>
          <w:tcPr>
            <w:tcW w:w="1275" w:type="dxa"/>
          </w:tcPr>
          <w:p w:rsidR="00FD267E" w:rsidRPr="005F44CD" w:rsidRDefault="00FD267E" w:rsidP="0028007B">
            <w:pPr>
              <w:pStyle w:val="af3"/>
              <w:jc w:val="both"/>
              <w:rPr>
                <w:szCs w:val="24"/>
              </w:rPr>
            </w:pPr>
            <w:r w:rsidRPr="005F44CD">
              <w:rPr>
                <w:szCs w:val="24"/>
              </w:rPr>
              <w:t>В течение года</w:t>
            </w:r>
          </w:p>
        </w:tc>
        <w:tc>
          <w:tcPr>
            <w:tcW w:w="1417" w:type="dxa"/>
          </w:tcPr>
          <w:p w:rsidR="00FD267E" w:rsidRPr="005F44CD" w:rsidRDefault="00506659" w:rsidP="0028007B">
            <w:pPr>
              <w:pStyle w:val="af3"/>
              <w:jc w:val="both"/>
              <w:rPr>
                <w:szCs w:val="24"/>
              </w:rPr>
            </w:pPr>
            <w:r>
              <w:rPr>
                <w:szCs w:val="24"/>
                <w:lang w:val="ru-RU"/>
              </w:rPr>
              <w:t xml:space="preserve"> Приглашенный п</w:t>
            </w:r>
            <w:r w:rsidR="00FD267E" w:rsidRPr="005F44CD">
              <w:rPr>
                <w:szCs w:val="24"/>
              </w:rPr>
              <w:t>едагог-психолог</w:t>
            </w:r>
          </w:p>
        </w:tc>
        <w:tc>
          <w:tcPr>
            <w:tcW w:w="2269" w:type="dxa"/>
          </w:tcPr>
          <w:p w:rsidR="00FD267E" w:rsidRPr="00E401E6" w:rsidRDefault="00FD267E" w:rsidP="0028007B">
            <w:pPr>
              <w:rPr>
                <w:lang w:val="ru-RU"/>
              </w:rPr>
            </w:pPr>
            <w:r w:rsidRPr="00E401E6">
              <w:rPr>
                <w:lang w:val="ru-RU"/>
              </w:rPr>
              <w:t>Повышение уровня психологической компетентности педагогов</w:t>
            </w:r>
          </w:p>
        </w:tc>
        <w:tc>
          <w:tcPr>
            <w:tcW w:w="1984" w:type="dxa"/>
          </w:tcPr>
          <w:p w:rsidR="00FD267E" w:rsidRDefault="00FD267E" w:rsidP="0028007B">
            <w:r>
              <w:t>Педагоги</w:t>
            </w:r>
          </w:p>
          <w:p w:rsidR="00FD267E" w:rsidRDefault="00FD267E" w:rsidP="0028007B"/>
        </w:tc>
      </w:tr>
      <w:tr w:rsidR="00FD267E" w:rsidRPr="00981333" w:rsidTr="00447413">
        <w:trPr>
          <w:trHeight w:val="489"/>
        </w:trPr>
        <w:tc>
          <w:tcPr>
            <w:tcW w:w="568" w:type="dxa"/>
          </w:tcPr>
          <w:p w:rsidR="00FD267E" w:rsidRPr="003A2BDD" w:rsidRDefault="00FD267E" w:rsidP="00C31CFD">
            <w:pPr>
              <w:widowControl/>
              <w:numPr>
                <w:ilvl w:val="0"/>
                <w:numId w:val="208"/>
              </w:numPr>
              <w:autoSpaceDE/>
              <w:autoSpaceDN/>
              <w:adjustRightInd/>
              <w:ind w:left="0" w:firstLine="0"/>
              <w:rPr>
                <w:b/>
                <w:spacing w:val="20"/>
              </w:rPr>
            </w:pPr>
          </w:p>
        </w:tc>
        <w:tc>
          <w:tcPr>
            <w:tcW w:w="2835" w:type="dxa"/>
          </w:tcPr>
          <w:p w:rsidR="00FD267E" w:rsidRPr="005F44CD" w:rsidRDefault="00FD267E" w:rsidP="0028007B">
            <w:pPr>
              <w:pStyle w:val="af3"/>
              <w:jc w:val="both"/>
              <w:rPr>
                <w:szCs w:val="24"/>
                <w:lang w:val="ru-RU"/>
              </w:rPr>
            </w:pPr>
            <w:r w:rsidRPr="005F44CD">
              <w:rPr>
                <w:szCs w:val="24"/>
                <w:lang w:val="ru-RU"/>
              </w:rPr>
              <w:t>Посещение уроков и занятий внеурочной деятельности с целью оказания методической помощи</w:t>
            </w:r>
          </w:p>
        </w:tc>
        <w:tc>
          <w:tcPr>
            <w:tcW w:w="1275" w:type="dxa"/>
          </w:tcPr>
          <w:p w:rsidR="00FD267E" w:rsidRPr="005F44CD" w:rsidRDefault="00FD267E" w:rsidP="0028007B">
            <w:pPr>
              <w:pStyle w:val="af3"/>
              <w:jc w:val="both"/>
              <w:rPr>
                <w:szCs w:val="24"/>
              </w:rPr>
            </w:pPr>
            <w:r w:rsidRPr="005F44CD">
              <w:rPr>
                <w:szCs w:val="24"/>
              </w:rPr>
              <w:t>В течение года</w:t>
            </w:r>
          </w:p>
        </w:tc>
        <w:tc>
          <w:tcPr>
            <w:tcW w:w="1417" w:type="dxa"/>
          </w:tcPr>
          <w:p w:rsidR="00FD267E" w:rsidRPr="005F44CD" w:rsidRDefault="00FD267E" w:rsidP="0028007B">
            <w:pPr>
              <w:pStyle w:val="af3"/>
              <w:rPr>
                <w:szCs w:val="24"/>
                <w:lang w:val="ru-RU"/>
              </w:rPr>
            </w:pPr>
            <w:r w:rsidRPr="005F44CD">
              <w:rPr>
                <w:szCs w:val="24"/>
                <w:lang w:val="ru-RU"/>
              </w:rPr>
              <w:t>Зам. директора по УВР, ВР</w:t>
            </w:r>
          </w:p>
        </w:tc>
        <w:tc>
          <w:tcPr>
            <w:tcW w:w="2269" w:type="dxa"/>
          </w:tcPr>
          <w:p w:rsidR="00FD267E" w:rsidRPr="00E401E6" w:rsidRDefault="00FD267E" w:rsidP="0028007B">
            <w:pPr>
              <w:rPr>
                <w:lang w:val="ru-RU"/>
              </w:rPr>
            </w:pPr>
            <w:r w:rsidRPr="00E401E6">
              <w:rPr>
                <w:lang w:val="ru-RU"/>
              </w:rPr>
              <w:t xml:space="preserve">Рекомендации оказание методической помощи по реализации задач образовательной программы </w:t>
            </w:r>
          </w:p>
        </w:tc>
        <w:tc>
          <w:tcPr>
            <w:tcW w:w="1984" w:type="dxa"/>
          </w:tcPr>
          <w:p w:rsidR="00FD267E" w:rsidRDefault="00FD267E" w:rsidP="0028007B">
            <w:r>
              <w:t>Педагоги,</w:t>
            </w:r>
          </w:p>
          <w:p w:rsidR="00FD267E" w:rsidRDefault="00FD267E" w:rsidP="0028007B">
            <w:r>
              <w:t>Классные руководители</w:t>
            </w:r>
          </w:p>
        </w:tc>
      </w:tr>
      <w:tr w:rsidR="00FD267E" w:rsidRPr="00981333" w:rsidTr="00447413">
        <w:trPr>
          <w:trHeight w:val="1410"/>
        </w:trPr>
        <w:tc>
          <w:tcPr>
            <w:tcW w:w="568" w:type="dxa"/>
          </w:tcPr>
          <w:p w:rsidR="00FD267E" w:rsidRPr="003A2BDD" w:rsidRDefault="00FD267E" w:rsidP="00C31CFD">
            <w:pPr>
              <w:widowControl/>
              <w:numPr>
                <w:ilvl w:val="0"/>
                <w:numId w:val="208"/>
              </w:numPr>
              <w:autoSpaceDE/>
              <w:autoSpaceDN/>
              <w:adjustRightInd/>
              <w:ind w:left="0" w:firstLine="0"/>
              <w:rPr>
                <w:b/>
                <w:spacing w:val="20"/>
              </w:rPr>
            </w:pPr>
          </w:p>
        </w:tc>
        <w:tc>
          <w:tcPr>
            <w:tcW w:w="2835" w:type="dxa"/>
          </w:tcPr>
          <w:p w:rsidR="00FD267E" w:rsidRPr="005F44CD" w:rsidRDefault="00FD267E" w:rsidP="00E5794D">
            <w:pPr>
              <w:pStyle w:val="af3"/>
              <w:rPr>
                <w:szCs w:val="24"/>
                <w:lang w:val="ru-RU"/>
              </w:rPr>
            </w:pPr>
            <w:r w:rsidRPr="005F44CD">
              <w:rPr>
                <w:szCs w:val="24"/>
                <w:lang w:val="ru-RU"/>
              </w:rPr>
              <w:t>Просвещение и консультирование педагогов по вопросам индивидуальных и возрастных особенностей учащихся</w:t>
            </w:r>
          </w:p>
        </w:tc>
        <w:tc>
          <w:tcPr>
            <w:tcW w:w="1275" w:type="dxa"/>
          </w:tcPr>
          <w:p w:rsidR="00FD267E" w:rsidRPr="005F44CD" w:rsidRDefault="00FD267E" w:rsidP="0028007B">
            <w:pPr>
              <w:pStyle w:val="af3"/>
              <w:jc w:val="both"/>
              <w:rPr>
                <w:szCs w:val="24"/>
              </w:rPr>
            </w:pPr>
            <w:r w:rsidRPr="005F44CD">
              <w:rPr>
                <w:szCs w:val="24"/>
              </w:rPr>
              <w:t>В течение года</w:t>
            </w:r>
          </w:p>
        </w:tc>
        <w:tc>
          <w:tcPr>
            <w:tcW w:w="1417" w:type="dxa"/>
          </w:tcPr>
          <w:p w:rsidR="00FD267E" w:rsidRPr="00506659" w:rsidRDefault="00506659" w:rsidP="0028007B">
            <w:pPr>
              <w:pStyle w:val="af3"/>
              <w:jc w:val="both"/>
              <w:rPr>
                <w:szCs w:val="24"/>
                <w:lang w:val="ru-RU"/>
              </w:rPr>
            </w:pPr>
            <w:r>
              <w:rPr>
                <w:szCs w:val="24"/>
                <w:lang w:val="ru-RU"/>
              </w:rPr>
              <w:t>Приглашенный п</w:t>
            </w:r>
            <w:r w:rsidRPr="005F44CD">
              <w:rPr>
                <w:szCs w:val="24"/>
              </w:rPr>
              <w:t xml:space="preserve">едагог-психолог </w:t>
            </w:r>
          </w:p>
        </w:tc>
        <w:tc>
          <w:tcPr>
            <w:tcW w:w="2269" w:type="dxa"/>
          </w:tcPr>
          <w:p w:rsidR="00FD267E" w:rsidRPr="00E401E6" w:rsidRDefault="00FD267E" w:rsidP="0028007B">
            <w:pPr>
              <w:rPr>
                <w:lang w:val="ru-RU"/>
              </w:rPr>
            </w:pPr>
            <w:r w:rsidRPr="00E401E6">
              <w:rPr>
                <w:lang w:val="ru-RU"/>
              </w:rPr>
              <w:t>Повышение уровня психологической компетентности в области возрастной психологии</w:t>
            </w:r>
          </w:p>
        </w:tc>
        <w:tc>
          <w:tcPr>
            <w:tcW w:w="1984" w:type="dxa"/>
          </w:tcPr>
          <w:p w:rsidR="00FD267E" w:rsidRDefault="00FD267E" w:rsidP="0028007B">
            <w:r>
              <w:t>Педагоги</w:t>
            </w:r>
          </w:p>
          <w:p w:rsidR="00FD267E" w:rsidRDefault="00FD267E" w:rsidP="0028007B"/>
        </w:tc>
      </w:tr>
      <w:tr w:rsidR="00FD267E" w:rsidRPr="00981333" w:rsidTr="00447413">
        <w:trPr>
          <w:trHeight w:val="489"/>
        </w:trPr>
        <w:tc>
          <w:tcPr>
            <w:tcW w:w="568" w:type="dxa"/>
          </w:tcPr>
          <w:p w:rsidR="00FD267E" w:rsidRPr="003A2BDD" w:rsidRDefault="00FD267E" w:rsidP="00C31CFD">
            <w:pPr>
              <w:widowControl/>
              <w:numPr>
                <w:ilvl w:val="0"/>
                <w:numId w:val="208"/>
              </w:numPr>
              <w:autoSpaceDE/>
              <w:autoSpaceDN/>
              <w:adjustRightInd/>
              <w:ind w:left="0" w:firstLine="0"/>
              <w:rPr>
                <w:b/>
                <w:spacing w:val="20"/>
              </w:rPr>
            </w:pPr>
          </w:p>
        </w:tc>
        <w:tc>
          <w:tcPr>
            <w:tcW w:w="2835" w:type="dxa"/>
          </w:tcPr>
          <w:p w:rsidR="00FD267E" w:rsidRPr="005F44CD" w:rsidRDefault="00FD267E" w:rsidP="0028007B">
            <w:pPr>
              <w:pStyle w:val="af3"/>
              <w:jc w:val="both"/>
              <w:rPr>
                <w:rStyle w:val="95"/>
                <w:szCs w:val="24"/>
                <w:lang w:val="ru-RU"/>
              </w:rPr>
            </w:pPr>
            <w:r w:rsidRPr="005F44CD">
              <w:rPr>
                <w:rStyle w:val="95"/>
                <w:szCs w:val="24"/>
                <w:lang w:val="ru-RU"/>
              </w:rPr>
              <w:t>Выработка рекомендаций педагогам по формированию УУД с учетом возрастных особенностей обучающихся</w:t>
            </w:r>
          </w:p>
        </w:tc>
        <w:tc>
          <w:tcPr>
            <w:tcW w:w="1275" w:type="dxa"/>
          </w:tcPr>
          <w:p w:rsidR="00FD267E" w:rsidRPr="005F44CD" w:rsidRDefault="00FD267E" w:rsidP="0028007B">
            <w:pPr>
              <w:pStyle w:val="af3"/>
              <w:jc w:val="both"/>
              <w:rPr>
                <w:szCs w:val="24"/>
              </w:rPr>
            </w:pPr>
            <w:r w:rsidRPr="005F44CD">
              <w:rPr>
                <w:szCs w:val="24"/>
              </w:rPr>
              <w:t>В течение года</w:t>
            </w:r>
          </w:p>
        </w:tc>
        <w:tc>
          <w:tcPr>
            <w:tcW w:w="1417" w:type="dxa"/>
          </w:tcPr>
          <w:p w:rsidR="00FD267E" w:rsidRPr="005F44CD" w:rsidRDefault="00FD267E" w:rsidP="0028007B">
            <w:pPr>
              <w:pStyle w:val="af3"/>
              <w:rPr>
                <w:szCs w:val="24"/>
                <w:lang w:val="ru-RU"/>
              </w:rPr>
            </w:pPr>
            <w:r w:rsidRPr="005F44CD">
              <w:rPr>
                <w:szCs w:val="24"/>
                <w:lang w:val="ru-RU"/>
              </w:rPr>
              <w:t xml:space="preserve">Зам. директора по </w:t>
            </w:r>
            <w:r w:rsidR="0011031A" w:rsidRPr="005F44CD">
              <w:rPr>
                <w:szCs w:val="24"/>
                <w:lang w:val="ru-RU"/>
              </w:rPr>
              <w:t>УВ</w:t>
            </w:r>
            <w:r w:rsidR="00506659">
              <w:rPr>
                <w:szCs w:val="24"/>
                <w:lang w:val="ru-RU"/>
              </w:rPr>
              <w:t>Р</w:t>
            </w:r>
          </w:p>
        </w:tc>
        <w:tc>
          <w:tcPr>
            <w:tcW w:w="2269" w:type="dxa"/>
          </w:tcPr>
          <w:p w:rsidR="00FD267E" w:rsidRPr="00E401E6" w:rsidRDefault="00506659" w:rsidP="0028007B">
            <w:pPr>
              <w:rPr>
                <w:lang w:val="ru-RU"/>
              </w:rPr>
            </w:pPr>
            <w:r>
              <w:rPr>
                <w:lang w:val="ru-RU"/>
              </w:rPr>
              <w:t xml:space="preserve">Повышение уровня </w:t>
            </w:r>
            <w:r w:rsidR="00FD267E" w:rsidRPr="00E401E6">
              <w:rPr>
                <w:lang w:val="ru-RU"/>
              </w:rPr>
              <w:t>педагогической компетенции педагогов</w:t>
            </w:r>
          </w:p>
        </w:tc>
        <w:tc>
          <w:tcPr>
            <w:tcW w:w="1984" w:type="dxa"/>
          </w:tcPr>
          <w:p w:rsidR="00FD267E" w:rsidRDefault="00FD267E" w:rsidP="0028007B">
            <w:r>
              <w:t>Педагоги</w:t>
            </w:r>
          </w:p>
        </w:tc>
      </w:tr>
      <w:tr w:rsidR="00FD267E" w:rsidRPr="00981333" w:rsidTr="00447413">
        <w:trPr>
          <w:trHeight w:val="489"/>
        </w:trPr>
        <w:tc>
          <w:tcPr>
            <w:tcW w:w="568" w:type="dxa"/>
          </w:tcPr>
          <w:p w:rsidR="00FD267E" w:rsidRPr="003A2BDD" w:rsidRDefault="00FD267E" w:rsidP="00C31CFD">
            <w:pPr>
              <w:widowControl/>
              <w:numPr>
                <w:ilvl w:val="0"/>
                <w:numId w:val="208"/>
              </w:numPr>
              <w:autoSpaceDE/>
              <w:autoSpaceDN/>
              <w:adjustRightInd/>
              <w:ind w:left="0" w:firstLine="0"/>
              <w:rPr>
                <w:b/>
                <w:spacing w:val="20"/>
              </w:rPr>
            </w:pPr>
          </w:p>
        </w:tc>
        <w:tc>
          <w:tcPr>
            <w:tcW w:w="2835" w:type="dxa"/>
          </w:tcPr>
          <w:p w:rsidR="00FD267E" w:rsidRPr="005F44CD" w:rsidRDefault="00FD267E" w:rsidP="0028007B">
            <w:pPr>
              <w:pStyle w:val="af3"/>
              <w:jc w:val="both"/>
              <w:rPr>
                <w:szCs w:val="24"/>
                <w:lang w:val="ru-RU"/>
              </w:rPr>
            </w:pPr>
            <w:r w:rsidRPr="005F44CD">
              <w:rPr>
                <w:szCs w:val="24"/>
                <w:lang w:val="ru-RU"/>
              </w:rPr>
              <w:t xml:space="preserve">Обмен практическим опытом по организации различных форм развивающей работы с педагогами </w:t>
            </w:r>
          </w:p>
        </w:tc>
        <w:tc>
          <w:tcPr>
            <w:tcW w:w="1275" w:type="dxa"/>
          </w:tcPr>
          <w:p w:rsidR="00FD267E" w:rsidRPr="005F44CD" w:rsidRDefault="00FD267E" w:rsidP="0028007B">
            <w:pPr>
              <w:pStyle w:val="af3"/>
              <w:jc w:val="both"/>
              <w:rPr>
                <w:szCs w:val="24"/>
              </w:rPr>
            </w:pPr>
            <w:r w:rsidRPr="005F44CD">
              <w:rPr>
                <w:szCs w:val="24"/>
              </w:rPr>
              <w:t xml:space="preserve">Май </w:t>
            </w:r>
          </w:p>
        </w:tc>
        <w:tc>
          <w:tcPr>
            <w:tcW w:w="1417" w:type="dxa"/>
          </w:tcPr>
          <w:p w:rsidR="00FD267E" w:rsidRPr="005F44CD" w:rsidRDefault="00FD267E" w:rsidP="0028007B">
            <w:pPr>
              <w:pStyle w:val="af3"/>
              <w:rPr>
                <w:szCs w:val="24"/>
                <w:lang w:val="ru-RU"/>
              </w:rPr>
            </w:pPr>
            <w:r w:rsidRPr="005F44CD">
              <w:rPr>
                <w:szCs w:val="24"/>
                <w:lang w:val="ru-RU"/>
              </w:rPr>
              <w:t xml:space="preserve">Зам. директора по </w:t>
            </w:r>
            <w:r w:rsidR="0011031A" w:rsidRPr="005F44CD">
              <w:rPr>
                <w:szCs w:val="24"/>
                <w:lang w:val="ru-RU"/>
              </w:rPr>
              <w:t>УВ</w:t>
            </w:r>
            <w:r w:rsidR="00506659">
              <w:rPr>
                <w:szCs w:val="24"/>
                <w:lang w:val="ru-RU"/>
              </w:rPr>
              <w:t>Р</w:t>
            </w:r>
          </w:p>
        </w:tc>
        <w:tc>
          <w:tcPr>
            <w:tcW w:w="2269" w:type="dxa"/>
          </w:tcPr>
          <w:p w:rsidR="00FD267E" w:rsidRPr="00E401E6" w:rsidRDefault="00FD267E" w:rsidP="0028007B">
            <w:pPr>
              <w:rPr>
                <w:lang w:val="ru-RU"/>
              </w:rPr>
            </w:pPr>
            <w:r w:rsidRPr="00E401E6">
              <w:rPr>
                <w:lang w:val="ru-RU"/>
              </w:rPr>
              <w:t>Оформление печатной продукции, информации на сайте  школы, проведение семинаров</w:t>
            </w:r>
          </w:p>
        </w:tc>
        <w:tc>
          <w:tcPr>
            <w:tcW w:w="1984" w:type="dxa"/>
          </w:tcPr>
          <w:p w:rsidR="00FD267E" w:rsidRDefault="00FD267E" w:rsidP="0028007B">
            <w:r>
              <w:t xml:space="preserve">Администрация, педагогический коллектив </w:t>
            </w:r>
          </w:p>
        </w:tc>
      </w:tr>
      <w:tr w:rsidR="00FD267E" w:rsidRPr="005D689F" w:rsidTr="00447413">
        <w:trPr>
          <w:trHeight w:val="236"/>
        </w:trPr>
        <w:tc>
          <w:tcPr>
            <w:tcW w:w="10348" w:type="dxa"/>
            <w:gridSpan w:val="6"/>
          </w:tcPr>
          <w:p w:rsidR="00FD267E" w:rsidRPr="00B32FAD" w:rsidRDefault="00B32FAD" w:rsidP="0028007B">
            <w:pPr>
              <w:jc w:val="center"/>
              <w:rPr>
                <w:b/>
                <w:spacing w:val="20"/>
                <w:lang w:val="ru-RU"/>
              </w:rPr>
            </w:pPr>
            <w:r>
              <w:rPr>
                <w:b/>
                <w:spacing w:val="20"/>
              </w:rPr>
              <w:t xml:space="preserve">Мероприятия по </w:t>
            </w:r>
            <w:r>
              <w:rPr>
                <w:b/>
                <w:spacing w:val="20"/>
                <w:lang w:val="ru-RU"/>
              </w:rPr>
              <w:t>классам</w:t>
            </w:r>
          </w:p>
        </w:tc>
      </w:tr>
      <w:tr w:rsidR="00FD267E" w:rsidRPr="005D689F" w:rsidTr="00447413">
        <w:trPr>
          <w:trHeight w:val="236"/>
        </w:trPr>
        <w:tc>
          <w:tcPr>
            <w:tcW w:w="10348" w:type="dxa"/>
            <w:gridSpan w:val="6"/>
          </w:tcPr>
          <w:p w:rsidR="00FD267E" w:rsidRPr="003A2BDD" w:rsidRDefault="00FD267E" w:rsidP="0028007B">
            <w:pPr>
              <w:jc w:val="center"/>
              <w:rPr>
                <w:b/>
              </w:rPr>
            </w:pPr>
            <w:r w:rsidRPr="003A2BDD">
              <w:rPr>
                <w:b/>
                <w:spacing w:val="20"/>
              </w:rPr>
              <w:t>5 класс</w:t>
            </w:r>
          </w:p>
        </w:tc>
      </w:tr>
      <w:tr w:rsidR="00FD267E" w:rsidRPr="00981333" w:rsidTr="00447413">
        <w:trPr>
          <w:trHeight w:val="1411"/>
        </w:trPr>
        <w:tc>
          <w:tcPr>
            <w:tcW w:w="568" w:type="dxa"/>
          </w:tcPr>
          <w:p w:rsidR="00FD267E" w:rsidRPr="003A2BDD" w:rsidRDefault="00FD267E" w:rsidP="00C31CFD">
            <w:pPr>
              <w:widowControl/>
              <w:numPr>
                <w:ilvl w:val="0"/>
                <w:numId w:val="209"/>
              </w:numPr>
              <w:autoSpaceDE/>
              <w:autoSpaceDN/>
              <w:adjustRightInd/>
              <w:ind w:left="0" w:firstLine="0"/>
              <w:rPr>
                <w:b/>
                <w:spacing w:val="20"/>
              </w:rPr>
            </w:pPr>
          </w:p>
        </w:tc>
        <w:tc>
          <w:tcPr>
            <w:tcW w:w="2835" w:type="dxa"/>
          </w:tcPr>
          <w:p w:rsidR="00FD267E" w:rsidRPr="00065496" w:rsidRDefault="00FD267E" w:rsidP="0028007B">
            <w:pPr>
              <w:jc w:val="both"/>
            </w:pPr>
            <w:r w:rsidRPr="00065496">
              <w:t>Психолого-педагогическая диагностика</w:t>
            </w:r>
          </w:p>
          <w:p w:rsidR="00FD267E" w:rsidRPr="001B5648" w:rsidRDefault="00FD267E" w:rsidP="0028007B">
            <w:pPr>
              <w:jc w:val="both"/>
            </w:pPr>
            <w:r w:rsidRPr="001B5648">
              <w:t xml:space="preserve">Изучение периода адаптации обучающихся </w:t>
            </w:r>
          </w:p>
        </w:tc>
        <w:tc>
          <w:tcPr>
            <w:tcW w:w="1275" w:type="dxa"/>
          </w:tcPr>
          <w:p w:rsidR="00FD267E" w:rsidRPr="00981333" w:rsidRDefault="00FD267E" w:rsidP="0028007B">
            <w:r w:rsidRPr="00981333">
              <w:t>Октябрь–</w:t>
            </w:r>
          </w:p>
          <w:p w:rsidR="00FD267E" w:rsidRPr="00981333" w:rsidRDefault="00FD267E" w:rsidP="0028007B">
            <w:r w:rsidRPr="00981333">
              <w:t>ноябрь</w:t>
            </w:r>
          </w:p>
          <w:p w:rsidR="00FD267E" w:rsidRPr="00981333" w:rsidRDefault="00FD267E" w:rsidP="0028007B"/>
        </w:tc>
        <w:tc>
          <w:tcPr>
            <w:tcW w:w="1417" w:type="dxa"/>
          </w:tcPr>
          <w:p w:rsidR="00FD267E" w:rsidRPr="00065496" w:rsidRDefault="00B32FAD" w:rsidP="0028007B">
            <w:pPr>
              <w:rPr>
                <w:lang w:val="ru-RU"/>
              </w:rPr>
            </w:pPr>
            <w:r>
              <w:t>классны</w:t>
            </w:r>
            <w:r>
              <w:rPr>
                <w:lang w:val="ru-RU"/>
              </w:rPr>
              <w:t>й</w:t>
            </w:r>
            <w:r w:rsidR="00FD267E">
              <w:t xml:space="preserve"> руководител</w:t>
            </w:r>
            <w:r>
              <w:rPr>
                <w:lang w:val="ru-RU"/>
              </w:rPr>
              <w:t>ь</w:t>
            </w:r>
          </w:p>
        </w:tc>
        <w:tc>
          <w:tcPr>
            <w:tcW w:w="2269" w:type="dxa"/>
          </w:tcPr>
          <w:p w:rsidR="00FD267E" w:rsidRPr="00E401E6" w:rsidRDefault="00FD267E" w:rsidP="0028007B">
            <w:pPr>
              <w:rPr>
                <w:sz w:val="23"/>
                <w:szCs w:val="23"/>
                <w:lang w:val="ru-RU"/>
              </w:rPr>
            </w:pPr>
            <w:r w:rsidRPr="00E401E6">
              <w:rPr>
                <w:sz w:val="23"/>
                <w:szCs w:val="23"/>
                <w:lang w:val="ru-RU"/>
              </w:rPr>
              <w:t>Предупреждение и преодоление школьных факторов риска</w:t>
            </w:r>
          </w:p>
        </w:tc>
        <w:tc>
          <w:tcPr>
            <w:tcW w:w="1984" w:type="dxa"/>
          </w:tcPr>
          <w:p w:rsidR="00FD267E" w:rsidRPr="00981333" w:rsidRDefault="00FD267E" w:rsidP="0028007B">
            <w:r>
              <w:t>Обучающиеся</w:t>
            </w:r>
          </w:p>
        </w:tc>
      </w:tr>
      <w:tr w:rsidR="00FD267E" w:rsidRPr="00981333" w:rsidTr="00447413">
        <w:trPr>
          <w:trHeight w:val="1759"/>
        </w:trPr>
        <w:tc>
          <w:tcPr>
            <w:tcW w:w="568" w:type="dxa"/>
            <w:vMerge w:val="restart"/>
          </w:tcPr>
          <w:p w:rsidR="00FD267E" w:rsidRPr="003A2BDD" w:rsidRDefault="00FD267E" w:rsidP="00C31CFD">
            <w:pPr>
              <w:widowControl/>
              <w:numPr>
                <w:ilvl w:val="0"/>
                <w:numId w:val="209"/>
              </w:numPr>
              <w:autoSpaceDE/>
              <w:autoSpaceDN/>
              <w:adjustRightInd/>
              <w:ind w:left="0" w:firstLine="0"/>
              <w:jc w:val="center"/>
              <w:rPr>
                <w:b/>
                <w:spacing w:val="20"/>
              </w:rPr>
            </w:pPr>
          </w:p>
        </w:tc>
        <w:tc>
          <w:tcPr>
            <w:tcW w:w="2835" w:type="dxa"/>
          </w:tcPr>
          <w:p w:rsidR="00FD267E" w:rsidRPr="00065496" w:rsidRDefault="00FD267E" w:rsidP="0028007B">
            <w:pPr>
              <w:rPr>
                <w:sz w:val="23"/>
                <w:szCs w:val="23"/>
              </w:rPr>
            </w:pPr>
            <w:r w:rsidRPr="00065496">
              <w:rPr>
                <w:sz w:val="23"/>
                <w:szCs w:val="23"/>
              </w:rPr>
              <w:t>Консультационная и просветительская работа</w:t>
            </w:r>
          </w:p>
          <w:p w:rsidR="00FD267E" w:rsidRPr="00E401E6" w:rsidRDefault="00FD267E" w:rsidP="0028007B">
            <w:pPr>
              <w:rPr>
                <w:lang w:val="ru-RU"/>
              </w:rPr>
            </w:pPr>
            <w:r w:rsidRPr="00E401E6">
              <w:rPr>
                <w:sz w:val="23"/>
                <w:szCs w:val="23"/>
                <w:lang w:val="ru-RU"/>
              </w:rPr>
              <w:t>Проведение индивидуальных и групповых консультаций родителей пятиклассников</w:t>
            </w:r>
          </w:p>
        </w:tc>
        <w:tc>
          <w:tcPr>
            <w:tcW w:w="1275" w:type="dxa"/>
          </w:tcPr>
          <w:p w:rsidR="00FD267E" w:rsidRPr="00981333" w:rsidRDefault="00FD267E" w:rsidP="0028007B">
            <w:r w:rsidRPr="00981333">
              <w:t xml:space="preserve">По запросу </w:t>
            </w:r>
          </w:p>
        </w:tc>
        <w:tc>
          <w:tcPr>
            <w:tcW w:w="1417" w:type="dxa"/>
          </w:tcPr>
          <w:p w:rsidR="00FD267E" w:rsidRPr="00B32FAD" w:rsidRDefault="00B32FAD" w:rsidP="0028007B">
            <w:pPr>
              <w:rPr>
                <w:lang w:val="ru-RU"/>
              </w:rPr>
            </w:pPr>
            <w:r w:rsidRPr="00B32FAD">
              <w:rPr>
                <w:lang w:val="ru-RU"/>
              </w:rPr>
              <w:t>классны</w:t>
            </w:r>
            <w:r>
              <w:rPr>
                <w:lang w:val="ru-RU"/>
              </w:rPr>
              <w:t>й</w:t>
            </w:r>
            <w:r w:rsidR="00FD267E" w:rsidRPr="00B32FAD">
              <w:rPr>
                <w:lang w:val="ru-RU"/>
              </w:rPr>
              <w:t xml:space="preserve"> руководител</w:t>
            </w:r>
            <w:r>
              <w:rPr>
                <w:lang w:val="ru-RU"/>
              </w:rPr>
              <w:t>ь</w:t>
            </w:r>
            <w:r w:rsidRPr="005F44CD">
              <w:rPr>
                <w:lang w:val="ru-RU"/>
              </w:rPr>
              <w:t xml:space="preserve"> </w:t>
            </w:r>
            <w:r>
              <w:rPr>
                <w:lang w:val="ru-RU"/>
              </w:rPr>
              <w:t xml:space="preserve">                </w:t>
            </w:r>
            <w:r w:rsidRPr="005F44CD">
              <w:rPr>
                <w:lang w:val="ru-RU"/>
              </w:rPr>
              <w:t>Зам. директора по УВ</w:t>
            </w:r>
            <w:r>
              <w:rPr>
                <w:lang w:val="ru-RU"/>
              </w:rPr>
              <w:t>Р</w:t>
            </w:r>
          </w:p>
        </w:tc>
        <w:tc>
          <w:tcPr>
            <w:tcW w:w="2269" w:type="dxa"/>
          </w:tcPr>
          <w:p w:rsidR="00FD267E" w:rsidRPr="00E401E6" w:rsidRDefault="00FD267E" w:rsidP="0028007B">
            <w:pPr>
              <w:rPr>
                <w:sz w:val="23"/>
                <w:szCs w:val="23"/>
                <w:lang w:val="ru-RU"/>
              </w:rPr>
            </w:pPr>
            <w:r w:rsidRPr="00E401E6">
              <w:rPr>
                <w:sz w:val="23"/>
                <w:szCs w:val="23"/>
                <w:lang w:val="ru-RU"/>
              </w:rPr>
              <w:t>Повышение уровня психологической грамотности для понимания причин дезадаптации и личностных</w:t>
            </w:r>
            <w:r w:rsidR="00447413">
              <w:rPr>
                <w:sz w:val="23"/>
                <w:szCs w:val="23"/>
                <w:lang w:val="ru-RU"/>
              </w:rPr>
              <w:t>,</w:t>
            </w:r>
            <w:r w:rsidRPr="00E401E6">
              <w:rPr>
                <w:sz w:val="23"/>
                <w:szCs w:val="23"/>
                <w:lang w:val="ru-RU"/>
              </w:rPr>
              <w:t xml:space="preserve"> и возрастных особенностей</w:t>
            </w:r>
          </w:p>
        </w:tc>
        <w:tc>
          <w:tcPr>
            <w:tcW w:w="1984" w:type="dxa"/>
          </w:tcPr>
          <w:p w:rsidR="00FD267E" w:rsidRDefault="00FD267E" w:rsidP="0028007B">
            <w:r>
              <w:t xml:space="preserve">Родители </w:t>
            </w:r>
          </w:p>
        </w:tc>
      </w:tr>
      <w:tr w:rsidR="00FD267E" w:rsidRPr="00981333" w:rsidTr="00447413">
        <w:trPr>
          <w:trHeight w:val="387"/>
        </w:trPr>
        <w:tc>
          <w:tcPr>
            <w:tcW w:w="568" w:type="dxa"/>
            <w:vMerge/>
          </w:tcPr>
          <w:p w:rsidR="00FD267E" w:rsidRPr="003A2BDD" w:rsidRDefault="00FD267E" w:rsidP="0028007B">
            <w:pPr>
              <w:rPr>
                <w:b/>
              </w:rPr>
            </w:pPr>
          </w:p>
        </w:tc>
        <w:tc>
          <w:tcPr>
            <w:tcW w:w="2835" w:type="dxa"/>
          </w:tcPr>
          <w:p w:rsidR="00FD267E" w:rsidRPr="005F44CD" w:rsidRDefault="00FD267E" w:rsidP="00B32FAD">
            <w:pPr>
              <w:pStyle w:val="11"/>
              <w:ind w:left="0"/>
              <w:rPr>
                <w:rFonts w:eastAsia="Calibri"/>
                <w:szCs w:val="24"/>
                <w:lang w:val="ru-RU"/>
              </w:rPr>
            </w:pPr>
            <w:r w:rsidRPr="005F44CD">
              <w:rPr>
                <w:rFonts w:eastAsia="Calibri"/>
                <w:szCs w:val="24"/>
                <w:lang w:val="ru-RU"/>
              </w:rPr>
              <w:t>Тематические родительские собрания п</w:t>
            </w:r>
            <w:r w:rsidR="00B32FAD">
              <w:rPr>
                <w:rFonts w:eastAsia="Calibri"/>
                <w:szCs w:val="24"/>
                <w:lang w:val="ru-RU"/>
              </w:rPr>
              <w:t>о вопросам психологии возраста</w:t>
            </w:r>
            <w:r w:rsidRPr="005F44CD">
              <w:rPr>
                <w:rFonts w:eastAsia="Calibri"/>
                <w:szCs w:val="24"/>
                <w:lang w:val="ru-RU"/>
              </w:rPr>
              <w:t>, адаптации,  по вопросам причин неуспеваемости и т.д.</w:t>
            </w:r>
          </w:p>
        </w:tc>
        <w:tc>
          <w:tcPr>
            <w:tcW w:w="1275" w:type="dxa"/>
          </w:tcPr>
          <w:p w:rsidR="00FD267E" w:rsidRPr="005F44CD" w:rsidRDefault="00FD267E" w:rsidP="0028007B">
            <w:pPr>
              <w:pStyle w:val="11"/>
              <w:ind w:left="0"/>
              <w:rPr>
                <w:rFonts w:eastAsia="Calibri"/>
                <w:szCs w:val="24"/>
                <w:lang w:val="ru-RU"/>
              </w:rPr>
            </w:pPr>
            <w:r w:rsidRPr="005F44CD">
              <w:rPr>
                <w:rFonts w:eastAsia="Calibri"/>
                <w:szCs w:val="24"/>
                <w:lang w:val="ru-RU"/>
              </w:rPr>
              <w:t>В течение года</w:t>
            </w:r>
          </w:p>
        </w:tc>
        <w:tc>
          <w:tcPr>
            <w:tcW w:w="1417" w:type="dxa"/>
          </w:tcPr>
          <w:p w:rsidR="00FD267E" w:rsidRPr="005F44CD" w:rsidRDefault="00B32FAD" w:rsidP="0028007B">
            <w:pPr>
              <w:pStyle w:val="11"/>
              <w:ind w:left="0"/>
              <w:rPr>
                <w:rFonts w:eastAsia="Calibri"/>
                <w:szCs w:val="24"/>
                <w:lang w:val="ru-RU"/>
              </w:rPr>
            </w:pPr>
            <w:r>
              <w:rPr>
                <w:rFonts w:eastAsia="Calibri"/>
                <w:szCs w:val="24"/>
                <w:lang w:val="ru-RU"/>
              </w:rPr>
              <w:t>классный руководитель</w:t>
            </w:r>
          </w:p>
          <w:p w:rsidR="00FD267E" w:rsidRPr="005F44CD" w:rsidRDefault="00FD267E" w:rsidP="0028007B">
            <w:pPr>
              <w:pStyle w:val="11"/>
              <w:ind w:left="0"/>
              <w:rPr>
                <w:rFonts w:eastAsia="Calibri"/>
                <w:szCs w:val="24"/>
                <w:lang w:val="ru-RU"/>
              </w:rPr>
            </w:pPr>
          </w:p>
        </w:tc>
        <w:tc>
          <w:tcPr>
            <w:tcW w:w="2269" w:type="dxa"/>
          </w:tcPr>
          <w:p w:rsidR="00FD267E" w:rsidRPr="005F44CD" w:rsidRDefault="00FD267E" w:rsidP="0028007B">
            <w:pPr>
              <w:pStyle w:val="11"/>
              <w:ind w:left="0"/>
              <w:rPr>
                <w:rFonts w:eastAsia="Calibri"/>
                <w:szCs w:val="24"/>
                <w:lang w:val="ru-RU"/>
              </w:rPr>
            </w:pPr>
            <w:r w:rsidRPr="005F44CD">
              <w:rPr>
                <w:rFonts w:eastAsia="Calibri"/>
                <w:szCs w:val="24"/>
                <w:lang w:val="ru-RU"/>
              </w:rPr>
              <w:t>Просвещение родителей</w:t>
            </w:r>
          </w:p>
        </w:tc>
        <w:tc>
          <w:tcPr>
            <w:tcW w:w="1984" w:type="dxa"/>
          </w:tcPr>
          <w:p w:rsidR="00FD267E" w:rsidRPr="00981333" w:rsidRDefault="00FD267E" w:rsidP="0028007B">
            <w:pPr>
              <w:jc w:val="center"/>
              <w:rPr>
                <w:highlight w:val="yellow"/>
              </w:rPr>
            </w:pPr>
            <w:r w:rsidRPr="00CD329B">
              <w:t xml:space="preserve">Родители </w:t>
            </w:r>
          </w:p>
        </w:tc>
      </w:tr>
      <w:tr w:rsidR="00FD267E" w:rsidRPr="00981333" w:rsidTr="00447413">
        <w:trPr>
          <w:trHeight w:val="1254"/>
        </w:trPr>
        <w:tc>
          <w:tcPr>
            <w:tcW w:w="568" w:type="dxa"/>
            <w:vMerge/>
          </w:tcPr>
          <w:p w:rsidR="00FD267E" w:rsidRPr="003A2BDD" w:rsidRDefault="00FD267E" w:rsidP="0028007B">
            <w:pPr>
              <w:rPr>
                <w:b/>
              </w:rPr>
            </w:pPr>
          </w:p>
        </w:tc>
        <w:tc>
          <w:tcPr>
            <w:tcW w:w="2835" w:type="dxa"/>
          </w:tcPr>
          <w:p w:rsidR="00FD267E" w:rsidRPr="005F44CD" w:rsidRDefault="00FD267E" w:rsidP="0028007B">
            <w:pPr>
              <w:pStyle w:val="11"/>
              <w:ind w:left="0"/>
              <w:rPr>
                <w:rFonts w:eastAsia="Calibri"/>
                <w:szCs w:val="24"/>
                <w:lang w:val="ru-RU"/>
              </w:rPr>
            </w:pPr>
            <w:r w:rsidRPr="005F44CD">
              <w:rPr>
                <w:rFonts w:eastAsia="Calibri"/>
                <w:szCs w:val="24"/>
                <w:lang w:val="ru-RU"/>
              </w:rPr>
              <w:t>Размещение информации по теме на сайте школы</w:t>
            </w:r>
          </w:p>
        </w:tc>
        <w:tc>
          <w:tcPr>
            <w:tcW w:w="1275" w:type="dxa"/>
          </w:tcPr>
          <w:p w:rsidR="00FD267E" w:rsidRPr="00E5794D" w:rsidRDefault="00FD267E" w:rsidP="00E5794D">
            <w:pPr>
              <w:pStyle w:val="11"/>
              <w:ind w:left="0"/>
              <w:rPr>
                <w:rFonts w:eastAsia="Calibri"/>
                <w:szCs w:val="24"/>
                <w:lang w:val="ru-RU"/>
              </w:rPr>
            </w:pPr>
            <w:r w:rsidRPr="00E5794D">
              <w:rPr>
                <w:rFonts w:eastAsia="Calibri"/>
                <w:szCs w:val="24"/>
                <w:lang w:val="ru-RU"/>
              </w:rPr>
              <w:t>постоянно</w:t>
            </w:r>
          </w:p>
        </w:tc>
        <w:tc>
          <w:tcPr>
            <w:tcW w:w="1417" w:type="dxa"/>
          </w:tcPr>
          <w:p w:rsidR="00E5794D" w:rsidRPr="005F44CD" w:rsidRDefault="00E5794D" w:rsidP="00E5794D">
            <w:pPr>
              <w:pStyle w:val="11"/>
              <w:ind w:left="0"/>
              <w:rPr>
                <w:rFonts w:eastAsia="Calibri"/>
                <w:szCs w:val="24"/>
                <w:lang w:val="ru-RU"/>
              </w:rPr>
            </w:pPr>
            <w:r>
              <w:rPr>
                <w:rFonts w:eastAsia="Calibri"/>
                <w:szCs w:val="24"/>
                <w:lang w:val="ru-RU"/>
              </w:rPr>
              <w:t>классный руководитель</w:t>
            </w:r>
          </w:p>
          <w:p w:rsidR="00FD267E" w:rsidRPr="00E5794D" w:rsidRDefault="00FD267E" w:rsidP="0028007B">
            <w:pPr>
              <w:pStyle w:val="11"/>
              <w:ind w:left="0"/>
              <w:rPr>
                <w:rFonts w:eastAsia="Calibri"/>
                <w:szCs w:val="24"/>
                <w:lang w:val="ru-RU"/>
              </w:rPr>
            </w:pPr>
          </w:p>
        </w:tc>
        <w:tc>
          <w:tcPr>
            <w:tcW w:w="2269" w:type="dxa"/>
          </w:tcPr>
          <w:p w:rsidR="00FD267E" w:rsidRPr="005F44CD" w:rsidRDefault="00FD267E" w:rsidP="0028007B">
            <w:pPr>
              <w:pStyle w:val="11"/>
              <w:ind w:left="0"/>
              <w:rPr>
                <w:rFonts w:eastAsia="Calibri"/>
                <w:szCs w:val="24"/>
                <w:lang w:val="ru-RU"/>
              </w:rPr>
            </w:pPr>
            <w:r w:rsidRPr="005F44CD">
              <w:rPr>
                <w:rFonts w:eastAsia="Calibri"/>
                <w:szCs w:val="24"/>
                <w:lang w:val="ru-RU"/>
              </w:rPr>
              <w:t>Просвещение педагогов, родителей</w:t>
            </w:r>
          </w:p>
        </w:tc>
        <w:tc>
          <w:tcPr>
            <w:tcW w:w="1984" w:type="dxa"/>
          </w:tcPr>
          <w:p w:rsidR="00FD267E" w:rsidRPr="00981333" w:rsidRDefault="0011031A" w:rsidP="0028007B">
            <w:pPr>
              <w:rPr>
                <w:highlight w:val="yellow"/>
              </w:rPr>
            </w:pPr>
            <w:r>
              <w:t>Участники образовательн</w:t>
            </w:r>
            <w:r>
              <w:rPr>
                <w:lang w:val="ru-RU"/>
              </w:rPr>
              <w:t>ых отношений</w:t>
            </w:r>
          </w:p>
        </w:tc>
      </w:tr>
      <w:tr w:rsidR="00FD267E" w:rsidRPr="00981333" w:rsidTr="00447413">
        <w:trPr>
          <w:trHeight w:val="274"/>
        </w:trPr>
        <w:tc>
          <w:tcPr>
            <w:tcW w:w="568" w:type="dxa"/>
          </w:tcPr>
          <w:p w:rsidR="00FD267E" w:rsidRPr="003A2BDD" w:rsidRDefault="00FD267E" w:rsidP="00C31CFD">
            <w:pPr>
              <w:widowControl/>
              <w:numPr>
                <w:ilvl w:val="0"/>
                <w:numId w:val="209"/>
              </w:numPr>
              <w:autoSpaceDE/>
              <w:autoSpaceDN/>
              <w:adjustRightInd/>
              <w:ind w:left="0" w:firstLine="0"/>
              <w:jc w:val="center"/>
              <w:rPr>
                <w:b/>
                <w:spacing w:val="20"/>
              </w:rPr>
            </w:pPr>
          </w:p>
        </w:tc>
        <w:tc>
          <w:tcPr>
            <w:tcW w:w="2835" w:type="dxa"/>
          </w:tcPr>
          <w:p w:rsidR="00FD267E" w:rsidRPr="00E401E6" w:rsidRDefault="00FD267E" w:rsidP="0028007B">
            <w:pPr>
              <w:rPr>
                <w:lang w:val="ru-RU"/>
              </w:rPr>
            </w:pPr>
            <w:r w:rsidRPr="00065496">
              <w:rPr>
                <w:lang w:val="ru-RU"/>
              </w:rPr>
              <w:t>Групповые и индивидуальные консультации с педагогами и</w:t>
            </w:r>
            <w:r w:rsidR="00B32FAD">
              <w:rPr>
                <w:lang w:val="ru-RU"/>
              </w:rPr>
              <w:t xml:space="preserve"> классным руководителем  5 класса</w:t>
            </w:r>
          </w:p>
        </w:tc>
        <w:tc>
          <w:tcPr>
            <w:tcW w:w="1275" w:type="dxa"/>
          </w:tcPr>
          <w:p w:rsidR="00FD267E" w:rsidRPr="00981333" w:rsidRDefault="00FD267E" w:rsidP="0028007B">
            <w:r w:rsidRPr="00981333">
              <w:t xml:space="preserve">Сентябрь </w:t>
            </w:r>
          </w:p>
        </w:tc>
        <w:tc>
          <w:tcPr>
            <w:tcW w:w="1417" w:type="dxa"/>
          </w:tcPr>
          <w:p w:rsidR="00FD267E" w:rsidRPr="00E401E6" w:rsidRDefault="00FD267E" w:rsidP="0028007B">
            <w:pPr>
              <w:rPr>
                <w:lang w:val="ru-RU"/>
              </w:rPr>
            </w:pPr>
            <w:r w:rsidRPr="00E401E6">
              <w:rPr>
                <w:lang w:val="ru-RU"/>
              </w:rPr>
              <w:t>Зам. по УВР,</w:t>
            </w:r>
          </w:p>
          <w:p w:rsidR="00FD267E" w:rsidRPr="00E401E6" w:rsidRDefault="00FD267E" w:rsidP="0028007B">
            <w:pPr>
              <w:rPr>
                <w:lang w:val="ru-RU"/>
              </w:rPr>
            </w:pPr>
          </w:p>
        </w:tc>
        <w:tc>
          <w:tcPr>
            <w:tcW w:w="2269" w:type="dxa"/>
          </w:tcPr>
          <w:p w:rsidR="00FD267E" w:rsidRPr="00E401E6" w:rsidRDefault="00FD267E" w:rsidP="0028007B">
            <w:pPr>
              <w:rPr>
                <w:lang w:val="ru-RU"/>
              </w:rPr>
            </w:pPr>
            <w:r w:rsidRPr="00E401E6">
              <w:rPr>
                <w:lang w:val="ru-RU"/>
              </w:rPr>
              <w:t>Повышение готовности педагогов к работе в новом детском коллективе</w:t>
            </w:r>
          </w:p>
        </w:tc>
        <w:tc>
          <w:tcPr>
            <w:tcW w:w="1984" w:type="dxa"/>
          </w:tcPr>
          <w:p w:rsidR="00FD267E" w:rsidRDefault="00FD267E" w:rsidP="0028007B">
            <w:r>
              <w:t>Классные руководители,</w:t>
            </w:r>
          </w:p>
          <w:p w:rsidR="00FD267E" w:rsidRPr="00981333" w:rsidRDefault="00FD267E" w:rsidP="0028007B">
            <w:r>
              <w:t>педагоги</w:t>
            </w:r>
          </w:p>
        </w:tc>
      </w:tr>
      <w:tr w:rsidR="00FD267E" w:rsidRPr="00981333" w:rsidTr="00447413">
        <w:trPr>
          <w:trHeight w:val="2116"/>
        </w:trPr>
        <w:tc>
          <w:tcPr>
            <w:tcW w:w="568" w:type="dxa"/>
          </w:tcPr>
          <w:p w:rsidR="00FD267E" w:rsidRPr="003A2BDD" w:rsidRDefault="00FD267E" w:rsidP="00C31CFD">
            <w:pPr>
              <w:widowControl/>
              <w:numPr>
                <w:ilvl w:val="0"/>
                <w:numId w:val="209"/>
              </w:numPr>
              <w:autoSpaceDE/>
              <w:autoSpaceDN/>
              <w:adjustRightInd/>
              <w:ind w:left="0" w:firstLine="0"/>
              <w:jc w:val="center"/>
              <w:rPr>
                <w:b/>
                <w:spacing w:val="20"/>
              </w:rPr>
            </w:pPr>
          </w:p>
        </w:tc>
        <w:tc>
          <w:tcPr>
            <w:tcW w:w="2835" w:type="dxa"/>
          </w:tcPr>
          <w:p w:rsidR="00FD267E" w:rsidRPr="00065496" w:rsidRDefault="00FD267E" w:rsidP="0028007B">
            <w:r w:rsidRPr="00065496">
              <w:t>Коррекционно-развивающая работа</w:t>
            </w:r>
          </w:p>
          <w:p w:rsidR="00FD267E" w:rsidRPr="00236061" w:rsidRDefault="00FD267E" w:rsidP="0028007B">
            <w:pPr>
              <w:rPr>
                <w:lang w:val="ru-RU"/>
              </w:rPr>
            </w:pPr>
            <w:r w:rsidRPr="00236061">
              <w:rPr>
                <w:lang w:val="ru-RU"/>
              </w:rPr>
              <w:t>Коррекционно-развивающие занятия с</w:t>
            </w:r>
            <w:r w:rsidR="00B32FAD" w:rsidRPr="00236061">
              <w:rPr>
                <w:lang w:val="ru-RU"/>
              </w:rPr>
              <w:t xml:space="preserve"> </w:t>
            </w:r>
            <w:r w:rsidR="00236061">
              <w:rPr>
                <w:lang w:val="ru-RU"/>
              </w:rPr>
              <w:t>обучающимися с ОВЗ</w:t>
            </w:r>
            <w:r w:rsidRPr="00236061">
              <w:rPr>
                <w:lang w:val="ru-RU"/>
              </w:rPr>
              <w:t>, испытывающими временные трудности периода адаптации</w:t>
            </w:r>
          </w:p>
        </w:tc>
        <w:tc>
          <w:tcPr>
            <w:tcW w:w="1275" w:type="dxa"/>
          </w:tcPr>
          <w:p w:rsidR="00FD267E" w:rsidRPr="00981333" w:rsidRDefault="00FD267E" w:rsidP="0028007B">
            <w:r w:rsidRPr="00981333">
              <w:t>Сентябрь – апрель</w:t>
            </w:r>
          </w:p>
          <w:p w:rsidR="00FD267E" w:rsidRPr="00981333" w:rsidRDefault="00FD267E" w:rsidP="0028007B"/>
        </w:tc>
        <w:tc>
          <w:tcPr>
            <w:tcW w:w="1417" w:type="dxa"/>
          </w:tcPr>
          <w:p w:rsidR="00FD267E" w:rsidRPr="00981333" w:rsidRDefault="00B32FAD" w:rsidP="0028007B">
            <w:pPr>
              <w:jc w:val="both"/>
            </w:pPr>
            <w:r w:rsidRPr="00236061">
              <w:rPr>
                <w:rFonts w:eastAsia="Calibri"/>
                <w:lang w:val="ru-RU"/>
              </w:rPr>
              <w:t>учителя</w:t>
            </w:r>
          </w:p>
        </w:tc>
        <w:tc>
          <w:tcPr>
            <w:tcW w:w="2269" w:type="dxa"/>
          </w:tcPr>
          <w:p w:rsidR="00FD267E" w:rsidRPr="00E401E6" w:rsidRDefault="00FD267E" w:rsidP="0028007B">
            <w:pPr>
              <w:jc w:val="both"/>
              <w:rPr>
                <w:sz w:val="22"/>
                <w:lang w:val="ru-RU"/>
              </w:rPr>
            </w:pPr>
            <w:r w:rsidRPr="00236061">
              <w:rPr>
                <w:lang w:val="ru-RU"/>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1984" w:type="dxa"/>
          </w:tcPr>
          <w:p w:rsidR="00FD267E" w:rsidRPr="00981333" w:rsidRDefault="00FD267E" w:rsidP="0028007B">
            <w:pPr>
              <w:jc w:val="both"/>
            </w:pPr>
            <w:r>
              <w:t xml:space="preserve">Обучающиеся </w:t>
            </w:r>
          </w:p>
        </w:tc>
      </w:tr>
      <w:tr w:rsidR="00FD267E" w:rsidRPr="00981333" w:rsidTr="00447413">
        <w:trPr>
          <w:trHeight w:val="565"/>
        </w:trPr>
        <w:tc>
          <w:tcPr>
            <w:tcW w:w="568" w:type="dxa"/>
            <w:vMerge w:val="restart"/>
          </w:tcPr>
          <w:p w:rsidR="00FD267E" w:rsidRPr="00065496" w:rsidRDefault="00FD267E" w:rsidP="0028007B">
            <w:pPr>
              <w:rPr>
                <w:b/>
                <w:spacing w:val="20"/>
                <w:lang w:val="ru-RU"/>
              </w:rPr>
            </w:pPr>
            <w:r>
              <w:rPr>
                <w:b/>
                <w:spacing w:val="20"/>
                <w:lang w:val="ru-RU"/>
              </w:rPr>
              <w:t>5.</w:t>
            </w:r>
          </w:p>
        </w:tc>
        <w:tc>
          <w:tcPr>
            <w:tcW w:w="2835" w:type="dxa"/>
          </w:tcPr>
          <w:p w:rsidR="00FD267E" w:rsidRPr="005F44CD" w:rsidRDefault="00FD267E" w:rsidP="0028007B">
            <w:pPr>
              <w:pStyle w:val="af3"/>
              <w:jc w:val="both"/>
              <w:rPr>
                <w:sz w:val="22"/>
                <w:szCs w:val="24"/>
                <w:lang w:val="ru-RU"/>
              </w:rPr>
            </w:pPr>
            <w:r w:rsidRPr="00236061">
              <w:rPr>
                <w:szCs w:val="22"/>
                <w:lang w:val="ru-RU"/>
              </w:rPr>
              <w:t>Собеседование замес</w:t>
            </w:r>
            <w:r w:rsidRPr="00236061">
              <w:rPr>
                <w:szCs w:val="22"/>
                <w:lang w:val="ru-RU"/>
              </w:rPr>
              <w:softHyphen/>
              <w:t>тителей д</w:t>
            </w:r>
            <w:r w:rsidR="00B32FAD" w:rsidRPr="00236061">
              <w:rPr>
                <w:szCs w:val="22"/>
                <w:lang w:val="ru-RU"/>
              </w:rPr>
              <w:t>иректора по УВР, ВР,</w:t>
            </w:r>
            <w:r w:rsidRPr="00236061">
              <w:rPr>
                <w:szCs w:val="22"/>
                <w:lang w:val="ru-RU"/>
              </w:rPr>
              <w:t xml:space="preserve"> с педаг</w:t>
            </w:r>
            <w:r w:rsidR="007A66A1" w:rsidRPr="00236061">
              <w:rPr>
                <w:szCs w:val="22"/>
                <w:lang w:val="ru-RU"/>
              </w:rPr>
              <w:t>огами и кл. руководителями 4-5-го</w:t>
            </w:r>
            <w:r w:rsidRPr="00236061">
              <w:rPr>
                <w:szCs w:val="22"/>
                <w:lang w:val="ru-RU"/>
              </w:rPr>
              <w:t xml:space="preserve"> классов, </w:t>
            </w:r>
          </w:p>
        </w:tc>
        <w:tc>
          <w:tcPr>
            <w:tcW w:w="1275" w:type="dxa"/>
          </w:tcPr>
          <w:p w:rsidR="00FD267E" w:rsidRPr="005F44CD" w:rsidRDefault="00FD267E" w:rsidP="0028007B">
            <w:pPr>
              <w:pStyle w:val="af3"/>
              <w:jc w:val="both"/>
              <w:rPr>
                <w:szCs w:val="24"/>
              </w:rPr>
            </w:pPr>
            <w:r w:rsidRPr="005F44CD">
              <w:rPr>
                <w:szCs w:val="24"/>
              </w:rPr>
              <w:t>Май</w:t>
            </w:r>
          </w:p>
        </w:tc>
        <w:tc>
          <w:tcPr>
            <w:tcW w:w="1417" w:type="dxa"/>
          </w:tcPr>
          <w:p w:rsidR="00FD267E" w:rsidRPr="005F44CD" w:rsidRDefault="00FD267E" w:rsidP="0028007B">
            <w:pPr>
              <w:pStyle w:val="af3"/>
              <w:jc w:val="both"/>
              <w:rPr>
                <w:szCs w:val="24"/>
              </w:rPr>
            </w:pPr>
            <w:r w:rsidRPr="005F44CD">
              <w:rPr>
                <w:szCs w:val="24"/>
              </w:rPr>
              <w:t>Администрация</w:t>
            </w:r>
          </w:p>
        </w:tc>
        <w:tc>
          <w:tcPr>
            <w:tcW w:w="2269" w:type="dxa"/>
          </w:tcPr>
          <w:p w:rsidR="00FD267E" w:rsidRPr="00E401E6" w:rsidRDefault="00FD267E" w:rsidP="0028007B">
            <w:pPr>
              <w:rPr>
                <w:lang w:val="ru-RU"/>
              </w:rPr>
            </w:pPr>
            <w:r w:rsidRPr="008A0FD1">
              <w:rPr>
                <w:szCs w:val="21"/>
                <w:lang w:val="ru-RU"/>
              </w:rPr>
              <w:t>Ознакомление кл. руко</w:t>
            </w:r>
            <w:r w:rsidRPr="008A0FD1">
              <w:rPr>
                <w:szCs w:val="21"/>
                <w:lang w:val="ru-RU"/>
              </w:rPr>
              <w:softHyphen/>
              <w:t>водителей с окончатель</w:t>
            </w:r>
            <w:r w:rsidRPr="008A0FD1">
              <w:rPr>
                <w:szCs w:val="21"/>
                <w:lang w:val="ru-RU"/>
              </w:rPr>
              <w:softHyphen/>
              <w:t>ным списочным соста</w:t>
            </w:r>
            <w:r w:rsidRPr="008A0FD1">
              <w:rPr>
                <w:szCs w:val="21"/>
                <w:lang w:val="ru-RU"/>
              </w:rPr>
              <w:softHyphen/>
              <w:t>вом, особенностями здоровья, ада</w:t>
            </w:r>
            <w:r w:rsidR="007A66A1" w:rsidRPr="008A0FD1">
              <w:rPr>
                <w:szCs w:val="21"/>
                <w:lang w:val="ru-RU"/>
              </w:rPr>
              <w:t>птационного периода учащихся 5-го класса</w:t>
            </w:r>
            <w:r w:rsidRPr="008A0FD1">
              <w:rPr>
                <w:szCs w:val="21"/>
                <w:lang w:val="ru-RU"/>
              </w:rPr>
              <w:t xml:space="preserve"> и планом работы по программе адаптации</w:t>
            </w:r>
          </w:p>
        </w:tc>
        <w:tc>
          <w:tcPr>
            <w:tcW w:w="1984" w:type="dxa"/>
          </w:tcPr>
          <w:p w:rsidR="00FD267E" w:rsidRDefault="00FD267E" w:rsidP="0028007B">
            <w:r>
              <w:t>Педагоги, классные руководители</w:t>
            </w:r>
          </w:p>
        </w:tc>
      </w:tr>
      <w:tr w:rsidR="00FD267E" w:rsidRPr="00981333" w:rsidTr="00447413">
        <w:trPr>
          <w:trHeight w:val="565"/>
        </w:trPr>
        <w:tc>
          <w:tcPr>
            <w:tcW w:w="568" w:type="dxa"/>
            <w:vMerge/>
          </w:tcPr>
          <w:p w:rsidR="00FD267E" w:rsidRPr="003A2BDD" w:rsidRDefault="00FD267E" w:rsidP="0028007B">
            <w:pPr>
              <w:rPr>
                <w:b/>
                <w:spacing w:val="20"/>
              </w:rPr>
            </w:pPr>
          </w:p>
        </w:tc>
        <w:tc>
          <w:tcPr>
            <w:tcW w:w="2835" w:type="dxa"/>
          </w:tcPr>
          <w:p w:rsidR="00FD267E" w:rsidRPr="00E401E6" w:rsidRDefault="00FD267E" w:rsidP="0028007B">
            <w:pPr>
              <w:pStyle w:val="af3"/>
              <w:jc w:val="both"/>
              <w:rPr>
                <w:sz w:val="23"/>
                <w:szCs w:val="23"/>
                <w:lang w:val="ru-RU"/>
              </w:rPr>
            </w:pPr>
            <w:r w:rsidRPr="008A0FD1">
              <w:rPr>
                <w:szCs w:val="23"/>
                <w:lang w:val="ru-RU"/>
              </w:rPr>
              <w:t>Круглый стол для педагогов будущих пятиклассников, с целью оценки степени адапта</w:t>
            </w:r>
            <w:r w:rsidRPr="008A0FD1">
              <w:rPr>
                <w:szCs w:val="23"/>
                <w:lang w:val="ru-RU"/>
              </w:rPr>
              <w:softHyphen/>
            </w:r>
            <w:r w:rsidRPr="008A0FD1">
              <w:rPr>
                <w:szCs w:val="23"/>
                <w:lang w:val="ru-RU"/>
              </w:rPr>
              <w:lastRenderedPageBreak/>
              <w:t>ции обучающихся к условиям и требованиям основной школы в рамках реализации ФГОС ООО</w:t>
            </w:r>
          </w:p>
        </w:tc>
        <w:tc>
          <w:tcPr>
            <w:tcW w:w="1275" w:type="dxa"/>
          </w:tcPr>
          <w:p w:rsidR="00FD267E" w:rsidRPr="005F44CD" w:rsidRDefault="00FD267E" w:rsidP="0028007B">
            <w:pPr>
              <w:pStyle w:val="af3"/>
              <w:jc w:val="both"/>
              <w:rPr>
                <w:szCs w:val="24"/>
              </w:rPr>
            </w:pPr>
            <w:r w:rsidRPr="005F44CD">
              <w:rPr>
                <w:szCs w:val="24"/>
              </w:rPr>
              <w:lastRenderedPageBreak/>
              <w:t xml:space="preserve">Апрель </w:t>
            </w:r>
          </w:p>
        </w:tc>
        <w:tc>
          <w:tcPr>
            <w:tcW w:w="1417" w:type="dxa"/>
          </w:tcPr>
          <w:p w:rsidR="00FD267E" w:rsidRPr="005F44CD" w:rsidRDefault="00FD267E" w:rsidP="0028007B">
            <w:pPr>
              <w:pStyle w:val="af3"/>
              <w:jc w:val="both"/>
              <w:rPr>
                <w:szCs w:val="24"/>
              </w:rPr>
            </w:pPr>
            <w:r w:rsidRPr="005F44CD">
              <w:rPr>
                <w:szCs w:val="24"/>
              </w:rPr>
              <w:t>Зам. директора по УВР</w:t>
            </w:r>
          </w:p>
        </w:tc>
        <w:tc>
          <w:tcPr>
            <w:tcW w:w="2269" w:type="dxa"/>
          </w:tcPr>
          <w:p w:rsidR="00FD267E" w:rsidRPr="00E401E6" w:rsidRDefault="00FD267E" w:rsidP="0028007B">
            <w:pPr>
              <w:rPr>
                <w:lang w:val="ru-RU"/>
              </w:rPr>
            </w:pPr>
            <w:r w:rsidRPr="00E401E6">
              <w:rPr>
                <w:lang w:val="ru-RU"/>
              </w:rPr>
              <w:t xml:space="preserve">Анализ перспектив дальнейшего развития и обучения </w:t>
            </w:r>
            <w:r w:rsidRPr="00E401E6">
              <w:rPr>
                <w:lang w:val="ru-RU"/>
              </w:rPr>
              <w:lastRenderedPageBreak/>
              <w:t>четвероклассников, знакомство с детьми</w:t>
            </w:r>
          </w:p>
        </w:tc>
        <w:tc>
          <w:tcPr>
            <w:tcW w:w="1984" w:type="dxa"/>
          </w:tcPr>
          <w:p w:rsidR="00FD267E" w:rsidRDefault="00FD267E" w:rsidP="0028007B">
            <w:r>
              <w:lastRenderedPageBreak/>
              <w:t>Администрация, классный руководитель, педагоги</w:t>
            </w:r>
          </w:p>
        </w:tc>
      </w:tr>
      <w:tr w:rsidR="00FD267E" w:rsidRPr="00BA52D7" w:rsidTr="00447413">
        <w:trPr>
          <w:trHeight w:val="267"/>
        </w:trPr>
        <w:tc>
          <w:tcPr>
            <w:tcW w:w="10348" w:type="dxa"/>
            <w:gridSpan w:val="6"/>
          </w:tcPr>
          <w:p w:rsidR="00FD267E" w:rsidRPr="00B32FAD" w:rsidRDefault="00B32FAD" w:rsidP="0028007B">
            <w:pPr>
              <w:jc w:val="center"/>
              <w:rPr>
                <w:b/>
                <w:lang w:val="ru-RU"/>
              </w:rPr>
            </w:pPr>
            <w:r>
              <w:rPr>
                <w:b/>
              </w:rPr>
              <w:lastRenderedPageBreak/>
              <w:t>6-</w:t>
            </w:r>
            <w:r>
              <w:rPr>
                <w:b/>
                <w:lang w:val="ru-RU"/>
              </w:rPr>
              <w:t>7</w:t>
            </w:r>
            <w:r w:rsidR="00FD267E" w:rsidRPr="003A2BDD">
              <w:rPr>
                <w:b/>
              </w:rPr>
              <w:t xml:space="preserve"> класс</w:t>
            </w:r>
            <w:r>
              <w:rPr>
                <w:b/>
                <w:lang w:val="ru-RU"/>
              </w:rPr>
              <w:t>ы</w:t>
            </w:r>
          </w:p>
        </w:tc>
      </w:tr>
      <w:tr w:rsidR="00FD267E" w:rsidRPr="00981333" w:rsidTr="00447413">
        <w:trPr>
          <w:trHeight w:val="273"/>
        </w:trPr>
        <w:tc>
          <w:tcPr>
            <w:tcW w:w="568" w:type="dxa"/>
          </w:tcPr>
          <w:p w:rsidR="00FD267E" w:rsidRPr="003A2BDD" w:rsidRDefault="00FD267E" w:rsidP="00C31CFD">
            <w:pPr>
              <w:widowControl/>
              <w:numPr>
                <w:ilvl w:val="0"/>
                <w:numId w:val="210"/>
              </w:numPr>
              <w:autoSpaceDE/>
              <w:autoSpaceDN/>
              <w:adjustRightInd/>
              <w:ind w:left="0" w:firstLine="0"/>
              <w:rPr>
                <w:b/>
              </w:rPr>
            </w:pPr>
          </w:p>
        </w:tc>
        <w:tc>
          <w:tcPr>
            <w:tcW w:w="2835" w:type="dxa"/>
          </w:tcPr>
          <w:p w:rsidR="00FD267E" w:rsidRPr="00065496" w:rsidRDefault="00FD267E" w:rsidP="0028007B">
            <w:r w:rsidRPr="00065496">
              <w:t>Психолого-педагогическая диагностика</w:t>
            </w:r>
          </w:p>
          <w:p w:rsidR="00FD267E" w:rsidRPr="00E401E6" w:rsidRDefault="00FD267E" w:rsidP="0028007B">
            <w:pPr>
              <w:rPr>
                <w:lang w:val="ru-RU"/>
              </w:rPr>
            </w:pPr>
            <w:r w:rsidRPr="00E401E6">
              <w:rPr>
                <w:lang w:val="ru-RU"/>
              </w:rPr>
              <w:t xml:space="preserve">Изучение индивидуальных и личностных особенностей </w:t>
            </w:r>
          </w:p>
          <w:p w:rsidR="00FD267E" w:rsidRPr="00E401E6" w:rsidRDefault="00FD267E" w:rsidP="0028007B">
            <w:pPr>
              <w:rPr>
                <w:lang w:val="ru-RU"/>
              </w:rPr>
            </w:pPr>
            <w:r w:rsidRPr="00E401E6">
              <w:rPr>
                <w:lang w:val="ru-RU"/>
              </w:rPr>
              <w:t>Определение уровня познавательных способностей</w:t>
            </w:r>
          </w:p>
        </w:tc>
        <w:tc>
          <w:tcPr>
            <w:tcW w:w="1275" w:type="dxa"/>
          </w:tcPr>
          <w:p w:rsidR="00FD267E" w:rsidRPr="00E401E6" w:rsidRDefault="00B32FAD" w:rsidP="0028007B">
            <w:pPr>
              <w:rPr>
                <w:sz w:val="22"/>
                <w:lang w:val="ru-RU"/>
              </w:rPr>
            </w:pPr>
            <w:r w:rsidRPr="008A0FD1">
              <w:rPr>
                <w:lang w:val="ru-RU"/>
              </w:rPr>
              <w:t>В течение года (</w:t>
            </w:r>
            <w:r w:rsidR="00FD267E" w:rsidRPr="008A0FD1">
              <w:rPr>
                <w:lang w:val="ru-RU"/>
              </w:rPr>
              <w:t xml:space="preserve"> по запросу)</w:t>
            </w:r>
          </w:p>
        </w:tc>
        <w:tc>
          <w:tcPr>
            <w:tcW w:w="1417" w:type="dxa"/>
          </w:tcPr>
          <w:p w:rsidR="00FD267E" w:rsidRDefault="00FD267E" w:rsidP="0028007B">
            <w:r>
              <w:t>Классные руководители,</w:t>
            </w:r>
          </w:p>
          <w:p w:rsidR="00FD267E" w:rsidRPr="00B32FAD" w:rsidRDefault="00FD267E" w:rsidP="0028007B">
            <w:pPr>
              <w:rPr>
                <w:lang w:val="ru-RU"/>
              </w:rPr>
            </w:pPr>
          </w:p>
        </w:tc>
        <w:tc>
          <w:tcPr>
            <w:tcW w:w="2269" w:type="dxa"/>
          </w:tcPr>
          <w:p w:rsidR="00FD267E" w:rsidRPr="008A0FD1" w:rsidRDefault="00FD267E" w:rsidP="0028007B">
            <w:pPr>
              <w:rPr>
                <w:szCs w:val="23"/>
                <w:lang w:val="ru-RU"/>
              </w:rPr>
            </w:pPr>
            <w:r w:rsidRPr="008A0FD1">
              <w:rPr>
                <w:szCs w:val="23"/>
                <w:lang w:val="ru-RU"/>
              </w:rPr>
              <w:t>Предупреждение и преодоление эмоциональных и личностных проблем.</w:t>
            </w:r>
          </w:p>
          <w:p w:rsidR="00FD267E" w:rsidRPr="00E401E6" w:rsidRDefault="00FD267E" w:rsidP="0028007B">
            <w:pPr>
              <w:rPr>
                <w:sz w:val="23"/>
                <w:szCs w:val="23"/>
                <w:lang w:val="ru-RU"/>
              </w:rPr>
            </w:pPr>
            <w:r w:rsidRPr="008A0FD1">
              <w:rPr>
                <w:szCs w:val="23"/>
                <w:lang w:val="ru-RU"/>
              </w:rPr>
              <w:t xml:space="preserve">Повышение у детей стремления к самопознанию и саморазвитию. </w:t>
            </w:r>
          </w:p>
        </w:tc>
        <w:tc>
          <w:tcPr>
            <w:tcW w:w="1984" w:type="dxa"/>
          </w:tcPr>
          <w:p w:rsidR="00FD267E" w:rsidRPr="00981333" w:rsidRDefault="00FD267E" w:rsidP="0028007B">
            <w:r>
              <w:t xml:space="preserve">Обучающиеся </w:t>
            </w:r>
          </w:p>
        </w:tc>
      </w:tr>
      <w:tr w:rsidR="00FD267E" w:rsidRPr="00981333" w:rsidTr="00447413">
        <w:trPr>
          <w:trHeight w:val="1134"/>
        </w:trPr>
        <w:tc>
          <w:tcPr>
            <w:tcW w:w="568" w:type="dxa"/>
          </w:tcPr>
          <w:p w:rsidR="00FD267E" w:rsidRPr="003A2BDD" w:rsidRDefault="00FD267E" w:rsidP="00C31CFD">
            <w:pPr>
              <w:widowControl/>
              <w:numPr>
                <w:ilvl w:val="0"/>
                <w:numId w:val="210"/>
              </w:numPr>
              <w:autoSpaceDE/>
              <w:autoSpaceDN/>
              <w:adjustRightInd/>
              <w:ind w:left="0" w:firstLine="0"/>
              <w:rPr>
                <w:b/>
              </w:rPr>
            </w:pPr>
          </w:p>
        </w:tc>
        <w:tc>
          <w:tcPr>
            <w:tcW w:w="2835" w:type="dxa"/>
          </w:tcPr>
          <w:p w:rsidR="00FD267E" w:rsidRPr="00065496" w:rsidRDefault="00FD267E" w:rsidP="0028007B">
            <w:pPr>
              <w:rPr>
                <w:lang w:val="ru-RU"/>
              </w:rPr>
            </w:pPr>
            <w:r w:rsidRPr="00065496">
              <w:rPr>
                <w:lang w:val="ru-RU"/>
              </w:rPr>
              <w:t>Коррекционно-развивающая работа</w:t>
            </w:r>
          </w:p>
          <w:p w:rsidR="00FD267E" w:rsidRPr="00E401E6" w:rsidRDefault="008A0FD1" w:rsidP="00B32FAD">
            <w:pPr>
              <w:rPr>
                <w:lang w:val="ru-RU"/>
              </w:rPr>
            </w:pPr>
            <w:r>
              <w:rPr>
                <w:lang w:val="ru-RU"/>
              </w:rPr>
              <w:t xml:space="preserve">Индивидуальные, </w:t>
            </w:r>
            <w:r w:rsidR="00FD267E" w:rsidRPr="00E401E6">
              <w:rPr>
                <w:lang w:val="ru-RU"/>
              </w:rPr>
              <w:t xml:space="preserve">групповые занятия, консультации с обучающимися по плану работы </w:t>
            </w:r>
            <w:r w:rsidR="00B32FAD">
              <w:rPr>
                <w:lang w:val="ru-RU"/>
              </w:rPr>
              <w:t>классного руководителя</w:t>
            </w:r>
          </w:p>
        </w:tc>
        <w:tc>
          <w:tcPr>
            <w:tcW w:w="1275" w:type="dxa"/>
          </w:tcPr>
          <w:p w:rsidR="00FD267E" w:rsidRPr="00981333" w:rsidRDefault="00FD267E" w:rsidP="0028007B">
            <w:r w:rsidRPr="00981333">
              <w:t xml:space="preserve">Сентябрь </w:t>
            </w:r>
            <w:r>
              <w:t>-</w:t>
            </w:r>
            <w:r w:rsidRPr="00981333">
              <w:t xml:space="preserve"> май</w:t>
            </w:r>
          </w:p>
        </w:tc>
        <w:tc>
          <w:tcPr>
            <w:tcW w:w="1417" w:type="dxa"/>
          </w:tcPr>
          <w:p w:rsidR="00B32FAD" w:rsidRDefault="00B32FAD" w:rsidP="00B32FAD">
            <w:r>
              <w:t>Классные руководители,</w:t>
            </w:r>
          </w:p>
          <w:p w:rsidR="00FD267E" w:rsidRPr="00981333" w:rsidRDefault="00FD267E" w:rsidP="0028007B">
            <w:pPr>
              <w:jc w:val="both"/>
            </w:pPr>
          </w:p>
        </w:tc>
        <w:tc>
          <w:tcPr>
            <w:tcW w:w="2269" w:type="dxa"/>
          </w:tcPr>
          <w:p w:rsidR="00FD267E" w:rsidRPr="008A0FD1" w:rsidRDefault="00FD267E" w:rsidP="0028007B">
            <w:pPr>
              <w:tabs>
                <w:tab w:val="left" w:pos="179"/>
              </w:tabs>
              <w:jc w:val="both"/>
              <w:rPr>
                <w:lang w:val="ru-RU"/>
              </w:rPr>
            </w:pPr>
            <w:r w:rsidRPr="008A0FD1">
              <w:rPr>
                <w:lang w:val="ru-RU"/>
              </w:rPr>
              <w:t>Развитие:</w:t>
            </w:r>
          </w:p>
          <w:p w:rsidR="00FD267E" w:rsidRPr="008A0FD1" w:rsidRDefault="00FD267E" w:rsidP="0028007B">
            <w:pPr>
              <w:tabs>
                <w:tab w:val="left" w:pos="179"/>
              </w:tabs>
              <w:jc w:val="both"/>
              <w:rPr>
                <w:lang w:val="ru-RU"/>
              </w:rPr>
            </w:pPr>
            <w:r w:rsidRPr="008A0FD1">
              <w:rPr>
                <w:lang w:val="ru-RU"/>
              </w:rPr>
              <w:t xml:space="preserve">- самосознания и рефлексивных способностей </w:t>
            </w:r>
          </w:p>
          <w:p w:rsidR="00FD267E" w:rsidRPr="008A0FD1" w:rsidRDefault="00FD267E" w:rsidP="0028007B">
            <w:pPr>
              <w:tabs>
                <w:tab w:val="left" w:pos="179"/>
              </w:tabs>
              <w:jc w:val="both"/>
              <w:rPr>
                <w:lang w:val="ru-RU"/>
              </w:rPr>
            </w:pPr>
            <w:r w:rsidRPr="008A0FD1">
              <w:rPr>
                <w:lang w:val="ru-RU"/>
              </w:rPr>
              <w:t xml:space="preserve">- важнейших качеств личности применительно к возрасту </w:t>
            </w:r>
          </w:p>
          <w:p w:rsidR="00FD267E" w:rsidRPr="008A0FD1" w:rsidRDefault="00FD267E" w:rsidP="0028007B">
            <w:pPr>
              <w:tabs>
                <w:tab w:val="left" w:pos="176"/>
              </w:tabs>
              <w:jc w:val="both"/>
              <w:rPr>
                <w:lang w:val="ru-RU"/>
              </w:rPr>
            </w:pPr>
            <w:r w:rsidRPr="008A0FD1">
              <w:rPr>
                <w:lang w:val="ru-RU"/>
              </w:rPr>
              <w:t xml:space="preserve">- повышение уровня коммуникативной и социальной компетенции </w:t>
            </w:r>
          </w:p>
          <w:p w:rsidR="00FD267E" w:rsidRPr="008A0FD1" w:rsidRDefault="00FD267E" w:rsidP="0028007B">
            <w:pPr>
              <w:tabs>
                <w:tab w:val="left" w:pos="176"/>
              </w:tabs>
              <w:jc w:val="both"/>
              <w:rPr>
                <w:lang w:val="ru-RU"/>
              </w:rPr>
            </w:pPr>
            <w:r w:rsidRPr="008A0FD1">
              <w:rPr>
                <w:lang w:val="ru-RU"/>
              </w:rPr>
              <w:t>Формирование:</w:t>
            </w:r>
          </w:p>
          <w:p w:rsidR="00FD267E" w:rsidRPr="008A0FD1" w:rsidRDefault="00FD267E" w:rsidP="0028007B">
            <w:pPr>
              <w:tabs>
                <w:tab w:val="left" w:pos="176"/>
              </w:tabs>
              <w:jc w:val="both"/>
              <w:rPr>
                <w:lang w:val="ru-RU"/>
              </w:rPr>
            </w:pPr>
            <w:r w:rsidRPr="008A0FD1">
              <w:rPr>
                <w:lang w:val="ru-RU"/>
              </w:rPr>
              <w:t xml:space="preserve">- понимания обучающимися своего места и роли в разных социальных группах, организация коллективного взаимодействия </w:t>
            </w:r>
          </w:p>
          <w:p w:rsidR="00FD267E" w:rsidRPr="00E401E6" w:rsidRDefault="00FD267E" w:rsidP="0028007B">
            <w:pPr>
              <w:tabs>
                <w:tab w:val="left" w:pos="176"/>
              </w:tabs>
              <w:jc w:val="both"/>
              <w:rPr>
                <w:sz w:val="22"/>
                <w:lang w:val="ru-RU"/>
              </w:rPr>
            </w:pPr>
            <w:r w:rsidRPr="008A0FD1">
              <w:rPr>
                <w:lang w:val="ru-RU"/>
              </w:rPr>
              <w:t xml:space="preserve">- мотивации учения, овладение обучающимися методами самостоятельной деятельности </w:t>
            </w:r>
          </w:p>
        </w:tc>
        <w:tc>
          <w:tcPr>
            <w:tcW w:w="1984" w:type="dxa"/>
          </w:tcPr>
          <w:p w:rsidR="00FD267E" w:rsidRDefault="00FD267E" w:rsidP="0028007B">
            <w:pPr>
              <w:jc w:val="both"/>
            </w:pPr>
            <w:r>
              <w:t>Обучающиеся</w:t>
            </w:r>
          </w:p>
          <w:p w:rsidR="00FD267E" w:rsidRPr="00981333" w:rsidRDefault="00FD267E" w:rsidP="0028007B">
            <w:pPr>
              <w:jc w:val="both"/>
            </w:pPr>
          </w:p>
        </w:tc>
      </w:tr>
      <w:tr w:rsidR="00B32FAD" w:rsidRPr="00981333" w:rsidTr="00447413">
        <w:trPr>
          <w:trHeight w:val="2012"/>
        </w:trPr>
        <w:tc>
          <w:tcPr>
            <w:tcW w:w="568" w:type="dxa"/>
            <w:vMerge w:val="restart"/>
          </w:tcPr>
          <w:p w:rsidR="00B32FAD" w:rsidRPr="003A2BDD" w:rsidRDefault="00B32FAD" w:rsidP="00C31CFD">
            <w:pPr>
              <w:widowControl/>
              <w:numPr>
                <w:ilvl w:val="0"/>
                <w:numId w:val="210"/>
              </w:numPr>
              <w:autoSpaceDE/>
              <w:autoSpaceDN/>
              <w:adjustRightInd/>
              <w:ind w:left="0" w:firstLine="0"/>
              <w:rPr>
                <w:b/>
              </w:rPr>
            </w:pPr>
          </w:p>
          <w:p w:rsidR="00B32FAD" w:rsidRPr="003A2BDD" w:rsidRDefault="00B32FAD" w:rsidP="0028007B">
            <w:pPr>
              <w:rPr>
                <w:b/>
              </w:rPr>
            </w:pPr>
          </w:p>
        </w:tc>
        <w:tc>
          <w:tcPr>
            <w:tcW w:w="2835" w:type="dxa"/>
          </w:tcPr>
          <w:p w:rsidR="00B32FAD" w:rsidRPr="001B5648" w:rsidRDefault="00B32FAD" w:rsidP="0028007B">
            <w:pPr>
              <w:rPr>
                <w:b/>
              </w:rPr>
            </w:pPr>
            <w:r>
              <w:t>Родительские собрания</w:t>
            </w:r>
          </w:p>
        </w:tc>
        <w:tc>
          <w:tcPr>
            <w:tcW w:w="1275" w:type="dxa"/>
          </w:tcPr>
          <w:p w:rsidR="00B32FAD" w:rsidRDefault="00B32FAD" w:rsidP="0028007B">
            <w:r>
              <w:t>По плану кл. рук.</w:t>
            </w:r>
          </w:p>
        </w:tc>
        <w:tc>
          <w:tcPr>
            <w:tcW w:w="1417" w:type="dxa"/>
            <w:vMerge w:val="restart"/>
          </w:tcPr>
          <w:p w:rsidR="00B32FAD" w:rsidRDefault="00B32FAD" w:rsidP="0028007B"/>
          <w:p w:rsidR="00B32FAD" w:rsidRPr="006F5F6E" w:rsidRDefault="00B32FAD" w:rsidP="006F5F6E">
            <w:pPr>
              <w:rPr>
                <w:lang w:val="ru-RU"/>
              </w:rPr>
            </w:pPr>
            <w:r w:rsidRPr="004159D7">
              <w:t>Администрация</w:t>
            </w:r>
          </w:p>
        </w:tc>
        <w:tc>
          <w:tcPr>
            <w:tcW w:w="2269" w:type="dxa"/>
            <w:vMerge w:val="restart"/>
          </w:tcPr>
          <w:p w:rsidR="00B32FAD" w:rsidRPr="00B32FAD" w:rsidRDefault="00B32FAD" w:rsidP="0028007B">
            <w:pPr>
              <w:rPr>
                <w:lang w:val="ru-RU"/>
              </w:rPr>
            </w:pPr>
          </w:p>
          <w:p w:rsidR="00B32FAD" w:rsidRPr="00B32FAD" w:rsidRDefault="00B32FAD" w:rsidP="0028007B">
            <w:pPr>
              <w:rPr>
                <w:lang w:val="ru-RU"/>
              </w:rPr>
            </w:pPr>
            <w:r w:rsidRPr="00E401E6">
              <w:rPr>
                <w:lang w:val="ru-RU"/>
              </w:rPr>
              <w:t>Анализ сформированности УУД  и преодоление рисков и определение перспектив в дальнейшем обучении</w:t>
            </w:r>
          </w:p>
        </w:tc>
        <w:tc>
          <w:tcPr>
            <w:tcW w:w="1984" w:type="dxa"/>
            <w:vMerge w:val="restart"/>
          </w:tcPr>
          <w:p w:rsidR="00B32FAD" w:rsidRPr="00981333" w:rsidRDefault="00B32FAD" w:rsidP="0028007B">
            <w:r>
              <w:t xml:space="preserve">Родители </w:t>
            </w:r>
          </w:p>
        </w:tc>
      </w:tr>
      <w:tr w:rsidR="00B32FAD" w:rsidRPr="00C966B6" w:rsidTr="00447413">
        <w:trPr>
          <w:trHeight w:val="70"/>
        </w:trPr>
        <w:tc>
          <w:tcPr>
            <w:tcW w:w="568" w:type="dxa"/>
            <w:vMerge/>
          </w:tcPr>
          <w:p w:rsidR="00B32FAD" w:rsidRPr="003A2BDD" w:rsidRDefault="00B32FAD" w:rsidP="00C31CFD">
            <w:pPr>
              <w:widowControl/>
              <w:numPr>
                <w:ilvl w:val="0"/>
                <w:numId w:val="210"/>
              </w:numPr>
              <w:autoSpaceDE/>
              <w:autoSpaceDN/>
              <w:adjustRightInd/>
              <w:ind w:left="0" w:firstLine="0"/>
              <w:rPr>
                <w:b/>
              </w:rPr>
            </w:pPr>
          </w:p>
        </w:tc>
        <w:tc>
          <w:tcPr>
            <w:tcW w:w="2835" w:type="dxa"/>
          </w:tcPr>
          <w:p w:rsidR="00B32FAD" w:rsidRPr="00E401E6" w:rsidRDefault="00B32FAD" w:rsidP="0028007B">
            <w:pPr>
              <w:rPr>
                <w:b/>
                <w:lang w:val="ru-RU"/>
              </w:rPr>
            </w:pPr>
            <w:r w:rsidRPr="00E401E6">
              <w:rPr>
                <w:b/>
                <w:lang w:val="ru-RU"/>
              </w:rPr>
              <w:t>Аналитическая работа</w:t>
            </w:r>
          </w:p>
          <w:p w:rsidR="00B32FAD" w:rsidRPr="00324A1E" w:rsidRDefault="00B32FAD" w:rsidP="0028007B">
            <w:pPr>
              <w:rPr>
                <w:b/>
                <w:lang w:val="ru-RU"/>
              </w:rPr>
            </w:pPr>
            <w:r w:rsidRPr="00E401E6">
              <w:rPr>
                <w:lang w:val="ru-RU"/>
              </w:rPr>
              <w:t>Оформление отчетной документации по УУД, анализа работы</w:t>
            </w:r>
          </w:p>
        </w:tc>
        <w:tc>
          <w:tcPr>
            <w:tcW w:w="1275" w:type="dxa"/>
          </w:tcPr>
          <w:p w:rsidR="00B32FAD" w:rsidRPr="00324A1E" w:rsidRDefault="00B32FAD" w:rsidP="0028007B">
            <w:pPr>
              <w:rPr>
                <w:lang w:val="ru-RU"/>
              </w:rPr>
            </w:pPr>
            <w:r w:rsidRPr="00E401E6">
              <w:rPr>
                <w:sz w:val="23"/>
                <w:szCs w:val="23"/>
                <w:lang w:val="ru-RU"/>
              </w:rPr>
              <w:t>Апрель (по рез. сформ. УУД)</w:t>
            </w:r>
          </w:p>
        </w:tc>
        <w:tc>
          <w:tcPr>
            <w:tcW w:w="1417" w:type="dxa"/>
            <w:vMerge/>
          </w:tcPr>
          <w:p w:rsidR="00B32FAD" w:rsidRPr="00324A1E" w:rsidRDefault="00B32FAD" w:rsidP="0028007B">
            <w:pPr>
              <w:rPr>
                <w:lang w:val="ru-RU"/>
              </w:rPr>
            </w:pPr>
          </w:p>
        </w:tc>
        <w:tc>
          <w:tcPr>
            <w:tcW w:w="2269" w:type="dxa"/>
            <w:vMerge/>
          </w:tcPr>
          <w:p w:rsidR="00B32FAD" w:rsidRPr="00324A1E" w:rsidRDefault="00B32FAD" w:rsidP="0028007B">
            <w:pPr>
              <w:rPr>
                <w:lang w:val="ru-RU"/>
              </w:rPr>
            </w:pPr>
          </w:p>
        </w:tc>
        <w:tc>
          <w:tcPr>
            <w:tcW w:w="1984" w:type="dxa"/>
            <w:vMerge/>
          </w:tcPr>
          <w:p w:rsidR="00B32FAD" w:rsidRPr="00324A1E" w:rsidRDefault="00B32FAD" w:rsidP="0028007B">
            <w:pPr>
              <w:rPr>
                <w:lang w:val="ru-RU"/>
              </w:rPr>
            </w:pPr>
          </w:p>
        </w:tc>
      </w:tr>
      <w:tr w:rsidR="00B32FAD" w:rsidRPr="00C966B6" w:rsidTr="00447413">
        <w:trPr>
          <w:trHeight w:val="1240"/>
        </w:trPr>
        <w:tc>
          <w:tcPr>
            <w:tcW w:w="568" w:type="dxa"/>
          </w:tcPr>
          <w:p w:rsidR="00B32FAD" w:rsidRPr="00324A1E" w:rsidRDefault="00B32FAD" w:rsidP="00C31CFD">
            <w:pPr>
              <w:widowControl/>
              <w:numPr>
                <w:ilvl w:val="0"/>
                <w:numId w:val="210"/>
              </w:numPr>
              <w:autoSpaceDE/>
              <w:autoSpaceDN/>
              <w:adjustRightInd/>
              <w:ind w:left="0" w:firstLine="0"/>
              <w:rPr>
                <w:b/>
                <w:lang w:val="ru-RU"/>
              </w:rPr>
            </w:pPr>
          </w:p>
        </w:tc>
        <w:tc>
          <w:tcPr>
            <w:tcW w:w="2835" w:type="dxa"/>
          </w:tcPr>
          <w:p w:rsidR="00B32FAD" w:rsidRPr="00E401E6" w:rsidRDefault="00B32FAD" w:rsidP="0028007B">
            <w:pPr>
              <w:rPr>
                <w:b/>
                <w:lang w:val="ru-RU"/>
              </w:rPr>
            </w:pPr>
            <w:r w:rsidRPr="00E401E6">
              <w:rPr>
                <w:b/>
                <w:lang w:val="ru-RU"/>
              </w:rPr>
              <w:t>Аналитическая работа</w:t>
            </w:r>
          </w:p>
          <w:p w:rsidR="00B32FAD" w:rsidRPr="00E401E6" w:rsidRDefault="00B32FAD" w:rsidP="0028007B">
            <w:pPr>
              <w:rPr>
                <w:lang w:val="ru-RU"/>
              </w:rPr>
            </w:pPr>
            <w:r w:rsidRPr="00E401E6">
              <w:rPr>
                <w:lang w:val="ru-RU"/>
              </w:rPr>
              <w:t>Оформление отчетной документации по УУД, анализа работы</w:t>
            </w:r>
          </w:p>
        </w:tc>
        <w:tc>
          <w:tcPr>
            <w:tcW w:w="1275" w:type="dxa"/>
          </w:tcPr>
          <w:p w:rsidR="00B32FAD" w:rsidRPr="00E401E6" w:rsidRDefault="00B32FAD" w:rsidP="0028007B">
            <w:pPr>
              <w:rPr>
                <w:sz w:val="23"/>
                <w:szCs w:val="23"/>
                <w:lang w:val="ru-RU"/>
              </w:rPr>
            </w:pPr>
            <w:r w:rsidRPr="00E401E6">
              <w:rPr>
                <w:sz w:val="23"/>
                <w:szCs w:val="23"/>
                <w:lang w:val="ru-RU"/>
              </w:rPr>
              <w:t>Апрель (по рез. сформ. УУД)</w:t>
            </w:r>
          </w:p>
        </w:tc>
        <w:tc>
          <w:tcPr>
            <w:tcW w:w="1417" w:type="dxa"/>
          </w:tcPr>
          <w:p w:rsidR="00B32FAD" w:rsidRPr="00981333" w:rsidRDefault="00B32FAD" w:rsidP="0028007B">
            <w:pPr>
              <w:jc w:val="both"/>
            </w:pPr>
            <w:r w:rsidRPr="004159D7">
              <w:t>Администрация</w:t>
            </w:r>
            <w:r>
              <w:t>, педагог-психолог</w:t>
            </w:r>
          </w:p>
        </w:tc>
        <w:tc>
          <w:tcPr>
            <w:tcW w:w="2269" w:type="dxa"/>
          </w:tcPr>
          <w:p w:rsidR="00B32FAD" w:rsidRPr="00E401E6" w:rsidRDefault="00B32FAD" w:rsidP="008A0FD1">
            <w:pPr>
              <w:rPr>
                <w:lang w:val="ru-RU"/>
              </w:rPr>
            </w:pPr>
            <w:r w:rsidRPr="00E401E6">
              <w:rPr>
                <w:lang w:val="ru-RU"/>
              </w:rPr>
              <w:t>Анализ сформированности УУД  и преодоление рисков и определение перспектив в дальнейшем обучении</w:t>
            </w:r>
          </w:p>
        </w:tc>
        <w:tc>
          <w:tcPr>
            <w:tcW w:w="1984" w:type="dxa"/>
          </w:tcPr>
          <w:p w:rsidR="00B32FAD" w:rsidRPr="00E401E6" w:rsidRDefault="00B32FAD" w:rsidP="0028007B">
            <w:pPr>
              <w:jc w:val="both"/>
              <w:rPr>
                <w:lang w:val="ru-RU"/>
              </w:rPr>
            </w:pPr>
            <w:r w:rsidRPr="00E401E6">
              <w:rPr>
                <w:lang w:val="ru-RU"/>
              </w:rPr>
              <w:t>Администрация, педагоги, кл.рук., соц.пед.</w:t>
            </w:r>
          </w:p>
          <w:p w:rsidR="00B32FAD" w:rsidRPr="00E401E6" w:rsidRDefault="00B32FAD" w:rsidP="0028007B">
            <w:pPr>
              <w:jc w:val="both"/>
              <w:rPr>
                <w:lang w:val="ru-RU"/>
              </w:rPr>
            </w:pPr>
          </w:p>
          <w:p w:rsidR="00B32FAD" w:rsidRPr="00E401E6" w:rsidRDefault="00B32FAD" w:rsidP="0028007B">
            <w:pPr>
              <w:jc w:val="both"/>
              <w:rPr>
                <w:lang w:val="ru-RU"/>
              </w:rPr>
            </w:pPr>
          </w:p>
          <w:p w:rsidR="00B32FAD" w:rsidRPr="00E401E6" w:rsidRDefault="00B32FAD" w:rsidP="0028007B">
            <w:pPr>
              <w:jc w:val="both"/>
              <w:rPr>
                <w:lang w:val="ru-RU"/>
              </w:rPr>
            </w:pPr>
          </w:p>
        </w:tc>
      </w:tr>
    </w:tbl>
    <w:p w:rsidR="00FD267E" w:rsidRPr="00E401E6" w:rsidRDefault="00FD267E" w:rsidP="00C31CFD">
      <w:pPr>
        <w:widowControl/>
        <w:numPr>
          <w:ilvl w:val="0"/>
          <w:numId w:val="212"/>
        </w:numPr>
        <w:tabs>
          <w:tab w:val="left" w:pos="851"/>
        </w:tabs>
        <w:autoSpaceDE/>
        <w:autoSpaceDN/>
        <w:adjustRightInd/>
        <w:ind w:left="0" w:firstLine="567"/>
        <w:jc w:val="both"/>
        <w:rPr>
          <w:lang w:val="ru-RU"/>
        </w:rPr>
      </w:pPr>
      <w:r w:rsidRPr="00E401E6">
        <w:rPr>
          <w:lang w:val="ru-RU"/>
        </w:rPr>
        <w:t xml:space="preserve">Совершенствование системы психолого-педагогической поддержки пятиклассников </w:t>
      </w:r>
      <w:r w:rsidR="008A0FD1">
        <w:rPr>
          <w:lang w:val="ru-RU"/>
        </w:rPr>
        <w:t xml:space="preserve">                       </w:t>
      </w:r>
      <w:r w:rsidRPr="00E401E6">
        <w:rPr>
          <w:lang w:val="ru-RU"/>
        </w:rPr>
        <w:t>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сферах деятельности.</w:t>
      </w:r>
    </w:p>
    <w:p w:rsidR="00FD267E" w:rsidRPr="00E401E6" w:rsidRDefault="00FD267E" w:rsidP="00C31CFD">
      <w:pPr>
        <w:widowControl/>
        <w:numPr>
          <w:ilvl w:val="0"/>
          <w:numId w:val="212"/>
        </w:numPr>
        <w:tabs>
          <w:tab w:val="left" w:pos="851"/>
        </w:tabs>
        <w:autoSpaceDE/>
        <w:autoSpaceDN/>
        <w:adjustRightInd/>
        <w:ind w:left="0" w:firstLine="567"/>
        <w:jc w:val="both"/>
        <w:rPr>
          <w:lang w:val="ru-RU"/>
        </w:rPr>
      </w:pPr>
      <w:r w:rsidRPr="00E401E6">
        <w:rPr>
          <w:lang w:val="ru-RU"/>
        </w:rPr>
        <w:t>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w:t>
      </w:r>
      <w:r w:rsidRPr="00E401E6">
        <w:rPr>
          <w:rStyle w:val="dash041e005f0431005f044b005f0447005f043d005f044b005f0439005f005fchar1char1"/>
          <w:lang w:val="ru-RU"/>
        </w:rPr>
        <w:t xml:space="preserve"> специфики возрастного психофизического развития обучающихся</w:t>
      </w:r>
      <w:r w:rsidRPr="00E401E6">
        <w:rPr>
          <w:lang w:val="ru-RU"/>
        </w:rPr>
        <w:t>.</w:t>
      </w:r>
    </w:p>
    <w:p w:rsidR="00FD267E" w:rsidRPr="00E401E6" w:rsidRDefault="00FD267E" w:rsidP="00C31CFD">
      <w:pPr>
        <w:widowControl/>
        <w:numPr>
          <w:ilvl w:val="0"/>
          <w:numId w:val="212"/>
        </w:numPr>
        <w:tabs>
          <w:tab w:val="left" w:pos="851"/>
        </w:tabs>
        <w:autoSpaceDE/>
        <w:autoSpaceDN/>
        <w:adjustRightInd/>
        <w:ind w:left="0" w:firstLine="567"/>
        <w:jc w:val="both"/>
        <w:rPr>
          <w:lang w:val="ru-RU"/>
        </w:rPr>
      </w:pPr>
      <w:r w:rsidRPr="00E401E6">
        <w:rPr>
          <w:lang w:val="ru-RU"/>
        </w:rPr>
        <w:t xml:space="preserve">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основной школы. </w:t>
      </w:r>
    </w:p>
    <w:p w:rsidR="00FD267E" w:rsidRPr="001C1264" w:rsidRDefault="00FD267E" w:rsidP="00C31CFD">
      <w:pPr>
        <w:pStyle w:val="dash041e005f0431005f044b005f0447005f043d005f044b005f0439"/>
        <w:numPr>
          <w:ilvl w:val="0"/>
          <w:numId w:val="212"/>
        </w:numPr>
        <w:tabs>
          <w:tab w:val="left" w:pos="851"/>
        </w:tabs>
        <w:ind w:left="0" w:firstLine="567"/>
        <w:jc w:val="both"/>
      </w:pPr>
      <w:r w:rsidRPr="001C1264">
        <w:rPr>
          <w:color w:val="000000"/>
          <w:spacing w:val="-3"/>
        </w:rPr>
        <w:t>Оказ</w:t>
      </w:r>
      <w:r>
        <w:rPr>
          <w:color w:val="000000"/>
          <w:spacing w:val="-3"/>
        </w:rPr>
        <w:t>ание</w:t>
      </w:r>
      <w:r w:rsidRPr="001C1264">
        <w:rPr>
          <w:color w:val="000000"/>
          <w:spacing w:val="-3"/>
        </w:rPr>
        <w:t xml:space="preserve"> психолого-педагогическ</w:t>
      </w:r>
      <w:r>
        <w:rPr>
          <w:color w:val="000000"/>
          <w:spacing w:val="-3"/>
        </w:rPr>
        <w:t>ой</w:t>
      </w:r>
      <w:r w:rsidRPr="001C1264">
        <w:rPr>
          <w:color w:val="000000"/>
          <w:spacing w:val="-3"/>
        </w:rPr>
        <w:t xml:space="preserve"> поддержк</w:t>
      </w:r>
      <w:r>
        <w:rPr>
          <w:color w:val="000000"/>
          <w:spacing w:val="-3"/>
        </w:rPr>
        <w:t>и</w:t>
      </w:r>
      <w:r w:rsidRPr="001C1264">
        <w:rPr>
          <w:color w:val="000000"/>
          <w:spacing w:val="-3"/>
        </w:rPr>
        <w:t xml:space="preserve"> всех участников образовательн</w:t>
      </w:r>
      <w:r w:rsidR="005D6DFC">
        <w:rPr>
          <w:color w:val="000000"/>
          <w:spacing w:val="-3"/>
        </w:rPr>
        <w:t>ых отношений</w:t>
      </w:r>
      <w:r w:rsidRPr="001C1264">
        <w:rPr>
          <w:color w:val="000000"/>
          <w:spacing w:val="-3"/>
        </w:rPr>
        <w:t xml:space="preserve"> путем </w:t>
      </w:r>
      <w:r w:rsidRPr="00CB10DF">
        <w:rPr>
          <w:rStyle w:val="dash041e005f0431005f044b005f0447005f043d005f044b005f0439005f005fchar1char1"/>
        </w:rPr>
        <w:t>обеспечени</w:t>
      </w:r>
      <w:r>
        <w:rPr>
          <w:rStyle w:val="dash041e005f0431005f044b005f0447005f043d005f044b005f0439005f005fchar1char1"/>
        </w:rPr>
        <w:t>я</w:t>
      </w:r>
      <w:r w:rsidRPr="00CB10DF">
        <w:rPr>
          <w:rStyle w:val="dash041e005f0431005f044b005f0447005f043d005f044b005f0439005f005fchar1char1"/>
        </w:rPr>
        <w:t xml:space="preserve"> вариативности направлений и форм, а также диверсификации уровней психолого-педагогического сопровождения участников образовательн</w:t>
      </w:r>
      <w:r w:rsidR="005D6DFC">
        <w:rPr>
          <w:rStyle w:val="dash041e005f0431005f044b005f0447005f043d005f044b005f0439005f005fchar1char1"/>
        </w:rPr>
        <w:t>ых</w:t>
      </w:r>
      <w:r w:rsidRPr="00CB10DF">
        <w:rPr>
          <w:rStyle w:val="dash041e005f0431005f044b005f0447005f043d005f044b005f0439005f005fchar1char1"/>
        </w:rPr>
        <w:t xml:space="preserve"> </w:t>
      </w:r>
      <w:r w:rsidR="005D6DFC">
        <w:rPr>
          <w:rStyle w:val="dash041e005f0431005f044b005f0447005f043d005f044b005f0439005f005fchar1char1"/>
        </w:rPr>
        <w:t>отношений</w:t>
      </w:r>
      <w:r w:rsidRPr="00CB10DF">
        <w:rPr>
          <w:rStyle w:val="dash041e005f0431005f044b005f0447005f043d005f044b005f0439005f005fchar1char1"/>
        </w:rPr>
        <w:t>.</w:t>
      </w:r>
    </w:p>
    <w:p w:rsidR="00FD267E" w:rsidRDefault="00FD267E" w:rsidP="00E401E6">
      <w:pPr>
        <w:tabs>
          <w:tab w:val="left" w:pos="2580"/>
        </w:tabs>
        <w:rPr>
          <w:sz w:val="28"/>
          <w:szCs w:val="28"/>
          <w:lang w:val="ru-RU"/>
        </w:rPr>
      </w:pPr>
    </w:p>
    <w:p w:rsidR="00FD267E" w:rsidRDefault="00FD267E" w:rsidP="00E401E6">
      <w:pPr>
        <w:rPr>
          <w:sz w:val="28"/>
          <w:szCs w:val="28"/>
          <w:lang w:val="ru-RU"/>
        </w:rPr>
      </w:pPr>
    </w:p>
    <w:p w:rsidR="00FD267E" w:rsidRPr="00E401E6" w:rsidRDefault="00FD267E" w:rsidP="00E401E6">
      <w:pPr>
        <w:rPr>
          <w:sz w:val="28"/>
          <w:szCs w:val="28"/>
          <w:lang w:val="ru-RU"/>
        </w:rPr>
        <w:sectPr w:rsidR="00FD267E" w:rsidRPr="00E401E6" w:rsidSect="00EA379A">
          <w:headerReference w:type="even" r:id="rId34"/>
          <w:headerReference w:type="default" r:id="rId35"/>
          <w:footerReference w:type="even" r:id="rId36"/>
          <w:pgSz w:w="11906" w:h="16838"/>
          <w:pgMar w:top="1134" w:right="567" w:bottom="1134" w:left="851" w:header="708" w:footer="708" w:gutter="0"/>
          <w:cols w:space="708"/>
          <w:docGrid w:linePitch="360"/>
        </w:sectPr>
      </w:pPr>
    </w:p>
    <w:p w:rsidR="00FD267E" w:rsidRPr="008D49E0" w:rsidRDefault="00FD267E" w:rsidP="008D49E0">
      <w:pPr>
        <w:overflowPunct w:val="0"/>
        <w:jc w:val="center"/>
        <w:rPr>
          <w:b/>
          <w:sz w:val="28"/>
          <w:szCs w:val="28"/>
          <w:lang w:val="ru-RU"/>
        </w:rPr>
      </w:pPr>
      <w:r w:rsidRPr="008D49E0">
        <w:rPr>
          <w:rStyle w:val="Zag11"/>
          <w:b/>
          <w:sz w:val="28"/>
          <w:szCs w:val="28"/>
          <w:lang w:val="ru-RU"/>
        </w:rPr>
        <w:lastRenderedPageBreak/>
        <w:t>3.2.3. Финансово-экономические условия реализации образовательной  программы основного общего образования</w:t>
      </w:r>
    </w:p>
    <w:p w:rsidR="00723CF2" w:rsidRDefault="00723CF2" w:rsidP="008D49E0">
      <w:pPr>
        <w:ind w:firstLine="900"/>
        <w:jc w:val="both"/>
        <w:rPr>
          <w:lang w:val="ru-RU"/>
        </w:rPr>
      </w:pPr>
    </w:p>
    <w:p w:rsidR="00723CF2" w:rsidRPr="00723CF2" w:rsidRDefault="00723CF2" w:rsidP="00723CF2">
      <w:pPr>
        <w:ind w:firstLine="900"/>
        <w:jc w:val="both"/>
        <w:rPr>
          <w:lang w:val="ru-RU"/>
        </w:rPr>
      </w:pPr>
      <w:r w:rsidRPr="00723CF2">
        <w:rPr>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МКОУ «Вышегорская СОШ».</w:t>
      </w:r>
    </w:p>
    <w:p w:rsidR="00723CF2" w:rsidRPr="00723CF2" w:rsidRDefault="00723CF2" w:rsidP="00723CF2">
      <w:pPr>
        <w:ind w:firstLine="900"/>
        <w:jc w:val="both"/>
        <w:rPr>
          <w:lang w:val="ru-RU"/>
        </w:rPr>
      </w:pPr>
      <w:r w:rsidRPr="00723CF2">
        <w:rPr>
          <w:lang w:val="ru-RU"/>
        </w:rPr>
        <w:t>Муниципальное задание устанавливает показатели, характеризующие качество и  объём (содержание) муниципальной  услуги (выполнения работы), а также порядок ее оказания (выполнения).</w:t>
      </w:r>
    </w:p>
    <w:p w:rsidR="00723CF2" w:rsidRPr="00723CF2" w:rsidRDefault="00723CF2" w:rsidP="00723CF2">
      <w:pPr>
        <w:ind w:firstLine="900"/>
        <w:jc w:val="both"/>
        <w:rPr>
          <w:lang w:val="ru-RU"/>
        </w:rPr>
      </w:pPr>
      <w:r w:rsidRPr="00723CF2">
        <w:rPr>
          <w:lang w:val="ru-RU"/>
        </w:rPr>
        <w:t>Финансовое обеспечение реализации основной образовательной программы основного общего образования МКОУ «Вышегорская СОШ»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ФГОС ООО.</w:t>
      </w:r>
    </w:p>
    <w:p w:rsidR="00723CF2" w:rsidRPr="00723CF2" w:rsidRDefault="00723CF2" w:rsidP="00723CF2">
      <w:pPr>
        <w:ind w:firstLine="900"/>
        <w:jc w:val="both"/>
        <w:rPr>
          <w:lang w:val="ru-RU"/>
        </w:rPr>
      </w:pPr>
      <w:r w:rsidRPr="00723CF2">
        <w:rPr>
          <w:lang w:val="ru-RU"/>
        </w:rPr>
        <w:t>Обеспечение государственных гарантий реализации прав на получение общедоступного и бесплатного основного общего образования в МКОУ «Вышегорская СОШ» осуществляется в соответствии с нормативами, определяемыми органами государственной власти Смоленской области.</w:t>
      </w:r>
    </w:p>
    <w:p w:rsidR="00723CF2" w:rsidRPr="00723CF2" w:rsidRDefault="00723CF2" w:rsidP="00723CF2">
      <w:pPr>
        <w:jc w:val="both"/>
        <w:rPr>
          <w:lang w:val="ru-RU"/>
        </w:rPr>
      </w:pPr>
      <w:r w:rsidRPr="00723CF2">
        <w:rPr>
          <w:lang w:val="ru-RU"/>
        </w:rPr>
        <w:t xml:space="preserve">            Нормативы финансового обеспечения образовательной деятельности МКОУ «Вышегорская СОШ» в части обеспечения государственных гарантий прав граждан на получение общедоступного и бесплатного основного общего образования, а также дополнительного образования в общеобразовательном учреждении осуществляется посредством выделения субвенций региональным бюджетом в размере, необходимом для реализации основных общеобразовательных программ в части финансирования расходов на оплату труда работников учреждения, на приобретение учебников и учебных пособий, средств обучения, (за исключением расходов на содержание зданий и оплату коммунальных услуг) в соответствии с нормативами, устанавливаются органами государственной власти субъектов Российской Федерации.</w:t>
      </w:r>
    </w:p>
    <w:p w:rsidR="00FD267E" w:rsidRPr="00723CF2" w:rsidRDefault="00723CF2" w:rsidP="00723CF2">
      <w:pPr>
        <w:jc w:val="both"/>
        <w:rPr>
          <w:lang w:val="ru-RU"/>
        </w:rPr>
      </w:pPr>
      <w:r w:rsidRPr="00723CF2">
        <w:rPr>
          <w:lang w:val="ru-RU"/>
        </w:rPr>
        <w:t xml:space="preserve">            </w:t>
      </w:r>
      <w:r w:rsidR="00FD267E" w:rsidRPr="00723CF2">
        <w:rPr>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23CF2" w:rsidRPr="008D49E0" w:rsidRDefault="00723CF2" w:rsidP="00723CF2">
      <w:pPr>
        <w:jc w:val="both"/>
        <w:rPr>
          <w:sz w:val="28"/>
          <w:szCs w:val="28"/>
          <w:lang w:val="ru-RU"/>
        </w:rPr>
      </w:pPr>
    </w:p>
    <w:p w:rsidR="00FD267E" w:rsidRPr="005E0700" w:rsidRDefault="00FD267E" w:rsidP="005E0700">
      <w:pPr>
        <w:ind w:firstLine="709"/>
        <w:jc w:val="center"/>
        <w:rPr>
          <w:b/>
          <w:sz w:val="28"/>
          <w:szCs w:val="28"/>
          <w:lang w:val="ru-RU"/>
        </w:rPr>
      </w:pPr>
      <w:r w:rsidRPr="005E0700">
        <w:rPr>
          <w:rStyle w:val="Zag11"/>
          <w:b/>
          <w:sz w:val="28"/>
          <w:szCs w:val="28"/>
          <w:lang w:val="ru-RU"/>
        </w:rPr>
        <w:t>3.2.4. Материально-технические условия реализации основной образовательной программы</w:t>
      </w:r>
    </w:p>
    <w:p w:rsidR="00FD267E" w:rsidRPr="00723CF2" w:rsidRDefault="00FD267E" w:rsidP="00AC75B3">
      <w:pPr>
        <w:shd w:val="clear" w:color="auto" w:fill="FFFFFF"/>
        <w:ind w:right="140" w:firstLine="540"/>
        <w:jc w:val="both"/>
        <w:rPr>
          <w:lang w:val="ru-RU"/>
        </w:rPr>
      </w:pPr>
      <w:r w:rsidRPr="00723CF2">
        <w:rPr>
          <w:lang w:val="ru-RU"/>
        </w:rPr>
        <w:t xml:space="preserve">Материально-техническое обеспечение  – одно из важнейших условий  реализации основной образовательной программы основного общего образования, создающее современную предметно-образовательную среду обучения в средней школе с учетом целей, устанавливаемых   ФГОС ООО. </w:t>
      </w:r>
    </w:p>
    <w:p w:rsidR="00FD267E" w:rsidRPr="00723CF2" w:rsidRDefault="00FD267E" w:rsidP="00AC75B3">
      <w:pPr>
        <w:ind w:right="140" w:firstLine="539"/>
        <w:jc w:val="both"/>
        <w:rPr>
          <w:lang w:val="ru-RU"/>
        </w:rPr>
      </w:pPr>
      <w:r w:rsidRPr="00723CF2">
        <w:rPr>
          <w:lang w:val="ru-RU"/>
        </w:rPr>
        <w:t xml:space="preserve">Материально-технические условия реализации основной образовательной программы основного общего образования включают учебное и учебно-наглядное оборудование, оснащение учебных кабинетов  и административных помещений. Соответственно  они и являются объектами регламентирования. </w:t>
      </w:r>
    </w:p>
    <w:p w:rsidR="00FD267E" w:rsidRPr="00723CF2" w:rsidRDefault="00FD267E" w:rsidP="00AC75B3">
      <w:pPr>
        <w:ind w:right="140" w:firstLine="454"/>
        <w:jc w:val="both"/>
        <w:rPr>
          <w:lang w:val="ru-RU"/>
        </w:rPr>
      </w:pPr>
      <w:r w:rsidRPr="00723CF2">
        <w:rPr>
          <w:lang w:val="ru-RU"/>
        </w:rPr>
        <w:t xml:space="preserve">Материально-техническая база образовательной организации приведена в соответствие </w:t>
      </w:r>
      <w:r w:rsidR="00226801">
        <w:rPr>
          <w:lang w:val="ru-RU"/>
        </w:rPr>
        <w:t xml:space="preserve">                       </w:t>
      </w:r>
      <w:r w:rsidRPr="00723CF2">
        <w:rPr>
          <w:lang w:val="ru-RU"/>
        </w:rPr>
        <w:t>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FD267E" w:rsidRPr="00723CF2" w:rsidRDefault="00FD267E" w:rsidP="00AC75B3">
      <w:pPr>
        <w:ind w:right="140" w:firstLine="454"/>
        <w:jc w:val="both"/>
        <w:rPr>
          <w:lang w:val="ru-RU"/>
        </w:rPr>
      </w:pPr>
      <w:r w:rsidRPr="00723CF2">
        <w:rPr>
          <w:lang w:val="ru-RU"/>
        </w:rPr>
        <w:t>В соответствии с требованиями ФГОС в школе оборудованы:</w:t>
      </w:r>
    </w:p>
    <w:p w:rsidR="000C60C5" w:rsidRPr="000C60C5" w:rsidRDefault="00FD267E" w:rsidP="000C60C5">
      <w:pPr>
        <w:pStyle w:val="affc"/>
        <w:numPr>
          <w:ilvl w:val="0"/>
          <w:numId w:val="233"/>
        </w:numPr>
        <w:spacing w:line="240" w:lineRule="auto"/>
        <w:ind w:right="140"/>
        <w:jc w:val="both"/>
        <w:rPr>
          <w:rFonts w:ascii="Times New Roman" w:hAnsi="Times New Roman"/>
          <w:sz w:val="24"/>
          <w:szCs w:val="24"/>
        </w:rPr>
      </w:pPr>
      <w:r w:rsidRPr="000C60C5">
        <w:rPr>
          <w:rFonts w:ascii="Times New Roman" w:hAnsi="Times New Roman"/>
          <w:sz w:val="24"/>
          <w:szCs w:val="24"/>
        </w:rPr>
        <w:t>кабинеты   с автоматизированными рабочими местами учителя, с доступом в интернет</w:t>
      </w:r>
      <w:r w:rsidR="006A2627" w:rsidRPr="000C60C5">
        <w:rPr>
          <w:rFonts w:ascii="Times New Roman" w:hAnsi="Times New Roman"/>
          <w:sz w:val="24"/>
          <w:szCs w:val="24"/>
        </w:rPr>
        <w:t xml:space="preserve"> </w:t>
      </w:r>
      <w:r w:rsidR="00226801" w:rsidRPr="000C60C5">
        <w:rPr>
          <w:rFonts w:ascii="Times New Roman" w:hAnsi="Times New Roman"/>
          <w:sz w:val="24"/>
          <w:szCs w:val="24"/>
        </w:rPr>
        <w:t xml:space="preserve">                    (</w:t>
      </w:r>
      <w:r w:rsidR="006A2627" w:rsidRPr="000C60C5">
        <w:rPr>
          <w:rFonts w:ascii="Times New Roman" w:hAnsi="Times New Roman"/>
          <w:sz w:val="24"/>
          <w:szCs w:val="24"/>
        </w:rPr>
        <w:t>3</w:t>
      </w:r>
      <w:r w:rsidR="00226801" w:rsidRPr="000C60C5">
        <w:rPr>
          <w:rFonts w:ascii="Times New Roman" w:hAnsi="Times New Roman"/>
          <w:sz w:val="24"/>
          <w:szCs w:val="24"/>
        </w:rPr>
        <w:t xml:space="preserve"> кабинета)</w:t>
      </w:r>
      <w:r w:rsidRPr="000C60C5">
        <w:rPr>
          <w:rFonts w:ascii="Times New Roman" w:hAnsi="Times New Roman"/>
          <w:sz w:val="24"/>
          <w:szCs w:val="24"/>
        </w:rPr>
        <w:t>;</w:t>
      </w:r>
    </w:p>
    <w:p w:rsidR="000C60C5" w:rsidRPr="000C60C5" w:rsidRDefault="00FD267E" w:rsidP="000C60C5">
      <w:pPr>
        <w:pStyle w:val="affc"/>
        <w:numPr>
          <w:ilvl w:val="0"/>
          <w:numId w:val="233"/>
        </w:numPr>
        <w:spacing w:line="240" w:lineRule="auto"/>
        <w:ind w:right="140"/>
        <w:jc w:val="both"/>
        <w:rPr>
          <w:rFonts w:ascii="Times New Roman" w:hAnsi="Times New Roman"/>
          <w:sz w:val="24"/>
          <w:szCs w:val="24"/>
        </w:rPr>
      </w:pPr>
      <w:r w:rsidRPr="000C60C5">
        <w:rPr>
          <w:rFonts w:ascii="Times New Roman" w:hAnsi="Times New Roman"/>
          <w:sz w:val="24"/>
          <w:szCs w:val="24"/>
        </w:rPr>
        <w:t>необходимые для реализации учебной и внеурочной деятельности мастерские;</w:t>
      </w:r>
    </w:p>
    <w:p w:rsidR="000C60C5" w:rsidRPr="000C60C5" w:rsidRDefault="006A2627" w:rsidP="000C60C5">
      <w:pPr>
        <w:pStyle w:val="affc"/>
        <w:numPr>
          <w:ilvl w:val="0"/>
          <w:numId w:val="233"/>
        </w:numPr>
        <w:spacing w:line="240" w:lineRule="auto"/>
        <w:ind w:right="140"/>
        <w:jc w:val="both"/>
        <w:rPr>
          <w:rFonts w:ascii="Times New Roman" w:hAnsi="Times New Roman"/>
          <w:sz w:val="24"/>
          <w:szCs w:val="24"/>
        </w:rPr>
      </w:pPr>
      <w:r w:rsidRPr="000C60C5">
        <w:rPr>
          <w:rFonts w:ascii="Times New Roman" w:hAnsi="Times New Roman"/>
          <w:sz w:val="24"/>
          <w:szCs w:val="24"/>
        </w:rPr>
        <w:lastRenderedPageBreak/>
        <w:t>компьютерный кабинет</w:t>
      </w:r>
      <w:r w:rsidR="00FD267E" w:rsidRPr="000C60C5">
        <w:rPr>
          <w:rFonts w:ascii="Times New Roman" w:hAnsi="Times New Roman"/>
          <w:sz w:val="24"/>
          <w:szCs w:val="24"/>
        </w:rPr>
        <w:t>;</w:t>
      </w:r>
    </w:p>
    <w:p w:rsidR="000C60C5" w:rsidRPr="000C60C5" w:rsidRDefault="00FD267E" w:rsidP="000C60C5">
      <w:pPr>
        <w:pStyle w:val="affc"/>
        <w:numPr>
          <w:ilvl w:val="0"/>
          <w:numId w:val="233"/>
        </w:numPr>
        <w:spacing w:line="240" w:lineRule="auto"/>
        <w:ind w:right="140"/>
        <w:jc w:val="both"/>
        <w:rPr>
          <w:rFonts w:ascii="Times New Roman" w:hAnsi="Times New Roman"/>
          <w:sz w:val="24"/>
          <w:szCs w:val="24"/>
        </w:rPr>
      </w:pPr>
      <w:r w:rsidRPr="000C60C5">
        <w:rPr>
          <w:rFonts w:ascii="Times New Roman" w:hAnsi="Times New Roman"/>
          <w:sz w:val="24"/>
          <w:szCs w:val="24"/>
        </w:rPr>
        <w:t>библиотека,</w:t>
      </w:r>
      <w:r w:rsidRPr="000C60C5">
        <w:rPr>
          <w:rFonts w:ascii="Times New Roman" w:hAnsi="Times New Roman"/>
          <w:kern w:val="2"/>
          <w:sz w:val="24"/>
          <w:szCs w:val="24"/>
        </w:rPr>
        <w:t xml:space="preserve"> укомплектованная печатными образоват</w:t>
      </w:r>
      <w:r w:rsidR="00EE689D" w:rsidRPr="000C60C5">
        <w:rPr>
          <w:rFonts w:ascii="Times New Roman" w:hAnsi="Times New Roman"/>
          <w:kern w:val="2"/>
          <w:sz w:val="24"/>
          <w:szCs w:val="24"/>
        </w:rPr>
        <w:t>ельными ресурсами и ЭОР</w:t>
      </w:r>
      <w:r w:rsidRPr="000C60C5">
        <w:rPr>
          <w:rFonts w:ascii="Times New Roman" w:hAnsi="Times New Roman"/>
          <w:kern w:val="2"/>
          <w:sz w:val="24"/>
          <w:szCs w:val="24"/>
        </w:rPr>
        <w:t xml:space="preserve">, </w:t>
      </w:r>
      <w:r w:rsidR="00226801" w:rsidRPr="000C60C5">
        <w:rPr>
          <w:rFonts w:ascii="Times New Roman" w:hAnsi="Times New Roman"/>
          <w:kern w:val="2"/>
          <w:sz w:val="24"/>
          <w:szCs w:val="24"/>
        </w:rPr>
        <w:t xml:space="preserve">имеющая </w:t>
      </w:r>
      <w:r w:rsidRPr="000C60C5">
        <w:rPr>
          <w:rFonts w:ascii="Times New Roman" w:hAnsi="Times New Roman"/>
          <w:kern w:val="2"/>
          <w:sz w:val="24"/>
          <w:szCs w:val="24"/>
        </w:rPr>
        <w:t>фонд дополнительной литературы, который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r w:rsidRPr="000C60C5">
        <w:rPr>
          <w:rFonts w:ascii="Times New Roman" w:hAnsi="Times New Roman"/>
          <w:sz w:val="24"/>
          <w:szCs w:val="24"/>
        </w:rPr>
        <w:t xml:space="preserve"> оснащена в</w:t>
      </w:r>
      <w:r w:rsidR="000C60C5" w:rsidRPr="000C60C5">
        <w:rPr>
          <w:rFonts w:ascii="Times New Roman" w:hAnsi="Times New Roman"/>
          <w:sz w:val="24"/>
          <w:szCs w:val="24"/>
        </w:rPr>
        <w:t>сем необходимым оборудованием, имеет доступ</w:t>
      </w:r>
      <w:r w:rsidRPr="000C60C5">
        <w:rPr>
          <w:rFonts w:ascii="Times New Roman" w:hAnsi="Times New Roman"/>
          <w:sz w:val="24"/>
          <w:szCs w:val="24"/>
        </w:rPr>
        <w:t xml:space="preserve"> в интернет; </w:t>
      </w:r>
    </w:p>
    <w:p w:rsidR="000C60C5" w:rsidRPr="000C60C5" w:rsidRDefault="00FD267E" w:rsidP="000C60C5">
      <w:pPr>
        <w:pStyle w:val="affc"/>
        <w:numPr>
          <w:ilvl w:val="0"/>
          <w:numId w:val="233"/>
        </w:numPr>
        <w:spacing w:line="240" w:lineRule="auto"/>
        <w:ind w:right="140"/>
        <w:jc w:val="both"/>
        <w:rPr>
          <w:rFonts w:ascii="Times New Roman" w:hAnsi="Times New Roman"/>
          <w:sz w:val="24"/>
          <w:szCs w:val="24"/>
        </w:rPr>
      </w:pPr>
      <w:r w:rsidRPr="000C60C5">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D267E" w:rsidRPr="000C60C5" w:rsidRDefault="00FD267E" w:rsidP="000C60C5">
      <w:pPr>
        <w:pStyle w:val="affc"/>
        <w:numPr>
          <w:ilvl w:val="0"/>
          <w:numId w:val="233"/>
        </w:numPr>
        <w:spacing w:line="240" w:lineRule="auto"/>
        <w:ind w:right="140"/>
        <w:jc w:val="both"/>
        <w:rPr>
          <w:rFonts w:ascii="Times New Roman" w:hAnsi="Times New Roman"/>
          <w:sz w:val="24"/>
          <w:szCs w:val="24"/>
        </w:rPr>
      </w:pPr>
      <w:r w:rsidRPr="000C60C5">
        <w:rPr>
          <w:rFonts w:ascii="Times New Roman" w:hAnsi="Times New Roman"/>
          <w:sz w:val="24"/>
          <w:szCs w:val="24"/>
        </w:rPr>
        <w:t>санузлы;</w:t>
      </w:r>
    </w:p>
    <w:p w:rsidR="00FD267E" w:rsidRPr="00723CF2" w:rsidRDefault="00FD267E" w:rsidP="007013D2">
      <w:pPr>
        <w:ind w:firstLine="709"/>
        <w:jc w:val="both"/>
        <w:rPr>
          <w:kern w:val="2"/>
          <w:lang w:val="ru-RU"/>
        </w:rPr>
      </w:pPr>
      <w:r w:rsidRPr="00723CF2">
        <w:rPr>
          <w:lang w:val="ru-RU"/>
        </w:rPr>
        <w:t>Все помещения обеспечены комплектами оборудования для реализации всех предметных областей и внеурочной деятельности, мебелью, необходимым инвентарём.</w:t>
      </w:r>
    </w:p>
    <w:p w:rsidR="00FD267E" w:rsidRPr="00723CF2" w:rsidRDefault="00FD267E" w:rsidP="007013D2">
      <w:pPr>
        <w:ind w:firstLine="567"/>
        <w:jc w:val="both"/>
        <w:rPr>
          <w:lang w:val="ru-RU" w:eastAsia="en-US"/>
        </w:rPr>
      </w:pPr>
      <w:r w:rsidRPr="00723CF2">
        <w:rPr>
          <w:lang w:val="ru-RU" w:eastAsia="en-US"/>
        </w:rPr>
        <w:t xml:space="preserve">В общеобразовательной организации обеспечен температурный режим в соответствии </w:t>
      </w:r>
      <w:r w:rsidR="000C60C5">
        <w:rPr>
          <w:lang w:val="ru-RU" w:eastAsia="en-US"/>
        </w:rPr>
        <w:t xml:space="preserve">                       </w:t>
      </w:r>
      <w:r w:rsidRPr="00723CF2">
        <w:rPr>
          <w:lang w:val="ru-RU" w:eastAsia="en-US"/>
        </w:rPr>
        <w:t xml:space="preserve">с требованиями СанПиН, имеются работающие системы водоснабжения, канализации, отопления, освещения. Аварийные выходы оборудованы, в наличии необходимое количество средств пожаротушения, подъездных путей к зданию, отвечающих всем требованиям пожарной безопасности. Действует пожарная сигнализация и автоматическая система оповещения людей при пожаре. </w:t>
      </w:r>
    </w:p>
    <w:p w:rsidR="00FD267E" w:rsidRPr="004F42D7" w:rsidRDefault="00FD267E" w:rsidP="007013D2">
      <w:pPr>
        <w:jc w:val="center"/>
        <w:rPr>
          <w:b/>
          <w:sz w:val="28"/>
          <w:szCs w:val="28"/>
          <w:lang w:val="ru-RU"/>
        </w:rPr>
      </w:pPr>
      <w:r w:rsidRPr="004F42D7">
        <w:rPr>
          <w:b/>
          <w:sz w:val="28"/>
          <w:szCs w:val="28"/>
          <w:lang w:val="ru-RU"/>
        </w:rPr>
        <w:t xml:space="preserve">Необходимое оборудование и оснащение </w:t>
      </w:r>
    </w:p>
    <w:p w:rsidR="00FD267E" w:rsidRPr="004F42D7" w:rsidRDefault="00FD267E" w:rsidP="007013D2">
      <w:pPr>
        <w:jc w:val="center"/>
        <w:rPr>
          <w:b/>
          <w:sz w:val="28"/>
          <w:szCs w:val="28"/>
          <w:lang w:val="ru-RU"/>
        </w:rPr>
      </w:pPr>
      <w:r w:rsidRPr="004F42D7">
        <w:rPr>
          <w:b/>
          <w:sz w:val="28"/>
          <w:szCs w:val="28"/>
          <w:lang w:val="ru-RU"/>
        </w:rPr>
        <w:t>в образовательном учреждении</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0"/>
        <w:gridCol w:w="4983"/>
        <w:gridCol w:w="2693"/>
      </w:tblGrid>
      <w:tr w:rsidR="00FD267E" w:rsidRPr="004F42D7">
        <w:tc>
          <w:tcPr>
            <w:tcW w:w="2710" w:type="dxa"/>
          </w:tcPr>
          <w:p w:rsidR="00FD267E" w:rsidRPr="00871F7B" w:rsidRDefault="00FD267E" w:rsidP="00EA379A">
            <w:pPr>
              <w:jc w:val="center"/>
            </w:pPr>
            <w:r w:rsidRPr="00871F7B">
              <w:t>Компоненты оснащения</w:t>
            </w:r>
          </w:p>
        </w:tc>
        <w:tc>
          <w:tcPr>
            <w:tcW w:w="4983" w:type="dxa"/>
          </w:tcPr>
          <w:p w:rsidR="00FD267E" w:rsidRPr="00871F7B" w:rsidRDefault="00FD267E" w:rsidP="00EA379A">
            <w:pPr>
              <w:jc w:val="center"/>
              <w:rPr>
                <w:lang w:val="ru-RU"/>
              </w:rPr>
            </w:pPr>
            <w:r w:rsidRPr="00871F7B">
              <w:t>Необходимое оборудование и оснащение</w:t>
            </w:r>
          </w:p>
        </w:tc>
        <w:tc>
          <w:tcPr>
            <w:tcW w:w="2693" w:type="dxa"/>
          </w:tcPr>
          <w:p w:rsidR="00FD267E" w:rsidRPr="00871F7B" w:rsidRDefault="00FD267E" w:rsidP="00EA379A">
            <w:pPr>
              <w:jc w:val="center"/>
              <w:rPr>
                <w:lang w:val="ru-RU"/>
              </w:rPr>
            </w:pPr>
            <w:r w:rsidRPr="00871F7B">
              <w:t>Необходимо/</w:t>
            </w:r>
          </w:p>
          <w:p w:rsidR="00FD267E" w:rsidRPr="00871F7B" w:rsidRDefault="00FD267E" w:rsidP="00EA379A">
            <w:pPr>
              <w:jc w:val="center"/>
            </w:pPr>
            <w:r w:rsidRPr="00871F7B">
              <w:rPr>
                <w:lang w:val="ru-RU"/>
              </w:rPr>
              <w:t>и</w:t>
            </w:r>
            <w:r w:rsidRPr="00871F7B">
              <w:t>меется в наличии</w:t>
            </w:r>
          </w:p>
        </w:tc>
      </w:tr>
      <w:tr w:rsidR="00FD267E" w:rsidRPr="004F42D7">
        <w:tc>
          <w:tcPr>
            <w:tcW w:w="2710" w:type="dxa"/>
            <w:vMerge w:val="restart"/>
          </w:tcPr>
          <w:p w:rsidR="00FD267E" w:rsidRPr="00871F7B" w:rsidRDefault="00FD267E" w:rsidP="00EA379A">
            <w:pPr>
              <w:rPr>
                <w:lang w:val="ru-RU"/>
              </w:rPr>
            </w:pPr>
            <w:r w:rsidRPr="00871F7B">
              <w:rPr>
                <w:lang w:val="ru-RU"/>
              </w:rPr>
              <w:t>1. Компоненты оснащения учебного (предметного) кабинета основной школы</w:t>
            </w:r>
          </w:p>
        </w:tc>
        <w:tc>
          <w:tcPr>
            <w:tcW w:w="4983" w:type="dxa"/>
          </w:tcPr>
          <w:p w:rsidR="00FD267E" w:rsidRPr="00871F7B" w:rsidRDefault="00FD267E" w:rsidP="00E31FAB">
            <w:pPr>
              <w:rPr>
                <w:lang w:val="ru-RU"/>
              </w:rPr>
            </w:pPr>
            <w:r w:rsidRPr="00871F7B">
              <w:rPr>
                <w:lang w:val="ru-RU"/>
              </w:rPr>
              <w:t>1.1. Нормативные документы, программно-методическое обеспечение, локальные акты: должностные инструкции учителя-предметника,</w:t>
            </w:r>
            <w:r w:rsidR="00C31F37" w:rsidRPr="00871F7B">
              <w:rPr>
                <w:lang w:val="ru-RU"/>
              </w:rPr>
              <w:t xml:space="preserve"> </w:t>
            </w:r>
            <w:r w:rsidRPr="00871F7B">
              <w:rPr>
                <w:lang w:val="ru-RU"/>
              </w:rPr>
              <w:t xml:space="preserve">паспорт учебного кабинета, Положение о рабочей программе, Положение о промежуточной аттестации учащихся,  Положение о  проектной деятельности учащихся, </w:t>
            </w:r>
            <w:r w:rsidRPr="00871F7B">
              <w:rPr>
                <w:lang w:val="ru-RU" w:eastAsia="en-US"/>
              </w:rPr>
              <w:t>рабочие программы по предметам.</w:t>
            </w:r>
          </w:p>
        </w:tc>
        <w:tc>
          <w:tcPr>
            <w:tcW w:w="2693" w:type="dxa"/>
          </w:tcPr>
          <w:p w:rsidR="00FD267E" w:rsidRPr="00871F7B" w:rsidRDefault="00FD267E" w:rsidP="00EA379A">
            <w:pPr>
              <w:rPr>
                <w:lang w:val="ru-RU"/>
              </w:rPr>
            </w:pPr>
            <w:r w:rsidRPr="00871F7B">
              <w:rPr>
                <w:lang w:val="ru-RU"/>
              </w:rPr>
              <w:t>Имеются</w:t>
            </w:r>
          </w:p>
        </w:tc>
      </w:tr>
      <w:tr w:rsidR="00FD267E" w:rsidRPr="00C966B6">
        <w:tc>
          <w:tcPr>
            <w:tcW w:w="2710" w:type="dxa"/>
            <w:vMerge/>
            <w:vAlign w:val="center"/>
          </w:tcPr>
          <w:p w:rsidR="00FD267E" w:rsidRPr="00871F7B" w:rsidRDefault="00FD267E" w:rsidP="00EA379A">
            <w:pPr>
              <w:widowControl/>
              <w:autoSpaceDE/>
              <w:autoSpaceDN/>
              <w:adjustRightInd/>
              <w:rPr>
                <w:lang w:val="ru-RU"/>
              </w:rPr>
            </w:pPr>
          </w:p>
        </w:tc>
        <w:tc>
          <w:tcPr>
            <w:tcW w:w="4983" w:type="dxa"/>
          </w:tcPr>
          <w:p w:rsidR="00FD267E" w:rsidRPr="00871F7B" w:rsidRDefault="00FD267E" w:rsidP="00EA379A">
            <w:pPr>
              <w:rPr>
                <w:lang w:val="ru-RU"/>
              </w:rPr>
            </w:pPr>
            <w:r w:rsidRPr="00871F7B">
              <w:rPr>
                <w:lang w:val="ru-RU"/>
              </w:rPr>
              <w:t>1.2. Учебно-методические материалы:</w:t>
            </w:r>
          </w:p>
          <w:p w:rsidR="00FD267E" w:rsidRPr="00871F7B" w:rsidRDefault="00FD267E" w:rsidP="00EA379A">
            <w:pPr>
              <w:rPr>
                <w:lang w:val="ru-RU"/>
              </w:rPr>
            </w:pPr>
            <w:r w:rsidRPr="00871F7B">
              <w:rPr>
                <w:lang w:val="ru-RU"/>
              </w:rPr>
              <w:t xml:space="preserve">1.2.1. УМК по всем предметам </w:t>
            </w:r>
          </w:p>
          <w:p w:rsidR="00FD267E" w:rsidRPr="00871F7B" w:rsidRDefault="00FD267E" w:rsidP="00EA379A">
            <w:pPr>
              <w:rPr>
                <w:lang w:val="ru-RU"/>
              </w:rPr>
            </w:pPr>
            <w:r w:rsidRPr="00871F7B">
              <w:rPr>
                <w:lang w:val="ru-RU"/>
              </w:rPr>
              <w:t>1.2.2. Дидактические и раздаточные материалы по всем предметам инварианта и компонента, формируемого образовательным учреждением</w:t>
            </w:r>
          </w:p>
        </w:tc>
        <w:tc>
          <w:tcPr>
            <w:tcW w:w="2693" w:type="dxa"/>
          </w:tcPr>
          <w:p w:rsidR="00FD267E" w:rsidRPr="00871F7B" w:rsidRDefault="00FD267E" w:rsidP="00EA379A">
            <w:pPr>
              <w:rPr>
                <w:lang w:val="ru-RU"/>
              </w:rPr>
            </w:pPr>
            <w:r w:rsidRPr="00871F7B">
              <w:rPr>
                <w:lang w:val="ru-RU"/>
              </w:rPr>
              <w:t>Имеются, систематизированы, проведена каталогизация учебно-методических материалов.</w:t>
            </w:r>
          </w:p>
        </w:tc>
      </w:tr>
      <w:tr w:rsidR="00FD267E" w:rsidRPr="00C966B6">
        <w:tc>
          <w:tcPr>
            <w:tcW w:w="2710" w:type="dxa"/>
            <w:vMerge/>
            <w:vAlign w:val="center"/>
          </w:tcPr>
          <w:p w:rsidR="00FD267E" w:rsidRPr="00871F7B" w:rsidRDefault="00FD267E" w:rsidP="00EA379A">
            <w:pPr>
              <w:widowControl/>
              <w:autoSpaceDE/>
              <w:autoSpaceDN/>
              <w:adjustRightInd/>
              <w:rPr>
                <w:lang w:val="ru-RU"/>
              </w:rPr>
            </w:pPr>
          </w:p>
        </w:tc>
        <w:tc>
          <w:tcPr>
            <w:tcW w:w="4983" w:type="dxa"/>
          </w:tcPr>
          <w:p w:rsidR="00FD267E" w:rsidRPr="00871F7B" w:rsidRDefault="00FD267E" w:rsidP="00EA379A">
            <w:pPr>
              <w:rPr>
                <w:lang w:val="ru-RU"/>
              </w:rPr>
            </w:pPr>
            <w:r w:rsidRPr="00871F7B">
              <w:rPr>
                <w:lang w:val="ru-RU"/>
              </w:rPr>
              <w:t>1.2.3. Аудиозаписи, ТСО,  слайды по содержанию учебных предметов гуманитарного цикла.</w:t>
            </w:r>
          </w:p>
          <w:p w:rsidR="00FD267E" w:rsidRPr="00871F7B" w:rsidRDefault="00FD267E" w:rsidP="00EA379A">
            <w:pPr>
              <w:rPr>
                <w:lang w:val="ru-RU"/>
              </w:rPr>
            </w:pPr>
            <w:r w:rsidRPr="00871F7B">
              <w:rPr>
                <w:lang w:val="ru-RU"/>
              </w:rPr>
              <w:t>1.2.4. ТСО, компьютерные, информационно-к</w:t>
            </w:r>
            <w:r w:rsidR="005026A0" w:rsidRPr="00871F7B">
              <w:rPr>
                <w:lang w:val="ru-RU"/>
              </w:rPr>
              <w:t>оммуникационные средства в</w:t>
            </w:r>
            <w:r w:rsidRPr="00871F7B">
              <w:rPr>
                <w:lang w:val="ru-RU"/>
              </w:rPr>
              <w:t xml:space="preserve"> учебных кабинетах (паспорта кабинетов прилагаются)</w:t>
            </w:r>
          </w:p>
        </w:tc>
        <w:tc>
          <w:tcPr>
            <w:tcW w:w="2693" w:type="dxa"/>
          </w:tcPr>
          <w:p w:rsidR="00FD267E" w:rsidRPr="00871F7B" w:rsidRDefault="00FD267E" w:rsidP="00EA379A">
            <w:pPr>
              <w:rPr>
                <w:lang w:val="ru-RU"/>
              </w:rPr>
            </w:pPr>
            <w:r w:rsidRPr="00871F7B">
              <w:rPr>
                <w:lang w:val="ru-RU"/>
              </w:rPr>
              <w:t>Имеются по всем предметам гуманитарного цикла.</w:t>
            </w:r>
          </w:p>
          <w:p w:rsidR="00FD267E" w:rsidRPr="00871F7B" w:rsidRDefault="00FD267E" w:rsidP="00EA379A">
            <w:pPr>
              <w:rPr>
                <w:lang w:val="ru-RU"/>
              </w:rPr>
            </w:pPr>
          </w:p>
        </w:tc>
      </w:tr>
      <w:tr w:rsidR="00FD267E" w:rsidRPr="00C31F37">
        <w:tc>
          <w:tcPr>
            <w:tcW w:w="2710" w:type="dxa"/>
            <w:vMerge/>
            <w:vAlign w:val="center"/>
          </w:tcPr>
          <w:p w:rsidR="00FD267E" w:rsidRPr="00871F7B" w:rsidRDefault="00FD267E" w:rsidP="00EA379A">
            <w:pPr>
              <w:widowControl/>
              <w:autoSpaceDE/>
              <w:autoSpaceDN/>
              <w:adjustRightInd/>
              <w:rPr>
                <w:lang w:val="ru-RU"/>
              </w:rPr>
            </w:pPr>
          </w:p>
        </w:tc>
        <w:tc>
          <w:tcPr>
            <w:tcW w:w="4983" w:type="dxa"/>
          </w:tcPr>
          <w:p w:rsidR="00FD267E" w:rsidRPr="00871F7B" w:rsidRDefault="00FD267E" w:rsidP="00EA379A">
            <w:pPr>
              <w:rPr>
                <w:lang w:val="ru-RU"/>
              </w:rPr>
            </w:pPr>
            <w:r w:rsidRPr="00871F7B">
              <w:rPr>
                <w:lang w:val="ru-RU"/>
              </w:rPr>
              <w:t>1.2.5. Учебно-практическо</w:t>
            </w:r>
            <w:r w:rsidR="00C31F37" w:rsidRPr="00871F7B">
              <w:rPr>
                <w:lang w:val="ru-RU"/>
              </w:rPr>
              <w:t>е оборудование: химия, биология,</w:t>
            </w:r>
            <w:r w:rsidRPr="00871F7B">
              <w:rPr>
                <w:lang w:val="ru-RU"/>
              </w:rPr>
              <w:t xml:space="preserve"> физика, технология.</w:t>
            </w:r>
          </w:p>
        </w:tc>
        <w:tc>
          <w:tcPr>
            <w:tcW w:w="2693" w:type="dxa"/>
          </w:tcPr>
          <w:p w:rsidR="00FD267E" w:rsidRPr="00871F7B" w:rsidRDefault="00FD267E" w:rsidP="00EA379A">
            <w:pPr>
              <w:rPr>
                <w:lang w:val="ru-RU"/>
              </w:rPr>
            </w:pPr>
            <w:r w:rsidRPr="00871F7B">
              <w:rPr>
                <w:lang w:val="ru-RU"/>
              </w:rPr>
              <w:t>имеется</w:t>
            </w:r>
          </w:p>
        </w:tc>
      </w:tr>
      <w:tr w:rsidR="00FD267E" w:rsidRPr="00C31F37">
        <w:tc>
          <w:tcPr>
            <w:tcW w:w="2710" w:type="dxa"/>
            <w:vMerge/>
            <w:vAlign w:val="center"/>
          </w:tcPr>
          <w:p w:rsidR="00FD267E" w:rsidRPr="00871F7B" w:rsidRDefault="00FD267E" w:rsidP="00EA379A">
            <w:pPr>
              <w:widowControl/>
              <w:autoSpaceDE/>
              <w:autoSpaceDN/>
              <w:adjustRightInd/>
              <w:rPr>
                <w:lang w:val="ru-RU"/>
              </w:rPr>
            </w:pPr>
          </w:p>
        </w:tc>
        <w:tc>
          <w:tcPr>
            <w:tcW w:w="4983" w:type="dxa"/>
          </w:tcPr>
          <w:p w:rsidR="00FD267E" w:rsidRPr="00871F7B" w:rsidRDefault="00FD267E" w:rsidP="00EA379A">
            <w:pPr>
              <w:rPr>
                <w:lang w:val="ru-RU"/>
              </w:rPr>
            </w:pPr>
            <w:r w:rsidRPr="00871F7B">
              <w:rPr>
                <w:lang w:val="ru-RU"/>
              </w:rPr>
              <w:t>1.2.6. Оборудование (мебель) во всех учебных кабинетах</w:t>
            </w:r>
          </w:p>
        </w:tc>
        <w:tc>
          <w:tcPr>
            <w:tcW w:w="2693" w:type="dxa"/>
          </w:tcPr>
          <w:p w:rsidR="00FD267E" w:rsidRPr="00871F7B" w:rsidRDefault="00FD267E" w:rsidP="00EA379A">
            <w:pPr>
              <w:rPr>
                <w:lang w:val="ru-RU"/>
              </w:rPr>
            </w:pPr>
            <w:r w:rsidRPr="00871F7B">
              <w:rPr>
                <w:lang w:val="ru-RU"/>
              </w:rPr>
              <w:t>имеется</w:t>
            </w:r>
          </w:p>
        </w:tc>
      </w:tr>
      <w:tr w:rsidR="00FD267E" w:rsidRPr="004F42D7">
        <w:trPr>
          <w:trHeight w:val="300"/>
        </w:trPr>
        <w:tc>
          <w:tcPr>
            <w:tcW w:w="2710" w:type="dxa"/>
            <w:tcBorders>
              <w:bottom w:val="nil"/>
            </w:tcBorders>
          </w:tcPr>
          <w:p w:rsidR="00FD267E" w:rsidRPr="00871F7B" w:rsidRDefault="00FD267E" w:rsidP="00EA379A">
            <w:pPr>
              <w:rPr>
                <w:lang w:val="ru-RU"/>
              </w:rPr>
            </w:pPr>
            <w:r w:rsidRPr="00871F7B">
              <w:rPr>
                <w:lang w:val="ru-RU"/>
              </w:rPr>
              <w:t xml:space="preserve">2. Компоненты оснащения методического </w:t>
            </w:r>
            <w:r w:rsidRPr="00871F7B">
              <w:rPr>
                <w:lang w:val="ru-RU"/>
              </w:rPr>
              <w:lastRenderedPageBreak/>
              <w:t>кабинета основной школы</w:t>
            </w:r>
          </w:p>
        </w:tc>
        <w:tc>
          <w:tcPr>
            <w:tcW w:w="4983" w:type="dxa"/>
          </w:tcPr>
          <w:p w:rsidR="00FD267E" w:rsidRPr="00871F7B" w:rsidRDefault="00FD267E" w:rsidP="00EA379A">
            <w:pPr>
              <w:spacing w:after="200"/>
              <w:rPr>
                <w:lang w:val="ru-RU"/>
              </w:rPr>
            </w:pPr>
            <w:r w:rsidRPr="00871F7B">
              <w:rPr>
                <w:lang w:val="ru-RU"/>
              </w:rPr>
              <w:lastRenderedPageBreak/>
              <w:t xml:space="preserve">2.1. Нормативные документы федерального, регионального и муниципального уровней, </w:t>
            </w:r>
            <w:r w:rsidRPr="00871F7B">
              <w:rPr>
                <w:lang w:val="ru-RU"/>
              </w:rPr>
              <w:lastRenderedPageBreak/>
              <w:t xml:space="preserve">локальные акты: </w:t>
            </w:r>
          </w:p>
        </w:tc>
        <w:tc>
          <w:tcPr>
            <w:tcW w:w="2693" w:type="dxa"/>
          </w:tcPr>
          <w:p w:rsidR="00FD267E" w:rsidRPr="00871F7B" w:rsidRDefault="00FD267E" w:rsidP="00EA379A">
            <w:pPr>
              <w:rPr>
                <w:lang w:val="ru-RU"/>
              </w:rPr>
            </w:pPr>
            <w:r w:rsidRPr="00871F7B">
              <w:rPr>
                <w:lang w:val="ru-RU"/>
              </w:rPr>
              <w:lastRenderedPageBreak/>
              <w:t xml:space="preserve">Имеются </w:t>
            </w:r>
          </w:p>
        </w:tc>
      </w:tr>
      <w:tr w:rsidR="00FD267E" w:rsidRPr="004F42D7">
        <w:tblPrEx>
          <w:tblLook w:val="00A0"/>
        </w:tblPrEx>
        <w:tc>
          <w:tcPr>
            <w:tcW w:w="2710" w:type="dxa"/>
            <w:vMerge w:val="restart"/>
            <w:tcBorders>
              <w:top w:val="nil"/>
            </w:tcBorders>
          </w:tcPr>
          <w:p w:rsidR="00FD267E" w:rsidRPr="00871F7B" w:rsidRDefault="00FD267E" w:rsidP="00EA379A">
            <w:pPr>
              <w:rPr>
                <w:lang w:val="ru-RU"/>
              </w:rPr>
            </w:pPr>
          </w:p>
        </w:tc>
        <w:tc>
          <w:tcPr>
            <w:tcW w:w="4983" w:type="dxa"/>
          </w:tcPr>
          <w:p w:rsidR="00FD267E" w:rsidRPr="00871F7B" w:rsidRDefault="00FD267E" w:rsidP="00EA379A">
            <w:pPr>
              <w:rPr>
                <w:lang w:val="ru-RU"/>
              </w:rPr>
            </w:pPr>
            <w:r w:rsidRPr="00871F7B">
              <w:rPr>
                <w:lang w:val="ru-RU"/>
              </w:rPr>
              <w:t>2.2. Документация образовательной организации по всем направлениям работы,  включая план мониторинга по достижению планируемых результатов.</w:t>
            </w:r>
          </w:p>
        </w:tc>
        <w:tc>
          <w:tcPr>
            <w:tcW w:w="2693" w:type="dxa"/>
          </w:tcPr>
          <w:p w:rsidR="00FD267E" w:rsidRPr="00871F7B" w:rsidRDefault="00FD267E" w:rsidP="00EA379A">
            <w:pPr>
              <w:rPr>
                <w:lang w:val="ru-RU"/>
              </w:rPr>
            </w:pPr>
            <w:r w:rsidRPr="00871F7B">
              <w:rPr>
                <w:lang w:val="ru-RU"/>
              </w:rPr>
              <w:t xml:space="preserve">Имеется </w:t>
            </w:r>
          </w:p>
        </w:tc>
      </w:tr>
      <w:tr w:rsidR="00FD267E" w:rsidRPr="004F42D7">
        <w:tblPrEx>
          <w:tblLook w:val="00A0"/>
        </w:tblPrEx>
        <w:tc>
          <w:tcPr>
            <w:tcW w:w="2710" w:type="dxa"/>
            <w:vMerge/>
          </w:tcPr>
          <w:p w:rsidR="00FD267E" w:rsidRPr="00871F7B" w:rsidRDefault="00FD267E" w:rsidP="00EA379A">
            <w:pPr>
              <w:rPr>
                <w:lang w:val="ru-RU"/>
              </w:rPr>
            </w:pPr>
          </w:p>
        </w:tc>
        <w:tc>
          <w:tcPr>
            <w:tcW w:w="4983" w:type="dxa"/>
          </w:tcPr>
          <w:p w:rsidR="00FD267E" w:rsidRPr="00871F7B" w:rsidRDefault="00FD267E" w:rsidP="00EA379A">
            <w:pPr>
              <w:rPr>
                <w:lang w:val="ru-RU"/>
              </w:rPr>
            </w:pPr>
            <w:r w:rsidRPr="00871F7B">
              <w:rPr>
                <w:lang w:val="ru-RU"/>
              </w:rPr>
              <w:t>2.3. 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693" w:type="dxa"/>
          </w:tcPr>
          <w:p w:rsidR="00FD267E" w:rsidRPr="00871F7B" w:rsidRDefault="00FD267E" w:rsidP="00EA379A">
            <w:pPr>
              <w:rPr>
                <w:lang w:val="ru-RU"/>
              </w:rPr>
            </w:pPr>
            <w:r w:rsidRPr="00871F7B">
              <w:rPr>
                <w:lang w:val="ru-RU"/>
              </w:rPr>
              <w:t xml:space="preserve">Имеются </w:t>
            </w:r>
          </w:p>
        </w:tc>
      </w:tr>
      <w:tr w:rsidR="00FD267E" w:rsidRPr="004F42D7">
        <w:tblPrEx>
          <w:tblLook w:val="00A0"/>
        </w:tblPrEx>
        <w:tc>
          <w:tcPr>
            <w:tcW w:w="2710" w:type="dxa"/>
            <w:vMerge/>
          </w:tcPr>
          <w:p w:rsidR="00FD267E" w:rsidRPr="00871F7B" w:rsidRDefault="00FD267E" w:rsidP="00EA379A">
            <w:pPr>
              <w:rPr>
                <w:lang w:val="ru-RU"/>
              </w:rPr>
            </w:pPr>
          </w:p>
        </w:tc>
        <w:tc>
          <w:tcPr>
            <w:tcW w:w="4983" w:type="dxa"/>
          </w:tcPr>
          <w:p w:rsidR="00FD267E" w:rsidRPr="00871F7B" w:rsidRDefault="00FD267E" w:rsidP="00EA379A">
            <w:pPr>
              <w:rPr>
                <w:lang w:val="ru-RU"/>
              </w:rPr>
            </w:pPr>
            <w:r w:rsidRPr="00871F7B">
              <w:rPr>
                <w:lang w:val="ru-RU"/>
              </w:rPr>
              <w:t>2.4</w:t>
            </w:r>
            <w:r w:rsidRPr="00871F7B">
              <w:rPr>
                <w:color w:val="FF0000"/>
                <w:lang w:val="ru-RU"/>
              </w:rPr>
              <w:t xml:space="preserve">. </w:t>
            </w:r>
            <w:r w:rsidRPr="00871F7B">
              <w:rPr>
                <w:lang w:val="ru-RU"/>
              </w:rPr>
              <w:t>Базы данных: учащихся, педагогических работников</w:t>
            </w:r>
          </w:p>
        </w:tc>
        <w:tc>
          <w:tcPr>
            <w:tcW w:w="2693" w:type="dxa"/>
          </w:tcPr>
          <w:p w:rsidR="00FD267E" w:rsidRPr="00871F7B" w:rsidRDefault="00FD267E" w:rsidP="00EA379A">
            <w:pPr>
              <w:rPr>
                <w:lang w:val="ru-RU"/>
              </w:rPr>
            </w:pPr>
            <w:r w:rsidRPr="00871F7B">
              <w:rPr>
                <w:lang w:val="ru-RU"/>
              </w:rPr>
              <w:t xml:space="preserve">Имеются </w:t>
            </w:r>
          </w:p>
        </w:tc>
      </w:tr>
      <w:tr w:rsidR="00FD267E" w:rsidRPr="004F42D7">
        <w:tblPrEx>
          <w:tblLook w:val="00A0"/>
        </w:tblPrEx>
        <w:tc>
          <w:tcPr>
            <w:tcW w:w="2710" w:type="dxa"/>
          </w:tcPr>
          <w:p w:rsidR="00FD267E" w:rsidRPr="00871F7B" w:rsidRDefault="00FD267E" w:rsidP="00EA379A">
            <w:pPr>
              <w:rPr>
                <w:lang w:val="ru-RU"/>
              </w:rPr>
            </w:pPr>
            <w:r w:rsidRPr="00871F7B">
              <w:rPr>
                <w:lang w:val="ru-RU"/>
              </w:rPr>
              <w:t>3. Компоненты оснащения мастерских по технологии</w:t>
            </w:r>
          </w:p>
        </w:tc>
        <w:tc>
          <w:tcPr>
            <w:tcW w:w="4983" w:type="dxa"/>
          </w:tcPr>
          <w:p w:rsidR="00FD267E" w:rsidRPr="00871F7B" w:rsidRDefault="00FD267E" w:rsidP="00EA379A">
            <w:pPr>
              <w:widowControl/>
              <w:rPr>
                <w:lang w:val="ru-RU"/>
              </w:rPr>
            </w:pPr>
            <w:r w:rsidRPr="00871F7B">
              <w:rPr>
                <w:lang w:val="ru-RU"/>
              </w:rPr>
              <w:t xml:space="preserve">3.1. </w:t>
            </w:r>
            <w:r w:rsidR="00C31F37" w:rsidRPr="00871F7B">
              <w:rPr>
                <w:lang w:val="ru-RU"/>
              </w:rPr>
              <w:t>Кабинет № 12</w:t>
            </w:r>
            <w:r w:rsidRPr="00871F7B">
              <w:rPr>
                <w:lang w:val="ru-RU"/>
              </w:rPr>
              <w:t>, столярная и слесарная мастерски</w:t>
            </w:r>
            <w:r w:rsidR="006A2627" w:rsidRPr="00871F7B">
              <w:rPr>
                <w:lang w:val="ru-RU"/>
              </w:rPr>
              <w:t>е</w:t>
            </w:r>
            <w:r w:rsidRPr="00871F7B">
              <w:rPr>
                <w:lang w:val="ru-RU"/>
              </w:rPr>
              <w:t>;</w:t>
            </w:r>
          </w:p>
          <w:p w:rsidR="00FD267E" w:rsidRPr="00871F7B" w:rsidRDefault="00C31F37" w:rsidP="00EA379A">
            <w:pPr>
              <w:widowControl/>
              <w:rPr>
                <w:lang w:val="ru-RU"/>
              </w:rPr>
            </w:pPr>
            <w:r w:rsidRPr="00871F7B">
              <w:rPr>
                <w:lang w:val="ru-RU"/>
              </w:rPr>
              <w:t>3.2. Кабинет №11</w:t>
            </w:r>
            <w:r w:rsidR="00FD267E" w:rsidRPr="00871F7B">
              <w:rPr>
                <w:lang w:val="ru-RU"/>
              </w:rPr>
              <w:t xml:space="preserve"> кабинет по технологии девочек.</w:t>
            </w:r>
          </w:p>
          <w:p w:rsidR="00FD267E" w:rsidRPr="00871F7B" w:rsidRDefault="00FD267E" w:rsidP="00EA379A">
            <w:pPr>
              <w:widowControl/>
              <w:rPr>
                <w:lang w:val="ru-RU"/>
              </w:rPr>
            </w:pPr>
            <w:r w:rsidRPr="00871F7B">
              <w:rPr>
                <w:lang w:val="ru-RU"/>
              </w:rPr>
              <w:t>3.3. Таблицы, дидактический материал, столярные и слесарные с</w:t>
            </w:r>
            <w:r w:rsidR="00C31F37" w:rsidRPr="00871F7B">
              <w:rPr>
                <w:lang w:val="ru-RU"/>
              </w:rPr>
              <w:t>танки и инструмент;</w:t>
            </w:r>
            <w:r w:rsidR="00E3101D" w:rsidRPr="00871F7B">
              <w:rPr>
                <w:lang w:val="ru-RU"/>
              </w:rPr>
              <w:t xml:space="preserve"> швейные машинки</w:t>
            </w:r>
            <w:r w:rsidRPr="00871F7B">
              <w:rPr>
                <w:lang w:val="ru-RU"/>
              </w:rPr>
              <w:t>, раздаточный материал</w:t>
            </w:r>
          </w:p>
          <w:p w:rsidR="00FD267E" w:rsidRPr="00871F7B" w:rsidRDefault="00FD267E" w:rsidP="00EA379A">
            <w:pPr>
              <w:rPr>
                <w:lang w:val="ru-RU"/>
              </w:rPr>
            </w:pPr>
            <w:r w:rsidRPr="00871F7B">
              <w:rPr>
                <w:lang w:val="ru-RU" w:eastAsia="en-US"/>
              </w:rPr>
              <w:t>3.4.УФМ, проектор.</w:t>
            </w:r>
          </w:p>
        </w:tc>
        <w:tc>
          <w:tcPr>
            <w:tcW w:w="2693" w:type="dxa"/>
          </w:tcPr>
          <w:p w:rsidR="005026A0" w:rsidRPr="00871F7B" w:rsidRDefault="00FD267E" w:rsidP="00EA379A">
            <w:pPr>
              <w:rPr>
                <w:lang w:val="ru-RU"/>
              </w:rPr>
            </w:pPr>
            <w:r w:rsidRPr="00871F7B">
              <w:rPr>
                <w:lang w:val="ru-RU"/>
              </w:rPr>
              <w:t>Имеются</w:t>
            </w:r>
          </w:p>
          <w:p w:rsidR="005026A0" w:rsidRPr="00871F7B" w:rsidRDefault="005026A0" w:rsidP="005026A0">
            <w:pPr>
              <w:rPr>
                <w:lang w:val="ru-RU"/>
              </w:rPr>
            </w:pPr>
          </w:p>
          <w:p w:rsidR="005026A0" w:rsidRPr="00871F7B" w:rsidRDefault="005026A0" w:rsidP="005026A0">
            <w:pPr>
              <w:rPr>
                <w:lang w:val="ru-RU"/>
              </w:rPr>
            </w:pPr>
          </w:p>
          <w:p w:rsidR="005026A0" w:rsidRPr="00871F7B" w:rsidRDefault="005026A0" w:rsidP="005026A0">
            <w:pPr>
              <w:rPr>
                <w:lang w:val="ru-RU"/>
              </w:rPr>
            </w:pPr>
          </w:p>
          <w:p w:rsidR="005026A0" w:rsidRPr="00871F7B" w:rsidRDefault="005026A0" w:rsidP="005026A0">
            <w:pPr>
              <w:rPr>
                <w:lang w:val="ru-RU"/>
              </w:rPr>
            </w:pPr>
            <w:r w:rsidRPr="00871F7B">
              <w:rPr>
                <w:lang w:val="ru-RU"/>
              </w:rPr>
              <w:t>Имеются/ необходимо</w:t>
            </w:r>
          </w:p>
          <w:p w:rsidR="005026A0" w:rsidRPr="00871F7B" w:rsidRDefault="005026A0" w:rsidP="005026A0">
            <w:pPr>
              <w:widowControl/>
              <w:autoSpaceDE/>
              <w:autoSpaceDN/>
              <w:adjustRightInd/>
              <w:spacing w:after="200"/>
              <w:rPr>
                <w:lang w:val="ru-RU"/>
              </w:rPr>
            </w:pPr>
          </w:p>
          <w:p w:rsidR="00FD267E" w:rsidRPr="00871F7B" w:rsidRDefault="00FD267E" w:rsidP="005026A0">
            <w:pPr>
              <w:rPr>
                <w:lang w:val="ru-RU"/>
              </w:rPr>
            </w:pPr>
          </w:p>
        </w:tc>
      </w:tr>
      <w:tr w:rsidR="00FD267E" w:rsidRPr="00C966B6">
        <w:tblPrEx>
          <w:tblLook w:val="00A0"/>
        </w:tblPrEx>
        <w:tc>
          <w:tcPr>
            <w:tcW w:w="2710" w:type="dxa"/>
          </w:tcPr>
          <w:p w:rsidR="00FD267E" w:rsidRPr="00871F7B" w:rsidRDefault="00FD267E" w:rsidP="00E31FAB">
            <w:pPr>
              <w:rPr>
                <w:lang w:val="ru-RU"/>
              </w:rPr>
            </w:pPr>
            <w:r w:rsidRPr="00871F7B">
              <w:rPr>
                <w:lang w:val="ru-RU"/>
              </w:rPr>
              <w:t>4. Компонеты оснащения помещений для занятий физической культуры</w:t>
            </w:r>
          </w:p>
        </w:tc>
        <w:tc>
          <w:tcPr>
            <w:tcW w:w="4983" w:type="dxa"/>
          </w:tcPr>
          <w:p w:rsidR="00FD267E" w:rsidRPr="00871F7B" w:rsidRDefault="00FD267E" w:rsidP="00E31FAB">
            <w:pPr>
              <w:widowControl/>
              <w:autoSpaceDE/>
              <w:autoSpaceDN/>
              <w:adjustRightInd/>
              <w:rPr>
                <w:lang w:val="ru-RU" w:eastAsia="en-US"/>
              </w:rPr>
            </w:pPr>
            <w:r w:rsidRPr="00871F7B">
              <w:rPr>
                <w:lang w:val="ru-RU"/>
              </w:rPr>
              <w:t xml:space="preserve">4.1 </w:t>
            </w:r>
            <w:r w:rsidR="006A2627" w:rsidRPr="00871F7B">
              <w:rPr>
                <w:lang w:val="ru-RU" w:eastAsia="en-US"/>
              </w:rPr>
              <w:t xml:space="preserve">   Ф</w:t>
            </w:r>
            <w:r w:rsidRPr="00871F7B">
              <w:rPr>
                <w:lang w:val="ru-RU" w:eastAsia="en-US"/>
              </w:rPr>
              <w:t>утбольное поле, спортивная площадка;</w:t>
            </w:r>
          </w:p>
          <w:p w:rsidR="00FD267E" w:rsidRPr="00871F7B" w:rsidRDefault="00FD267E" w:rsidP="00E31FAB">
            <w:pPr>
              <w:widowControl/>
              <w:autoSpaceDE/>
              <w:autoSpaceDN/>
              <w:adjustRightInd/>
              <w:rPr>
                <w:lang w:val="ru-RU"/>
              </w:rPr>
            </w:pPr>
            <w:r w:rsidRPr="00871F7B">
              <w:rPr>
                <w:lang w:val="ru-RU" w:eastAsia="en-US"/>
              </w:rPr>
              <w:t xml:space="preserve">4.2. </w:t>
            </w:r>
            <w:r w:rsidRPr="00871F7B">
              <w:rPr>
                <w:lang w:val="ru-RU"/>
              </w:rPr>
              <w:t>Оборудование для занятий гимнастикой;</w:t>
            </w:r>
          </w:p>
          <w:p w:rsidR="00FD267E" w:rsidRPr="00871F7B" w:rsidRDefault="00FD267E" w:rsidP="00E31FAB">
            <w:pPr>
              <w:widowControl/>
              <w:autoSpaceDE/>
              <w:autoSpaceDN/>
              <w:adjustRightInd/>
              <w:rPr>
                <w:lang w:val="ru-RU"/>
              </w:rPr>
            </w:pPr>
            <w:r w:rsidRPr="00871F7B">
              <w:rPr>
                <w:lang w:val="ru-RU"/>
              </w:rPr>
              <w:t>4.3. лыжная база;</w:t>
            </w:r>
          </w:p>
          <w:p w:rsidR="00FD267E" w:rsidRPr="00871F7B" w:rsidRDefault="00FD267E" w:rsidP="00E31FAB">
            <w:pPr>
              <w:widowControl/>
              <w:autoSpaceDE/>
              <w:autoSpaceDN/>
              <w:adjustRightInd/>
              <w:rPr>
                <w:lang w:val="ru-RU" w:eastAsia="en-US"/>
              </w:rPr>
            </w:pPr>
            <w:r w:rsidRPr="00871F7B">
              <w:rPr>
                <w:lang w:val="ru-RU"/>
              </w:rPr>
              <w:t>4.4. тренажеры;</w:t>
            </w:r>
          </w:p>
          <w:p w:rsidR="00FD267E" w:rsidRPr="00871F7B" w:rsidRDefault="00FD267E" w:rsidP="00E31FAB">
            <w:pPr>
              <w:widowControl/>
              <w:autoSpaceDE/>
              <w:autoSpaceDN/>
              <w:adjustRightInd/>
              <w:rPr>
                <w:lang w:val="ru-RU" w:eastAsia="en-US"/>
              </w:rPr>
            </w:pPr>
            <w:r w:rsidRPr="00871F7B">
              <w:rPr>
                <w:lang w:val="ru-RU" w:eastAsia="en-US"/>
              </w:rPr>
              <w:t xml:space="preserve">4.5. мячи (баскетбольные, волейбольные, теннисные), маты, обручи и т. п. </w:t>
            </w:r>
          </w:p>
        </w:tc>
        <w:tc>
          <w:tcPr>
            <w:tcW w:w="2693" w:type="dxa"/>
          </w:tcPr>
          <w:p w:rsidR="00FD267E" w:rsidRPr="00871F7B" w:rsidRDefault="00FD267E" w:rsidP="00E31FAB">
            <w:pPr>
              <w:rPr>
                <w:lang w:val="ru-RU"/>
              </w:rPr>
            </w:pPr>
            <w:r w:rsidRPr="00871F7B">
              <w:rPr>
                <w:lang w:val="ru-RU"/>
              </w:rPr>
              <w:t>Имеются</w:t>
            </w:r>
          </w:p>
          <w:p w:rsidR="00FD267E" w:rsidRPr="00871F7B" w:rsidRDefault="00FD267E" w:rsidP="00E31FAB">
            <w:pPr>
              <w:widowControl/>
              <w:autoSpaceDE/>
              <w:autoSpaceDN/>
              <w:adjustRightInd/>
              <w:rPr>
                <w:lang w:val="ru-RU"/>
              </w:rPr>
            </w:pPr>
          </w:p>
          <w:p w:rsidR="00FD267E" w:rsidRPr="00871F7B" w:rsidRDefault="00FD267E" w:rsidP="00E31FAB">
            <w:pPr>
              <w:widowControl/>
              <w:autoSpaceDE/>
              <w:autoSpaceDN/>
              <w:adjustRightInd/>
              <w:rPr>
                <w:lang w:val="ru-RU"/>
              </w:rPr>
            </w:pPr>
            <w:r w:rsidRPr="00871F7B">
              <w:rPr>
                <w:lang w:val="ru-RU"/>
              </w:rPr>
              <w:t>Имеется</w:t>
            </w:r>
          </w:p>
          <w:p w:rsidR="00FD267E" w:rsidRPr="00871F7B" w:rsidRDefault="00FD267E" w:rsidP="00E31FAB">
            <w:pPr>
              <w:widowControl/>
              <w:autoSpaceDE/>
              <w:autoSpaceDN/>
              <w:adjustRightInd/>
              <w:rPr>
                <w:lang w:val="ru-RU"/>
              </w:rPr>
            </w:pPr>
            <w:r w:rsidRPr="00871F7B">
              <w:rPr>
                <w:lang w:val="ru-RU"/>
              </w:rPr>
              <w:t>имеется</w:t>
            </w:r>
          </w:p>
          <w:p w:rsidR="00FD267E" w:rsidRPr="00871F7B" w:rsidRDefault="00FD267E" w:rsidP="00E31FAB">
            <w:pPr>
              <w:widowControl/>
              <w:autoSpaceDE/>
              <w:autoSpaceDN/>
              <w:adjustRightInd/>
              <w:rPr>
                <w:lang w:val="ru-RU"/>
              </w:rPr>
            </w:pPr>
            <w:r w:rsidRPr="00871F7B">
              <w:rPr>
                <w:lang w:val="ru-RU"/>
              </w:rPr>
              <w:t>имеются</w:t>
            </w:r>
          </w:p>
          <w:p w:rsidR="00FD267E" w:rsidRPr="00871F7B" w:rsidRDefault="00FD267E" w:rsidP="00E31FAB">
            <w:pPr>
              <w:widowControl/>
              <w:autoSpaceDE/>
              <w:autoSpaceDN/>
              <w:adjustRightInd/>
              <w:rPr>
                <w:lang w:val="ru-RU"/>
              </w:rPr>
            </w:pPr>
            <w:r w:rsidRPr="00871F7B">
              <w:rPr>
                <w:lang w:val="ru-RU"/>
              </w:rPr>
              <w:t>имеется</w:t>
            </w:r>
          </w:p>
        </w:tc>
      </w:tr>
      <w:tr w:rsidR="00FD267E" w:rsidRPr="004F42D7">
        <w:tblPrEx>
          <w:tblLook w:val="00A0"/>
        </w:tblPrEx>
        <w:tc>
          <w:tcPr>
            <w:tcW w:w="2710" w:type="dxa"/>
          </w:tcPr>
          <w:p w:rsidR="00FD267E" w:rsidRPr="00871F7B" w:rsidRDefault="006A2627" w:rsidP="00EA379A">
            <w:pPr>
              <w:rPr>
                <w:lang w:val="ru-RU"/>
              </w:rPr>
            </w:pPr>
            <w:r w:rsidRPr="00871F7B">
              <w:rPr>
                <w:lang w:val="ru-RU"/>
              </w:rPr>
              <w:t>5</w:t>
            </w:r>
            <w:r w:rsidR="00FD267E" w:rsidRPr="00871F7B">
              <w:rPr>
                <w:lang w:val="ru-RU"/>
              </w:rPr>
              <w:t>.Компоненты оснащения помещений для питания</w:t>
            </w:r>
          </w:p>
        </w:tc>
        <w:tc>
          <w:tcPr>
            <w:tcW w:w="4983" w:type="dxa"/>
          </w:tcPr>
          <w:p w:rsidR="00FD267E" w:rsidRPr="00871F7B" w:rsidRDefault="00FD267E" w:rsidP="00EA379A">
            <w:pPr>
              <w:rPr>
                <w:lang w:val="ru-RU"/>
              </w:rPr>
            </w:pPr>
            <w:r w:rsidRPr="00871F7B">
              <w:rPr>
                <w:lang w:val="ru-RU"/>
              </w:rPr>
              <w:t>7.1. Обеденный</w:t>
            </w:r>
            <w:r w:rsidR="00E3101D" w:rsidRPr="00871F7B">
              <w:rPr>
                <w:lang w:val="ru-RU"/>
              </w:rPr>
              <w:t xml:space="preserve"> зал, оснащенный</w:t>
            </w:r>
            <w:r w:rsidRPr="00871F7B">
              <w:rPr>
                <w:lang w:val="ru-RU"/>
              </w:rPr>
              <w:t xml:space="preserve"> мебелью</w:t>
            </w:r>
          </w:p>
          <w:p w:rsidR="00FD267E" w:rsidRPr="00871F7B" w:rsidRDefault="00FD267E" w:rsidP="00EA379A">
            <w:pPr>
              <w:rPr>
                <w:lang w:val="ru-RU"/>
              </w:rPr>
            </w:pPr>
            <w:r w:rsidRPr="00871F7B">
              <w:rPr>
                <w:lang w:val="ru-RU"/>
              </w:rPr>
              <w:t>7.2. Помещения для приготовления пищи</w:t>
            </w:r>
          </w:p>
          <w:p w:rsidR="00FD267E" w:rsidRPr="00871F7B" w:rsidRDefault="00FD267E" w:rsidP="00EA379A">
            <w:pPr>
              <w:widowControl/>
              <w:autoSpaceDE/>
              <w:autoSpaceDN/>
              <w:adjustRightInd/>
              <w:spacing w:after="200"/>
              <w:rPr>
                <w:lang w:val="ru-RU"/>
              </w:rPr>
            </w:pPr>
            <w:r w:rsidRPr="00871F7B">
              <w:rPr>
                <w:lang w:val="ru-RU"/>
              </w:rPr>
              <w:t xml:space="preserve">7.3. Оборудование и мебель </w:t>
            </w:r>
          </w:p>
        </w:tc>
        <w:tc>
          <w:tcPr>
            <w:tcW w:w="2693" w:type="dxa"/>
          </w:tcPr>
          <w:p w:rsidR="00FD267E" w:rsidRPr="00871F7B" w:rsidRDefault="00FD267E" w:rsidP="00EA379A">
            <w:pPr>
              <w:rPr>
                <w:lang w:val="ru-RU"/>
              </w:rPr>
            </w:pPr>
            <w:r w:rsidRPr="00871F7B">
              <w:rPr>
                <w:lang w:val="ru-RU"/>
              </w:rPr>
              <w:t>Имеется</w:t>
            </w:r>
          </w:p>
          <w:p w:rsidR="00FD267E" w:rsidRPr="00871F7B" w:rsidRDefault="00FD267E" w:rsidP="00EA379A">
            <w:pPr>
              <w:rPr>
                <w:lang w:val="ru-RU"/>
              </w:rPr>
            </w:pPr>
            <w:r w:rsidRPr="00871F7B">
              <w:rPr>
                <w:lang w:val="ru-RU"/>
              </w:rPr>
              <w:t>Имеется</w:t>
            </w:r>
          </w:p>
          <w:p w:rsidR="00FD267E" w:rsidRPr="00871F7B" w:rsidRDefault="00FD267E" w:rsidP="00EA379A">
            <w:pPr>
              <w:rPr>
                <w:lang w:val="ru-RU"/>
              </w:rPr>
            </w:pPr>
            <w:r w:rsidRPr="00871F7B">
              <w:rPr>
                <w:lang w:val="ru-RU"/>
              </w:rPr>
              <w:t xml:space="preserve">Имеется </w:t>
            </w:r>
          </w:p>
        </w:tc>
      </w:tr>
      <w:tr w:rsidR="00FD267E" w:rsidRPr="004F42D7">
        <w:tblPrEx>
          <w:tblLook w:val="00A0"/>
        </w:tblPrEx>
        <w:tc>
          <w:tcPr>
            <w:tcW w:w="2710" w:type="dxa"/>
          </w:tcPr>
          <w:p w:rsidR="00FD267E" w:rsidRPr="00871F7B" w:rsidRDefault="006A2627" w:rsidP="00EA379A">
            <w:pPr>
              <w:rPr>
                <w:lang w:val="ru-RU"/>
              </w:rPr>
            </w:pPr>
            <w:r w:rsidRPr="00871F7B">
              <w:rPr>
                <w:lang w:val="ru-RU"/>
              </w:rPr>
              <w:t>6</w:t>
            </w:r>
            <w:r w:rsidR="00FD267E" w:rsidRPr="00871F7B">
              <w:rPr>
                <w:lang w:val="ru-RU"/>
              </w:rPr>
              <w:t>. Компоненты оснащения помещений медицинского обслуживания</w:t>
            </w:r>
            <w:r w:rsidR="00646D46">
              <w:rPr>
                <w:lang w:val="ru-RU"/>
              </w:rPr>
              <w:t xml:space="preserve"> согласно договора с ФАП</w:t>
            </w:r>
          </w:p>
        </w:tc>
        <w:tc>
          <w:tcPr>
            <w:tcW w:w="4983" w:type="dxa"/>
          </w:tcPr>
          <w:p w:rsidR="00FD267E" w:rsidRPr="00871F7B" w:rsidRDefault="00FD267E" w:rsidP="00EA379A">
            <w:pPr>
              <w:rPr>
                <w:lang w:val="ru-RU"/>
              </w:rPr>
            </w:pPr>
            <w:r w:rsidRPr="00871F7B">
              <w:rPr>
                <w:lang w:val="ru-RU"/>
              </w:rPr>
              <w:t>8.1. Оборудование медицинских и прививочных кабинетов согласно нормам.</w:t>
            </w:r>
          </w:p>
          <w:p w:rsidR="00FD267E" w:rsidRPr="00871F7B" w:rsidRDefault="00FD267E" w:rsidP="00EA379A">
            <w:pPr>
              <w:rPr>
                <w:lang w:val="ru-RU"/>
              </w:rPr>
            </w:pPr>
            <w:r w:rsidRPr="00871F7B">
              <w:rPr>
                <w:lang w:val="ru-RU"/>
              </w:rPr>
              <w:t>8.2. Перечень необходимых медицинских средств.</w:t>
            </w:r>
          </w:p>
        </w:tc>
        <w:tc>
          <w:tcPr>
            <w:tcW w:w="2693" w:type="dxa"/>
          </w:tcPr>
          <w:p w:rsidR="00FD267E" w:rsidRPr="00871F7B" w:rsidRDefault="00FD267E" w:rsidP="00EA379A">
            <w:pPr>
              <w:rPr>
                <w:lang w:val="ru-RU"/>
              </w:rPr>
            </w:pPr>
            <w:r w:rsidRPr="00871F7B">
              <w:rPr>
                <w:lang w:val="ru-RU"/>
              </w:rPr>
              <w:t>Имеется</w:t>
            </w:r>
          </w:p>
          <w:p w:rsidR="00FD267E" w:rsidRPr="00871F7B" w:rsidRDefault="00FD267E" w:rsidP="00EA379A">
            <w:pPr>
              <w:widowControl/>
              <w:autoSpaceDE/>
              <w:autoSpaceDN/>
              <w:adjustRightInd/>
              <w:spacing w:after="200"/>
              <w:rPr>
                <w:lang w:val="ru-RU"/>
              </w:rPr>
            </w:pPr>
          </w:p>
          <w:p w:rsidR="00FD267E" w:rsidRPr="00871F7B" w:rsidRDefault="00FD267E" w:rsidP="00EA379A">
            <w:pPr>
              <w:widowControl/>
              <w:autoSpaceDE/>
              <w:autoSpaceDN/>
              <w:adjustRightInd/>
              <w:spacing w:after="200"/>
              <w:rPr>
                <w:lang w:val="ru-RU"/>
              </w:rPr>
            </w:pPr>
            <w:r w:rsidRPr="00871F7B">
              <w:rPr>
                <w:lang w:val="ru-RU"/>
              </w:rPr>
              <w:t>Имеется</w:t>
            </w:r>
          </w:p>
        </w:tc>
      </w:tr>
      <w:tr w:rsidR="00FD267E" w:rsidRPr="004F42D7">
        <w:tblPrEx>
          <w:tblLook w:val="00A0"/>
        </w:tblPrEx>
        <w:tc>
          <w:tcPr>
            <w:tcW w:w="2710" w:type="dxa"/>
          </w:tcPr>
          <w:p w:rsidR="00FD267E" w:rsidRPr="00871F7B" w:rsidRDefault="006A2627" w:rsidP="00EA379A">
            <w:pPr>
              <w:rPr>
                <w:lang w:val="ru-RU"/>
              </w:rPr>
            </w:pPr>
            <w:r w:rsidRPr="00871F7B">
              <w:rPr>
                <w:lang w:val="ru-RU"/>
              </w:rPr>
              <w:t>7</w:t>
            </w:r>
            <w:r w:rsidR="00FD267E" w:rsidRPr="00871F7B">
              <w:rPr>
                <w:lang w:val="ru-RU"/>
              </w:rPr>
              <w:t xml:space="preserve">. Компоненты оснащения помещений для проектной и исследовательской деятельности </w:t>
            </w:r>
          </w:p>
        </w:tc>
        <w:tc>
          <w:tcPr>
            <w:tcW w:w="4983" w:type="dxa"/>
          </w:tcPr>
          <w:p w:rsidR="00FD267E" w:rsidRPr="00871F7B" w:rsidRDefault="00FD267E" w:rsidP="00EA379A">
            <w:pPr>
              <w:widowControl/>
              <w:rPr>
                <w:lang w:val="ru-RU"/>
              </w:rPr>
            </w:pPr>
            <w:r w:rsidRPr="00871F7B">
              <w:rPr>
                <w:lang w:val="ru-RU"/>
              </w:rPr>
              <w:t>9.1. Таблицы, дидактический материал, мультимедийные презентации по предметам</w:t>
            </w:r>
          </w:p>
          <w:p w:rsidR="00FD267E" w:rsidRPr="00871F7B" w:rsidRDefault="00FD267E" w:rsidP="00EA379A">
            <w:pPr>
              <w:widowControl/>
              <w:rPr>
                <w:lang w:val="ru-RU"/>
              </w:rPr>
            </w:pPr>
            <w:r w:rsidRPr="00871F7B">
              <w:rPr>
                <w:lang w:val="ru-RU"/>
              </w:rPr>
              <w:t>9.2.  Компьютеры с выходом в интернет, проекторы, интерактивные доски, УФМ, документ-камеры.</w:t>
            </w:r>
          </w:p>
          <w:p w:rsidR="00FD267E" w:rsidRPr="00871F7B" w:rsidRDefault="00FD267E" w:rsidP="00EA379A">
            <w:pPr>
              <w:rPr>
                <w:lang w:val="ru-RU"/>
              </w:rPr>
            </w:pPr>
          </w:p>
        </w:tc>
        <w:tc>
          <w:tcPr>
            <w:tcW w:w="2693" w:type="dxa"/>
          </w:tcPr>
          <w:p w:rsidR="00FD267E" w:rsidRPr="00871F7B" w:rsidRDefault="00FD267E" w:rsidP="00EA379A">
            <w:pPr>
              <w:rPr>
                <w:lang w:val="ru-RU"/>
              </w:rPr>
            </w:pPr>
            <w:r w:rsidRPr="00871F7B">
              <w:rPr>
                <w:lang w:val="ru-RU"/>
              </w:rPr>
              <w:t>Имеются</w:t>
            </w:r>
            <w:r w:rsidR="005026A0" w:rsidRPr="00871F7B">
              <w:rPr>
                <w:lang w:val="ru-RU"/>
              </w:rPr>
              <w:t>/ необходимо</w:t>
            </w:r>
          </w:p>
          <w:p w:rsidR="00FD267E" w:rsidRPr="00871F7B" w:rsidRDefault="00FD267E" w:rsidP="00EA379A">
            <w:pPr>
              <w:widowControl/>
              <w:autoSpaceDE/>
              <w:autoSpaceDN/>
              <w:adjustRightInd/>
              <w:spacing w:after="200"/>
              <w:rPr>
                <w:lang w:val="ru-RU"/>
              </w:rPr>
            </w:pPr>
          </w:p>
          <w:p w:rsidR="00FD267E" w:rsidRPr="00871F7B" w:rsidRDefault="00FD267E" w:rsidP="00EA379A">
            <w:pPr>
              <w:widowControl/>
              <w:autoSpaceDE/>
              <w:autoSpaceDN/>
              <w:adjustRightInd/>
              <w:spacing w:after="200"/>
              <w:rPr>
                <w:lang w:val="ru-RU"/>
              </w:rPr>
            </w:pPr>
            <w:r w:rsidRPr="00871F7B">
              <w:rPr>
                <w:lang w:val="ru-RU"/>
              </w:rPr>
              <w:t>Имеются/необходимо</w:t>
            </w:r>
          </w:p>
        </w:tc>
      </w:tr>
      <w:tr w:rsidR="00FD267E" w:rsidRPr="004F42D7" w:rsidTr="00871F7B">
        <w:tblPrEx>
          <w:tblLook w:val="00A0"/>
        </w:tblPrEx>
        <w:trPr>
          <w:trHeight w:val="1519"/>
        </w:trPr>
        <w:tc>
          <w:tcPr>
            <w:tcW w:w="2710" w:type="dxa"/>
          </w:tcPr>
          <w:p w:rsidR="00FD267E" w:rsidRPr="00871F7B" w:rsidRDefault="00FD267E" w:rsidP="00EA379A">
            <w:pPr>
              <w:rPr>
                <w:lang w:val="ru-RU"/>
              </w:rPr>
            </w:pPr>
            <w:r w:rsidRPr="00871F7B">
              <w:rPr>
                <w:lang w:val="ru-RU"/>
              </w:rPr>
              <w:t>10.Помещения для занятий внеурочной деятельностью, творческой  деятельностью</w:t>
            </w:r>
          </w:p>
        </w:tc>
        <w:tc>
          <w:tcPr>
            <w:tcW w:w="4983" w:type="dxa"/>
          </w:tcPr>
          <w:p w:rsidR="00FD267E" w:rsidRPr="00871F7B" w:rsidRDefault="00FD267E" w:rsidP="00EA379A">
            <w:pPr>
              <w:widowControl/>
              <w:rPr>
                <w:lang w:val="ru-RU"/>
              </w:rPr>
            </w:pPr>
            <w:r w:rsidRPr="00871F7B">
              <w:rPr>
                <w:lang w:val="ru-RU"/>
              </w:rPr>
              <w:t>10.1. Учебные кабинеты ИЗО, музыки</w:t>
            </w:r>
          </w:p>
          <w:p w:rsidR="00FD267E" w:rsidRPr="00871F7B" w:rsidRDefault="00FD267E" w:rsidP="00EA379A">
            <w:pPr>
              <w:widowControl/>
              <w:rPr>
                <w:lang w:val="ru-RU"/>
              </w:rPr>
            </w:pPr>
            <w:r w:rsidRPr="00871F7B">
              <w:rPr>
                <w:lang w:val="ru-RU"/>
              </w:rPr>
              <w:t>10.2. Библиотека с читальным залом</w:t>
            </w:r>
          </w:p>
          <w:p w:rsidR="00FD267E" w:rsidRPr="00871F7B" w:rsidRDefault="00FD267E" w:rsidP="00EA379A">
            <w:pPr>
              <w:widowControl/>
              <w:rPr>
                <w:lang w:val="ru-RU"/>
              </w:rPr>
            </w:pPr>
            <w:r w:rsidRPr="00871F7B">
              <w:rPr>
                <w:lang w:val="ru-RU"/>
              </w:rPr>
              <w:t>10.3. Лингафонный кабинет</w:t>
            </w:r>
          </w:p>
        </w:tc>
        <w:tc>
          <w:tcPr>
            <w:tcW w:w="2693" w:type="dxa"/>
          </w:tcPr>
          <w:p w:rsidR="00FD267E" w:rsidRPr="00871F7B" w:rsidRDefault="00FD267E" w:rsidP="00EA379A">
            <w:pPr>
              <w:rPr>
                <w:lang w:val="ru-RU"/>
              </w:rPr>
            </w:pPr>
            <w:r w:rsidRPr="00871F7B">
              <w:rPr>
                <w:lang w:val="ru-RU"/>
              </w:rPr>
              <w:t>Необходимо</w:t>
            </w:r>
          </w:p>
          <w:p w:rsidR="00FD267E" w:rsidRPr="00871F7B" w:rsidRDefault="00FD267E" w:rsidP="00EA379A">
            <w:pPr>
              <w:rPr>
                <w:lang w:val="ru-RU"/>
              </w:rPr>
            </w:pPr>
            <w:r w:rsidRPr="00871F7B">
              <w:rPr>
                <w:lang w:val="ru-RU"/>
              </w:rPr>
              <w:t>Необходимо</w:t>
            </w:r>
          </w:p>
          <w:p w:rsidR="00FD267E" w:rsidRPr="00871F7B" w:rsidRDefault="00FD267E" w:rsidP="00EA379A">
            <w:pPr>
              <w:rPr>
                <w:lang w:val="ru-RU"/>
              </w:rPr>
            </w:pPr>
            <w:r w:rsidRPr="00871F7B">
              <w:rPr>
                <w:lang w:val="ru-RU"/>
              </w:rPr>
              <w:t>Необходимо</w:t>
            </w:r>
          </w:p>
        </w:tc>
      </w:tr>
    </w:tbl>
    <w:p w:rsidR="00FD267E" w:rsidRDefault="00FD267E" w:rsidP="007013D2">
      <w:pPr>
        <w:pStyle w:val="Default"/>
        <w:ind w:firstLine="454"/>
        <w:jc w:val="both"/>
        <w:rPr>
          <w:color w:val="auto"/>
          <w:sz w:val="22"/>
          <w:szCs w:val="22"/>
        </w:rPr>
      </w:pPr>
    </w:p>
    <w:p w:rsidR="00871F7B" w:rsidRDefault="00871F7B" w:rsidP="007013D2">
      <w:pPr>
        <w:pStyle w:val="Default"/>
        <w:ind w:firstLine="454"/>
        <w:jc w:val="both"/>
        <w:rPr>
          <w:color w:val="auto"/>
          <w:sz w:val="22"/>
          <w:szCs w:val="22"/>
        </w:rPr>
      </w:pPr>
    </w:p>
    <w:p w:rsidR="00871F7B" w:rsidRDefault="00871F7B" w:rsidP="007013D2">
      <w:pPr>
        <w:pStyle w:val="Default"/>
        <w:ind w:firstLine="454"/>
        <w:jc w:val="both"/>
        <w:rPr>
          <w:color w:val="auto"/>
          <w:sz w:val="22"/>
          <w:szCs w:val="22"/>
        </w:rPr>
      </w:pPr>
    </w:p>
    <w:p w:rsidR="00871F7B" w:rsidRDefault="00871F7B" w:rsidP="007013D2">
      <w:pPr>
        <w:pStyle w:val="Default"/>
        <w:ind w:firstLine="454"/>
        <w:jc w:val="both"/>
        <w:rPr>
          <w:color w:val="auto"/>
          <w:sz w:val="22"/>
          <w:szCs w:val="22"/>
        </w:rPr>
      </w:pPr>
    </w:p>
    <w:p w:rsidR="00871F7B" w:rsidRDefault="00871F7B" w:rsidP="007013D2">
      <w:pPr>
        <w:pStyle w:val="Default"/>
        <w:ind w:firstLine="454"/>
        <w:jc w:val="both"/>
        <w:rPr>
          <w:color w:val="auto"/>
          <w:sz w:val="22"/>
          <w:szCs w:val="22"/>
        </w:rPr>
      </w:pPr>
    </w:p>
    <w:p w:rsidR="00FD267E" w:rsidRDefault="00FD267E" w:rsidP="007013D2">
      <w:pPr>
        <w:pStyle w:val="Default"/>
        <w:ind w:firstLine="454"/>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513"/>
        <w:gridCol w:w="1525"/>
      </w:tblGrid>
      <w:tr w:rsidR="00FD267E" w:rsidRPr="00ED4172">
        <w:tc>
          <w:tcPr>
            <w:tcW w:w="817" w:type="dxa"/>
          </w:tcPr>
          <w:p w:rsidR="00FD267E" w:rsidRPr="00871F7B" w:rsidRDefault="00FD267E" w:rsidP="00EA379A">
            <w:pPr>
              <w:pStyle w:val="Default"/>
              <w:jc w:val="both"/>
              <w:rPr>
                <w:b/>
                <w:color w:val="auto"/>
              </w:rPr>
            </w:pPr>
            <w:r w:rsidRPr="00871F7B">
              <w:rPr>
                <w:b/>
                <w:color w:val="auto"/>
              </w:rPr>
              <w:t>№п/п</w:t>
            </w:r>
          </w:p>
        </w:tc>
        <w:tc>
          <w:tcPr>
            <w:tcW w:w="7513" w:type="dxa"/>
          </w:tcPr>
          <w:p w:rsidR="00FD267E" w:rsidRPr="00871F7B" w:rsidRDefault="00FD267E" w:rsidP="00EA379A">
            <w:pPr>
              <w:pStyle w:val="Default"/>
              <w:jc w:val="both"/>
              <w:rPr>
                <w:b/>
                <w:color w:val="auto"/>
              </w:rPr>
            </w:pPr>
            <w:r w:rsidRPr="00871F7B">
              <w:rPr>
                <w:b/>
                <w:color w:val="auto"/>
              </w:rPr>
              <w:t>Оборудование</w:t>
            </w:r>
          </w:p>
        </w:tc>
        <w:tc>
          <w:tcPr>
            <w:tcW w:w="1525" w:type="dxa"/>
          </w:tcPr>
          <w:p w:rsidR="00FD267E" w:rsidRPr="00871F7B" w:rsidRDefault="00FD267E" w:rsidP="00EA379A">
            <w:pPr>
              <w:pStyle w:val="Default"/>
              <w:jc w:val="both"/>
              <w:rPr>
                <w:b/>
                <w:color w:val="auto"/>
              </w:rPr>
            </w:pPr>
            <w:r w:rsidRPr="00871F7B">
              <w:rPr>
                <w:b/>
                <w:color w:val="auto"/>
              </w:rPr>
              <w:t>Кол-во</w:t>
            </w:r>
          </w:p>
        </w:tc>
      </w:tr>
      <w:tr w:rsidR="00FD267E" w:rsidRPr="00ED4172">
        <w:tc>
          <w:tcPr>
            <w:tcW w:w="817" w:type="dxa"/>
          </w:tcPr>
          <w:p w:rsidR="00FD267E" w:rsidRPr="00871F7B" w:rsidRDefault="006A2627" w:rsidP="00EA379A">
            <w:pPr>
              <w:pStyle w:val="Default"/>
              <w:jc w:val="both"/>
              <w:rPr>
                <w:color w:val="auto"/>
              </w:rPr>
            </w:pPr>
            <w:r w:rsidRPr="00871F7B">
              <w:rPr>
                <w:color w:val="auto"/>
              </w:rPr>
              <w:t>1</w:t>
            </w:r>
          </w:p>
        </w:tc>
        <w:tc>
          <w:tcPr>
            <w:tcW w:w="7513" w:type="dxa"/>
          </w:tcPr>
          <w:p w:rsidR="00FD267E" w:rsidRPr="00871F7B" w:rsidRDefault="00FD267E" w:rsidP="00EA379A">
            <w:pPr>
              <w:pStyle w:val="Default"/>
              <w:jc w:val="both"/>
              <w:rPr>
                <w:color w:val="auto"/>
              </w:rPr>
            </w:pPr>
            <w:r w:rsidRPr="00871F7B">
              <w:t>Компьютеры</w:t>
            </w:r>
          </w:p>
        </w:tc>
        <w:tc>
          <w:tcPr>
            <w:tcW w:w="1525" w:type="dxa"/>
          </w:tcPr>
          <w:p w:rsidR="00FD267E" w:rsidRPr="00871F7B" w:rsidRDefault="006A2627" w:rsidP="00EA379A">
            <w:pPr>
              <w:pStyle w:val="Default"/>
              <w:jc w:val="both"/>
              <w:rPr>
                <w:color w:val="auto"/>
              </w:rPr>
            </w:pPr>
            <w:r w:rsidRPr="00871F7B">
              <w:rPr>
                <w:color w:val="auto"/>
              </w:rPr>
              <w:t>12</w:t>
            </w:r>
          </w:p>
        </w:tc>
      </w:tr>
      <w:tr w:rsidR="00FD267E" w:rsidRPr="00ED4172">
        <w:tc>
          <w:tcPr>
            <w:tcW w:w="817" w:type="dxa"/>
          </w:tcPr>
          <w:p w:rsidR="00FD267E" w:rsidRPr="00871F7B" w:rsidRDefault="00FD267E" w:rsidP="00EA379A">
            <w:pPr>
              <w:pStyle w:val="Default"/>
              <w:jc w:val="both"/>
              <w:rPr>
                <w:color w:val="auto"/>
              </w:rPr>
            </w:pPr>
            <w:r w:rsidRPr="00871F7B">
              <w:rPr>
                <w:color w:val="auto"/>
              </w:rPr>
              <w:t>3</w:t>
            </w:r>
          </w:p>
        </w:tc>
        <w:tc>
          <w:tcPr>
            <w:tcW w:w="7513" w:type="dxa"/>
          </w:tcPr>
          <w:p w:rsidR="00FD267E" w:rsidRPr="00871F7B" w:rsidRDefault="00FD267E" w:rsidP="00EA379A">
            <w:pPr>
              <w:pStyle w:val="Default"/>
              <w:jc w:val="both"/>
            </w:pPr>
            <w:r w:rsidRPr="00871F7B">
              <w:t>Принтер, МФУ</w:t>
            </w:r>
          </w:p>
        </w:tc>
        <w:tc>
          <w:tcPr>
            <w:tcW w:w="1525" w:type="dxa"/>
          </w:tcPr>
          <w:p w:rsidR="00FD267E" w:rsidRPr="00871F7B" w:rsidRDefault="006A2627" w:rsidP="00EA379A">
            <w:pPr>
              <w:pStyle w:val="Default"/>
              <w:jc w:val="both"/>
              <w:rPr>
                <w:color w:val="auto"/>
              </w:rPr>
            </w:pPr>
            <w:r w:rsidRPr="00871F7B">
              <w:rPr>
                <w:color w:val="auto"/>
              </w:rPr>
              <w:t>5</w:t>
            </w:r>
          </w:p>
        </w:tc>
      </w:tr>
      <w:tr w:rsidR="00FD267E" w:rsidRPr="00653545">
        <w:tc>
          <w:tcPr>
            <w:tcW w:w="817" w:type="dxa"/>
          </w:tcPr>
          <w:p w:rsidR="00FD267E" w:rsidRPr="00871F7B" w:rsidRDefault="00FD267E" w:rsidP="00EA379A">
            <w:pPr>
              <w:pStyle w:val="Default"/>
              <w:jc w:val="both"/>
              <w:rPr>
                <w:color w:val="auto"/>
              </w:rPr>
            </w:pPr>
            <w:r w:rsidRPr="00871F7B">
              <w:rPr>
                <w:color w:val="auto"/>
              </w:rPr>
              <w:t>4</w:t>
            </w:r>
          </w:p>
        </w:tc>
        <w:tc>
          <w:tcPr>
            <w:tcW w:w="7513" w:type="dxa"/>
          </w:tcPr>
          <w:p w:rsidR="00FD267E" w:rsidRPr="00871F7B" w:rsidRDefault="00FD267E" w:rsidP="00EA379A">
            <w:pPr>
              <w:pStyle w:val="Default"/>
              <w:jc w:val="both"/>
              <w:rPr>
                <w:color w:val="auto"/>
              </w:rPr>
            </w:pPr>
            <w:r w:rsidRPr="00871F7B">
              <w:t>Мультимедийные проекторы</w:t>
            </w:r>
          </w:p>
        </w:tc>
        <w:tc>
          <w:tcPr>
            <w:tcW w:w="1525" w:type="dxa"/>
          </w:tcPr>
          <w:p w:rsidR="00FD267E" w:rsidRPr="00871F7B" w:rsidRDefault="006A2627" w:rsidP="00EA379A">
            <w:pPr>
              <w:pStyle w:val="Default"/>
              <w:jc w:val="both"/>
              <w:rPr>
                <w:color w:val="auto"/>
              </w:rPr>
            </w:pPr>
            <w:r w:rsidRPr="00871F7B">
              <w:rPr>
                <w:color w:val="auto"/>
              </w:rPr>
              <w:t>1</w:t>
            </w:r>
          </w:p>
        </w:tc>
      </w:tr>
      <w:tr w:rsidR="00FD267E" w:rsidRPr="00653545">
        <w:tc>
          <w:tcPr>
            <w:tcW w:w="817" w:type="dxa"/>
          </w:tcPr>
          <w:p w:rsidR="00FD267E" w:rsidRPr="00871F7B" w:rsidRDefault="00FD267E" w:rsidP="00EA379A">
            <w:pPr>
              <w:pStyle w:val="Default"/>
              <w:jc w:val="both"/>
              <w:rPr>
                <w:color w:val="auto"/>
              </w:rPr>
            </w:pPr>
            <w:r w:rsidRPr="00871F7B">
              <w:rPr>
                <w:color w:val="auto"/>
              </w:rPr>
              <w:t>5</w:t>
            </w:r>
          </w:p>
        </w:tc>
        <w:tc>
          <w:tcPr>
            <w:tcW w:w="7513" w:type="dxa"/>
          </w:tcPr>
          <w:p w:rsidR="00FD267E" w:rsidRPr="00871F7B" w:rsidRDefault="00FD267E" w:rsidP="00EA379A">
            <w:pPr>
              <w:pStyle w:val="Default"/>
              <w:jc w:val="both"/>
              <w:rPr>
                <w:color w:val="auto"/>
              </w:rPr>
            </w:pPr>
            <w:r w:rsidRPr="00871F7B">
              <w:t>Интерактивная доска</w:t>
            </w:r>
          </w:p>
        </w:tc>
        <w:tc>
          <w:tcPr>
            <w:tcW w:w="1525" w:type="dxa"/>
          </w:tcPr>
          <w:p w:rsidR="00FD267E" w:rsidRPr="00871F7B" w:rsidRDefault="00FD267E" w:rsidP="00EA379A">
            <w:pPr>
              <w:pStyle w:val="Default"/>
              <w:jc w:val="both"/>
              <w:rPr>
                <w:color w:val="auto"/>
              </w:rPr>
            </w:pPr>
            <w:r w:rsidRPr="00871F7B">
              <w:rPr>
                <w:color w:val="auto"/>
              </w:rPr>
              <w:t>1</w:t>
            </w:r>
          </w:p>
        </w:tc>
      </w:tr>
    </w:tbl>
    <w:p w:rsidR="00FD267E" w:rsidRPr="00E32A80" w:rsidRDefault="00FD267E" w:rsidP="007013D2">
      <w:pPr>
        <w:pStyle w:val="Default"/>
        <w:ind w:firstLine="454"/>
        <w:jc w:val="both"/>
        <w:rPr>
          <w:rFonts w:eastAsia="@Arial Unicode MS"/>
          <w:sz w:val="28"/>
          <w:szCs w:val="28"/>
        </w:rPr>
      </w:pPr>
    </w:p>
    <w:p w:rsidR="00FD267E" w:rsidRPr="00D7048D" w:rsidRDefault="00FD267E" w:rsidP="00D71A2C">
      <w:pPr>
        <w:pStyle w:val="Default"/>
        <w:ind w:firstLine="900"/>
        <w:jc w:val="both"/>
        <w:rPr>
          <w:b/>
          <w:color w:val="auto"/>
        </w:rPr>
      </w:pPr>
      <w:r w:rsidRPr="00D7048D">
        <w:rPr>
          <w:b/>
          <w:color w:val="auto"/>
        </w:rPr>
        <w:t>Оценка наличия и размещения помещений для осуществления образовательного процесса, активной деятельности, отдыха, питания и медицинского обслуживания обучающихся.</w:t>
      </w:r>
    </w:p>
    <w:p w:rsidR="00FD267E" w:rsidRPr="00296F8E" w:rsidRDefault="00FD267E" w:rsidP="00D71A2C">
      <w:pPr>
        <w:shd w:val="clear" w:color="auto" w:fill="FFFFFF"/>
        <w:ind w:firstLine="900"/>
        <w:jc w:val="both"/>
        <w:rPr>
          <w:color w:val="000000"/>
          <w:lang w:val="ru-RU"/>
        </w:rPr>
      </w:pPr>
      <w:r>
        <w:rPr>
          <w:lang w:val="ru-RU"/>
        </w:rPr>
        <w:t>У</w:t>
      </w:r>
      <w:r w:rsidRPr="002614D9">
        <w:rPr>
          <w:lang w:val="ru-RU"/>
        </w:rPr>
        <w:t>чебные помещения</w:t>
      </w:r>
      <w:r w:rsidR="00170257">
        <w:rPr>
          <w:lang w:val="ru-RU"/>
        </w:rPr>
        <w:t xml:space="preserve"> </w:t>
      </w:r>
      <w:r w:rsidRPr="002614D9">
        <w:rPr>
          <w:lang w:val="ru-RU"/>
        </w:rPr>
        <w:t>(</w:t>
      </w:r>
      <w:r w:rsidR="00EA1F1F">
        <w:rPr>
          <w:lang w:val="ru-RU"/>
        </w:rPr>
        <w:t>633</w:t>
      </w:r>
      <w:r w:rsidRPr="002614D9">
        <w:rPr>
          <w:lang w:val="ru-RU"/>
        </w:rPr>
        <w:t xml:space="preserve"> кв. м.)</w:t>
      </w:r>
      <w:r>
        <w:rPr>
          <w:lang w:val="ru-RU"/>
        </w:rPr>
        <w:t xml:space="preserve">: </w:t>
      </w:r>
      <w:r w:rsidR="00EA1F1F">
        <w:rPr>
          <w:lang w:val="ru-RU"/>
        </w:rPr>
        <w:t>11</w:t>
      </w:r>
      <w:r w:rsidR="00F60C9C">
        <w:rPr>
          <w:lang w:val="ru-RU"/>
        </w:rPr>
        <w:t xml:space="preserve"> </w:t>
      </w:r>
      <w:r w:rsidRPr="002614D9">
        <w:rPr>
          <w:lang w:val="ru-RU"/>
        </w:rPr>
        <w:t>учебных классов,</w:t>
      </w:r>
      <w:r>
        <w:rPr>
          <w:lang w:val="ru-RU"/>
        </w:rPr>
        <w:t xml:space="preserve"> 2</w:t>
      </w:r>
      <w:r w:rsidRPr="002614D9">
        <w:rPr>
          <w:lang w:val="ru-RU"/>
        </w:rPr>
        <w:t xml:space="preserve"> мастерск</w:t>
      </w:r>
      <w:r>
        <w:rPr>
          <w:lang w:val="ru-RU"/>
        </w:rPr>
        <w:t>ие.</w:t>
      </w:r>
      <w:r w:rsidR="00170257">
        <w:rPr>
          <w:lang w:val="ru-RU"/>
        </w:rPr>
        <w:t xml:space="preserve"> </w:t>
      </w:r>
      <w:r w:rsidRPr="00296F8E">
        <w:rPr>
          <w:color w:val="000000"/>
          <w:lang w:val="ru-RU"/>
        </w:rPr>
        <w:t>В учебных кабин</w:t>
      </w:r>
      <w:r w:rsidR="00F60C9C">
        <w:rPr>
          <w:color w:val="000000"/>
          <w:lang w:val="ru-RU"/>
        </w:rPr>
        <w:t xml:space="preserve">етах стоит </w:t>
      </w:r>
      <w:r w:rsidR="00EA1F1F">
        <w:rPr>
          <w:color w:val="000000"/>
          <w:lang w:val="ru-RU"/>
        </w:rPr>
        <w:t xml:space="preserve"> мебель. </w:t>
      </w:r>
    </w:p>
    <w:p w:rsidR="00FD267E" w:rsidRDefault="00FD267E" w:rsidP="00D71A2C">
      <w:pPr>
        <w:snapToGrid w:val="0"/>
        <w:spacing w:line="240" w:lineRule="atLeast"/>
        <w:ind w:firstLine="900"/>
        <w:rPr>
          <w:lang w:val="ru-RU"/>
        </w:rPr>
      </w:pPr>
      <w:r>
        <w:rPr>
          <w:lang w:val="ru-RU"/>
        </w:rPr>
        <w:t>Л</w:t>
      </w:r>
      <w:r w:rsidRPr="00596C3A">
        <w:rPr>
          <w:lang w:val="ru-RU"/>
        </w:rPr>
        <w:t xml:space="preserve">абораторно-практические </w:t>
      </w:r>
      <w:r>
        <w:rPr>
          <w:lang w:val="ru-RU"/>
        </w:rPr>
        <w:t xml:space="preserve">помещения </w:t>
      </w:r>
      <w:r w:rsidR="00EA1F1F">
        <w:rPr>
          <w:lang w:val="ru-RU"/>
        </w:rPr>
        <w:t>(1</w:t>
      </w:r>
      <w:r w:rsidRPr="00596C3A">
        <w:rPr>
          <w:lang w:val="ru-RU"/>
        </w:rPr>
        <w:t>2 кв. м.)</w:t>
      </w:r>
      <w:r>
        <w:rPr>
          <w:lang w:val="ru-RU"/>
        </w:rPr>
        <w:t xml:space="preserve">: </w:t>
      </w:r>
      <w:r w:rsidR="00EA1F1F">
        <w:rPr>
          <w:lang w:val="ru-RU"/>
        </w:rPr>
        <w:t>1</w:t>
      </w:r>
      <w:r w:rsidR="00F60C9C">
        <w:rPr>
          <w:lang w:val="ru-RU"/>
        </w:rPr>
        <w:t xml:space="preserve"> </w:t>
      </w:r>
      <w:r w:rsidR="00EA1F1F">
        <w:rPr>
          <w:lang w:val="ru-RU"/>
        </w:rPr>
        <w:t>лаборатория</w:t>
      </w:r>
      <w:r>
        <w:rPr>
          <w:lang w:val="ru-RU"/>
        </w:rPr>
        <w:t>.</w:t>
      </w:r>
    </w:p>
    <w:p w:rsidR="00FD267E" w:rsidRPr="00E6106D" w:rsidRDefault="00FD267E" w:rsidP="00D71A2C">
      <w:pPr>
        <w:snapToGrid w:val="0"/>
        <w:spacing w:line="240" w:lineRule="atLeast"/>
        <w:ind w:firstLine="900"/>
        <w:rPr>
          <w:lang w:val="ru-RU"/>
        </w:rPr>
      </w:pPr>
      <w:r>
        <w:rPr>
          <w:lang w:val="ru-RU"/>
        </w:rPr>
        <w:t>С</w:t>
      </w:r>
      <w:r w:rsidRPr="00E6106D">
        <w:rPr>
          <w:lang w:val="ru-RU"/>
        </w:rPr>
        <w:t xml:space="preserve">анитарно- гигиенические </w:t>
      </w:r>
      <w:r>
        <w:rPr>
          <w:lang w:val="ru-RU"/>
        </w:rPr>
        <w:t xml:space="preserve">помещения </w:t>
      </w:r>
      <w:r w:rsidR="00EA1F1F">
        <w:rPr>
          <w:lang w:val="ru-RU"/>
        </w:rPr>
        <w:t>(4</w:t>
      </w:r>
      <w:r w:rsidRPr="00E6106D">
        <w:rPr>
          <w:lang w:val="ru-RU"/>
        </w:rPr>
        <w:t>0 кв. м.)</w:t>
      </w:r>
      <w:r>
        <w:rPr>
          <w:lang w:val="ru-RU"/>
        </w:rPr>
        <w:t xml:space="preserve">: </w:t>
      </w:r>
      <w:r w:rsidR="00EA1F1F">
        <w:rPr>
          <w:lang w:val="ru-RU"/>
        </w:rPr>
        <w:t>2 санитарно-гигиенических узла</w:t>
      </w:r>
      <w:r>
        <w:rPr>
          <w:lang w:val="ru-RU"/>
        </w:rPr>
        <w:t xml:space="preserve">. </w:t>
      </w:r>
    </w:p>
    <w:p w:rsidR="00FD267E" w:rsidRPr="00AC559C" w:rsidRDefault="00FD267E" w:rsidP="00D71A2C">
      <w:pPr>
        <w:shd w:val="clear" w:color="auto" w:fill="FFFFFF"/>
        <w:ind w:firstLine="900"/>
        <w:jc w:val="both"/>
        <w:rPr>
          <w:color w:val="000000"/>
          <w:lang w:val="ru-RU"/>
        </w:rPr>
      </w:pPr>
      <w:r w:rsidRPr="00AC559C">
        <w:rPr>
          <w:color w:val="000000"/>
          <w:lang w:val="ru-RU"/>
        </w:rPr>
        <w:t>В школе</w:t>
      </w:r>
      <w:r w:rsidR="00C31F37">
        <w:rPr>
          <w:color w:val="000000"/>
          <w:lang w:val="ru-RU"/>
        </w:rPr>
        <w:t xml:space="preserve"> </w:t>
      </w:r>
      <w:r w:rsidRPr="00AC559C">
        <w:rPr>
          <w:color w:val="000000"/>
          <w:lang w:val="ru-RU"/>
        </w:rPr>
        <w:t xml:space="preserve"> имеется стадион, </w:t>
      </w:r>
      <w:r w:rsidRPr="00AC559C">
        <w:rPr>
          <w:color w:val="000000"/>
          <w:spacing w:val="3"/>
          <w:lang w:val="ru-RU"/>
        </w:rPr>
        <w:t>дорожки</w:t>
      </w:r>
      <w:r w:rsidRPr="00AC559C">
        <w:rPr>
          <w:color w:val="000000"/>
          <w:spacing w:val="4"/>
          <w:lang w:val="ru-RU"/>
        </w:rPr>
        <w:t xml:space="preserve"> с</w:t>
      </w:r>
      <w:r w:rsidR="00C31F37">
        <w:rPr>
          <w:color w:val="000000"/>
          <w:spacing w:val="4"/>
          <w:lang w:val="ru-RU"/>
        </w:rPr>
        <w:t xml:space="preserve"> асфальтовым</w:t>
      </w:r>
      <w:r w:rsidRPr="00AC559C">
        <w:rPr>
          <w:color w:val="000000"/>
          <w:spacing w:val="2"/>
          <w:lang w:val="ru-RU"/>
        </w:rPr>
        <w:t xml:space="preserve"> покрытие</w:t>
      </w:r>
      <w:r w:rsidR="00C31F37">
        <w:rPr>
          <w:color w:val="000000"/>
          <w:spacing w:val="2"/>
          <w:lang w:val="ru-RU"/>
        </w:rPr>
        <w:t xml:space="preserve">м, сектор для прыжков </w:t>
      </w:r>
      <w:r w:rsidR="00170257">
        <w:rPr>
          <w:color w:val="000000"/>
          <w:spacing w:val="2"/>
          <w:lang w:val="ru-RU"/>
        </w:rPr>
        <w:t xml:space="preserve">                      </w:t>
      </w:r>
      <w:r w:rsidR="00C31F37">
        <w:rPr>
          <w:color w:val="000000"/>
          <w:spacing w:val="2"/>
          <w:lang w:val="ru-RU"/>
        </w:rPr>
        <w:t xml:space="preserve">в </w:t>
      </w:r>
      <w:r w:rsidRPr="00AC559C">
        <w:rPr>
          <w:color w:val="000000"/>
          <w:spacing w:val="2"/>
          <w:lang w:val="ru-RU"/>
        </w:rPr>
        <w:t xml:space="preserve"> длину, </w:t>
      </w:r>
      <w:r w:rsidRPr="00AC559C">
        <w:rPr>
          <w:color w:val="000000"/>
          <w:spacing w:val="1"/>
          <w:lang w:val="ru-RU"/>
        </w:rPr>
        <w:t xml:space="preserve">сектор для метания гранаты, диска и ядра, </w:t>
      </w:r>
      <w:r w:rsidRPr="00AC559C">
        <w:rPr>
          <w:color w:val="000000"/>
          <w:spacing w:val="-1"/>
          <w:lang w:val="ru-RU"/>
        </w:rPr>
        <w:t>футбольное поле</w:t>
      </w:r>
      <w:r w:rsidRPr="00AC559C">
        <w:rPr>
          <w:color w:val="000000"/>
          <w:lang w:val="ru-RU"/>
        </w:rPr>
        <w:t>, волейбольная и баскетбольная</w:t>
      </w:r>
      <w:r w:rsidR="00C31F37">
        <w:rPr>
          <w:color w:val="000000"/>
          <w:lang w:val="ru-RU"/>
        </w:rPr>
        <w:t>, гандбольная</w:t>
      </w:r>
      <w:r w:rsidRPr="00AC559C">
        <w:rPr>
          <w:color w:val="000000"/>
          <w:lang w:val="ru-RU"/>
        </w:rPr>
        <w:t xml:space="preserve"> площадки.</w:t>
      </w:r>
      <w:r w:rsidR="00C31F37">
        <w:rPr>
          <w:color w:val="000000"/>
          <w:lang w:val="ru-RU"/>
        </w:rPr>
        <w:t xml:space="preserve"> </w:t>
      </w:r>
    </w:p>
    <w:p w:rsidR="00FD267E" w:rsidRPr="00D04937" w:rsidRDefault="00FD267E" w:rsidP="00D71A2C">
      <w:pPr>
        <w:pStyle w:val="ConsPlusNonformat"/>
        <w:widowControl/>
        <w:ind w:firstLine="900"/>
        <w:jc w:val="both"/>
        <w:rPr>
          <w:rFonts w:ascii="Times New Roman" w:hAnsi="Times New Roman" w:cs="Times New Roman"/>
          <w:sz w:val="24"/>
          <w:szCs w:val="24"/>
        </w:rPr>
      </w:pPr>
      <w:r w:rsidRPr="00D04937">
        <w:rPr>
          <w:rFonts w:ascii="Times New Roman" w:hAnsi="Times New Roman" w:cs="Times New Roman"/>
          <w:sz w:val="24"/>
          <w:szCs w:val="24"/>
        </w:rPr>
        <w:t>Библиотека обеспечена учебной и учебно-методической литературой</w:t>
      </w:r>
      <w:r>
        <w:rPr>
          <w:rFonts w:ascii="Times New Roman" w:hAnsi="Times New Roman" w:cs="Times New Roman"/>
          <w:sz w:val="24"/>
          <w:szCs w:val="24"/>
        </w:rPr>
        <w:t>, официальными, периодическими, справочно-библиографическими изданиями, научной литературой.</w:t>
      </w:r>
    </w:p>
    <w:p w:rsidR="00FD267E" w:rsidRPr="00D40281" w:rsidRDefault="00FD267E" w:rsidP="00D71A2C">
      <w:pPr>
        <w:ind w:firstLine="900"/>
        <w:jc w:val="both"/>
        <w:rPr>
          <w:color w:val="000000"/>
          <w:lang w:val="ru-RU"/>
        </w:rPr>
      </w:pPr>
      <w:r w:rsidRPr="00D40281">
        <w:rPr>
          <w:color w:val="000000"/>
          <w:lang w:val="ru-RU"/>
        </w:rPr>
        <w:t>В школе работает столовая, в ко</w:t>
      </w:r>
      <w:r w:rsidR="00CE5BE1">
        <w:rPr>
          <w:color w:val="000000"/>
          <w:lang w:val="ru-RU"/>
        </w:rPr>
        <w:t xml:space="preserve">торой готовят горячие  обеды. </w:t>
      </w:r>
      <w:r w:rsidRPr="00D40281">
        <w:rPr>
          <w:lang w:val="ru-RU"/>
        </w:rPr>
        <w:t xml:space="preserve"> Организ</w:t>
      </w:r>
      <w:r w:rsidR="00C31F37">
        <w:rPr>
          <w:lang w:val="ru-RU"/>
        </w:rPr>
        <w:t xml:space="preserve">овано </w:t>
      </w:r>
      <w:r w:rsidRPr="00D40281">
        <w:rPr>
          <w:lang w:val="ru-RU"/>
        </w:rPr>
        <w:t xml:space="preserve"> бесплатное питание для учащихся из социально незащищенных семей.</w:t>
      </w:r>
      <w:r w:rsidRPr="00D40281">
        <w:rPr>
          <w:bCs/>
          <w:lang w:val="ru-RU"/>
        </w:rPr>
        <w:t xml:space="preserve"> Проводится круглогодичная С – витаминизация третьего блюда на пищеблоке.</w:t>
      </w:r>
      <w:r w:rsidR="005026A0">
        <w:rPr>
          <w:bCs/>
          <w:lang w:val="ru-RU"/>
        </w:rPr>
        <w:t xml:space="preserve"> </w:t>
      </w:r>
      <w:r w:rsidRPr="00D40281">
        <w:rPr>
          <w:lang w:val="ru-RU"/>
        </w:rPr>
        <w:t xml:space="preserve">Вместимость школьной столовой </w:t>
      </w:r>
      <w:r w:rsidR="00C31F37">
        <w:rPr>
          <w:lang w:val="ru-RU"/>
        </w:rPr>
        <w:t>30</w:t>
      </w:r>
      <w:r w:rsidRPr="00D40281">
        <w:rPr>
          <w:lang w:val="ru-RU"/>
        </w:rPr>
        <w:t xml:space="preserve"> человек, с</w:t>
      </w:r>
      <w:r w:rsidR="00C31F37">
        <w:rPr>
          <w:lang w:val="ru-RU"/>
        </w:rPr>
        <w:t xml:space="preserve">толовая оборудована </w:t>
      </w:r>
      <w:r w:rsidRPr="00D40281">
        <w:rPr>
          <w:lang w:val="ru-RU"/>
        </w:rPr>
        <w:t>производственной техникой и мебелью.</w:t>
      </w:r>
    </w:p>
    <w:p w:rsidR="00FD267E" w:rsidRPr="00D40281" w:rsidRDefault="00FD267E" w:rsidP="00D71A2C">
      <w:pPr>
        <w:ind w:firstLine="900"/>
        <w:jc w:val="both"/>
        <w:rPr>
          <w:lang w:val="ru-RU"/>
        </w:rPr>
      </w:pPr>
      <w:r w:rsidRPr="00D40281">
        <w:rPr>
          <w:spacing w:val="-1"/>
          <w:lang w:val="ru-RU"/>
        </w:rPr>
        <w:t>Территория</w:t>
      </w:r>
      <w:r w:rsidR="00ED61EE">
        <w:rPr>
          <w:spacing w:val="-1"/>
          <w:lang w:val="ru-RU"/>
        </w:rPr>
        <w:t xml:space="preserve"> </w:t>
      </w:r>
      <w:r w:rsidRPr="00D40281">
        <w:rPr>
          <w:spacing w:val="-1"/>
          <w:lang w:val="ru-RU"/>
        </w:rPr>
        <w:t xml:space="preserve">школы в соответствии с </w:t>
      </w:r>
      <w:r w:rsidRPr="00D40281">
        <w:rPr>
          <w:lang w:val="ru-RU"/>
        </w:rPr>
        <w:t>учетом экологических факторов, представляет собой озелененный участок,</w:t>
      </w:r>
      <w:r w:rsidR="00C31F37">
        <w:rPr>
          <w:lang w:val="ru-RU"/>
        </w:rPr>
        <w:t xml:space="preserve"> с садом в 1,5 га,</w:t>
      </w:r>
      <w:r w:rsidRPr="00D40281">
        <w:rPr>
          <w:lang w:val="ru-RU"/>
        </w:rPr>
        <w:t xml:space="preserve"> украшенный клумбами и кустарником, стадион, спортивные сооружения, приусадебный участок (огород).  Созданная эстетичная обстановка благоприятно влияет на состояние детей. А совместно организованная работа педагогов и детей по озеленению территории служит одним из методов экологического воспитания школьников.</w:t>
      </w:r>
    </w:p>
    <w:p w:rsidR="00FD267E" w:rsidRPr="00D40281" w:rsidRDefault="00FD267E" w:rsidP="00D71A2C">
      <w:pPr>
        <w:ind w:firstLine="900"/>
        <w:jc w:val="both"/>
        <w:rPr>
          <w:color w:val="000000"/>
          <w:spacing w:val="-3"/>
          <w:lang w:val="ru-RU"/>
        </w:rPr>
      </w:pPr>
      <w:r w:rsidRPr="00D40281">
        <w:rPr>
          <w:color w:val="000000"/>
          <w:lang w:val="ru-RU"/>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 </w:t>
      </w:r>
      <w:r w:rsidRPr="00D40281">
        <w:rPr>
          <w:color w:val="000000"/>
          <w:spacing w:val="-3"/>
          <w:lang w:val="ru-RU"/>
        </w:rPr>
        <w:t xml:space="preserve">Удачный подбор тонов окраски стен, потолков и </w:t>
      </w:r>
      <w:r w:rsidRPr="00D40281">
        <w:rPr>
          <w:color w:val="000000"/>
          <w:spacing w:val="-2"/>
          <w:lang w:val="ru-RU"/>
        </w:rPr>
        <w:t>оборудования имеет не только эстетическое значение, но и су</w:t>
      </w:r>
      <w:r w:rsidRPr="00D40281">
        <w:rPr>
          <w:color w:val="000000"/>
          <w:spacing w:val="-2"/>
          <w:lang w:val="ru-RU"/>
        </w:rPr>
        <w:softHyphen/>
      </w:r>
      <w:r w:rsidRPr="00D40281">
        <w:rPr>
          <w:color w:val="000000"/>
          <w:spacing w:val="-7"/>
          <w:lang w:val="ru-RU"/>
        </w:rPr>
        <w:t>щественным образом благотворно влияет на эмоциональное состояние детей</w:t>
      </w:r>
      <w:r w:rsidRPr="00D40281">
        <w:rPr>
          <w:color w:val="000000"/>
          <w:spacing w:val="-3"/>
          <w:lang w:val="ru-RU"/>
        </w:rPr>
        <w:t>, их самочувствие и работоспособность. Помещения хорошо освещены, естественное освещение сочетается с искусственным. Соблюдается воздушно-тепловой режим: осуществляется сквозное проветривание, в теплые дни занятия про</w:t>
      </w:r>
      <w:r w:rsidR="00C31F37">
        <w:rPr>
          <w:color w:val="000000"/>
          <w:spacing w:val="-3"/>
          <w:lang w:val="ru-RU"/>
        </w:rPr>
        <w:t>водятся при открытых форточках</w:t>
      </w:r>
      <w:r w:rsidRPr="00D40281">
        <w:rPr>
          <w:color w:val="000000"/>
          <w:spacing w:val="-3"/>
          <w:lang w:val="ru-RU"/>
        </w:rPr>
        <w:t>.</w:t>
      </w:r>
    </w:p>
    <w:p w:rsidR="00FD267E" w:rsidRDefault="00FD267E" w:rsidP="00D71A2C">
      <w:pPr>
        <w:shd w:val="clear" w:color="auto" w:fill="FFFFFF"/>
        <w:ind w:firstLine="900"/>
        <w:jc w:val="both"/>
        <w:rPr>
          <w:lang w:val="ru-RU"/>
        </w:rPr>
      </w:pPr>
      <w:r w:rsidRPr="005D1585">
        <w:rPr>
          <w:color w:val="000000"/>
          <w:lang w:val="ru-RU"/>
        </w:rPr>
        <w:t>О</w:t>
      </w:r>
      <w:r w:rsidR="005D6DFC">
        <w:rPr>
          <w:color w:val="000000"/>
          <w:lang w:val="ru-RU"/>
        </w:rPr>
        <w:t>рганизация образовательной деятельности</w:t>
      </w:r>
      <w:r w:rsidRPr="005D1585">
        <w:rPr>
          <w:color w:val="000000"/>
          <w:lang w:val="ru-RU"/>
        </w:rPr>
        <w:t xml:space="preserve"> строится с учетом гигиенических норм и требований к орга</w:t>
      </w:r>
      <w:r w:rsidRPr="005D1585">
        <w:rPr>
          <w:color w:val="000000"/>
          <w:lang w:val="ru-RU"/>
        </w:rPr>
        <w:softHyphen/>
        <w:t xml:space="preserve">низации и объёму учебной и внеучебной нагрузки. В школе действует расписание, полностью соответствующее СанПиН 2.4.2.2821-10 "Санитарно-эпидемиологические требования к условиям и организации обучения в общеобразовательных учреждениях". В течение учебного года в соответствии с  циклограммой «Внутришкольный контроль» осуществляется контроль объема домашних заданий по всем предметам, контроль посещаемости занятий в кружках и спортивных секциях, контроль состояния учебных кабинетов, столовой, </w:t>
      </w:r>
      <w:r w:rsidRPr="005D1585">
        <w:rPr>
          <w:lang w:val="ru-RU"/>
        </w:rPr>
        <w:t>санитарно-бытовых помещений и санитарно-гигиенических устройств</w:t>
      </w:r>
      <w:r w:rsidRPr="005D1585">
        <w:rPr>
          <w:color w:val="000000"/>
          <w:lang w:val="ru-RU"/>
        </w:rPr>
        <w:t>.</w:t>
      </w:r>
    </w:p>
    <w:p w:rsidR="00FD267E" w:rsidRPr="005D1585" w:rsidRDefault="00FD267E" w:rsidP="00D71A2C">
      <w:pPr>
        <w:shd w:val="clear" w:color="auto" w:fill="FFFFFF"/>
        <w:ind w:firstLine="900"/>
        <w:jc w:val="both"/>
        <w:rPr>
          <w:lang w:val="ru-RU"/>
        </w:rPr>
      </w:pPr>
    </w:p>
    <w:p w:rsidR="00FD267E" w:rsidRDefault="00FD267E" w:rsidP="00D7048D">
      <w:pPr>
        <w:ind w:firstLine="567"/>
        <w:jc w:val="center"/>
        <w:rPr>
          <w:rStyle w:val="Zag11"/>
          <w:b/>
          <w:sz w:val="28"/>
          <w:szCs w:val="28"/>
          <w:lang w:val="ru-RU"/>
        </w:rPr>
      </w:pPr>
      <w:r w:rsidRPr="00D7048D">
        <w:rPr>
          <w:rStyle w:val="Zag11"/>
          <w:b/>
          <w:sz w:val="28"/>
          <w:szCs w:val="28"/>
          <w:lang w:val="ru-RU"/>
        </w:rPr>
        <w:t>3.2.5.</w:t>
      </w:r>
      <w:r w:rsidRPr="00D7048D">
        <w:rPr>
          <w:rStyle w:val="Zag11"/>
          <w:b/>
          <w:sz w:val="28"/>
          <w:szCs w:val="28"/>
          <w:lang w:val="ru-RU"/>
        </w:rPr>
        <w:tab/>
        <w:t>Информационно-методические условия реализации основной образовательной программы основного общего образования</w:t>
      </w:r>
    </w:p>
    <w:p w:rsidR="00FD267E" w:rsidRPr="0028007B" w:rsidRDefault="00FD267E" w:rsidP="0028007B">
      <w:pPr>
        <w:jc w:val="both"/>
        <w:rPr>
          <w:lang w:val="ru-RU"/>
        </w:rPr>
      </w:pPr>
      <w:r w:rsidRPr="0028007B">
        <w:rPr>
          <w:bCs/>
          <w:lang w:val="ru-RU"/>
        </w:rPr>
        <w:t xml:space="preserve">Под </w:t>
      </w:r>
      <w:r w:rsidRPr="0028007B">
        <w:rPr>
          <w:b/>
          <w:bCs/>
          <w:lang w:val="ru-RU"/>
        </w:rPr>
        <w:t xml:space="preserve">информационно-образовательной средой </w:t>
      </w:r>
      <w:r w:rsidRPr="0028007B">
        <w:rPr>
          <w:bCs/>
          <w:lang w:val="ru-RU"/>
        </w:rPr>
        <w:t>(ИОС)</w:t>
      </w:r>
      <w:r w:rsidRPr="0028007B">
        <w:t> </w:t>
      </w:r>
      <w:r w:rsidRPr="0028007B">
        <w:rPr>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w:t>
      </w:r>
      <w:r>
        <w:rPr>
          <w:lang w:val="ru-RU"/>
        </w:rPr>
        <w:t>ых</w:t>
      </w:r>
      <w:r w:rsidR="00EA1F1F">
        <w:rPr>
          <w:lang w:val="ru-RU"/>
        </w:rPr>
        <w:t xml:space="preserve"> </w:t>
      </w:r>
      <w:r>
        <w:rPr>
          <w:lang w:val="ru-RU"/>
        </w:rPr>
        <w:t>отношений</w:t>
      </w:r>
      <w:r w:rsidRPr="0028007B">
        <w:rPr>
          <w:lang w:val="ru-RU"/>
        </w:rPr>
        <w:t xml:space="preserve"> в решении учебно-познавательных и профессиональных </w:t>
      </w:r>
      <w:r w:rsidRPr="0028007B">
        <w:rPr>
          <w:lang w:val="ru-RU"/>
        </w:rPr>
        <w:lastRenderedPageBreak/>
        <w:t>задач с применением информационно-коммуникационных технологий (ИКТ-компетентность), наличие служб поддержки применения ИКТ.</w:t>
      </w:r>
    </w:p>
    <w:p w:rsidR="00FD267E" w:rsidRPr="0028007B" w:rsidRDefault="00FD267E" w:rsidP="0028007B">
      <w:pPr>
        <w:jc w:val="both"/>
        <w:rPr>
          <w:lang w:val="ru-RU"/>
        </w:rPr>
      </w:pPr>
      <w:r w:rsidRPr="0028007B">
        <w:rPr>
          <w:bCs/>
          <w:iCs/>
          <w:lang w:val="ru-RU"/>
        </w:rPr>
        <w:t>Создаваемая в образовательной организации ИОС строится в соответствии со следующей иерархией:</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единая информационно-образовательная среда страны;</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единая информационно-образовательная среда региона;</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информационно-образовательная среда образовательной организации;</w:t>
      </w:r>
    </w:p>
    <w:p w:rsidR="00FD267E" w:rsidRPr="0028007B" w:rsidRDefault="00FD267E" w:rsidP="0028007B">
      <w:pPr>
        <w:pStyle w:val="11"/>
        <w:numPr>
          <w:ilvl w:val="0"/>
          <w:numId w:val="215"/>
        </w:numPr>
        <w:tabs>
          <w:tab w:val="left" w:pos="993"/>
        </w:tabs>
        <w:ind w:left="0" w:firstLine="0"/>
        <w:jc w:val="both"/>
      </w:pPr>
      <w:r w:rsidRPr="0028007B">
        <w:t>предметная информационно-образовательная среда;</w:t>
      </w:r>
    </w:p>
    <w:p w:rsidR="00FD267E" w:rsidRPr="0028007B" w:rsidRDefault="00FD267E" w:rsidP="0028007B">
      <w:pPr>
        <w:pStyle w:val="11"/>
        <w:numPr>
          <w:ilvl w:val="0"/>
          <w:numId w:val="215"/>
        </w:numPr>
        <w:tabs>
          <w:tab w:val="left" w:pos="993"/>
        </w:tabs>
        <w:ind w:left="0" w:firstLine="0"/>
        <w:jc w:val="both"/>
      </w:pPr>
      <w:r w:rsidRPr="0028007B">
        <w:t>информационно-образовательная среда УМК;</w:t>
      </w:r>
    </w:p>
    <w:p w:rsidR="00FD267E" w:rsidRPr="00324A1E" w:rsidRDefault="00E3101D" w:rsidP="0028007B">
      <w:pPr>
        <w:pStyle w:val="11"/>
        <w:numPr>
          <w:ilvl w:val="0"/>
          <w:numId w:val="215"/>
        </w:numPr>
        <w:ind w:left="0" w:firstLine="0"/>
        <w:jc w:val="both"/>
        <w:rPr>
          <w:lang w:val="ru-RU"/>
        </w:rPr>
      </w:pPr>
      <w:r>
        <w:rPr>
          <w:lang w:val="ru-RU"/>
        </w:rPr>
        <w:t xml:space="preserve">     </w:t>
      </w:r>
      <w:r w:rsidR="00FD267E" w:rsidRPr="00324A1E">
        <w:rPr>
          <w:lang w:val="ru-RU"/>
        </w:rPr>
        <w:t>информационно-образовательная среда компонентов УМК;</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информационно-образовательная среда элементов УМК.</w:t>
      </w:r>
    </w:p>
    <w:p w:rsidR="00FD267E" w:rsidRPr="0028007B" w:rsidRDefault="00E3101D" w:rsidP="0028007B">
      <w:pPr>
        <w:jc w:val="both"/>
      </w:pPr>
      <w:r>
        <w:rPr>
          <w:bCs/>
          <w:iCs/>
          <w:lang w:val="ru-RU"/>
        </w:rPr>
        <w:t xml:space="preserve">           </w:t>
      </w:r>
      <w:r w:rsidR="00FD267E" w:rsidRPr="0028007B">
        <w:rPr>
          <w:bCs/>
          <w:iCs/>
        </w:rPr>
        <w:t>Основными элементами ИОС являются:</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информационно-образовательные ресурсы в виде печатной продукции;</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информационно-образовательные ресурсы на сменных оптических носителях;</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информационно-образовательные ресурсы сети Интернет;</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вычислительная и информаци</w:t>
      </w:r>
      <w:r w:rsidR="00F60C9C" w:rsidRPr="00324A1E">
        <w:rPr>
          <w:lang w:val="ru-RU"/>
        </w:rPr>
        <w:t>онно-телекоммуникационная инфра</w:t>
      </w:r>
      <w:r w:rsidRPr="00324A1E">
        <w:rPr>
          <w:lang w:val="ru-RU"/>
        </w:rPr>
        <w:t>структура;</w:t>
      </w:r>
    </w:p>
    <w:p w:rsidR="00170257" w:rsidRDefault="00F60C9C" w:rsidP="0028007B">
      <w:pPr>
        <w:pStyle w:val="11"/>
        <w:numPr>
          <w:ilvl w:val="0"/>
          <w:numId w:val="215"/>
        </w:numPr>
        <w:tabs>
          <w:tab w:val="left" w:pos="993"/>
        </w:tabs>
        <w:ind w:left="0" w:firstLine="0"/>
        <w:jc w:val="both"/>
        <w:rPr>
          <w:lang w:val="ru-RU"/>
        </w:rPr>
      </w:pPr>
      <w:r w:rsidRPr="00324A1E">
        <w:rPr>
          <w:lang w:val="ru-RU"/>
        </w:rPr>
        <w:t>прикладные</w:t>
      </w:r>
      <w:r w:rsidR="00094CD6">
        <w:rPr>
          <w:lang w:val="ru-RU"/>
        </w:rPr>
        <w:t xml:space="preserve"> </w:t>
      </w:r>
      <w:r w:rsidR="00FD267E" w:rsidRPr="00324A1E">
        <w:rPr>
          <w:lang w:val="ru-RU"/>
        </w:rPr>
        <w:t>программы</w:t>
      </w:r>
      <w:r w:rsidR="00EA1F1F">
        <w:rPr>
          <w:lang w:val="ru-RU"/>
        </w:rPr>
        <w:t>.</w:t>
      </w:r>
      <w:r w:rsidR="00FD267E" w:rsidRPr="00324A1E">
        <w:rPr>
          <w:lang w:val="ru-RU"/>
        </w:rPr>
        <w:t xml:space="preserve"> </w:t>
      </w:r>
    </w:p>
    <w:p w:rsidR="00FD267E" w:rsidRPr="00EA1F1F" w:rsidRDefault="00170257" w:rsidP="00170257">
      <w:pPr>
        <w:pStyle w:val="11"/>
        <w:tabs>
          <w:tab w:val="left" w:pos="993"/>
        </w:tabs>
        <w:ind w:left="0"/>
        <w:jc w:val="both"/>
        <w:rPr>
          <w:lang w:val="ru-RU"/>
        </w:rPr>
      </w:pPr>
      <w:r>
        <w:rPr>
          <w:lang w:val="ru-RU"/>
        </w:rPr>
        <w:t xml:space="preserve">           </w:t>
      </w:r>
      <w:r w:rsidR="00FD267E" w:rsidRPr="00EA1F1F">
        <w:rPr>
          <w:bCs/>
          <w:iCs/>
          <w:lang w:val="ru-RU"/>
        </w:rPr>
        <w:t>Необходимое для использования ИКТ оборудование</w:t>
      </w:r>
      <w:r w:rsidR="00FD267E" w:rsidRPr="0028007B">
        <w:t> </w:t>
      </w:r>
      <w:r w:rsidR="00FD267E" w:rsidRPr="00EA1F1F">
        <w:rPr>
          <w:lang w:val="ru-RU"/>
        </w:rPr>
        <w:t xml:space="preserve"> отвечает современным требованиям </w:t>
      </w:r>
      <w:r>
        <w:rPr>
          <w:lang w:val="ru-RU"/>
        </w:rPr>
        <w:t xml:space="preserve">                 </w:t>
      </w:r>
      <w:r w:rsidR="00FD267E" w:rsidRPr="00EA1F1F">
        <w:rPr>
          <w:lang w:val="ru-RU"/>
        </w:rPr>
        <w:t>и обеспечива</w:t>
      </w:r>
      <w:r w:rsidR="00EA1F1F">
        <w:rPr>
          <w:lang w:val="ru-RU"/>
        </w:rPr>
        <w:t>ет</w:t>
      </w:r>
      <w:r w:rsidR="00FD267E" w:rsidRPr="00EA1F1F">
        <w:rPr>
          <w:lang w:val="ru-RU"/>
        </w:rPr>
        <w:t xml:space="preserve"> использование ИКТ:</w:t>
      </w:r>
    </w:p>
    <w:p w:rsidR="00FD267E" w:rsidRPr="0028007B" w:rsidRDefault="00FD267E" w:rsidP="0028007B">
      <w:pPr>
        <w:pStyle w:val="11"/>
        <w:numPr>
          <w:ilvl w:val="0"/>
          <w:numId w:val="215"/>
        </w:numPr>
        <w:tabs>
          <w:tab w:val="left" w:pos="993"/>
        </w:tabs>
        <w:ind w:left="0" w:firstLine="0"/>
        <w:jc w:val="both"/>
      </w:pPr>
      <w:r w:rsidRPr="0028007B">
        <w:t>в учебной деятельности;</w:t>
      </w:r>
    </w:p>
    <w:p w:rsidR="00FD267E" w:rsidRPr="0028007B" w:rsidRDefault="00FD267E" w:rsidP="0028007B">
      <w:pPr>
        <w:pStyle w:val="11"/>
        <w:numPr>
          <w:ilvl w:val="0"/>
          <w:numId w:val="215"/>
        </w:numPr>
        <w:tabs>
          <w:tab w:val="left" w:pos="993"/>
        </w:tabs>
        <w:ind w:left="0" w:firstLine="0"/>
        <w:jc w:val="both"/>
      </w:pPr>
      <w:r w:rsidRPr="0028007B">
        <w:t>во внеурочной деятельности;</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в исследовательской и проектной деятельности;</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при измерении, контроле и оценке результатов образования;</w:t>
      </w:r>
    </w:p>
    <w:p w:rsidR="00FD267E" w:rsidRPr="00324A1E" w:rsidRDefault="00FD267E" w:rsidP="0028007B">
      <w:pPr>
        <w:pStyle w:val="11"/>
        <w:numPr>
          <w:ilvl w:val="0"/>
          <w:numId w:val="215"/>
        </w:numPr>
        <w:tabs>
          <w:tab w:val="left" w:pos="993"/>
        </w:tabs>
        <w:ind w:left="0" w:firstLine="0"/>
        <w:jc w:val="both"/>
        <w:rPr>
          <w:lang w:val="ru-RU"/>
        </w:rPr>
      </w:pPr>
      <w:r w:rsidRPr="00324A1E">
        <w:rPr>
          <w:lang w:val="ru-RU"/>
        </w:rPr>
        <w:t>в административной деятельности, включая дистанционное взаимодействие всех участников образовательн</w:t>
      </w:r>
      <w:r w:rsidR="009D646E" w:rsidRPr="00324A1E">
        <w:rPr>
          <w:lang w:val="ru-RU"/>
        </w:rPr>
        <w:t>ых</w:t>
      </w:r>
      <w:r w:rsidRPr="00324A1E">
        <w:rPr>
          <w:lang w:val="ru-RU"/>
        </w:rPr>
        <w:t xml:space="preserve"> </w:t>
      </w:r>
      <w:r w:rsidR="009D646E" w:rsidRPr="00324A1E">
        <w:rPr>
          <w:lang w:val="ru-RU"/>
        </w:rPr>
        <w:t>отношений</w:t>
      </w:r>
      <w:r w:rsidRPr="00324A1E">
        <w:rPr>
          <w:lang w:val="ru-RU"/>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D267E" w:rsidRPr="0028007B" w:rsidRDefault="00FD267E" w:rsidP="0028007B">
      <w:pPr>
        <w:ind w:firstLine="709"/>
        <w:jc w:val="both"/>
        <w:rPr>
          <w:lang w:val="ru-RU"/>
        </w:rPr>
      </w:pPr>
      <w:r w:rsidRPr="0028007B">
        <w:rPr>
          <w:bCs/>
          <w:iCs/>
          <w:lang w:val="ru-RU"/>
        </w:rPr>
        <w:t>Учебно-методическое и информационное оснащение образовательн</w:t>
      </w:r>
      <w:r w:rsidR="000F19B9">
        <w:rPr>
          <w:bCs/>
          <w:iCs/>
          <w:lang w:val="ru-RU"/>
        </w:rPr>
        <w:t>ой деятельности</w:t>
      </w:r>
      <w:r w:rsidRPr="0028007B">
        <w:rPr>
          <w:lang w:val="ru-RU"/>
        </w:rPr>
        <w:t xml:space="preserve"> обеспечивает возможность:</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реализации индивидуальных образовательных планов учащихся, осуществления их самостоятельной образовательной деятельности;</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w:t>
      </w:r>
      <w:r w:rsidR="000F19B9" w:rsidRPr="00324A1E">
        <w:rPr>
          <w:lang w:val="ru-RU"/>
        </w:rPr>
        <w:t>й</w:t>
      </w:r>
      <w:r w:rsidRPr="00324A1E">
        <w:rPr>
          <w:lang w:val="ru-RU"/>
        </w:rPr>
        <w:t xml:space="preserve"> </w:t>
      </w:r>
      <w:r w:rsidR="000F19B9" w:rsidRPr="00324A1E">
        <w:rPr>
          <w:lang w:val="ru-RU"/>
        </w:rPr>
        <w:t>деятельности</w:t>
      </w:r>
      <w:r w:rsidRPr="00324A1E">
        <w:rPr>
          <w:lang w:val="ru-RU"/>
        </w:rPr>
        <w:t>; переноса информации с нецифровых носителей (включая трехмерные объекты) в цифровую среду (оцифровка, сканирование);</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выступления с аудио-, видео- и графическим экранным сопровождением;</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вывода информации на бумагу и т.</w:t>
      </w:r>
      <w:r w:rsidRPr="0028007B">
        <w:t> </w:t>
      </w:r>
      <w:r w:rsidRPr="00324A1E">
        <w:rPr>
          <w:lang w:val="ru-RU"/>
        </w:rPr>
        <w:t>п. и в трехмерную материальную среду (печать);</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FD267E" w:rsidRPr="0028007B" w:rsidRDefault="00FD267E" w:rsidP="0028007B">
      <w:pPr>
        <w:pStyle w:val="11"/>
        <w:numPr>
          <w:ilvl w:val="0"/>
          <w:numId w:val="215"/>
        </w:numPr>
        <w:tabs>
          <w:tab w:val="left" w:pos="993"/>
        </w:tabs>
        <w:ind w:left="0" w:firstLine="709"/>
        <w:jc w:val="both"/>
      </w:pPr>
      <w:r w:rsidRPr="0028007B">
        <w:lastRenderedPageBreak/>
        <w:t>поиска и получения информации;</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использования источников информации на бумажных и цифровых носителях (в том числе в справочниках, словарях, поисковых системах);</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вещания (подкастинга), использования носимых аудиовидеоустройств для учебной деятельности на уроке и вне урока;</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общения в Интернете, взаимодействия в социальных группах и сетях, участия в форумах, групповой работы над сообщениями (вики);</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создания, заполнения и анализа баз данных, в том числе определителей; их наглядного представления;</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занятий по изучению правил дорожного движения с использованием игр, оборудования, а также компьютерных тренажеров;</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D267E" w:rsidRPr="00324A1E" w:rsidRDefault="00FD267E" w:rsidP="0028007B">
      <w:pPr>
        <w:pStyle w:val="11"/>
        <w:numPr>
          <w:ilvl w:val="0"/>
          <w:numId w:val="215"/>
        </w:numPr>
        <w:tabs>
          <w:tab w:val="left" w:pos="993"/>
        </w:tabs>
        <w:ind w:left="0" w:firstLine="709"/>
        <w:jc w:val="both"/>
        <w:rPr>
          <w:lang w:val="ru-RU"/>
        </w:rPr>
      </w:pPr>
      <w:r w:rsidRPr="00324A1E">
        <w:rPr>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FD267E" w:rsidRPr="00324A1E" w:rsidRDefault="00FD267E" w:rsidP="0028007B">
      <w:pPr>
        <w:pStyle w:val="11"/>
        <w:tabs>
          <w:tab w:val="left" w:pos="993"/>
        </w:tabs>
        <w:ind w:left="0" w:firstLine="709"/>
        <w:jc w:val="both"/>
        <w:rPr>
          <w:lang w:val="ru-RU"/>
        </w:rPr>
      </w:pPr>
      <w:r w:rsidRPr="00324A1E">
        <w:rPr>
          <w:lang w:val="ru-RU"/>
        </w:rPr>
        <w:t>Все указанные виды деятельности обеспечиваются расходными материалами.</w:t>
      </w:r>
    </w:p>
    <w:p w:rsidR="00FD267E" w:rsidRPr="00BF4BEF" w:rsidRDefault="00FD267E" w:rsidP="00267006">
      <w:pPr>
        <w:tabs>
          <w:tab w:val="left" w:pos="720"/>
        </w:tabs>
        <w:jc w:val="center"/>
        <w:rPr>
          <w:b/>
          <w:bCs/>
          <w:lang w:val="ru-RU"/>
        </w:rPr>
      </w:pPr>
      <w:r w:rsidRPr="00BF4BEF">
        <w:rPr>
          <w:b/>
          <w:bCs/>
          <w:lang w:val="ru-RU"/>
        </w:rPr>
        <w:t>Создание в образовательном учреждении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1985"/>
        <w:gridCol w:w="1984"/>
      </w:tblGrid>
      <w:tr w:rsidR="00FD267E" w:rsidRPr="00C966B6">
        <w:tc>
          <w:tcPr>
            <w:tcW w:w="852" w:type="dxa"/>
          </w:tcPr>
          <w:p w:rsidR="00FD267E" w:rsidRPr="00BF4BEF" w:rsidRDefault="00FD267E" w:rsidP="00177521">
            <w:pPr>
              <w:tabs>
                <w:tab w:val="left" w:pos="720"/>
              </w:tabs>
              <w:jc w:val="center"/>
              <w:rPr>
                <w:bCs/>
                <w:iCs/>
              </w:rPr>
            </w:pPr>
            <w:r w:rsidRPr="00BF4BEF">
              <w:rPr>
                <w:bCs/>
                <w:iCs/>
              </w:rPr>
              <w:t>№ п/п</w:t>
            </w:r>
          </w:p>
        </w:tc>
        <w:tc>
          <w:tcPr>
            <w:tcW w:w="4819" w:type="dxa"/>
          </w:tcPr>
          <w:p w:rsidR="00FD267E" w:rsidRPr="00BF4BEF" w:rsidRDefault="00FD267E" w:rsidP="00177521">
            <w:pPr>
              <w:tabs>
                <w:tab w:val="left" w:pos="720"/>
              </w:tabs>
              <w:jc w:val="center"/>
              <w:rPr>
                <w:bCs/>
                <w:iCs/>
                <w:lang w:val="ru-RU"/>
              </w:rPr>
            </w:pPr>
          </w:p>
          <w:p w:rsidR="00FD267E" w:rsidRPr="00BF4BEF" w:rsidRDefault="00FD267E" w:rsidP="00177521">
            <w:pPr>
              <w:tabs>
                <w:tab w:val="left" w:pos="720"/>
              </w:tabs>
              <w:jc w:val="center"/>
              <w:rPr>
                <w:bCs/>
                <w:iCs/>
              </w:rPr>
            </w:pPr>
            <w:r w:rsidRPr="00BF4BEF">
              <w:rPr>
                <w:bCs/>
                <w:iCs/>
              </w:rPr>
              <w:t>Необходимые средства</w:t>
            </w:r>
          </w:p>
        </w:tc>
        <w:tc>
          <w:tcPr>
            <w:tcW w:w="1985" w:type="dxa"/>
          </w:tcPr>
          <w:p w:rsidR="00FD267E" w:rsidRPr="00BF4BEF" w:rsidRDefault="00FD267E" w:rsidP="00177521">
            <w:pPr>
              <w:tabs>
                <w:tab w:val="left" w:pos="720"/>
              </w:tabs>
              <w:jc w:val="center"/>
              <w:rPr>
                <w:bCs/>
                <w:iCs/>
                <w:lang w:val="ru-RU"/>
              </w:rPr>
            </w:pPr>
            <w:r w:rsidRPr="00BF4BEF">
              <w:rPr>
                <w:bCs/>
                <w:iCs/>
                <w:lang w:val="ru-RU"/>
              </w:rPr>
              <w:t>Необходимое количество средств</w:t>
            </w:r>
            <w:r w:rsidR="00B26BDD">
              <w:rPr>
                <w:bCs/>
                <w:iCs/>
                <w:lang w:val="ru-RU"/>
              </w:rPr>
              <w:t xml:space="preserve"> </w:t>
            </w:r>
            <w:r w:rsidRPr="00BF4BEF">
              <w:rPr>
                <w:bCs/>
                <w:iCs/>
                <w:lang w:val="ru-RU"/>
              </w:rPr>
              <w:t>/ имеющееся в наличии</w:t>
            </w:r>
          </w:p>
        </w:tc>
        <w:tc>
          <w:tcPr>
            <w:tcW w:w="1984" w:type="dxa"/>
          </w:tcPr>
          <w:p w:rsidR="00FD267E" w:rsidRPr="00BF4BEF" w:rsidRDefault="00FD267E" w:rsidP="00177521">
            <w:pPr>
              <w:tabs>
                <w:tab w:val="left" w:pos="720"/>
              </w:tabs>
              <w:jc w:val="center"/>
              <w:rPr>
                <w:bCs/>
                <w:iCs/>
                <w:lang w:val="ru-RU"/>
              </w:rPr>
            </w:pPr>
            <w:r w:rsidRPr="00BF4BEF">
              <w:rPr>
                <w:bCs/>
                <w:iCs/>
                <w:lang w:val="ru-RU"/>
              </w:rPr>
              <w:t>Сроки создания условий в соответствии с требованиями ФГОС</w:t>
            </w:r>
          </w:p>
        </w:tc>
      </w:tr>
      <w:tr w:rsidR="00FD267E" w:rsidRPr="001A27CA">
        <w:tc>
          <w:tcPr>
            <w:tcW w:w="852" w:type="dxa"/>
          </w:tcPr>
          <w:p w:rsidR="00FD267E" w:rsidRPr="00BF4BEF" w:rsidRDefault="00FD267E" w:rsidP="00177521">
            <w:pPr>
              <w:tabs>
                <w:tab w:val="left" w:pos="720"/>
              </w:tabs>
              <w:jc w:val="center"/>
              <w:rPr>
                <w:bCs/>
                <w:iCs/>
                <w:lang w:val="ru-RU"/>
              </w:rPr>
            </w:pPr>
            <w:r w:rsidRPr="00BF4BEF">
              <w:rPr>
                <w:bCs/>
                <w:iCs/>
              </w:rPr>
              <w:t>I</w:t>
            </w:r>
          </w:p>
        </w:tc>
        <w:tc>
          <w:tcPr>
            <w:tcW w:w="4819" w:type="dxa"/>
          </w:tcPr>
          <w:p w:rsidR="00FD267E" w:rsidRDefault="00FD267E" w:rsidP="00177521">
            <w:pPr>
              <w:tabs>
                <w:tab w:val="left" w:pos="720"/>
              </w:tabs>
              <w:rPr>
                <w:bCs/>
                <w:iCs/>
                <w:lang w:val="ru-RU"/>
              </w:rPr>
            </w:pPr>
            <w:r w:rsidRPr="00782679">
              <w:rPr>
                <w:bCs/>
                <w:iCs/>
                <w:lang w:val="ru-RU"/>
              </w:rPr>
              <w:t>Технические средства</w:t>
            </w:r>
            <w:r>
              <w:rPr>
                <w:bCs/>
                <w:iCs/>
                <w:lang w:val="ru-RU"/>
              </w:rPr>
              <w:t>:</w:t>
            </w:r>
          </w:p>
          <w:p w:rsidR="00FD267E" w:rsidRDefault="00FD267E" w:rsidP="00177521">
            <w:pPr>
              <w:jc w:val="both"/>
              <w:rPr>
                <w:sz w:val="20"/>
                <w:szCs w:val="20"/>
                <w:lang w:val="ru-RU"/>
              </w:rPr>
            </w:pPr>
            <w:r w:rsidRPr="001A27CA">
              <w:rPr>
                <w:sz w:val="20"/>
                <w:szCs w:val="20"/>
                <w:lang w:val="ru-RU"/>
              </w:rPr>
              <w:t>мультимедийный проектор и экран;</w:t>
            </w:r>
          </w:p>
          <w:p w:rsidR="00FD267E" w:rsidRDefault="00FD267E" w:rsidP="00177521">
            <w:pPr>
              <w:jc w:val="both"/>
              <w:rPr>
                <w:sz w:val="20"/>
                <w:szCs w:val="20"/>
                <w:lang w:val="ru-RU"/>
              </w:rPr>
            </w:pPr>
            <w:r w:rsidRPr="001A27CA">
              <w:rPr>
                <w:sz w:val="20"/>
                <w:szCs w:val="20"/>
                <w:lang w:val="ru-RU"/>
              </w:rPr>
              <w:t xml:space="preserve"> принтер монохромный;</w:t>
            </w:r>
          </w:p>
          <w:p w:rsidR="00FD267E" w:rsidRDefault="00FD267E" w:rsidP="00177521">
            <w:pPr>
              <w:jc w:val="both"/>
              <w:rPr>
                <w:sz w:val="20"/>
                <w:szCs w:val="20"/>
                <w:lang w:val="ru-RU"/>
              </w:rPr>
            </w:pPr>
            <w:r w:rsidRPr="001A27CA">
              <w:rPr>
                <w:sz w:val="20"/>
                <w:szCs w:val="20"/>
                <w:lang w:val="ru-RU"/>
              </w:rPr>
              <w:t xml:space="preserve"> принтер цветной;</w:t>
            </w:r>
          </w:p>
          <w:p w:rsidR="00FD267E" w:rsidRDefault="00FD267E" w:rsidP="00177521">
            <w:pPr>
              <w:jc w:val="both"/>
              <w:rPr>
                <w:sz w:val="20"/>
                <w:szCs w:val="20"/>
                <w:lang w:val="ru-RU"/>
              </w:rPr>
            </w:pPr>
            <w:r w:rsidRPr="001A27CA">
              <w:rPr>
                <w:sz w:val="20"/>
                <w:szCs w:val="20"/>
                <w:lang w:val="ru-RU"/>
              </w:rPr>
              <w:t xml:space="preserve"> фотопринтер;</w:t>
            </w:r>
          </w:p>
          <w:p w:rsidR="00FD267E" w:rsidRDefault="00FD267E" w:rsidP="00177521">
            <w:pPr>
              <w:jc w:val="both"/>
              <w:rPr>
                <w:sz w:val="20"/>
                <w:szCs w:val="20"/>
                <w:lang w:val="ru-RU"/>
              </w:rPr>
            </w:pPr>
            <w:r w:rsidRPr="001A27CA">
              <w:rPr>
                <w:sz w:val="20"/>
                <w:szCs w:val="20"/>
                <w:lang w:val="ru-RU"/>
              </w:rPr>
              <w:t xml:space="preserve"> цифровой фотоаппарат;</w:t>
            </w:r>
          </w:p>
          <w:p w:rsidR="00FD267E" w:rsidRDefault="00FD267E" w:rsidP="00177521">
            <w:pPr>
              <w:jc w:val="both"/>
              <w:rPr>
                <w:sz w:val="20"/>
                <w:szCs w:val="20"/>
                <w:lang w:val="ru-RU"/>
              </w:rPr>
            </w:pPr>
            <w:r w:rsidRPr="001A27CA">
              <w:rPr>
                <w:sz w:val="20"/>
                <w:szCs w:val="20"/>
                <w:lang w:val="ru-RU"/>
              </w:rPr>
              <w:t xml:space="preserve"> цифровая видеокамера;</w:t>
            </w:r>
          </w:p>
          <w:p w:rsidR="00FD267E" w:rsidRDefault="00FD267E" w:rsidP="00177521">
            <w:pPr>
              <w:jc w:val="both"/>
              <w:rPr>
                <w:sz w:val="20"/>
                <w:szCs w:val="20"/>
                <w:lang w:val="ru-RU"/>
              </w:rPr>
            </w:pPr>
            <w:r w:rsidRPr="001A27CA">
              <w:rPr>
                <w:sz w:val="20"/>
                <w:szCs w:val="20"/>
                <w:lang w:val="ru-RU"/>
              </w:rPr>
              <w:t xml:space="preserve"> графический планшет;</w:t>
            </w:r>
          </w:p>
          <w:p w:rsidR="00FD267E" w:rsidRDefault="00FD267E" w:rsidP="00177521">
            <w:pPr>
              <w:jc w:val="both"/>
              <w:rPr>
                <w:sz w:val="20"/>
                <w:szCs w:val="20"/>
                <w:lang w:val="ru-RU"/>
              </w:rPr>
            </w:pPr>
            <w:r w:rsidRPr="001A27CA">
              <w:rPr>
                <w:sz w:val="20"/>
                <w:szCs w:val="20"/>
                <w:lang w:val="ru-RU"/>
              </w:rPr>
              <w:t xml:space="preserve"> сканер;</w:t>
            </w:r>
          </w:p>
          <w:p w:rsidR="00FD267E" w:rsidRDefault="00FD267E" w:rsidP="00177521">
            <w:pPr>
              <w:jc w:val="both"/>
              <w:rPr>
                <w:sz w:val="20"/>
                <w:szCs w:val="20"/>
                <w:lang w:val="ru-RU"/>
              </w:rPr>
            </w:pPr>
            <w:r w:rsidRPr="001A27CA">
              <w:rPr>
                <w:sz w:val="20"/>
                <w:szCs w:val="20"/>
                <w:lang w:val="ru-RU"/>
              </w:rPr>
              <w:t xml:space="preserve"> микрофон;</w:t>
            </w:r>
          </w:p>
          <w:p w:rsidR="00FD267E" w:rsidRDefault="00FD267E" w:rsidP="00177521">
            <w:pPr>
              <w:jc w:val="both"/>
              <w:rPr>
                <w:sz w:val="20"/>
                <w:szCs w:val="20"/>
                <w:lang w:val="ru-RU"/>
              </w:rPr>
            </w:pPr>
            <w:r w:rsidRPr="001A27CA">
              <w:rPr>
                <w:sz w:val="20"/>
                <w:szCs w:val="20"/>
                <w:lang w:val="ru-RU"/>
              </w:rPr>
              <w:t xml:space="preserve"> музыкальная клавиатура;</w:t>
            </w:r>
          </w:p>
          <w:p w:rsidR="00FD267E" w:rsidRDefault="00FD267E" w:rsidP="00177521">
            <w:pPr>
              <w:jc w:val="both"/>
              <w:rPr>
                <w:sz w:val="20"/>
                <w:szCs w:val="20"/>
                <w:lang w:val="ru-RU"/>
              </w:rPr>
            </w:pPr>
            <w:r w:rsidRPr="001A27CA">
              <w:rPr>
                <w:sz w:val="20"/>
                <w:szCs w:val="20"/>
                <w:lang w:val="ru-RU"/>
              </w:rPr>
              <w:t xml:space="preserve"> оборудование компьютерной сети;</w:t>
            </w:r>
          </w:p>
          <w:p w:rsidR="00FD267E" w:rsidRDefault="00FD267E" w:rsidP="00177521">
            <w:pPr>
              <w:jc w:val="both"/>
              <w:rPr>
                <w:sz w:val="20"/>
                <w:szCs w:val="20"/>
                <w:lang w:val="ru-RU"/>
              </w:rPr>
            </w:pPr>
            <w:r w:rsidRPr="001A27CA">
              <w:rPr>
                <w:sz w:val="20"/>
                <w:szCs w:val="20"/>
                <w:lang w:val="ru-RU"/>
              </w:rPr>
              <w:t xml:space="preserve"> конструктор, позволяющий создавать компьютерно-управляемые движущиеся модели с обратной связью; цифровые датчики с интерфейсом;</w:t>
            </w:r>
          </w:p>
          <w:p w:rsidR="00FD267E" w:rsidRDefault="00FD267E" w:rsidP="00177521">
            <w:pPr>
              <w:jc w:val="both"/>
              <w:rPr>
                <w:sz w:val="20"/>
                <w:szCs w:val="20"/>
                <w:lang w:val="ru-RU"/>
              </w:rPr>
            </w:pPr>
            <w:r w:rsidRPr="001A27CA">
              <w:rPr>
                <w:sz w:val="20"/>
                <w:szCs w:val="20"/>
                <w:lang w:val="ru-RU"/>
              </w:rPr>
              <w:t xml:space="preserve"> устройство глобального позиционирования; </w:t>
            </w:r>
            <w:r w:rsidRPr="001A27CA">
              <w:rPr>
                <w:sz w:val="20"/>
                <w:szCs w:val="20"/>
                <w:lang w:val="ru-RU"/>
              </w:rPr>
              <w:lastRenderedPageBreak/>
              <w:t xml:space="preserve">цифровой микроскоп; </w:t>
            </w:r>
          </w:p>
          <w:p w:rsidR="00FD267E" w:rsidRPr="001A27CA" w:rsidRDefault="00FD267E" w:rsidP="00267006">
            <w:pPr>
              <w:jc w:val="both"/>
              <w:rPr>
                <w:sz w:val="20"/>
                <w:szCs w:val="20"/>
                <w:lang w:val="ru-RU"/>
              </w:rPr>
            </w:pPr>
            <w:r>
              <w:rPr>
                <w:sz w:val="20"/>
                <w:szCs w:val="20"/>
                <w:lang w:val="ru-RU"/>
              </w:rPr>
              <w:t xml:space="preserve">интерактивная доска; </w:t>
            </w:r>
          </w:p>
        </w:tc>
        <w:tc>
          <w:tcPr>
            <w:tcW w:w="1985" w:type="dxa"/>
          </w:tcPr>
          <w:p w:rsidR="00FD267E" w:rsidRDefault="00FD267E" w:rsidP="00177521">
            <w:pPr>
              <w:tabs>
                <w:tab w:val="left" w:pos="720"/>
              </w:tabs>
              <w:jc w:val="center"/>
              <w:rPr>
                <w:bCs/>
                <w:iCs/>
                <w:lang w:val="ru-RU"/>
              </w:rPr>
            </w:pPr>
          </w:p>
          <w:p w:rsidR="00FD267E" w:rsidRPr="00AC75B3" w:rsidRDefault="00395C2E" w:rsidP="00177521">
            <w:pPr>
              <w:tabs>
                <w:tab w:val="left" w:pos="720"/>
              </w:tabs>
              <w:jc w:val="center"/>
              <w:rPr>
                <w:bCs/>
                <w:iCs/>
                <w:sz w:val="20"/>
                <w:szCs w:val="20"/>
                <w:lang w:val="ru-RU"/>
              </w:rPr>
            </w:pPr>
            <w:r>
              <w:rPr>
                <w:bCs/>
                <w:iCs/>
                <w:sz w:val="20"/>
                <w:szCs w:val="20"/>
                <w:lang w:val="ru-RU"/>
              </w:rPr>
              <w:t>1</w:t>
            </w:r>
            <w:r w:rsidR="00FD267E" w:rsidRPr="00AC75B3">
              <w:rPr>
                <w:bCs/>
                <w:iCs/>
                <w:sz w:val="20"/>
                <w:szCs w:val="20"/>
                <w:lang w:val="ru-RU"/>
              </w:rPr>
              <w:t>/1</w:t>
            </w:r>
          </w:p>
          <w:p w:rsidR="00FD267E" w:rsidRDefault="00395C2E" w:rsidP="00177521">
            <w:pPr>
              <w:tabs>
                <w:tab w:val="left" w:pos="720"/>
              </w:tabs>
              <w:jc w:val="center"/>
              <w:rPr>
                <w:bCs/>
                <w:iCs/>
                <w:sz w:val="20"/>
                <w:szCs w:val="20"/>
                <w:lang w:val="ru-RU"/>
              </w:rPr>
            </w:pPr>
            <w:r>
              <w:rPr>
                <w:bCs/>
                <w:iCs/>
                <w:sz w:val="20"/>
                <w:szCs w:val="20"/>
                <w:lang w:val="ru-RU"/>
              </w:rPr>
              <w:t>2/2</w:t>
            </w:r>
          </w:p>
          <w:p w:rsidR="00FD267E" w:rsidRDefault="00395C2E" w:rsidP="00177521">
            <w:pPr>
              <w:tabs>
                <w:tab w:val="left" w:pos="720"/>
              </w:tabs>
              <w:jc w:val="center"/>
              <w:rPr>
                <w:bCs/>
                <w:iCs/>
                <w:sz w:val="20"/>
                <w:szCs w:val="20"/>
                <w:lang w:val="ru-RU"/>
              </w:rPr>
            </w:pPr>
            <w:r>
              <w:rPr>
                <w:bCs/>
                <w:iCs/>
                <w:sz w:val="20"/>
                <w:szCs w:val="20"/>
                <w:lang w:val="ru-RU"/>
              </w:rPr>
              <w:t>2</w:t>
            </w:r>
            <w:r w:rsidR="00FD267E">
              <w:rPr>
                <w:bCs/>
                <w:iCs/>
                <w:sz w:val="20"/>
                <w:szCs w:val="20"/>
                <w:lang w:val="ru-RU"/>
              </w:rPr>
              <w:t>/2</w:t>
            </w:r>
          </w:p>
          <w:p w:rsidR="00FD267E" w:rsidRDefault="00395C2E" w:rsidP="00177521">
            <w:pPr>
              <w:tabs>
                <w:tab w:val="left" w:pos="720"/>
              </w:tabs>
              <w:jc w:val="center"/>
              <w:rPr>
                <w:bCs/>
                <w:iCs/>
                <w:sz w:val="20"/>
                <w:szCs w:val="20"/>
                <w:lang w:val="ru-RU"/>
              </w:rPr>
            </w:pPr>
            <w:r>
              <w:rPr>
                <w:bCs/>
                <w:iCs/>
                <w:sz w:val="20"/>
                <w:szCs w:val="20"/>
                <w:lang w:val="ru-RU"/>
              </w:rPr>
              <w:t>1/1</w:t>
            </w:r>
          </w:p>
          <w:p w:rsidR="00FD267E" w:rsidRDefault="00395C2E" w:rsidP="00177521">
            <w:pPr>
              <w:tabs>
                <w:tab w:val="left" w:pos="720"/>
              </w:tabs>
              <w:jc w:val="center"/>
              <w:rPr>
                <w:bCs/>
                <w:iCs/>
                <w:sz w:val="20"/>
                <w:szCs w:val="20"/>
                <w:lang w:val="ru-RU"/>
              </w:rPr>
            </w:pPr>
            <w:r>
              <w:rPr>
                <w:bCs/>
                <w:iCs/>
                <w:sz w:val="20"/>
                <w:szCs w:val="20"/>
                <w:lang w:val="ru-RU"/>
              </w:rPr>
              <w:t>1</w:t>
            </w:r>
            <w:r w:rsidR="00773DFF">
              <w:rPr>
                <w:bCs/>
                <w:iCs/>
                <w:sz w:val="20"/>
                <w:szCs w:val="20"/>
                <w:lang w:val="ru-RU"/>
              </w:rPr>
              <w:t>/0</w:t>
            </w:r>
          </w:p>
          <w:p w:rsidR="00FD267E" w:rsidRDefault="00395C2E" w:rsidP="00177521">
            <w:pPr>
              <w:tabs>
                <w:tab w:val="left" w:pos="720"/>
              </w:tabs>
              <w:jc w:val="center"/>
              <w:rPr>
                <w:bCs/>
                <w:iCs/>
                <w:sz w:val="20"/>
                <w:szCs w:val="20"/>
                <w:lang w:val="ru-RU"/>
              </w:rPr>
            </w:pPr>
            <w:r>
              <w:rPr>
                <w:bCs/>
                <w:iCs/>
                <w:sz w:val="20"/>
                <w:szCs w:val="20"/>
                <w:lang w:val="ru-RU"/>
              </w:rPr>
              <w:t>1/0</w:t>
            </w:r>
          </w:p>
          <w:p w:rsidR="00FD267E" w:rsidRDefault="00FD267E" w:rsidP="00177521">
            <w:pPr>
              <w:tabs>
                <w:tab w:val="left" w:pos="720"/>
              </w:tabs>
              <w:jc w:val="center"/>
              <w:rPr>
                <w:bCs/>
                <w:iCs/>
                <w:sz w:val="20"/>
                <w:szCs w:val="20"/>
                <w:lang w:val="ru-RU"/>
              </w:rPr>
            </w:pPr>
            <w:r>
              <w:rPr>
                <w:bCs/>
                <w:iCs/>
                <w:sz w:val="20"/>
                <w:szCs w:val="20"/>
                <w:lang w:val="ru-RU"/>
              </w:rPr>
              <w:t>1/0</w:t>
            </w:r>
          </w:p>
          <w:p w:rsidR="00FD267E" w:rsidRDefault="00FD267E" w:rsidP="00177521">
            <w:pPr>
              <w:tabs>
                <w:tab w:val="left" w:pos="720"/>
              </w:tabs>
              <w:jc w:val="center"/>
              <w:rPr>
                <w:bCs/>
                <w:iCs/>
                <w:sz w:val="20"/>
                <w:szCs w:val="20"/>
                <w:lang w:val="ru-RU"/>
              </w:rPr>
            </w:pPr>
            <w:r>
              <w:rPr>
                <w:bCs/>
                <w:iCs/>
                <w:sz w:val="20"/>
                <w:szCs w:val="20"/>
                <w:lang w:val="ru-RU"/>
              </w:rPr>
              <w:t>2/2</w:t>
            </w:r>
          </w:p>
          <w:p w:rsidR="00FD267E" w:rsidRDefault="00395C2E" w:rsidP="00177521">
            <w:pPr>
              <w:tabs>
                <w:tab w:val="left" w:pos="720"/>
              </w:tabs>
              <w:jc w:val="center"/>
              <w:rPr>
                <w:bCs/>
                <w:iCs/>
                <w:sz w:val="20"/>
                <w:szCs w:val="20"/>
                <w:lang w:val="ru-RU"/>
              </w:rPr>
            </w:pPr>
            <w:r>
              <w:rPr>
                <w:bCs/>
                <w:iCs/>
                <w:sz w:val="20"/>
                <w:szCs w:val="20"/>
                <w:lang w:val="ru-RU"/>
              </w:rPr>
              <w:t>2/2</w:t>
            </w:r>
          </w:p>
          <w:p w:rsidR="00FD267E" w:rsidRDefault="00395C2E" w:rsidP="00177521">
            <w:pPr>
              <w:tabs>
                <w:tab w:val="left" w:pos="720"/>
              </w:tabs>
              <w:jc w:val="center"/>
              <w:rPr>
                <w:bCs/>
                <w:iCs/>
                <w:sz w:val="20"/>
                <w:szCs w:val="20"/>
                <w:lang w:val="ru-RU"/>
              </w:rPr>
            </w:pPr>
            <w:r>
              <w:rPr>
                <w:bCs/>
                <w:iCs/>
                <w:sz w:val="20"/>
                <w:szCs w:val="20"/>
                <w:lang w:val="ru-RU"/>
              </w:rPr>
              <w:t>1/0</w:t>
            </w:r>
          </w:p>
          <w:p w:rsidR="00FD267E" w:rsidRDefault="00FD267E" w:rsidP="00177521">
            <w:pPr>
              <w:tabs>
                <w:tab w:val="left" w:pos="720"/>
              </w:tabs>
              <w:jc w:val="center"/>
              <w:rPr>
                <w:bCs/>
                <w:iCs/>
                <w:sz w:val="20"/>
                <w:szCs w:val="20"/>
                <w:lang w:val="ru-RU"/>
              </w:rPr>
            </w:pPr>
            <w:r>
              <w:rPr>
                <w:bCs/>
                <w:iCs/>
                <w:sz w:val="20"/>
                <w:szCs w:val="20"/>
                <w:lang w:val="ru-RU"/>
              </w:rPr>
              <w:t>+</w:t>
            </w:r>
          </w:p>
          <w:p w:rsidR="00FD267E" w:rsidRDefault="00FD267E" w:rsidP="00177521">
            <w:pPr>
              <w:tabs>
                <w:tab w:val="left" w:pos="720"/>
              </w:tabs>
              <w:jc w:val="center"/>
              <w:rPr>
                <w:bCs/>
                <w:iCs/>
                <w:sz w:val="20"/>
                <w:szCs w:val="20"/>
                <w:lang w:val="ru-RU"/>
              </w:rPr>
            </w:pPr>
            <w:r>
              <w:rPr>
                <w:bCs/>
                <w:iCs/>
                <w:sz w:val="20"/>
                <w:szCs w:val="20"/>
                <w:lang w:val="ru-RU"/>
              </w:rPr>
              <w:t>1/0</w:t>
            </w:r>
          </w:p>
          <w:p w:rsidR="00FD267E" w:rsidRDefault="00FD267E" w:rsidP="00177521">
            <w:pPr>
              <w:tabs>
                <w:tab w:val="left" w:pos="720"/>
              </w:tabs>
              <w:jc w:val="center"/>
              <w:rPr>
                <w:bCs/>
                <w:iCs/>
                <w:sz w:val="20"/>
                <w:szCs w:val="20"/>
                <w:lang w:val="ru-RU"/>
              </w:rPr>
            </w:pPr>
          </w:p>
          <w:p w:rsidR="00FD267E" w:rsidRDefault="00395C2E" w:rsidP="00177521">
            <w:pPr>
              <w:tabs>
                <w:tab w:val="left" w:pos="720"/>
              </w:tabs>
              <w:jc w:val="center"/>
              <w:rPr>
                <w:bCs/>
                <w:iCs/>
                <w:sz w:val="20"/>
                <w:szCs w:val="20"/>
                <w:lang w:val="ru-RU"/>
              </w:rPr>
            </w:pPr>
            <w:r>
              <w:rPr>
                <w:bCs/>
                <w:iCs/>
                <w:sz w:val="20"/>
                <w:szCs w:val="20"/>
                <w:lang w:val="ru-RU"/>
              </w:rPr>
              <w:t>-</w:t>
            </w:r>
          </w:p>
          <w:p w:rsidR="00FD267E" w:rsidRDefault="00FD267E" w:rsidP="00177521">
            <w:pPr>
              <w:tabs>
                <w:tab w:val="left" w:pos="720"/>
              </w:tabs>
              <w:jc w:val="center"/>
              <w:rPr>
                <w:bCs/>
                <w:iCs/>
                <w:sz w:val="20"/>
                <w:szCs w:val="20"/>
                <w:lang w:val="ru-RU"/>
              </w:rPr>
            </w:pPr>
            <w:r>
              <w:rPr>
                <w:bCs/>
                <w:iCs/>
                <w:sz w:val="20"/>
                <w:szCs w:val="20"/>
                <w:lang w:val="ru-RU"/>
              </w:rPr>
              <w:t>1/0</w:t>
            </w:r>
          </w:p>
          <w:p w:rsidR="00FD267E" w:rsidRDefault="00395C2E" w:rsidP="00177521">
            <w:pPr>
              <w:tabs>
                <w:tab w:val="left" w:pos="720"/>
              </w:tabs>
              <w:jc w:val="center"/>
              <w:rPr>
                <w:bCs/>
                <w:iCs/>
                <w:sz w:val="20"/>
                <w:szCs w:val="20"/>
                <w:lang w:val="ru-RU"/>
              </w:rPr>
            </w:pPr>
            <w:r>
              <w:rPr>
                <w:bCs/>
                <w:iCs/>
                <w:sz w:val="20"/>
                <w:szCs w:val="20"/>
                <w:lang w:val="ru-RU"/>
              </w:rPr>
              <w:lastRenderedPageBreak/>
              <w:t>2/0</w:t>
            </w:r>
          </w:p>
          <w:p w:rsidR="00FD267E" w:rsidRPr="00B05DD2" w:rsidRDefault="00395C2E" w:rsidP="00AC75B3">
            <w:pPr>
              <w:tabs>
                <w:tab w:val="left" w:pos="720"/>
              </w:tabs>
              <w:jc w:val="center"/>
              <w:rPr>
                <w:bCs/>
                <w:iCs/>
                <w:lang w:val="ru-RU"/>
              </w:rPr>
            </w:pPr>
            <w:r>
              <w:rPr>
                <w:bCs/>
                <w:iCs/>
                <w:sz w:val="20"/>
                <w:szCs w:val="20"/>
                <w:lang w:val="ru-RU"/>
              </w:rPr>
              <w:t>2</w:t>
            </w:r>
            <w:r w:rsidR="00FD267E">
              <w:rPr>
                <w:bCs/>
                <w:iCs/>
                <w:sz w:val="20"/>
                <w:szCs w:val="20"/>
                <w:lang w:val="ru-RU"/>
              </w:rPr>
              <w:t>/</w:t>
            </w:r>
            <w:r>
              <w:rPr>
                <w:bCs/>
                <w:iCs/>
                <w:sz w:val="20"/>
                <w:szCs w:val="20"/>
                <w:lang w:val="ru-RU"/>
              </w:rPr>
              <w:t>1</w:t>
            </w:r>
          </w:p>
        </w:tc>
        <w:tc>
          <w:tcPr>
            <w:tcW w:w="1984" w:type="dxa"/>
          </w:tcPr>
          <w:p w:rsidR="00FD267E" w:rsidRPr="00BB799E" w:rsidRDefault="00FD267E" w:rsidP="00177521">
            <w:pPr>
              <w:tabs>
                <w:tab w:val="left" w:pos="720"/>
              </w:tabs>
              <w:jc w:val="center"/>
              <w:rPr>
                <w:bCs/>
                <w:iCs/>
                <w:lang w:val="ru-RU"/>
              </w:rPr>
            </w:pPr>
            <w:r>
              <w:rPr>
                <w:bCs/>
                <w:iCs/>
                <w:lang w:val="ru-RU"/>
              </w:rPr>
              <w:lastRenderedPageBreak/>
              <w:t>2018г</w:t>
            </w:r>
            <w:r w:rsidR="00B26BDD">
              <w:rPr>
                <w:bCs/>
                <w:iCs/>
                <w:lang w:val="ru-RU"/>
              </w:rPr>
              <w:t>-2019г</w:t>
            </w:r>
            <w:r>
              <w:rPr>
                <w:bCs/>
                <w:iCs/>
                <w:lang w:val="ru-RU"/>
              </w:rPr>
              <w:t>.</w:t>
            </w:r>
          </w:p>
        </w:tc>
      </w:tr>
      <w:tr w:rsidR="00FD267E" w:rsidRPr="00D20D1F">
        <w:tc>
          <w:tcPr>
            <w:tcW w:w="852" w:type="dxa"/>
          </w:tcPr>
          <w:p w:rsidR="00FD267E" w:rsidRPr="00BF4BEF" w:rsidRDefault="00FD267E" w:rsidP="00177521">
            <w:pPr>
              <w:tabs>
                <w:tab w:val="left" w:pos="720"/>
              </w:tabs>
              <w:jc w:val="center"/>
              <w:rPr>
                <w:bCs/>
                <w:iCs/>
                <w:lang w:val="ru-RU"/>
              </w:rPr>
            </w:pPr>
            <w:r w:rsidRPr="00BF4BEF">
              <w:rPr>
                <w:bCs/>
                <w:iCs/>
              </w:rPr>
              <w:lastRenderedPageBreak/>
              <w:t>II</w:t>
            </w:r>
          </w:p>
        </w:tc>
        <w:tc>
          <w:tcPr>
            <w:tcW w:w="4819" w:type="dxa"/>
          </w:tcPr>
          <w:p w:rsidR="00FD267E" w:rsidRDefault="00FD267E" w:rsidP="00267006">
            <w:pPr>
              <w:jc w:val="both"/>
              <w:rPr>
                <w:bCs/>
                <w:iCs/>
                <w:lang w:val="ru-RU"/>
              </w:rPr>
            </w:pPr>
            <w:r w:rsidRPr="00D20D1F">
              <w:rPr>
                <w:bCs/>
                <w:iCs/>
                <w:lang w:val="ru-RU"/>
              </w:rPr>
              <w:t>Программные инструменты</w:t>
            </w:r>
          </w:p>
          <w:p w:rsidR="00FD267E" w:rsidRDefault="00FD267E" w:rsidP="00267006">
            <w:pPr>
              <w:jc w:val="both"/>
              <w:rPr>
                <w:sz w:val="20"/>
                <w:szCs w:val="20"/>
                <w:lang w:val="ru-RU"/>
              </w:rPr>
            </w:pPr>
            <w:r w:rsidRPr="00D20D1F">
              <w:rPr>
                <w:sz w:val="20"/>
                <w:szCs w:val="20"/>
                <w:lang w:val="ru-RU"/>
              </w:rPr>
              <w:t xml:space="preserve">операционные системы и служебные инструменты; орфографический корректор для текстов на русском и иностранном языках; </w:t>
            </w:r>
          </w:p>
          <w:p w:rsidR="00FD267E" w:rsidRDefault="00FD267E" w:rsidP="00267006">
            <w:pPr>
              <w:jc w:val="both"/>
              <w:rPr>
                <w:sz w:val="20"/>
                <w:szCs w:val="20"/>
                <w:lang w:val="ru-RU"/>
              </w:rPr>
            </w:pPr>
            <w:r w:rsidRPr="00D20D1F">
              <w:rPr>
                <w:sz w:val="20"/>
                <w:szCs w:val="20"/>
                <w:lang w:val="ru-RU"/>
              </w:rPr>
              <w:t xml:space="preserve">клавиатурный тренажёр для русского и иностранного языков; </w:t>
            </w:r>
          </w:p>
          <w:p w:rsidR="00FD267E" w:rsidRDefault="00FD267E" w:rsidP="00267006">
            <w:pPr>
              <w:jc w:val="both"/>
              <w:rPr>
                <w:sz w:val="20"/>
                <w:szCs w:val="20"/>
                <w:lang w:val="ru-RU"/>
              </w:rPr>
            </w:pPr>
            <w:r w:rsidRPr="00D20D1F">
              <w:rPr>
                <w:sz w:val="20"/>
                <w:szCs w:val="20"/>
                <w:lang w:val="ru-RU"/>
              </w:rPr>
              <w:t xml:space="preserve">текстовый редактор для работы с русскими и иноязычными текстами; </w:t>
            </w:r>
          </w:p>
          <w:p w:rsidR="00FD267E" w:rsidRDefault="00FD267E" w:rsidP="00267006">
            <w:pPr>
              <w:jc w:val="both"/>
              <w:rPr>
                <w:sz w:val="20"/>
                <w:szCs w:val="20"/>
                <w:lang w:val="ru-RU"/>
              </w:rPr>
            </w:pPr>
            <w:r w:rsidRPr="00D20D1F">
              <w:rPr>
                <w:sz w:val="20"/>
                <w:szCs w:val="20"/>
                <w:lang w:val="ru-RU"/>
              </w:rPr>
              <w:t>инструмент планирования деятельности; графический редактор для обработки растровых изображений;</w:t>
            </w:r>
          </w:p>
          <w:p w:rsidR="00FD267E" w:rsidRDefault="00FD267E" w:rsidP="00267006">
            <w:pPr>
              <w:jc w:val="both"/>
              <w:rPr>
                <w:sz w:val="20"/>
                <w:szCs w:val="20"/>
                <w:lang w:val="ru-RU"/>
              </w:rPr>
            </w:pPr>
            <w:r w:rsidRPr="00D20D1F">
              <w:rPr>
                <w:sz w:val="20"/>
                <w:szCs w:val="20"/>
                <w:lang w:val="ru-RU"/>
              </w:rPr>
              <w:t xml:space="preserve"> графический редактор для обработки векторных изображений; </w:t>
            </w:r>
          </w:p>
          <w:p w:rsidR="00FD267E" w:rsidRDefault="00FD267E" w:rsidP="00267006">
            <w:pPr>
              <w:jc w:val="both"/>
              <w:rPr>
                <w:sz w:val="20"/>
                <w:szCs w:val="20"/>
                <w:lang w:val="ru-RU"/>
              </w:rPr>
            </w:pPr>
            <w:r w:rsidRPr="00D20D1F">
              <w:rPr>
                <w:sz w:val="20"/>
                <w:szCs w:val="20"/>
                <w:lang w:val="ru-RU"/>
              </w:rPr>
              <w:t xml:space="preserve">музыкальный редактор; </w:t>
            </w:r>
          </w:p>
          <w:p w:rsidR="00FD267E" w:rsidRDefault="00FD267E" w:rsidP="00267006">
            <w:pPr>
              <w:jc w:val="both"/>
              <w:rPr>
                <w:sz w:val="20"/>
                <w:szCs w:val="20"/>
                <w:lang w:val="ru-RU"/>
              </w:rPr>
            </w:pPr>
            <w:r w:rsidRPr="00D20D1F">
              <w:rPr>
                <w:sz w:val="20"/>
                <w:szCs w:val="20"/>
                <w:lang w:val="ru-RU"/>
              </w:rPr>
              <w:t xml:space="preserve">редактор подготовки презентаций; редактор видео; редактор звука; </w:t>
            </w:r>
          </w:p>
          <w:p w:rsidR="00FD267E" w:rsidRDefault="00FD267E" w:rsidP="00267006">
            <w:pPr>
              <w:jc w:val="both"/>
              <w:rPr>
                <w:sz w:val="20"/>
                <w:szCs w:val="20"/>
                <w:lang w:val="ru-RU"/>
              </w:rPr>
            </w:pPr>
            <w:r w:rsidRPr="00D20D1F">
              <w:rPr>
                <w:sz w:val="20"/>
                <w:szCs w:val="20"/>
                <w:lang w:val="ru-RU"/>
              </w:rPr>
              <w:t xml:space="preserve">ГИС; </w:t>
            </w:r>
          </w:p>
          <w:p w:rsidR="00FD267E" w:rsidRDefault="00FD267E" w:rsidP="00267006">
            <w:pPr>
              <w:jc w:val="both"/>
              <w:rPr>
                <w:sz w:val="20"/>
                <w:szCs w:val="20"/>
                <w:lang w:val="ru-RU"/>
              </w:rPr>
            </w:pPr>
            <w:r w:rsidRPr="00D20D1F">
              <w:rPr>
                <w:sz w:val="20"/>
                <w:szCs w:val="20"/>
                <w:lang w:val="ru-RU"/>
              </w:rPr>
              <w:t xml:space="preserve">редактор представления временнóй информации (линия времени); </w:t>
            </w:r>
          </w:p>
          <w:p w:rsidR="00FD267E" w:rsidRDefault="00FD267E" w:rsidP="00267006">
            <w:pPr>
              <w:jc w:val="both"/>
              <w:rPr>
                <w:sz w:val="20"/>
                <w:szCs w:val="20"/>
                <w:lang w:val="ru-RU"/>
              </w:rPr>
            </w:pPr>
            <w:r w:rsidRPr="00D20D1F">
              <w:rPr>
                <w:sz w:val="20"/>
                <w:szCs w:val="20"/>
                <w:lang w:val="ru-RU"/>
              </w:rPr>
              <w:t xml:space="preserve">редактор генеалогических деревьев; </w:t>
            </w:r>
          </w:p>
          <w:p w:rsidR="00FD267E" w:rsidRDefault="00FD267E" w:rsidP="00267006">
            <w:pPr>
              <w:jc w:val="both"/>
              <w:rPr>
                <w:sz w:val="20"/>
                <w:szCs w:val="20"/>
                <w:lang w:val="ru-RU"/>
              </w:rPr>
            </w:pPr>
            <w:r w:rsidRPr="00D20D1F">
              <w:rPr>
                <w:sz w:val="20"/>
                <w:szCs w:val="20"/>
                <w:lang w:val="ru-RU"/>
              </w:rPr>
              <w:t xml:space="preserve">цифровой биологический определитель; </w:t>
            </w:r>
          </w:p>
          <w:p w:rsidR="00FD267E" w:rsidRDefault="00FD267E" w:rsidP="00267006">
            <w:pPr>
              <w:jc w:val="both"/>
              <w:rPr>
                <w:sz w:val="20"/>
                <w:szCs w:val="20"/>
                <w:lang w:val="ru-RU"/>
              </w:rPr>
            </w:pPr>
            <w:r w:rsidRPr="00D20D1F">
              <w:rPr>
                <w:sz w:val="20"/>
                <w:szCs w:val="20"/>
                <w:lang w:val="ru-RU"/>
              </w:rPr>
              <w:t xml:space="preserve">виртуальные лаборатории по учебным предметам; среды для дистанционного он-лайн и оф-лайн сетевого взаимодействия; </w:t>
            </w:r>
          </w:p>
          <w:p w:rsidR="00FD267E" w:rsidRDefault="00FD267E" w:rsidP="00267006">
            <w:pPr>
              <w:jc w:val="both"/>
              <w:rPr>
                <w:sz w:val="20"/>
                <w:szCs w:val="20"/>
                <w:lang w:val="ru-RU"/>
              </w:rPr>
            </w:pPr>
            <w:r w:rsidRPr="00D20D1F">
              <w:rPr>
                <w:sz w:val="20"/>
                <w:szCs w:val="20"/>
                <w:lang w:val="ru-RU"/>
              </w:rPr>
              <w:t>среда для интернет-публикаций;</w:t>
            </w:r>
          </w:p>
          <w:p w:rsidR="00FD267E" w:rsidRDefault="00FD267E" w:rsidP="00267006">
            <w:pPr>
              <w:jc w:val="both"/>
              <w:rPr>
                <w:sz w:val="20"/>
                <w:szCs w:val="20"/>
                <w:lang w:val="ru-RU"/>
              </w:rPr>
            </w:pPr>
            <w:r w:rsidRPr="00D20D1F">
              <w:rPr>
                <w:sz w:val="20"/>
                <w:szCs w:val="20"/>
                <w:lang w:val="ru-RU"/>
              </w:rPr>
              <w:t xml:space="preserve"> редактор интернет-сайтов; </w:t>
            </w:r>
          </w:p>
          <w:p w:rsidR="00FD267E" w:rsidRPr="00D20D1F" w:rsidRDefault="00FD267E" w:rsidP="00267006">
            <w:pPr>
              <w:jc w:val="both"/>
              <w:rPr>
                <w:sz w:val="20"/>
                <w:szCs w:val="20"/>
                <w:lang w:val="ru-RU"/>
              </w:rPr>
            </w:pPr>
            <w:r w:rsidRPr="00D20D1F">
              <w:rPr>
                <w:sz w:val="20"/>
                <w:szCs w:val="20"/>
                <w:lang w:val="ru-RU"/>
              </w:rPr>
              <w:t>редактор для совместного удалённого редактирования сообщений</w:t>
            </w:r>
          </w:p>
        </w:tc>
        <w:tc>
          <w:tcPr>
            <w:tcW w:w="1985" w:type="dxa"/>
          </w:tcPr>
          <w:p w:rsidR="00FD267E" w:rsidRDefault="00FD267E" w:rsidP="00D84134">
            <w:pPr>
              <w:tabs>
                <w:tab w:val="left" w:pos="720"/>
              </w:tabs>
              <w:rPr>
                <w:bCs/>
                <w:iCs/>
                <w:sz w:val="20"/>
                <w:szCs w:val="20"/>
                <w:lang w:val="ru-RU"/>
              </w:rPr>
            </w:pPr>
            <w:r w:rsidRPr="00D84134">
              <w:rPr>
                <w:bCs/>
                <w:iCs/>
                <w:sz w:val="20"/>
                <w:szCs w:val="20"/>
                <w:lang w:val="ru-RU"/>
              </w:rPr>
              <w:t>Имеются на всех компьютерах</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Pr="00D84134" w:rsidRDefault="00FD267E" w:rsidP="00D84134">
            <w:pPr>
              <w:tabs>
                <w:tab w:val="left" w:pos="720"/>
              </w:tabs>
              <w:rPr>
                <w:bCs/>
                <w:iCs/>
                <w:sz w:val="20"/>
                <w:szCs w:val="20"/>
                <w:lang w:val="ru-RU"/>
              </w:rPr>
            </w:pPr>
            <w:r w:rsidRPr="00D84134">
              <w:rPr>
                <w:bCs/>
                <w:iCs/>
                <w:sz w:val="20"/>
                <w:szCs w:val="20"/>
                <w:lang w:val="ru-RU"/>
              </w:rPr>
              <w:t>---</w:t>
            </w:r>
          </w:p>
          <w:p w:rsidR="00FD267E" w:rsidRPr="00D84134" w:rsidRDefault="00FD267E" w:rsidP="00D84134">
            <w:pPr>
              <w:tabs>
                <w:tab w:val="left" w:pos="720"/>
              </w:tabs>
              <w:rPr>
                <w:bCs/>
                <w:iCs/>
                <w:sz w:val="20"/>
                <w:szCs w:val="20"/>
                <w:lang w:val="ru-RU"/>
              </w:rPr>
            </w:pPr>
          </w:p>
          <w:p w:rsidR="00FD267E" w:rsidRPr="00D84134" w:rsidRDefault="00F60C9C" w:rsidP="00D84134">
            <w:pPr>
              <w:tabs>
                <w:tab w:val="left" w:pos="720"/>
              </w:tabs>
              <w:rPr>
                <w:bCs/>
                <w:iCs/>
                <w:sz w:val="20"/>
                <w:szCs w:val="20"/>
                <w:lang w:val="ru-RU"/>
              </w:rPr>
            </w:pPr>
            <w:r>
              <w:rPr>
                <w:bCs/>
                <w:iCs/>
                <w:sz w:val="20"/>
                <w:szCs w:val="20"/>
                <w:lang w:val="ru-RU"/>
              </w:rPr>
              <w:t>---</w:t>
            </w:r>
          </w:p>
          <w:p w:rsidR="00FD267E" w:rsidRPr="00D84134" w:rsidRDefault="00F60C9C" w:rsidP="00D84134">
            <w:pPr>
              <w:tabs>
                <w:tab w:val="left" w:pos="720"/>
              </w:tabs>
              <w:rPr>
                <w:bCs/>
                <w:iCs/>
                <w:sz w:val="20"/>
                <w:szCs w:val="20"/>
                <w:lang w:val="ru-RU"/>
              </w:rPr>
            </w:pPr>
            <w:r>
              <w:rPr>
                <w:bCs/>
                <w:iCs/>
                <w:sz w:val="20"/>
                <w:szCs w:val="20"/>
                <w:lang w:val="ru-RU"/>
              </w:rPr>
              <w:t>---</w:t>
            </w:r>
          </w:p>
          <w:p w:rsidR="00FD267E" w:rsidRPr="00D84134" w:rsidRDefault="00395C2E" w:rsidP="00D84134">
            <w:pPr>
              <w:tabs>
                <w:tab w:val="left" w:pos="720"/>
              </w:tabs>
              <w:rPr>
                <w:bCs/>
                <w:iCs/>
                <w:sz w:val="20"/>
                <w:szCs w:val="20"/>
                <w:lang w:val="ru-RU"/>
              </w:rPr>
            </w:pPr>
            <w:r>
              <w:rPr>
                <w:bCs/>
                <w:iCs/>
                <w:sz w:val="20"/>
                <w:szCs w:val="20"/>
                <w:lang w:val="ru-RU"/>
              </w:rPr>
              <w:t>-</w:t>
            </w:r>
          </w:p>
          <w:p w:rsidR="00F60C9C" w:rsidRDefault="00F60C9C" w:rsidP="00D84134">
            <w:pPr>
              <w:tabs>
                <w:tab w:val="left" w:pos="720"/>
              </w:tabs>
              <w:rPr>
                <w:bCs/>
                <w:iCs/>
                <w:sz w:val="18"/>
                <w:szCs w:val="18"/>
                <w:lang w:val="ru-RU"/>
              </w:rPr>
            </w:pPr>
            <w:r>
              <w:rPr>
                <w:bCs/>
                <w:iCs/>
                <w:sz w:val="18"/>
                <w:szCs w:val="18"/>
                <w:lang w:val="ru-RU"/>
              </w:rPr>
              <w:t>-</w:t>
            </w:r>
          </w:p>
          <w:p w:rsidR="00FD267E" w:rsidRDefault="00FD267E" w:rsidP="00D84134">
            <w:pPr>
              <w:tabs>
                <w:tab w:val="left" w:pos="720"/>
              </w:tabs>
              <w:rPr>
                <w:bCs/>
                <w:iCs/>
                <w:sz w:val="18"/>
                <w:szCs w:val="18"/>
                <w:lang w:val="ru-RU"/>
              </w:rPr>
            </w:pPr>
            <w:r>
              <w:rPr>
                <w:bCs/>
                <w:iCs/>
                <w:sz w:val="18"/>
                <w:szCs w:val="18"/>
                <w:lang w:val="ru-RU"/>
              </w:rPr>
              <w:t>+</w:t>
            </w:r>
          </w:p>
          <w:p w:rsidR="00FD267E" w:rsidRDefault="00FD267E" w:rsidP="00D84134">
            <w:pPr>
              <w:tabs>
                <w:tab w:val="left" w:pos="720"/>
              </w:tabs>
              <w:rPr>
                <w:bCs/>
                <w:iCs/>
                <w:sz w:val="18"/>
                <w:szCs w:val="18"/>
                <w:lang w:val="ru-RU"/>
              </w:rPr>
            </w:pPr>
            <w:r>
              <w:rPr>
                <w:bCs/>
                <w:iCs/>
                <w:sz w:val="18"/>
                <w:szCs w:val="18"/>
                <w:lang w:val="ru-RU"/>
              </w:rPr>
              <w:t>+</w:t>
            </w:r>
          </w:p>
          <w:p w:rsidR="00FD267E" w:rsidRDefault="00FD267E" w:rsidP="00D84134">
            <w:pPr>
              <w:tabs>
                <w:tab w:val="left" w:pos="720"/>
              </w:tabs>
              <w:rPr>
                <w:bCs/>
                <w:iCs/>
                <w:sz w:val="18"/>
                <w:szCs w:val="18"/>
                <w:lang w:val="ru-RU"/>
              </w:rPr>
            </w:pPr>
            <w:r>
              <w:rPr>
                <w:bCs/>
                <w:iCs/>
                <w:sz w:val="18"/>
                <w:szCs w:val="18"/>
                <w:lang w:val="ru-RU"/>
              </w:rPr>
              <w:t>+</w:t>
            </w:r>
          </w:p>
          <w:p w:rsidR="00FD267E" w:rsidRDefault="00FD267E" w:rsidP="00D84134">
            <w:pPr>
              <w:tabs>
                <w:tab w:val="left" w:pos="720"/>
              </w:tabs>
              <w:rPr>
                <w:bCs/>
                <w:iCs/>
                <w:sz w:val="18"/>
                <w:szCs w:val="18"/>
                <w:lang w:val="ru-RU"/>
              </w:rPr>
            </w:pPr>
            <w:r>
              <w:rPr>
                <w:bCs/>
                <w:iCs/>
                <w:sz w:val="18"/>
                <w:szCs w:val="18"/>
                <w:lang w:val="ru-RU"/>
              </w:rPr>
              <w:t>+</w:t>
            </w:r>
          </w:p>
          <w:p w:rsidR="00FD267E" w:rsidRPr="00D84134" w:rsidRDefault="00FD267E" w:rsidP="00D84134">
            <w:pPr>
              <w:tabs>
                <w:tab w:val="left" w:pos="720"/>
              </w:tabs>
              <w:rPr>
                <w:bCs/>
                <w:iCs/>
                <w:sz w:val="18"/>
                <w:szCs w:val="18"/>
                <w:lang w:val="ru-RU"/>
              </w:rPr>
            </w:pPr>
          </w:p>
        </w:tc>
        <w:tc>
          <w:tcPr>
            <w:tcW w:w="1984" w:type="dxa"/>
          </w:tcPr>
          <w:p w:rsidR="00FD267E" w:rsidRPr="00D20D1F" w:rsidRDefault="00FD267E" w:rsidP="00177521">
            <w:pPr>
              <w:tabs>
                <w:tab w:val="left" w:pos="720"/>
              </w:tabs>
              <w:jc w:val="center"/>
              <w:rPr>
                <w:bCs/>
                <w:iCs/>
                <w:sz w:val="28"/>
                <w:szCs w:val="28"/>
                <w:lang w:val="ru-RU"/>
              </w:rPr>
            </w:pPr>
          </w:p>
        </w:tc>
      </w:tr>
      <w:tr w:rsidR="00FD267E" w:rsidRPr="00C9067C">
        <w:tc>
          <w:tcPr>
            <w:tcW w:w="852" w:type="dxa"/>
          </w:tcPr>
          <w:p w:rsidR="00FD267E" w:rsidRPr="00BF4BEF" w:rsidRDefault="00FD267E" w:rsidP="00177521">
            <w:pPr>
              <w:tabs>
                <w:tab w:val="left" w:pos="720"/>
              </w:tabs>
              <w:jc w:val="center"/>
              <w:rPr>
                <w:bCs/>
                <w:iCs/>
                <w:lang w:val="ru-RU"/>
              </w:rPr>
            </w:pPr>
            <w:r w:rsidRPr="00BF4BEF">
              <w:rPr>
                <w:bCs/>
                <w:iCs/>
              </w:rPr>
              <w:t>III</w:t>
            </w:r>
          </w:p>
        </w:tc>
        <w:tc>
          <w:tcPr>
            <w:tcW w:w="4819" w:type="dxa"/>
          </w:tcPr>
          <w:p w:rsidR="00FD267E" w:rsidRDefault="00FD267E" w:rsidP="00D84134">
            <w:pPr>
              <w:tabs>
                <w:tab w:val="left" w:pos="720"/>
              </w:tabs>
              <w:rPr>
                <w:bCs/>
                <w:iCs/>
                <w:lang w:val="ru-RU"/>
              </w:rPr>
            </w:pPr>
            <w:r w:rsidRPr="00BF4BEF">
              <w:rPr>
                <w:bCs/>
                <w:iCs/>
                <w:lang w:val="ru-RU"/>
              </w:rPr>
              <w:t>Обеспечение технической, методической и организационной поддержки</w:t>
            </w:r>
          </w:p>
          <w:p w:rsidR="00FD267E" w:rsidRDefault="00FD267E" w:rsidP="00D84134">
            <w:pPr>
              <w:tabs>
                <w:tab w:val="left" w:pos="720"/>
              </w:tabs>
              <w:rPr>
                <w:sz w:val="20"/>
                <w:szCs w:val="20"/>
                <w:lang w:val="ru-RU"/>
              </w:rPr>
            </w:pPr>
            <w:r w:rsidRPr="00D20D1F">
              <w:rPr>
                <w:sz w:val="20"/>
                <w:szCs w:val="20"/>
                <w:lang w:val="ru-RU"/>
              </w:rPr>
              <w:t xml:space="preserve">разработка планов, дорожных карт; </w:t>
            </w:r>
          </w:p>
          <w:p w:rsidR="00FD267E" w:rsidRDefault="00FD267E" w:rsidP="00D84134">
            <w:pPr>
              <w:tabs>
                <w:tab w:val="left" w:pos="720"/>
              </w:tabs>
              <w:rPr>
                <w:sz w:val="20"/>
                <w:szCs w:val="20"/>
                <w:lang w:val="ru-RU"/>
              </w:rPr>
            </w:pPr>
            <w:r w:rsidRPr="00D20D1F">
              <w:rPr>
                <w:sz w:val="20"/>
                <w:szCs w:val="20"/>
                <w:lang w:val="ru-RU"/>
              </w:rPr>
              <w:t xml:space="preserve">заключение договоров; </w:t>
            </w:r>
          </w:p>
          <w:p w:rsidR="00FD267E" w:rsidRDefault="00FD267E" w:rsidP="00D84134">
            <w:pPr>
              <w:tabs>
                <w:tab w:val="left" w:pos="720"/>
              </w:tabs>
              <w:rPr>
                <w:sz w:val="20"/>
                <w:szCs w:val="20"/>
                <w:lang w:val="ru-RU"/>
              </w:rPr>
            </w:pPr>
            <w:r w:rsidRPr="00D20D1F">
              <w:rPr>
                <w:sz w:val="20"/>
                <w:szCs w:val="20"/>
                <w:lang w:val="ru-RU"/>
              </w:rPr>
              <w:t xml:space="preserve">подготовка распорядительных документов учредителя; </w:t>
            </w:r>
          </w:p>
          <w:p w:rsidR="00FD267E" w:rsidRDefault="00FD267E" w:rsidP="00D84134">
            <w:pPr>
              <w:tabs>
                <w:tab w:val="left" w:pos="720"/>
              </w:tabs>
              <w:rPr>
                <w:sz w:val="20"/>
                <w:szCs w:val="20"/>
                <w:lang w:val="ru-RU"/>
              </w:rPr>
            </w:pPr>
            <w:r w:rsidRPr="00D20D1F">
              <w:rPr>
                <w:sz w:val="20"/>
                <w:szCs w:val="20"/>
                <w:lang w:val="ru-RU"/>
              </w:rPr>
              <w:t>подготовка локальных актов образовательного учреждения;</w:t>
            </w:r>
          </w:p>
          <w:p w:rsidR="00FD267E" w:rsidRPr="00BF4BEF" w:rsidRDefault="00FD267E" w:rsidP="00D84134">
            <w:pPr>
              <w:tabs>
                <w:tab w:val="left" w:pos="720"/>
              </w:tabs>
              <w:rPr>
                <w:bCs/>
                <w:iCs/>
                <w:lang w:val="ru-RU"/>
              </w:rPr>
            </w:pPr>
            <w:r w:rsidRPr="00D20D1F">
              <w:rPr>
                <w:sz w:val="20"/>
                <w:szCs w:val="20"/>
                <w:lang w:val="ru-RU"/>
              </w:rPr>
              <w:t xml:space="preserve"> подготовка программ формирования ИКТ</w:t>
            </w:r>
            <w:r w:rsidR="00F60C9C">
              <w:rPr>
                <w:sz w:val="20"/>
                <w:szCs w:val="20"/>
                <w:lang w:val="ru-RU"/>
              </w:rPr>
              <w:t xml:space="preserve"> </w:t>
            </w:r>
            <w:r w:rsidRPr="00D20D1F">
              <w:rPr>
                <w:sz w:val="20"/>
                <w:szCs w:val="20"/>
                <w:lang w:val="ru-RU"/>
              </w:rPr>
              <w:t xml:space="preserve">-компетентности </w:t>
            </w:r>
            <w:r w:rsidR="00F60C9C">
              <w:rPr>
                <w:sz w:val="20"/>
                <w:szCs w:val="20"/>
                <w:lang w:val="ru-RU"/>
              </w:rPr>
              <w:t xml:space="preserve"> </w:t>
            </w:r>
            <w:r w:rsidRPr="00D20D1F">
              <w:rPr>
                <w:sz w:val="20"/>
                <w:szCs w:val="20"/>
                <w:lang w:val="ru-RU"/>
              </w:rPr>
              <w:t>работников ОУ (индивидуальных программ для каждого работника)</w:t>
            </w:r>
          </w:p>
        </w:tc>
        <w:tc>
          <w:tcPr>
            <w:tcW w:w="1985" w:type="dxa"/>
          </w:tcPr>
          <w:p w:rsidR="00FD267E" w:rsidRDefault="00FD267E" w:rsidP="00D84134">
            <w:pPr>
              <w:tabs>
                <w:tab w:val="left" w:pos="720"/>
              </w:tabs>
              <w:rPr>
                <w:bCs/>
                <w:iCs/>
                <w:sz w:val="20"/>
                <w:szCs w:val="20"/>
                <w:lang w:val="ru-RU"/>
              </w:rPr>
            </w:pPr>
          </w:p>
          <w:p w:rsidR="00FD267E" w:rsidRDefault="00FD267E" w:rsidP="00D84134">
            <w:pPr>
              <w:tabs>
                <w:tab w:val="left" w:pos="720"/>
              </w:tabs>
              <w:rPr>
                <w:bCs/>
                <w:iCs/>
                <w:sz w:val="20"/>
                <w:szCs w:val="20"/>
                <w:lang w:val="ru-RU"/>
              </w:rPr>
            </w:pPr>
          </w:p>
          <w:p w:rsidR="00FD267E" w:rsidRDefault="00FD267E" w:rsidP="00D84134">
            <w:pPr>
              <w:tabs>
                <w:tab w:val="left" w:pos="720"/>
              </w:tabs>
              <w:rPr>
                <w:bCs/>
                <w:iCs/>
                <w:sz w:val="20"/>
                <w:szCs w:val="20"/>
                <w:lang w:val="ru-RU"/>
              </w:rPr>
            </w:pPr>
            <w:r>
              <w:rPr>
                <w:bCs/>
                <w:iCs/>
                <w:sz w:val="20"/>
                <w:szCs w:val="20"/>
                <w:lang w:val="ru-RU"/>
              </w:rPr>
              <w:t>Имеется</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p>
          <w:p w:rsidR="00FD267E" w:rsidRDefault="00FD267E" w:rsidP="00D84134">
            <w:pPr>
              <w:tabs>
                <w:tab w:val="left" w:pos="720"/>
              </w:tabs>
              <w:rPr>
                <w:bCs/>
                <w:iCs/>
                <w:sz w:val="20"/>
                <w:szCs w:val="20"/>
                <w:lang w:val="ru-RU"/>
              </w:rPr>
            </w:pPr>
            <w:r>
              <w:rPr>
                <w:bCs/>
                <w:iCs/>
                <w:sz w:val="20"/>
                <w:szCs w:val="20"/>
                <w:lang w:val="ru-RU"/>
              </w:rPr>
              <w:t>+</w:t>
            </w:r>
          </w:p>
          <w:p w:rsidR="00FD267E" w:rsidRDefault="00FD267E" w:rsidP="00D84134">
            <w:pPr>
              <w:tabs>
                <w:tab w:val="left" w:pos="720"/>
              </w:tabs>
              <w:rPr>
                <w:bCs/>
                <w:iCs/>
                <w:sz w:val="20"/>
                <w:szCs w:val="20"/>
                <w:lang w:val="ru-RU"/>
              </w:rPr>
            </w:pPr>
          </w:p>
          <w:p w:rsidR="00FD267E" w:rsidRDefault="00FD267E" w:rsidP="00D84134">
            <w:pPr>
              <w:tabs>
                <w:tab w:val="left" w:pos="720"/>
              </w:tabs>
              <w:rPr>
                <w:bCs/>
                <w:iCs/>
                <w:sz w:val="20"/>
                <w:szCs w:val="20"/>
                <w:lang w:val="ru-RU"/>
              </w:rPr>
            </w:pPr>
            <w:r>
              <w:rPr>
                <w:bCs/>
                <w:iCs/>
                <w:sz w:val="20"/>
                <w:szCs w:val="20"/>
                <w:lang w:val="ru-RU"/>
              </w:rPr>
              <w:t>+</w:t>
            </w:r>
          </w:p>
          <w:p w:rsidR="00FD267E" w:rsidRPr="00D84134" w:rsidRDefault="00FD267E" w:rsidP="00D84134">
            <w:pPr>
              <w:tabs>
                <w:tab w:val="left" w:pos="720"/>
              </w:tabs>
              <w:rPr>
                <w:bCs/>
                <w:iCs/>
                <w:sz w:val="20"/>
                <w:szCs w:val="20"/>
                <w:lang w:val="ru-RU"/>
              </w:rPr>
            </w:pPr>
          </w:p>
        </w:tc>
        <w:tc>
          <w:tcPr>
            <w:tcW w:w="1984" w:type="dxa"/>
          </w:tcPr>
          <w:p w:rsidR="00FD267E" w:rsidRPr="00D84134" w:rsidRDefault="00FD267E" w:rsidP="00177521">
            <w:pPr>
              <w:tabs>
                <w:tab w:val="left" w:pos="720"/>
              </w:tabs>
              <w:jc w:val="center"/>
              <w:rPr>
                <w:bCs/>
                <w:iCs/>
                <w:sz w:val="20"/>
                <w:szCs w:val="20"/>
                <w:lang w:val="ru-RU"/>
              </w:rPr>
            </w:pPr>
            <w:r w:rsidRPr="00D84134">
              <w:rPr>
                <w:bCs/>
                <w:iCs/>
                <w:sz w:val="20"/>
                <w:szCs w:val="20"/>
                <w:lang w:val="ru-RU"/>
              </w:rPr>
              <w:t>ежегодно</w:t>
            </w:r>
          </w:p>
        </w:tc>
      </w:tr>
      <w:tr w:rsidR="00FD267E" w:rsidRPr="00C9067C">
        <w:tc>
          <w:tcPr>
            <w:tcW w:w="852" w:type="dxa"/>
          </w:tcPr>
          <w:p w:rsidR="00FD267E" w:rsidRPr="00BF4BEF" w:rsidRDefault="00FD267E" w:rsidP="00177521">
            <w:pPr>
              <w:tabs>
                <w:tab w:val="left" w:pos="720"/>
              </w:tabs>
              <w:jc w:val="center"/>
              <w:rPr>
                <w:bCs/>
                <w:iCs/>
                <w:lang w:val="ru-RU"/>
              </w:rPr>
            </w:pPr>
            <w:r w:rsidRPr="00BF4BEF">
              <w:rPr>
                <w:bCs/>
                <w:iCs/>
              </w:rPr>
              <w:t>IV</w:t>
            </w:r>
          </w:p>
        </w:tc>
        <w:tc>
          <w:tcPr>
            <w:tcW w:w="4819" w:type="dxa"/>
          </w:tcPr>
          <w:p w:rsidR="00FD267E" w:rsidRDefault="00FD267E" w:rsidP="00177521">
            <w:pPr>
              <w:tabs>
                <w:tab w:val="left" w:pos="720"/>
              </w:tabs>
              <w:rPr>
                <w:bCs/>
                <w:iCs/>
                <w:lang w:val="ru-RU"/>
              </w:rPr>
            </w:pPr>
            <w:r w:rsidRPr="00BF4BEF">
              <w:rPr>
                <w:bCs/>
                <w:iCs/>
                <w:lang w:val="ru-RU"/>
              </w:rPr>
              <w:t>Отображение образовательно</w:t>
            </w:r>
            <w:r w:rsidR="009D646E">
              <w:rPr>
                <w:bCs/>
                <w:iCs/>
                <w:lang w:val="ru-RU"/>
              </w:rPr>
              <w:t>й деятельности</w:t>
            </w:r>
            <w:r w:rsidRPr="00BF4BEF">
              <w:rPr>
                <w:bCs/>
                <w:iCs/>
                <w:lang w:val="ru-RU"/>
              </w:rPr>
              <w:t xml:space="preserve"> в информационной среде:</w:t>
            </w:r>
          </w:p>
          <w:p w:rsidR="00FD267E" w:rsidRDefault="00FD267E" w:rsidP="00177521">
            <w:pPr>
              <w:tabs>
                <w:tab w:val="left" w:pos="720"/>
              </w:tabs>
              <w:rPr>
                <w:sz w:val="20"/>
                <w:szCs w:val="20"/>
                <w:lang w:val="ru-RU"/>
              </w:rPr>
            </w:pPr>
            <w:r w:rsidRPr="00E3102B">
              <w:rPr>
                <w:sz w:val="20"/>
                <w:szCs w:val="20"/>
                <w:lang w:val="ru-RU"/>
              </w:rPr>
              <w:t>размещаются домашние задания (текстовая формулировка, видеофильм для анализа,  географическая карта);</w:t>
            </w:r>
          </w:p>
          <w:p w:rsidR="00FD267E" w:rsidRDefault="00FD267E" w:rsidP="00177521">
            <w:pPr>
              <w:tabs>
                <w:tab w:val="left" w:pos="720"/>
              </w:tabs>
              <w:rPr>
                <w:sz w:val="20"/>
                <w:szCs w:val="20"/>
                <w:lang w:val="ru-RU"/>
              </w:rPr>
            </w:pPr>
            <w:r w:rsidRPr="00E3102B">
              <w:rPr>
                <w:sz w:val="20"/>
                <w:szCs w:val="20"/>
                <w:lang w:val="ru-RU"/>
              </w:rPr>
              <w:t xml:space="preserve"> результаты выполнения аттестационных работ обучающихся; </w:t>
            </w:r>
          </w:p>
          <w:p w:rsidR="00FD267E" w:rsidRDefault="00FD267E" w:rsidP="00177521">
            <w:pPr>
              <w:tabs>
                <w:tab w:val="left" w:pos="720"/>
              </w:tabs>
              <w:rPr>
                <w:sz w:val="20"/>
                <w:szCs w:val="20"/>
                <w:lang w:val="ru-RU"/>
              </w:rPr>
            </w:pPr>
            <w:r w:rsidRPr="00E3102B">
              <w:rPr>
                <w:sz w:val="20"/>
                <w:szCs w:val="20"/>
                <w:lang w:val="ru-RU"/>
              </w:rPr>
              <w:t xml:space="preserve">творческие работы учителей и обучающихся; осуществляется связь учителей, администрации, родителей, органов управления; </w:t>
            </w:r>
          </w:p>
          <w:p w:rsidR="00FD267E" w:rsidRPr="00BF4BEF" w:rsidRDefault="00FD267E" w:rsidP="003861EF">
            <w:pPr>
              <w:tabs>
                <w:tab w:val="left" w:pos="720"/>
              </w:tabs>
              <w:rPr>
                <w:bCs/>
                <w:iCs/>
                <w:lang w:val="ru-RU"/>
              </w:rPr>
            </w:pPr>
            <w:r w:rsidRPr="00E3102B">
              <w:rPr>
                <w:sz w:val="20"/>
                <w:szCs w:val="20"/>
                <w:lang w:val="ru-RU"/>
              </w:rPr>
              <w:t>осуществляется методическая поддержка учителей</w:t>
            </w:r>
          </w:p>
        </w:tc>
        <w:tc>
          <w:tcPr>
            <w:tcW w:w="1985" w:type="dxa"/>
          </w:tcPr>
          <w:p w:rsidR="00FD267E" w:rsidRDefault="00FD267E" w:rsidP="00177521">
            <w:pPr>
              <w:tabs>
                <w:tab w:val="left" w:pos="720"/>
              </w:tabs>
              <w:jc w:val="center"/>
              <w:rPr>
                <w:bCs/>
                <w:iCs/>
                <w:lang w:val="ru-RU"/>
              </w:rPr>
            </w:pPr>
          </w:p>
          <w:p w:rsidR="00FD267E" w:rsidRDefault="00FD267E" w:rsidP="00177521">
            <w:pPr>
              <w:tabs>
                <w:tab w:val="left" w:pos="720"/>
              </w:tabs>
              <w:jc w:val="center"/>
              <w:rPr>
                <w:bCs/>
                <w:iCs/>
                <w:lang w:val="ru-RU"/>
              </w:rPr>
            </w:pPr>
          </w:p>
          <w:p w:rsidR="00FD267E" w:rsidRPr="00414759" w:rsidRDefault="00FD267E" w:rsidP="00D84134">
            <w:pPr>
              <w:tabs>
                <w:tab w:val="left" w:pos="720"/>
              </w:tabs>
              <w:rPr>
                <w:bCs/>
                <w:iCs/>
                <w:sz w:val="20"/>
                <w:szCs w:val="18"/>
                <w:lang w:val="ru-RU"/>
              </w:rPr>
            </w:pPr>
            <w:r w:rsidRPr="00414759">
              <w:rPr>
                <w:bCs/>
                <w:iCs/>
                <w:sz w:val="20"/>
                <w:szCs w:val="18"/>
                <w:lang w:val="ru-RU"/>
              </w:rPr>
              <w:t>На уроке</w:t>
            </w:r>
          </w:p>
          <w:p w:rsidR="00FD267E" w:rsidRPr="00414759" w:rsidRDefault="00FD267E" w:rsidP="00D84134">
            <w:pPr>
              <w:tabs>
                <w:tab w:val="left" w:pos="720"/>
              </w:tabs>
              <w:rPr>
                <w:bCs/>
                <w:iCs/>
                <w:sz w:val="20"/>
                <w:szCs w:val="18"/>
                <w:lang w:val="ru-RU"/>
              </w:rPr>
            </w:pPr>
          </w:p>
          <w:p w:rsidR="00FD267E" w:rsidRPr="00414759" w:rsidRDefault="00FD267E" w:rsidP="00D84134">
            <w:pPr>
              <w:tabs>
                <w:tab w:val="left" w:pos="720"/>
              </w:tabs>
              <w:rPr>
                <w:bCs/>
                <w:iCs/>
                <w:sz w:val="20"/>
                <w:szCs w:val="18"/>
                <w:lang w:val="ru-RU"/>
              </w:rPr>
            </w:pPr>
          </w:p>
          <w:p w:rsidR="00FD267E" w:rsidRPr="00414759" w:rsidRDefault="00FD267E" w:rsidP="00D84134">
            <w:pPr>
              <w:tabs>
                <w:tab w:val="left" w:pos="720"/>
              </w:tabs>
              <w:rPr>
                <w:bCs/>
                <w:iCs/>
                <w:sz w:val="20"/>
                <w:szCs w:val="18"/>
                <w:lang w:val="ru-RU"/>
              </w:rPr>
            </w:pPr>
            <w:r w:rsidRPr="00414759">
              <w:rPr>
                <w:bCs/>
                <w:iCs/>
                <w:sz w:val="20"/>
                <w:szCs w:val="18"/>
                <w:lang w:val="ru-RU"/>
              </w:rPr>
              <w:t>На уроке</w:t>
            </w:r>
          </w:p>
          <w:p w:rsidR="00FD267E" w:rsidRPr="00414759" w:rsidRDefault="00FD267E" w:rsidP="00D84134">
            <w:pPr>
              <w:tabs>
                <w:tab w:val="left" w:pos="720"/>
              </w:tabs>
              <w:rPr>
                <w:bCs/>
                <w:iCs/>
                <w:sz w:val="16"/>
                <w:lang w:val="ru-RU"/>
              </w:rPr>
            </w:pPr>
          </w:p>
          <w:p w:rsidR="00FD267E" w:rsidRPr="00F60C9C" w:rsidRDefault="00FD267E" w:rsidP="00D84134">
            <w:pPr>
              <w:tabs>
                <w:tab w:val="left" w:pos="720"/>
              </w:tabs>
              <w:rPr>
                <w:bCs/>
                <w:iCs/>
                <w:sz w:val="22"/>
                <w:szCs w:val="22"/>
                <w:lang w:val="ru-RU"/>
              </w:rPr>
            </w:pPr>
            <w:r w:rsidRPr="00F60C9C">
              <w:rPr>
                <w:bCs/>
                <w:iCs/>
                <w:sz w:val="22"/>
                <w:szCs w:val="22"/>
                <w:lang w:val="ru-RU"/>
              </w:rPr>
              <w:t>Школьный сайт</w:t>
            </w:r>
          </w:p>
          <w:p w:rsidR="00FD267E" w:rsidRPr="00F60C9C" w:rsidRDefault="00FD267E" w:rsidP="00D84134">
            <w:pPr>
              <w:tabs>
                <w:tab w:val="left" w:pos="720"/>
              </w:tabs>
              <w:rPr>
                <w:bCs/>
                <w:iCs/>
                <w:sz w:val="22"/>
                <w:szCs w:val="22"/>
                <w:lang w:val="ru-RU"/>
              </w:rPr>
            </w:pPr>
            <w:r w:rsidRPr="00F60C9C">
              <w:rPr>
                <w:bCs/>
                <w:iCs/>
                <w:sz w:val="22"/>
                <w:szCs w:val="22"/>
                <w:lang w:val="ru-RU"/>
              </w:rPr>
              <w:t>Сайт, электронная почта, мобильная связь</w:t>
            </w:r>
          </w:p>
          <w:p w:rsidR="00FD267E" w:rsidRPr="00713557" w:rsidRDefault="00FD267E" w:rsidP="00D84134">
            <w:pPr>
              <w:tabs>
                <w:tab w:val="left" w:pos="720"/>
              </w:tabs>
              <w:rPr>
                <w:bCs/>
                <w:iCs/>
                <w:lang w:val="ru-RU"/>
              </w:rPr>
            </w:pPr>
            <w:r w:rsidRPr="00E3102B">
              <w:rPr>
                <w:sz w:val="20"/>
                <w:szCs w:val="20"/>
                <w:lang w:val="ru-RU"/>
              </w:rPr>
              <w:t>интернет-</w:t>
            </w:r>
            <w:r w:rsidR="00F60C9C">
              <w:rPr>
                <w:sz w:val="20"/>
                <w:szCs w:val="20"/>
                <w:lang w:val="ru-RU"/>
              </w:rPr>
              <w:t xml:space="preserve"> </w:t>
            </w:r>
            <w:r w:rsidRPr="00E3102B">
              <w:rPr>
                <w:sz w:val="20"/>
                <w:szCs w:val="20"/>
                <w:lang w:val="ru-RU"/>
              </w:rPr>
              <w:t>ИПК, мультимедиаколлекция)</w:t>
            </w:r>
          </w:p>
        </w:tc>
        <w:tc>
          <w:tcPr>
            <w:tcW w:w="1984" w:type="dxa"/>
          </w:tcPr>
          <w:p w:rsidR="00FD267E" w:rsidRPr="00713557" w:rsidRDefault="00FD267E" w:rsidP="00177521">
            <w:pPr>
              <w:tabs>
                <w:tab w:val="left" w:pos="720"/>
              </w:tabs>
              <w:jc w:val="center"/>
              <w:rPr>
                <w:bCs/>
                <w:iCs/>
                <w:lang w:val="ru-RU"/>
              </w:rPr>
            </w:pPr>
            <w:r>
              <w:rPr>
                <w:bCs/>
                <w:iCs/>
                <w:lang w:val="ru-RU"/>
              </w:rPr>
              <w:t>постоянно</w:t>
            </w:r>
          </w:p>
        </w:tc>
      </w:tr>
      <w:tr w:rsidR="00FD267E" w:rsidRPr="00D361E5">
        <w:tc>
          <w:tcPr>
            <w:tcW w:w="852" w:type="dxa"/>
          </w:tcPr>
          <w:p w:rsidR="00FD267E" w:rsidRPr="00BF4BEF" w:rsidRDefault="00FD267E" w:rsidP="00177521">
            <w:pPr>
              <w:tabs>
                <w:tab w:val="left" w:pos="720"/>
              </w:tabs>
              <w:jc w:val="center"/>
              <w:rPr>
                <w:bCs/>
                <w:iCs/>
                <w:lang w:val="ru-RU"/>
              </w:rPr>
            </w:pPr>
            <w:r w:rsidRPr="00BF4BEF">
              <w:rPr>
                <w:bCs/>
                <w:iCs/>
              </w:rPr>
              <w:t>V</w:t>
            </w:r>
          </w:p>
        </w:tc>
        <w:tc>
          <w:tcPr>
            <w:tcW w:w="4819" w:type="dxa"/>
          </w:tcPr>
          <w:p w:rsidR="00FD267E" w:rsidRPr="00D361E5" w:rsidRDefault="00FD267E" w:rsidP="00177521">
            <w:pPr>
              <w:tabs>
                <w:tab w:val="left" w:pos="720"/>
              </w:tabs>
              <w:rPr>
                <w:bCs/>
                <w:iCs/>
                <w:lang w:val="ru-RU"/>
              </w:rPr>
            </w:pPr>
            <w:r w:rsidRPr="00D361E5">
              <w:rPr>
                <w:bCs/>
                <w:iCs/>
                <w:lang w:val="ru-RU"/>
              </w:rPr>
              <w:t>Компоненты на бумажных носителях:</w:t>
            </w:r>
            <w:r w:rsidR="00395C2E">
              <w:rPr>
                <w:bCs/>
                <w:iCs/>
                <w:lang w:val="ru-RU"/>
              </w:rPr>
              <w:t xml:space="preserve"> </w:t>
            </w:r>
            <w:r w:rsidRPr="003861EF">
              <w:rPr>
                <w:sz w:val="20"/>
                <w:szCs w:val="20"/>
                <w:lang w:val="ru-RU"/>
              </w:rPr>
              <w:t>учебники (органайзеры); рабочие тетради (тетради-тренажёры).</w:t>
            </w:r>
          </w:p>
        </w:tc>
        <w:tc>
          <w:tcPr>
            <w:tcW w:w="1985" w:type="dxa"/>
          </w:tcPr>
          <w:p w:rsidR="00FD267E" w:rsidRDefault="00FD267E" w:rsidP="003861EF">
            <w:pPr>
              <w:pStyle w:val="Default"/>
              <w:jc w:val="center"/>
              <w:rPr>
                <w:bCs/>
                <w:iCs/>
              </w:rPr>
            </w:pPr>
          </w:p>
          <w:p w:rsidR="00FD267E" w:rsidRPr="00681787" w:rsidRDefault="00FD267E" w:rsidP="003861EF">
            <w:pPr>
              <w:pStyle w:val="Default"/>
              <w:jc w:val="center"/>
              <w:rPr>
                <w:bCs/>
                <w:iCs/>
              </w:rPr>
            </w:pPr>
            <w:r>
              <w:rPr>
                <w:bCs/>
                <w:iCs/>
              </w:rPr>
              <w:t>имеются</w:t>
            </w:r>
          </w:p>
        </w:tc>
        <w:tc>
          <w:tcPr>
            <w:tcW w:w="1984" w:type="dxa"/>
          </w:tcPr>
          <w:p w:rsidR="00FD267E" w:rsidRPr="00681787" w:rsidRDefault="00FD267E" w:rsidP="00177521">
            <w:pPr>
              <w:tabs>
                <w:tab w:val="left" w:pos="720"/>
              </w:tabs>
              <w:jc w:val="center"/>
              <w:rPr>
                <w:bCs/>
                <w:iCs/>
                <w:lang w:val="ru-RU"/>
              </w:rPr>
            </w:pPr>
          </w:p>
        </w:tc>
      </w:tr>
      <w:tr w:rsidR="00FD267E" w:rsidRPr="00C9067C">
        <w:tc>
          <w:tcPr>
            <w:tcW w:w="852" w:type="dxa"/>
          </w:tcPr>
          <w:p w:rsidR="00FD267E" w:rsidRPr="00BF4BEF" w:rsidRDefault="00FD267E" w:rsidP="00177521">
            <w:pPr>
              <w:tabs>
                <w:tab w:val="left" w:pos="720"/>
              </w:tabs>
              <w:jc w:val="center"/>
              <w:rPr>
                <w:bCs/>
                <w:iCs/>
                <w:lang w:val="ru-RU"/>
              </w:rPr>
            </w:pPr>
            <w:r w:rsidRPr="00BF4BEF">
              <w:rPr>
                <w:bCs/>
                <w:iCs/>
              </w:rPr>
              <w:t>VI</w:t>
            </w:r>
          </w:p>
        </w:tc>
        <w:tc>
          <w:tcPr>
            <w:tcW w:w="4819" w:type="dxa"/>
          </w:tcPr>
          <w:p w:rsidR="00FD267E" w:rsidRDefault="00FD267E" w:rsidP="00177521">
            <w:pPr>
              <w:jc w:val="both"/>
              <w:rPr>
                <w:sz w:val="28"/>
                <w:szCs w:val="28"/>
                <w:lang w:val="ru-RU"/>
              </w:rPr>
            </w:pPr>
            <w:r w:rsidRPr="00BF4BEF">
              <w:rPr>
                <w:bCs/>
                <w:iCs/>
                <w:lang w:val="ru-RU"/>
              </w:rPr>
              <w:t xml:space="preserve">Компоненты на </w:t>
            </w:r>
            <w:r w:rsidRPr="00BF4BEF">
              <w:rPr>
                <w:bCs/>
                <w:iCs/>
              </w:rPr>
              <w:t>CD</w:t>
            </w:r>
            <w:r w:rsidRPr="00BF4BEF">
              <w:rPr>
                <w:bCs/>
                <w:iCs/>
                <w:lang w:val="ru-RU"/>
              </w:rPr>
              <w:t xml:space="preserve"> и </w:t>
            </w:r>
            <w:r w:rsidRPr="00BF4BEF">
              <w:rPr>
                <w:bCs/>
                <w:iCs/>
              </w:rPr>
              <w:t>DVD</w:t>
            </w:r>
            <w:r w:rsidRPr="00BF4BEF">
              <w:rPr>
                <w:bCs/>
                <w:iCs/>
                <w:lang w:val="ru-RU"/>
              </w:rPr>
              <w:t>:</w:t>
            </w:r>
          </w:p>
          <w:p w:rsidR="00FD267E" w:rsidRPr="003861EF" w:rsidRDefault="00FD267E" w:rsidP="00177521">
            <w:pPr>
              <w:jc w:val="both"/>
              <w:rPr>
                <w:sz w:val="20"/>
                <w:szCs w:val="20"/>
                <w:lang w:val="ru-RU"/>
              </w:rPr>
            </w:pPr>
            <w:r w:rsidRPr="003861EF">
              <w:rPr>
                <w:sz w:val="20"/>
                <w:szCs w:val="20"/>
                <w:lang w:val="ru-RU"/>
              </w:rPr>
              <w:t xml:space="preserve">электронные приложения к учебникам; электронные </w:t>
            </w:r>
            <w:r w:rsidRPr="003861EF">
              <w:rPr>
                <w:sz w:val="20"/>
                <w:szCs w:val="20"/>
                <w:lang w:val="ru-RU"/>
              </w:rPr>
              <w:lastRenderedPageBreak/>
              <w:t xml:space="preserve">наглядные пособия; электронные тренажёры; </w:t>
            </w:r>
          </w:p>
          <w:p w:rsidR="00FD267E" w:rsidRPr="00D361E5" w:rsidRDefault="00FD267E" w:rsidP="00177521">
            <w:pPr>
              <w:jc w:val="both"/>
              <w:rPr>
                <w:sz w:val="28"/>
                <w:szCs w:val="28"/>
                <w:lang w:val="ru-RU"/>
              </w:rPr>
            </w:pPr>
            <w:r w:rsidRPr="003861EF">
              <w:rPr>
                <w:sz w:val="20"/>
                <w:szCs w:val="20"/>
                <w:lang w:val="ru-RU"/>
              </w:rPr>
              <w:t>электронные практикумы.</w:t>
            </w:r>
          </w:p>
        </w:tc>
        <w:tc>
          <w:tcPr>
            <w:tcW w:w="1985" w:type="dxa"/>
          </w:tcPr>
          <w:p w:rsidR="00FD267E" w:rsidRDefault="00FD267E" w:rsidP="00177521">
            <w:pPr>
              <w:tabs>
                <w:tab w:val="left" w:pos="720"/>
              </w:tabs>
              <w:jc w:val="center"/>
              <w:rPr>
                <w:bCs/>
                <w:iCs/>
                <w:lang w:val="ru-RU"/>
              </w:rPr>
            </w:pPr>
          </w:p>
          <w:p w:rsidR="00FD267E" w:rsidRPr="00681787" w:rsidRDefault="00FD267E" w:rsidP="00177521">
            <w:pPr>
              <w:tabs>
                <w:tab w:val="left" w:pos="720"/>
              </w:tabs>
              <w:jc w:val="center"/>
              <w:rPr>
                <w:bCs/>
                <w:iCs/>
                <w:lang w:val="ru-RU"/>
              </w:rPr>
            </w:pPr>
            <w:r>
              <w:rPr>
                <w:bCs/>
                <w:iCs/>
                <w:lang w:val="ru-RU"/>
              </w:rPr>
              <w:t>имеется</w:t>
            </w:r>
          </w:p>
        </w:tc>
        <w:tc>
          <w:tcPr>
            <w:tcW w:w="1984" w:type="dxa"/>
          </w:tcPr>
          <w:p w:rsidR="00FD267E" w:rsidRPr="00681787" w:rsidRDefault="00FD267E" w:rsidP="00177521">
            <w:pPr>
              <w:tabs>
                <w:tab w:val="left" w:pos="720"/>
              </w:tabs>
              <w:jc w:val="center"/>
              <w:rPr>
                <w:bCs/>
                <w:iCs/>
                <w:lang w:val="ru-RU"/>
              </w:rPr>
            </w:pPr>
          </w:p>
        </w:tc>
      </w:tr>
    </w:tbl>
    <w:p w:rsidR="00FD267E" w:rsidRDefault="00FD267E" w:rsidP="00267006">
      <w:pPr>
        <w:tabs>
          <w:tab w:val="left" w:pos="720"/>
        </w:tabs>
        <w:ind w:firstLine="454"/>
        <w:jc w:val="both"/>
        <w:rPr>
          <w:b/>
          <w:bCs/>
          <w:sz w:val="10"/>
          <w:szCs w:val="10"/>
          <w:lang w:val="ru-RU"/>
        </w:rPr>
      </w:pPr>
    </w:p>
    <w:p w:rsidR="00FD267E" w:rsidRPr="00737DF8" w:rsidRDefault="00E3101D" w:rsidP="00267006">
      <w:pPr>
        <w:tabs>
          <w:tab w:val="left" w:pos="720"/>
        </w:tabs>
        <w:ind w:firstLine="454"/>
        <w:jc w:val="both"/>
        <w:rPr>
          <w:bCs/>
          <w:sz w:val="10"/>
          <w:szCs w:val="10"/>
          <w:lang w:val="ru-RU"/>
        </w:rPr>
      </w:pPr>
      <w:r>
        <w:rPr>
          <w:b/>
          <w:sz w:val="26"/>
          <w:szCs w:val="26"/>
          <w:lang w:val="ru-RU"/>
        </w:rPr>
        <w:t xml:space="preserve">Обеспечение учебниками и </w:t>
      </w:r>
      <w:r w:rsidR="00FD267E" w:rsidRPr="00737DF8">
        <w:rPr>
          <w:b/>
          <w:sz w:val="26"/>
          <w:szCs w:val="26"/>
          <w:lang w:val="ru-RU"/>
        </w:rPr>
        <w:t xml:space="preserve">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w:t>
      </w:r>
      <w:r>
        <w:rPr>
          <w:b/>
          <w:sz w:val="26"/>
          <w:szCs w:val="26"/>
          <w:lang w:val="ru-RU"/>
        </w:rPr>
        <w:t xml:space="preserve"> </w:t>
      </w:r>
      <w:r w:rsidR="00FD267E" w:rsidRPr="00170257">
        <w:rPr>
          <w:b/>
          <w:i/>
          <w:sz w:val="26"/>
          <w:szCs w:val="26"/>
          <w:lang w:val="ru-RU"/>
        </w:rPr>
        <w:t>в приложении 5</w:t>
      </w:r>
    </w:p>
    <w:p w:rsidR="00FD267E" w:rsidRDefault="00FD267E" w:rsidP="00267006">
      <w:pPr>
        <w:tabs>
          <w:tab w:val="left" w:pos="720"/>
        </w:tabs>
        <w:ind w:firstLine="454"/>
        <w:jc w:val="both"/>
        <w:rPr>
          <w:rStyle w:val="dash041e005f0431005f044b005f0447005f043d005f044b005f0439005f005fchar1char1"/>
          <w:b/>
          <w:sz w:val="10"/>
          <w:szCs w:val="10"/>
          <w:lang w:val="ru-RU"/>
        </w:rPr>
      </w:pPr>
    </w:p>
    <w:p w:rsidR="00FD267E" w:rsidRDefault="00FD267E" w:rsidP="005B549E">
      <w:pPr>
        <w:ind w:firstLine="567"/>
        <w:rPr>
          <w:b/>
          <w:sz w:val="28"/>
          <w:szCs w:val="28"/>
          <w:lang w:val="ru-RU"/>
        </w:rPr>
      </w:pPr>
    </w:p>
    <w:p w:rsidR="00FD267E" w:rsidRDefault="00FD267E" w:rsidP="00737DF8">
      <w:pPr>
        <w:jc w:val="both"/>
        <w:rPr>
          <w:b/>
          <w:sz w:val="26"/>
          <w:szCs w:val="26"/>
          <w:lang w:val="ru-RU"/>
        </w:rPr>
      </w:pPr>
      <w:r w:rsidRPr="00737DF8">
        <w:rPr>
          <w:b/>
          <w:sz w:val="26"/>
          <w:szCs w:val="26"/>
        </w:rPr>
        <w:t>Используемый фонд дополнительной литературы:</w:t>
      </w:r>
    </w:p>
    <w:p w:rsidR="004F708D" w:rsidRDefault="004F708D" w:rsidP="00737DF8">
      <w:pPr>
        <w:jc w:val="both"/>
        <w:rPr>
          <w:b/>
          <w:sz w:val="26"/>
          <w:szCs w:val="26"/>
          <w:lang w:val="ru-RU"/>
        </w:rPr>
      </w:pPr>
    </w:p>
    <w:tbl>
      <w:tblPr>
        <w:tblW w:w="9603" w:type="dxa"/>
        <w:tblInd w:w="137" w:type="dxa"/>
        <w:tblCellMar>
          <w:top w:w="7" w:type="dxa"/>
          <w:left w:w="101" w:type="dxa"/>
          <w:right w:w="115" w:type="dxa"/>
        </w:tblCellMar>
        <w:tblLook w:val="04A0"/>
      </w:tblPr>
      <w:tblGrid>
        <w:gridCol w:w="3950"/>
        <w:gridCol w:w="2672"/>
        <w:gridCol w:w="2981"/>
      </w:tblGrid>
      <w:tr w:rsidR="004F708D" w:rsidTr="00D44F3F">
        <w:trPr>
          <w:trHeight w:val="646"/>
        </w:trPr>
        <w:tc>
          <w:tcPr>
            <w:tcW w:w="3950" w:type="dxa"/>
            <w:tcBorders>
              <w:top w:val="single" w:sz="4" w:space="0" w:color="000000"/>
              <w:left w:val="single" w:sz="4" w:space="0" w:color="000000"/>
              <w:bottom w:val="single" w:sz="4" w:space="0" w:color="000000"/>
              <w:right w:val="single" w:sz="4" w:space="0" w:color="000000"/>
            </w:tcBorders>
            <w:hideMark/>
          </w:tcPr>
          <w:p w:rsidR="004F708D" w:rsidRPr="004F708D" w:rsidRDefault="004F708D" w:rsidP="00D44F3F">
            <w:pPr>
              <w:spacing w:line="256" w:lineRule="auto"/>
              <w:ind w:firstLine="851"/>
              <w:rPr>
                <w:lang w:val="ru-RU" w:eastAsia="en-US"/>
              </w:rPr>
            </w:pPr>
          </w:p>
        </w:tc>
        <w:tc>
          <w:tcPr>
            <w:tcW w:w="2672" w:type="dxa"/>
            <w:tcBorders>
              <w:top w:val="single" w:sz="4" w:space="0" w:color="000000"/>
              <w:left w:val="single" w:sz="4" w:space="0" w:color="000000"/>
              <w:bottom w:val="single" w:sz="4" w:space="0" w:color="000000"/>
              <w:right w:val="single" w:sz="4" w:space="0" w:color="000000"/>
            </w:tcBorders>
          </w:tcPr>
          <w:p w:rsidR="004F708D" w:rsidRDefault="004F708D" w:rsidP="00D44F3F">
            <w:pPr>
              <w:spacing w:line="256" w:lineRule="auto"/>
              <w:jc w:val="center"/>
              <w:rPr>
                <w:lang w:eastAsia="en-US"/>
              </w:rPr>
            </w:pPr>
            <w:r>
              <w:rPr>
                <w:lang w:eastAsia="en-US"/>
              </w:rPr>
              <w:t>Количество наименований</w:t>
            </w:r>
          </w:p>
        </w:tc>
        <w:tc>
          <w:tcPr>
            <w:tcW w:w="2981"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Количество экземпляров</w:t>
            </w:r>
          </w:p>
        </w:tc>
      </w:tr>
      <w:tr w:rsidR="004F708D" w:rsidTr="00D44F3F">
        <w:trPr>
          <w:trHeight w:val="340"/>
        </w:trPr>
        <w:tc>
          <w:tcPr>
            <w:tcW w:w="3950"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ind w:firstLine="41"/>
              <w:rPr>
                <w:lang w:eastAsia="en-US"/>
              </w:rPr>
            </w:pPr>
            <w:r>
              <w:rPr>
                <w:lang w:eastAsia="en-US"/>
              </w:rPr>
              <w:t xml:space="preserve">Общий фонд </w:t>
            </w:r>
          </w:p>
        </w:tc>
        <w:tc>
          <w:tcPr>
            <w:tcW w:w="2672"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440</w:t>
            </w:r>
          </w:p>
        </w:tc>
        <w:tc>
          <w:tcPr>
            <w:tcW w:w="2981" w:type="dxa"/>
            <w:tcBorders>
              <w:top w:val="single" w:sz="4" w:space="0" w:color="000000"/>
              <w:left w:val="single" w:sz="4" w:space="0" w:color="000000"/>
              <w:bottom w:val="single" w:sz="4" w:space="0" w:color="000000"/>
              <w:right w:val="single" w:sz="4" w:space="0" w:color="000000"/>
            </w:tcBorders>
          </w:tcPr>
          <w:p w:rsidR="004F708D" w:rsidRDefault="004F708D" w:rsidP="00D44F3F">
            <w:pPr>
              <w:spacing w:line="256" w:lineRule="auto"/>
              <w:jc w:val="center"/>
              <w:rPr>
                <w:lang w:eastAsia="en-US"/>
              </w:rPr>
            </w:pPr>
            <w:r>
              <w:rPr>
                <w:lang w:eastAsia="en-US"/>
              </w:rPr>
              <w:t>692</w:t>
            </w:r>
          </w:p>
        </w:tc>
      </w:tr>
      <w:tr w:rsidR="004F708D" w:rsidTr="00D44F3F">
        <w:trPr>
          <w:trHeight w:val="286"/>
        </w:trPr>
        <w:tc>
          <w:tcPr>
            <w:tcW w:w="3950"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ind w:firstLine="41"/>
              <w:rPr>
                <w:lang w:eastAsia="en-US"/>
              </w:rPr>
            </w:pPr>
            <w:r>
              <w:rPr>
                <w:lang w:eastAsia="en-US"/>
              </w:rPr>
              <w:t xml:space="preserve">Подписные издания </w:t>
            </w:r>
          </w:p>
        </w:tc>
        <w:tc>
          <w:tcPr>
            <w:tcW w:w="2672"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4</w:t>
            </w:r>
          </w:p>
        </w:tc>
        <w:tc>
          <w:tcPr>
            <w:tcW w:w="2981"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4</w:t>
            </w:r>
          </w:p>
        </w:tc>
      </w:tr>
      <w:tr w:rsidR="004F708D" w:rsidTr="00D44F3F">
        <w:trPr>
          <w:trHeight w:val="286"/>
        </w:trPr>
        <w:tc>
          <w:tcPr>
            <w:tcW w:w="3950"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ind w:right="108" w:firstLine="41"/>
              <w:rPr>
                <w:lang w:eastAsia="en-US"/>
              </w:rPr>
            </w:pPr>
            <w:r>
              <w:rPr>
                <w:lang w:eastAsia="en-US"/>
              </w:rPr>
              <w:t xml:space="preserve">Справочная литература </w:t>
            </w:r>
          </w:p>
        </w:tc>
        <w:tc>
          <w:tcPr>
            <w:tcW w:w="2672"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7</w:t>
            </w:r>
          </w:p>
        </w:tc>
        <w:tc>
          <w:tcPr>
            <w:tcW w:w="2981"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14</w:t>
            </w:r>
          </w:p>
        </w:tc>
      </w:tr>
      <w:tr w:rsidR="004F708D" w:rsidTr="00D44F3F">
        <w:trPr>
          <w:trHeight w:val="286"/>
        </w:trPr>
        <w:tc>
          <w:tcPr>
            <w:tcW w:w="3950"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ind w:firstLine="41"/>
              <w:rPr>
                <w:lang w:eastAsia="en-US"/>
              </w:rPr>
            </w:pPr>
            <w:r>
              <w:rPr>
                <w:lang w:eastAsia="en-US"/>
              </w:rPr>
              <w:t xml:space="preserve">Художественная литература </w:t>
            </w:r>
          </w:p>
        </w:tc>
        <w:tc>
          <w:tcPr>
            <w:tcW w:w="2672"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1234</w:t>
            </w:r>
          </w:p>
        </w:tc>
        <w:tc>
          <w:tcPr>
            <w:tcW w:w="2981" w:type="dxa"/>
            <w:tcBorders>
              <w:top w:val="single" w:sz="4" w:space="0" w:color="000000"/>
              <w:left w:val="single" w:sz="4" w:space="0" w:color="000000"/>
              <w:bottom w:val="single" w:sz="4" w:space="0" w:color="000000"/>
              <w:right w:val="single" w:sz="4" w:space="0" w:color="000000"/>
            </w:tcBorders>
            <w:hideMark/>
          </w:tcPr>
          <w:p w:rsidR="004F708D" w:rsidRDefault="004F708D" w:rsidP="00D44F3F">
            <w:pPr>
              <w:spacing w:line="256" w:lineRule="auto"/>
              <w:jc w:val="center"/>
              <w:rPr>
                <w:lang w:eastAsia="en-US"/>
              </w:rPr>
            </w:pPr>
            <w:r>
              <w:rPr>
                <w:lang w:eastAsia="en-US"/>
              </w:rPr>
              <w:t>1499</w:t>
            </w:r>
          </w:p>
        </w:tc>
      </w:tr>
    </w:tbl>
    <w:p w:rsidR="004F708D" w:rsidRDefault="004F708D" w:rsidP="004F708D">
      <w:pPr>
        <w:spacing w:line="256" w:lineRule="auto"/>
        <w:rPr>
          <w:bCs/>
          <w:iCs/>
        </w:rPr>
      </w:pPr>
    </w:p>
    <w:p w:rsidR="004F708D" w:rsidRPr="004F708D" w:rsidRDefault="004F708D" w:rsidP="004F708D">
      <w:pPr>
        <w:ind w:right="188" w:firstLine="851"/>
        <w:jc w:val="both"/>
        <w:rPr>
          <w:lang w:val="ru-RU"/>
        </w:rPr>
      </w:pPr>
      <w:r w:rsidRPr="004F708D">
        <w:rPr>
          <w:lang w:val="ru-RU"/>
        </w:rPr>
        <w:t>МКОУ «Вышегорская СОШ» в полном объёме обеспечено учебниками, учебно – методической литературой и материалами по всем учебным п</w:t>
      </w:r>
      <w:r>
        <w:rPr>
          <w:lang w:val="ru-RU"/>
        </w:rPr>
        <w:t>редметам, курсам (модулям) ООП О</w:t>
      </w:r>
      <w:r w:rsidRPr="004F708D">
        <w:rPr>
          <w:lang w:val="ru-RU"/>
        </w:rPr>
        <w:t xml:space="preserve">ОО. </w:t>
      </w:r>
    </w:p>
    <w:p w:rsidR="004F708D" w:rsidRPr="004F708D" w:rsidRDefault="004F708D" w:rsidP="004F708D">
      <w:pPr>
        <w:tabs>
          <w:tab w:val="center" w:pos="2544"/>
          <w:tab w:val="center" w:pos="4333"/>
          <w:tab w:val="center" w:pos="5550"/>
          <w:tab w:val="center" w:pos="6482"/>
          <w:tab w:val="center" w:pos="7176"/>
          <w:tab w:val="center" w:pos="8022"/>
          <w:tab w:val="center" w:pos="8875"/>
          <w:tab w:val="right" w:pos="10776"/>
        </w:tabs>
        <w:spacing w:after="26" w:line="258" w:lineRule="auto"/>
        <w:ind w:firstLine="851"/>
        <w:jc w:val="both"/>
        <w:rPr>
          <w:lang w:val="ru-RU"/>
        </w:rPr>
      </w:pPr>
      <w:r w:rsidRPr="004F708D">
        <w:rPr>
          <w:lang w:val="ru-RU"/>
        </w:rPr>
        <w:t xml:space="preserve">Образовательная организация </w:t>
      </w:r>
      <w:r>
        <w:rPr>
          <w:lang w:val="ru-RU"/>
        </w:rPr>
        <w:t xml:space="preserve"> </w:t>
      </w:r>
      <w:r w:rsidRPr="004F708D">
        <w:rPr>
          <w:lang w:val="ru-RU"/>
        </w:rPr>
        <w:t xml:space="preserve">имеет </w:t>
      </w:r>
      <w:r>
        <w:rPr>
          <w:lang w:val="ru-RU"/>
        </w:rPr>
        <w:t xml:space="preserve"> </w:t>
      </w:r>
      <w:r w:rsidRPr="004F708D">
        <w:rPr>
          <w:lang w:val="ru-RU"/>
        </w:rPr>
        <w:t xml:space="preserve">доступ </w:t>
      </w:r>
      <w:r>
        <w:rPr>
          <w:lang w:val="ru-RU"/>
        </w:rPr>
        <w:t xml:space="preserve"> </w:t>
      </w:r>
      <w:r w:rsidRPr="004F708D">
        <w:rPr>
          <w:lang w:val="ru-RU"/>
        </w:rPr>
        <w:t>к</w:t>
      </w:r>
      <w:r>
        <w:rPr>
          <w:lang w:val="ru-RU"/>
        </w:rPr>
        <w:t xml:space="preserve"> </w:t>
      </w:r>
      <w:r w:rsidRPr="004F708D">
        <w:rPr>
          <w:lang w:val="ru-RU"/>
        </w:rPr>
        <w:t xml:space="preserve"> печатным </w:t>
      </w:r>
      <w:r>
        <w:rPr>
          <w:lang w:val="ru-RU"/>
        </w:rPr>
        <w:t xml:space="preserve"> и </w:t>
      </w:r>
      <w:r>
        <w:rPr>
          <w:lang w:val="ru-RU"/>
        </w:rPr>
        <w:tab/>
        <w:t xml:space="preserve"> электронным </w:t>
      </w:r>
      <w:r w:rsidRPr="004F708D">
        <w:rPr>
          <w:lang w:val="ru-RU"/>
        </w:rPr>
        <w:t>образовательным ресурсам, в том числе к электронным образовательным ресурсам (ЭОР), размещённым в федеральных и региональных хранилищах ЭОР.</w:t>
      </w:r>
    </w:p>
    <w:p w:rsidR="004F708D" w:rsidRPr="004F708D" w:rsidRDefault="004F708D" w:rsidP="004F708D">
      <w:pPr>
        <w:ind w:right="75" w:firstLine="851"/>
        <w:jc w:val="both"/>
        <w:rPr>
          <w:lang w:val="ru-RU"/>
        </w:rPr>
      </w:pPr>
      <w:r w:rsidRPr="004F708D">
        <w:rPr>
          <w:lang w:val="ru-RU"/>
        </w:rPr>
        <w:t>Библиотека образовательной организации укомплектована печатными образовательными р</w:t>
      </w:r>
      <w:r>
        <w:rPr>
          <w:lang w:val="ru-RU"/>
        </w:rPr>
        <w:t>есурсами в соответствии с ФГОС О</w:t>
      </w:r>
      <w:r w:rsidRPr="004F708D">
        <w:rPr>
          <w:lang w:val="ru-RU"/>
        </w:rPr>
        <w:t xml:space="preserve">ОО. </w:t>
      </w:r>
    </w:p>
    <w:p w:rsidR="00FD267E" w:rsidRDefault="00FD267E" w:rsidP="004F708D">
      <w:pPr>
        <w:jc w:val="both"/>
        <w:rPr>
          <w:b/>
          <w:sz w:val="28"/>
          <w:szCs w:val="28"/>
          <w:lang w:val="ru-RU"/>
        </w:rPr>
      </w:pPr>
    </w:p>
    <w:p w:rsidR="00FD267E" w:rsidRPr="0053227C" w:rsidRDefault="00FD267E" w:rsidP="004F708D">
      <w:pPr>
        <w:ind w:firstLine="567"/>
        <w:jc w:val="both"/>
        <w:rPr>
          <w:lang w:val="ru-RU"/>
        </w:rPr>
      </w:pPr>
      <w:r w:rsidRPr="0053227C">
        <w:rPr>
          <w:b/>
          <w:lang w:val="ru-RU"/>
        </w:rPr>
        <w:t>Оснащенность кабинетов учебным и учебно – наглядным оборудованием</w:t>
      </w:r>
      <w:r w:rsidRPr="0053227C">
        <w:rPr>
          <w:lang w:val="ru-RU"/>
        </w:rPr>
        <w:t xml:space="preserve"> – приложение </w:t>
      </w:r>
      <w:r w:rsidR="004F708D">
        <w:rPr>
          <w:lang w:val="ru-RU"/>
        </w:rPr>
        <w:t>6</w:t>
      </w:r>
      <w:r w:rsidRPr="0053227C">
        <w:rPr>
          <w:lang w:val="ru-RU"/>
        </w:rPr>
        <w:t>.</w:t>
      </w:r>
    </w:p>
    <w:p w:rsidR="00FD267E" w:rsidRPr="0053227C" w:rsidRDefault="00FD267E" w:rsidP="004F708D">
      <w:pPr>
        <w:ind w:firstLine="567"/>
        <w:jc w:val="both"/>
        <w:rPr>
          <w:lang w:val="ru-RU"/>
        </w:rPr>
      </w:pPr>
    </w:p>
    <w:p w:rsidR="00FD267E" w:rsidRPr="006D047A" w:rsidRDefault="00FD267E" w:rsidP="004F708D">
      <w:pPr>
        <w:ind w:firstLine="567"/>
        <w:jc w:val="both"/>
        <w:rPr>
          <w:sz w:val="28"/>
          <w:szCs w:val="28"/>
          <w:lang w:val="ru-RU"/>
        </w:rPr>
      </w:pPr>
      <w:r w:rsidRPr="0053227C">
        <w:rPr>
          <w:b/>
          <w:lang w:val="ru-RU"/>
        </w:rPr>
        <w:t>Перечень программ и учебных пособий</w:t>
      </w:r>
      <w:r w:rsidR="006D047A">
        <w:rPr>
          <w:b/>
          <w:lang w:val="ru-RU"/>
        </w:rPr>
        <w:t>, используемых в 2015 – 2016</w:t>
      </w:r>
      <w:r w:rsidRPr="0053227C">
        <w:rPr>
          <w:b/>
          <w:lang w:val="ru-RU"/>
        </w:rPr>
        <w:t xml:space="preserve"> учебном году –</w:t>
      </w:r>
      <w:r w:rsidR="006D047A">
        <w:rPr>
          <w:b/>
          <w:lang w:val="ru-RU"/>
        </w:rPr>
        <w:t xml:space="preserve">                    </w:t>
      </w:r>
      <w:r w:rsidR="006D047A">
        <w:rPr>
          <w:lang w:val="ru-RU"/>
        </w:rPr>
        <w:t xml:space="preserve">       </w:t>
      </w:r>
      <w:r w:rsidR="00B26BDD">
        <w:rPr>
          <w:lang w:val="ru-RU"/>
        </w:rPr>
        <w:t xml:space="preserve">               </w:t>
      </w:r>
      <w:r w:rsidR="004F708D">
        <w:rPr>
          <w:lang w:val="ru-RU"/>
        </w:rPr>
        <w:t>- приложение 7</w:t>
      </w:r>
      <w:r w:rsidR="003E3531">
        <w:rPr>
          <w:lang w:val="ru-RU"/>
        </w:rPr>
        <w:t>.</w:t>
      </w:r>
    </w:p>
    <w:p w:rsidR="00FD267E" w:rsidRPr="0053227C" w:rsidRDefault="00FD267E" w:rsidP="004F708D">
      <w:pPr>
        <w:jc w:val="both"/>
        <w:rPr>
          <w:b/>
          <w:bCs/>
          <w:iCs/>
          <w:lang w:val="ru-RU"/>
        </w:rPr>
      </w:pPr>
      <w:r w:rsidRPr="0053227C">
        <w:rPr>
          <w:b/>
          <w:bCs/>
          <w:iCs/>
          <w:lang w:val="ru-RU"/>
        </w:rPr>
        <w:t xml:space="preserve">Обоснование необходимых изменений в имеющихся условиях в соответствии с целями и приоритетами основной образовательной программы </w:t>
      </w:r>
      <w:r w:rsidR="009D646E">
        <w:rPr>
          <w:b/>
          <w:bCs/>
          <w:iCs/>
          <w:lang w:val="ru-RU"/>
        </w:rPr>
        <w:t>основного</w:t>
      </w:r>
      <w:r w:rsidRPr="0053227C">
        <w:rPr>
          <w:b/>
          <w:bCs/>
          <w:iCs/>
          <w:lang w:val="ru-RU"/>
        </w:rPr>
        <w:t xml:space="preserve"> общего образования.</w:t>
      </w:r>
    </w:p>
    <w:p w:rsidR="00170257" w:rsidRDefault="00170257" w:rsidP="004F708D">
      <w:pPr>
        <w:jc w:val="both"/>
        <w:rPr>
          <w:lang w:val="ru-RU"/>
        </w:rPr>
      </w:pPr>
    </w:p>
    <w:p w:rsidR="00170257" w:rsidRDefault="00FD267E" w:rsidP="0053227C">
      <w:pPr>
        <w:jc w:val="both"/>
        <w:rPr>
          <w:lang w:val="ru-RU"/>
        </w:rPr>
      </w:pPr>
      <w:r w:rsidRPr="0053227C">
        <w:rPr>
          <w:lang w:val="ru-RU"/>
        </w:rPr>
        <w:t>Выявленные в результате детального анализа количественные и качественные</w:t>
      </w:r>
      <w:r w:rsidR="00676BE4">
        <w:rPr>
          <w:lang w:val="ru-RU"/>
        </w:rPr>
        <w:t xml:space="preserve"> </w:t>
      </w:r>
      <w:r w:rsidRPr="0053227C">
        <w:rPr>
          <w:lang w:val="ru-RU"/>
        </w:rPr>
        <w:t xml:space="preserve">показатели системы условий реализации ООП </w:t>
      </w:r>
      <w:r>
        <w:rPr>
          <w:lang w:val="ru-RU"/>
        </w:rPr>
        <w:t>О</w:t>
      </w:r>
      <w:r w:rsidRPr="0053227C">
        <w:rPr>
          <w:lang w:val="ru-RU"/>
        </w:rPr>
        <w:t xml:space="preserve">ОО </w:t>
      </w:r>
      <w:r w:rsidR="00676BE4">
        <w:rPr>
          <w:lang w:val="ru-RU"/>
        </w:rPr>
        <w:t>МКОУ «В</w:t>
      </w:r>
      <w:r w:rsidR="00170257">
        <w:rPr>
          <w:lang w:val="ru-RU"/>
        </w:rPr>
        <w:t>ышегорская СОШ</w:t>
      </w:r>
      <w:r>
        <w:rPr>
          <w:lang w:val="ru-RU"/>
        </w:rPr>
        <w:t xml:space="preserve">» </w:t>
      </w:r>
      <w:r w:rsidRPr="0053227C">
        <w:rPr>
          <w:lang w:val="ru-RU"/>
        </w:rPr>
        <w:t xml:space="preserve"> предполагают</w:t>
      </w:r>
      <w:r w:rsidR="00676BE4">
        <w:rPr>
          <w:lang w:val="ru-RU"/>
        </w:rPr>
        <w:t xml:space="preserve"> </w:t>
      </w:r>
      <w:r w:rsidRPr="0053227C">
        <w:rPr>
          <w:lang w:val="ru-RU"/>
        </w:rPr>
        <w:t>организацию комплекса мероприятий, призванных обеспечить в имеющихся условиях и в</w:t>
      </w:r>
      <w:r w:rsidR="00676BE4">
        <w:rPr>
          <w:lang w:val="ru-RU"/>
        </w:rPr>
        <w:t xml:space="preserve"> </w:t>
      </w:r>
      <w:r w:rsidRPr="0053227C">
        <w:rPr>
          <w:lang w:val="ru-RU"/>
        </w:rPr>
        <w:t xml:space="preserve">соответствии с целями </w:t>
      </w:r>
      <w:r w:rsidR="00170257">
        <w:rPr>
          <w:lang w:val="ru-RU"/>
        </w:rPr>
        <w:t xml:space="preserve">                              </w:t>
      </w:r>
      <w:r w:rsidRPr="0053227C">
        <w:rPr>
          <w:lang w:val="ru-RU"/>
        </w:rPr>
        <w:t>и приоритетами нашей образовательной среды следующие</w:t>
      </w:r>
      <w:r w:rsidR="00676BE4">
        <w:rPr>
          <w:lang w:val="ru-RU"/>
        </w:rPr>
        <w:t xml:space="preserve"> </w:t>
      </w:r>
      <w:r w:rsidRPr="00651A1B">
        <w:rPr>
          <w:lang w:val="ru-RU"/>
        </w:rPr>
        <w:t>характеристики:</w:t>
      </w:r>
    </w:p>
    <w:p w:rsidR="00FD267E" w:rsidRDefault="00FD267E" w:rsidP="0053227C">
      <w:pPr>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544"/>
        <w:gridCol w:w="6485"/>
      </w:tblGrid>
      <w:tr w:rsidR="00FD267E" w:rsidRPr="00C966B6">
        <w:tc>
          <w:tcPr>
            <w:tcW w:w="675" w:type="dxa"/>
          </w:tcPr>
          <w:p w:rsidR="00FD267E" w:rsidRPr="003A06E7" w:rsidRDefault="00FD267E" w:rsidP="003A06E7">
            <w:pPr>
              <w:jc w:val="both"/>
              <w:rPr>
                <w:lang w:val="ru-RU"/>
              </w:rPr>
            </w:pPr>
            <w:r w:rsidRPr="003A06E7">
              <w:rPr>
                <w:lang w:val="ru-RU"/>
              </w:rPr>
              <w:t>№</w:t>
            </w:r>
          </w:p>
        </w:tc>
        <w:tc>
          <w:tcPr>
            <w:tcW w:w="3544" w:type="dxa"/>
          </w:tcPr>
          <w:p w:rsidR="00FD267E" w:rsidRPr="003A06E7" w:rsidRDefault="00FD267E" w:rsidP="003A06E7">
            <w:pPr>
              <w:jc w:val="both"/>
              <w:rPr>
                <w:lang w:val="ru-RU"/>
              </w:rPr>
            </w:pPr>
            <w:r w:rsidRPr="003A06E7">
              <w:rPr>
                <w:b/>
                <w:bCs/>
                <w:lang w:val="ru-RU" w:eastAsia="en-US"/>
              </w:rPr>
              <w:t>Направление изменений</w:t>
            </w:r>
          </w:p>
        </w:tc>
        <w:tc>
          <w:tcPr>
            <w:tcW w:w="6485" w:type="dxa"/>
          </w:tcPr>
          <w:p w:rsidR="00FD267E" w:rsidRPr="003A06E7" w:rsidRDefault="00FD267E" w:rsidP="003A06E7">
            <w:pPr>
              <w:widowControl/>
              <w:rPr>
                <w:lang w:val="ru-RU"/>
              </w:rPr>
            </w:pPr>
            <w:r w:rsidRPr="003A06E7">
              <w:rPr>
                <w:b/>
                <w:bCs/>
                <w:lang w:val="ru-RU" w:eastAsia="en-US"/>
              </w:rPr>
              <w:t>Показатель качества осуществления</w:t>
            </w:r>
            <w:r w:rsidR="00DD286E">
              <w:rPr>
                <w:b/>
                <w:bCs/>
                <w:lang w:val="ru-RU" w:eastAsia="en-US"/>
              </w:rPr>
              <w:t xml:space="preserve"> </w:t>
            </w:r>
            <w:r w:rsidRPr="003A06E7">
              <w:rPr>
                <w:b/>
                <w:bCs/>
                <w:lang w:val="ru-RU" w:eastAsia="en-US"/>
              </w:rPr>
              <w:t>изменений (целевой ориентир в системе</w:t>
            </w:r>
            <w:r w:rsidR="00DD286E">
              <w:rPr>
                <w:b/>
                <w:bCs/>
                <w:lang w:val="ru-RU" w:eastAsia="en-US"/>
              </w:rPr>
              <w:t xml:space="preserve"> </w:t>
            </w:r>
            <w:r w:rsidRPr="003A06E7">
              <w:rPr>
                <w:b/>
                <w:bCs/>
                <w:lang w:val="ru-RU" w:eastAsia="en-US"/>
              </w:rPr>
              <w:t>условий)</w:t>
            </w:r>
          </w:p>
        </w:tc>
      </w:tr>
      <w:tr w:rsidR="00FD267E">
        <w:tc>
          <w:tcPr>
            <w:tcW w:w="675" w:type="dxa"/>
          </w:tcPr>
          <w:p w:rsidR="00FD267E" w:rsidRPr="003A06E7" w:rsidRDefault="00FD267E" w:rsidP="003A06E7">
            <w:pPr>
              <w:jc w:val="both"/>
              <w:rPr>
                <w:lang w:val="ru-RU"/>
              </w:rPr>
            </w:pPr>
            <w:r w:rsidRPr="003A06E7">
              <w:rPr>
                <w:lang w:val="ru-RU"/>
              </w:rPr>
              <w:t>1</w:t>
            </w:r>
          </w:p>
        </w:tc>
        <w:tc>
          <w:tcPr>
            <w:tcW w:w="3544" w:type="dxa"/>
          </w:tcPr>
          <w:p w:rsidR="00FD267E" w:rsidRPr="003A06E7" w:rsidRDefault="00FD267E" w:rsidP="003A06E7">
            <w:pPr>
              <w:widowControl/>
              <w:rPr>
                <w:bCs/>
                <w:iCs/>
                <w:lang w:val="ru-RU" w:eastAsia="en-US"/>
              </w:rPr>
            </w:pPr>
            <w:r w:rsidRPr="003A06E7">
              <w:rPr>
                <w:bCs/>
                <w:iCs/>
                <w:lang w:val="ru-RU" w:eastAsia="en-US"/>
              </w:rPr>
              <w:t>Санитарно-гигиеническое</w:t>
            </w:r>
          </w:p>
          <w:p w:rsidR="00FD267E" w:rsidRPr="003A06E7" w:rsidRDefault="00FD267E" w:rsidP="003A06E7">
            <w:pPr>
              <w:widowControl/>
              <w:rPr>
                <w:lang w:val="ru-RU"/>
              </w:rPr>
            </w:pPr>
            <w:r w:rsidRPr="003A06E7">
              <w:rPr>
                <w:bCs/>
                <w:iCs/>
                <w:lang w:val="ru-RU" w:eastAsia="en-US"/>
              </w:rPr>
              <w:t>благополучие образовательной</w:t>
            </w:r>
            <w:r w:rsidR="00676BE4">
              <w:rPr>
                <w:bCs/>
                <w:iCs/>
                <w:lang w:val="ru-RU" w:eastAsia="en-US"/>
              </w:rPr>
              <w:t xml:space="preserve"> </w:t>
            </w:r>
            <w:r w:rsidRPr="003A06E7">
              <w:rPr>
                <w:bCs/>
                <w:iCs/>
                <w:lang w:val="ru-RU" w:eastAsia="en-US"/>
              </w:rPr>
              <w:t>среды</w:t>
            </w:r>
          </w:p>
        </w:tc>
        <w:tc>
          <w:tcPr>
            <w:tcW w:w="6485" w:type="dxa"/>
          </w:tcPr>
          <w:p w:rsidR="00FD267E" w:rsidRPr="003A06E7" w:rsidRDefault="006D047A" w:rsidP="003A06E7">
            <w:pPr>
              <w:widowControl/>
              <w:rPr>
                <w:lang w:val="ru-RU" w:eastAsia="en-US"/>
              </w:rPr>
            </w:pPr>
            <w:r>
              <w:rPr>
                <w:lang w:val="ru-RU" w:eastAsia="en-US"/>
              </w:rPr>
              <w:t>соответствие условий обучения и</w:t>
            </w:r>
            <w:r w:rsidR="00676BE4">
              <w:rPr>
                <w:lang w:val="ru-RU" w:eastAsia="en-US"/>
              </w:rPr>
              <w:t xml:space="preserve"> </w:t>
            </w:r>
            <w:r w:rsidR="00FD267E" w:rsidRPr="003A06E7">
              <w:rPr>
                <w:lang w:val="ru-RU" w:eastAsia="en-US"/>
              </w:rPr>
              <w:t>воспитания гигиеническим требованиям;</w:t>
            </w:r>
            <w:r w:rsidR="00676BE4">
              <w:rPr>
                <w:lang w:val="ru-RU" w:eastAsia="en-US"/>
              </w:rPr>
              <w:t xml:space="preserve"> </w:t>
            </w:r>
            <w:r w:rsidR="00FD267E" w:rsidRPr="003A06E7">
              <w:rPr>
                <w:lang w:val="ru-RU" w:eastAsia="en-US"/>
              </w:rPr>
              <w:t xml:space="preserve">обеспеченность </w:t>
            </w:r>
            <w:r w:rsidR="00676BE4">
              <w:rPr>
                <w:lang w:val="ru-RU" w:eastAsia="en-US"/>
              </w:rPr>
              <w:t xml:space="preserve">горячим питанием, наличие </w:t>
            </w:r>
            <w:r w:rsidR="00FD267E" w:rsidRPr="003A06E7">
              <w:rPr>
                <w:lang w:val="ru-RU" w:eastAsia="en-US"/>
              </w:rPr>
              <w:t>динамического расписание учебных занятий,</w:t>
            </w:r>
            <w:r w:rsidR="00676BE4">
              <w:rPr>
                <w:lang w:val="ru-RU" w:eastAsia="en-US"/>
              </w:rPr>
              <w:t xml:space="preserve"> </w:t>
            </w:r>
            <w:r w:rsidR="00FD267E" w:rsidRPr="003A06E7">
              <w:rPr>
                <w:lang w:val="ru-RU" w:eastAsia="en-US"/>
              </w:rPr>
              <w:t>учебный план, учитывающий разные формы</w:t>
            </w:r>
            <w:r w:rsidR="00676BE4">
              <w:rPr>
                <w:lang w:val="ru-RU" w:eastAsia="en-US"/>
              </w:rPr>
              <w:t xml:space="preserve"> учебной деятельности</w:t>
            </w:r>
            <w:r w:rsidR="00FD267E" w:rsidRPr="003A06E7">
              <w:rPr>
                <w:lang w:val="ru-RU" w:eastAsia="en-US"/>
              </w:rPr>
              <w:t xml:space="preserve">; </w:t>
            </w:r>
          </w:p>
          <w:p w:rsidR="00FD267E" w:rsidRPr="003A06E7" w:rsidRDefault="00FD267E" w:rsidP="003A06E7">
            <w:pPr>
              <w:widowControl/>
              <w:rPr>
                <w:lang w:val="ru-RU"/>
              </w:rPr>
            </w:pPr>
            <w:r w:rsidRPr="003A06E7">
              <w:rPr>
                <w:lang w:val="ru-RU" w:eastAsia="en-US"/>
              </w:rPr>
              <w:t>состояние здоровья учащихся;</w:t>
            </w:r>
          </w:p>
        </w:tc>
      </w:tr>
      <w:tr w:rsidR="00FD267E" w:rsidRPr="00C966B6">
        <w:tc>
          <w:tcPr>
            <w:tcW w:w="675" w:type="dxa"/>
          </w:tcPr>
          <w:p w:rsidR="00FD267E" w:rsidRPr="003A06E7" w:rsidRDefault="00FD267E" w:rsidP="003A06E7">
            <w:pPr>
              <w:jc w:val="both"/>
              <w:rPr>
                <w:lang w:val="ru-RU"/>
              </w:rPr>
            </w:pPr>
            <w:r w:rsidRPr="003A06E7">
              <w:rPr>
                <w:lang w:val="ru-RU"/>
              </w:rPr>
              <w:t>2</w:t>
            </w:r>
          </w:p>
        </w:tc>
        <w:tc>
          <w:tcPr>
            <w:tcW w:w="3544" w:type="dxa"/>
          </w:tcPr>
          <w:p w:rsidR="00FD267E" w:rsidRPr="003A06E7" w:rsidRDefault="00FD267E" w:rsidP="003A06E7">
            <w:pPr>
              <w:jc w:val="both"/>
              <w:rPr>
                <w:lang w:val="ru-RU"/>
              </w:rPr>
            </w:pPr>
            <w:r w:rsidRPr="003A06E7">
              <w:rPr>
                <w:bCs/>
                <w:iCs/>
                <w:lang w:val="ru-RU" w:eastAsia="en-US"/>
              </w:rPr>
              <w:t>Кадровый потенциал</w:t>
            </w:r>
          </w:p>
        </w:tc>
        <w:tc>
          <w:tcPr>
            <w:tcW w:w="6485" w:type="dxa"/>
          </w:tcPr>
          <w:p w:rsidR="00FD267E" w:rsidRPr="003A06E7" w:rsidRDefault="00FD267E" w:rsidP="003A06E7">
            <w:pPr>
              <w:widowControl/>
              <w:rPr>
                <w:lang w:val="ru-RU"/>
              </w:rPr>
            </w:pPr>
            <w:r w:rsidRPr="003A06E7">
              <w:rPr>
                <w:lang w:val="ru-RU" w:eastAsia="en-US"/>
              </w:rPr>
              <w:t>наличие педагогов, способных реализовать</w:t>
            </w:r>
            <w:r w:rsidR="00676BE4">
              <w:rPr>
                <w:lang w:val="ru-RU" w:eastAsia="en-US"/>
              </w:rPr>
              <w:t xml:space="preserve"> </w:t>
            </w:r>
            <w:r w:rsidRPr="003A06E7">
              <w:rPr>
                <w:lang w:val="ru-RU" w:eastAsia="en-US"/>
              </w:rPr>
              <w:t>ООП (по квалификации, по опыту, повышение</w:t>
            </w:r>
            <w:r w:rsidR="00676BE4">
              <w:rPr>
                <w:lang w:val="ru-RU" w:eastAsia="en-US"/>
              </w:rPr>
              <w:t xml:space="preserve"> </w:t>
            </w:r>
            <w:r w:rsidRPr="003A06E7">
              <w:rPr>
                <w:lang w:val="ru-RU" w:eastAsia="en-US"/>
              </w:rPr>
              <w:t>квалификации, наличие званий, победители профессиональных конкурсов, участие в</w:t>
            </w:r>
            <w:r w:rsidR="00676BE4">
              <w:rPr>
                <w:lang w:val="ru-RU" w:eastAsia="en-US"/>
              </w:rPr>
              <w:t xml:space="preserve"> </w:t>
            </w:r>
            <w:r w:rsidRPr="003A06E7">
              <w:rPr>
                <w:lang w:val="ru-RU" w:eastAsia="en-US"/>
              </w:rPr>
              <w:t>проектах, грантах и т.п.)</w:t>
            </w:r>
          </w:p>
        </w:tc>
      </w:tr>
      <w:tr w:rsidR="00FD267E" w:rsidRPr="00C966B6">
        <w:tc>
          <w:tcPr>
            <w:tcW w:w="675" w:type="dxa"/>
          </w:tcPr>
          <w:p w:rsidR="00FD267E" w:rsidRPr="003A06E7" w:rsidRDefault="00FD267E" w:rsidP="003A06E7">
            <w:pPr>
              <w:jc w:val="both"/>
              <w:rPr>
                <w:lang w:val="ru-RU"/>
              </w:rPr>
            </w:pPr>
            <w:r w:rsidRPr="003A06E7">
              <w:rPr>
                <w:lang w:val="ru-RU"/>
              </w:rPr>
              <w:lastRenderedPageBreak/>
              <w:t>3</w:t>
            </w:r>
          </w:p>
        </w:tc>
        <w:tc>
          <w:tcPr>
            <w:tcW w:w="3544" w:type="dxa"/>
          </w:tcPr>
          <w:p w:rsidR="00FD267E" w:rsidRPr="003A06E7" w:rsidRDefault="00FD267E" w:rsidP="003A06E7">
            <w:pPr>
              <w:widowControl/>
              <w:rPr>
                <w:bCs/>
                <w:iCs/>
                <w:lang w:val="ru-RU" w:eastAsia="en-US"/>
              </w:rPr>
            </w:pPr>
            <w:r w:rsidRPr="003A06E7">
              <w:rPr>
                <w:bCs/>
                <w:iCs/>
                <w:lang w:val="ru-RU" w:eastAsia="en-US"/>
              </w:rPr>
              <w:t>Информационно-техническое</w:t>
            </w:r>
          </w:p>
          <w:p w:rsidR="00FD267E" w:rsidRPr="003A06E7" w:rsidRDefault="00FD267E" w:rsidP="003A06E7">
            <w:pPr>
              <w:widowControl/>
              <w:rPr>
                <w:lang w:val="ru-RU" w:eastAsia="en-US"/>
              </w:rPr>
            </w:pPr>
            <w:r w:rsidRPr="003A06E7">
              <w:rPr>
                <w:bCs/>
                <w:iCs/>
                <w:lang w:val="ru-RU" w:eastAsia="en-US"/>
              </w:rPr>
              <w:t>обеспече</w:t>
            </w:r>
            <w:r w:rsidRPr="003A06E7">
              <w:rPr>
                <w:lang w:val="ru-RU" w:eastAsia="en-US"/>
              </w:rPr>
              <w:t>ние образовательно</w:t>
            </w:r>
            <w:r w:rsidR="009D646E">
              <w:rPr>
                <w:lang w:val="ru-RU" w:eastAsia="en-US"/>
              </w:rPr>
              <w:t>й</w:t>
            </w:r>
          </w:p>
          <w:p w:rsidR="00FD267E" w:rsidRPr="003A06E7" w:rsidRDefault="009D646E" w:rsidP="003A06E7">
            <w:pPr>
              <w:jc w:val="both"/>
              <w:rPr>
                <w:lang w:val="ru-RU"/>
              </w:rPr>
            </w:pPr>
            <w:r>
              <w:rPr>
                <w:lang w:val="ru-RU" w:eastAsia="en-US"/>
              </w:rPr>
              <w:t>деятельности</w:t>
            </w:r>
          </w:p>
        </w:tc>
        <w:tc>
          <w:tcPr>
            <w:tcW w:w="6485" w:type="dxa"/>
          </w:tcPr>
          <w:p w:rsidR="00FD267E" w:rsidRPr="003A06E7" w:rsidRDefault="00FD267E" w:rsidP="003A06E7">
            <w:pPr>
              <w:widowControl/>
              <w:rPr>
                <w:lang w:val="ru-RU" w:eastAsia="en-US"/>
              </w:rPr>
            </w:pPr>
            <w:r w:rsidRPr="003A06E7">
              <w:rPr>
                <w:lang w:val="ru-RU" w:eastAsia="en-US"/>
              </w:rPr>
              <w:t>обоснованное и эффективное использование</w:t>
            </w:r>
          </w:p>
          <w:p w:rsidR="00FD267E" w:rsidRPr="003A06E7" w:rsidRDefault="00FD267E" w:rsidP="008B3F32">
            <w:pPr>
              <w:widowControl/>
              <w:rPr>
                <w:lang w:val="ru-RU" w:eastAsia="en-US"/>
              </w:rPr>
            </w:pPr>
            <w:r w:rsidRPr="003A06E7">
              <w:rPr>
                <w:lang w:val="ru-RU" w:eastAsia="en-US"/>
              </w:rPr>
              <w:t>информационной среды (локальной среды,</w:t>
            </w:r>
            <w:r w:rsidR="00676BE4">
              <w:rPr>
                <w:lang w:val="ru-RU" w:eastAsia="en-US"/>
              </w:rPr>
              <w:t xml:space="preserve"> </w:t>
            </w:r>
            <w:r w:rsidRPr="003A06E7">
              <w:rPr>
                <w:lang w:val="ru-RU" w:eastAsia="en-US"/>
              </w:rPr>
              <w:t>сайта, цифровых образовательных ресурсов</w:t>
            </w:r>
            <w:r w:rsidR="00676BE4">
              <w:rPr>
                <w:lang w:val="ru-RU" w:eastAsia="en-US"/>
              </w:rPr>
              <w:t>,</w:t>
            </w:r>
            <w:r w:rsidRPr="003A06E7">
              <w:rPr>
                <w:lang w:val="ru-RU" w:eastAsia="en-US"/>
              </w:rPr>
              <w:t xml:space="preserve"> владение</w:t>
            </w:r>
            <w:r w:rsidR="006D047A">
              <w:rPr>
                <w:lang w:val="ru-RU" w:eastAsia="en-US"/>
              </w:rPr>
              <w:t xml:space="preserve"> </w:t>
            </w:r>
            <w:r w:rsidRPr="003A06E7">
              <w:rPr>
                <w:lang w:val="ru-RU" w:eastAsia="en-US"/>
              </w:rPr>
              <w:t xml:space="preserve">ИКТ-технологиями педагогами) </w:t>
            </w:r>
            <w:r w:rsidR="006D047A">
              <w:rPr>
                <w:lang w:val="ru-RU" w:eastAsia="en-US"/>
              </w:rPr>
              <w:t xml:space="preserve"> </w:t>
            </w:r>
            <w:r w:rsidRPr="003A06E7">
              <w:rPr>
                <w:lang w:val="ru-RU" w:eastAsia="en-US"/>
              </w:rPr>
              <w:t>в</w:t>
            </w:r>
            <w:r w:rsidR="008B3F32">
              <w:rPr>
                <w:lang w:val="ru-RU" w:eastAsia="en-US"/>
              </w:rPr>
              <w:t xml:space="preserve"> </w:t>
            </w:r>
            <w:r w:rsidRPr="003A06E7">
              <w:rPr>
                <w:lang w:val="ru-RU" w:eastAsia="en-US"/>
              </w:rPr>
              <w:t>образовательно</w:t>
            </w:r>
            <w:r w:rsidR="009D646E">
              <w:rPr>
                <w:lang w:val="ru-RU" w:eastAsia="en-US"/>
              </w:rPr>
              <w:t>й</w:t>
            </w:r>
            <w:r w:rsidRPr="003A06E7">
              <w:rPr>
                <w:lang w:val="ru-RU" w:eastAsia="en-US"/>
              </w:rPr>
              <w:t xml:space="preserve"> </w:t>
            </w:r>
            <w:r w:rsidR="009D646E">
              <w:rPr>
                <w:lang w:val="ru-RU" w:eastAsia="en-US"/>
              </w:rPr>
              <w:t>деятельности</w:t>
            </w:r>
            <w:r w:rsidRPr="003A06E7">
              <w:rPr>
                <w:lang w:val="ru-RU" w:eastAsia="en-US"/>
              </w:rPr>
              <w:t>;</w:t>
            </w:r>
          </w:p>
        </w:tc>
      </w:tr>
      <w:tr w:rsidR="00FD267E" w:rsidRPr="00C966B6">
        <w:tc>
          <w:tcPr>
            <w:tcW w:w="675" w:type="dxa"/>
          </w:tcPr>
          <w:p w:rsidR="00FD267E" w:rsidRPr="003A06E7" w:rsidRDefault="00FD267E" w:rsidP="003A06E7">
            <w:pPr>
              <w:jc w:val="both"/>
              <w:rPr>
                <w:lang w:val="ru-RU"/>
              </w:rPr>
            </w:pPr>
            <w:r w:rsidRPr="003A06E7">
              <w:rPr>
                <w:lang w:val="ru-RU"/>
              </w:rPr>
              <w:t>4</w:t>
            </w:r>
          </w:p>
        </w:tc>
        <w:tc>
          <w:tcPr>
            <w:tcW w:w="3544" w:type="dxa"/>
          </w:tcPr>
          <w:p w:rsidR="00FD267E" w:rsidRPr="003A06E7" w:rsidRDefault="00FD267E" w:rsidP="003A06E7">
            <w:pPr>
              <w:widowControl/>
              <w:rPr>
                <w:bCs/>
                <w:iCs/>
                <w:lang w:val="ru-RU" w:eastAsia="en-US"/>
              </w:rPr>
            </w:pPr>
            <w:r w:rsidRPr="003A06E7">
              <w:rPr>
                <w:bCs/>
                <w:iCs/>
                <w:lang w:val="ru-RU" w:eastAsia="en-US"/>
              </w:rPr>
              <w:t>Правовое обеспечение</w:t>
            </w:r>
          </w:p>
          <w:p w:rsidR="00FD267E" w:rsidRPr="003A06E7" w:rsidRDefault="00FD267E" w:rsidP="003A06E7">
            <w:pPr>
              <w:jc w:val="both"/>
              <w:rPr>
                <w:lang w:val="ru-RU"/>
              </w:rPr>
            </w:pPr>
            <w:r w:rsidRPr="003A06E7">
              <w:rPr>
                <w:lang w:val="ru-RU" w:eastAsia="en-US"/>
              </w:rPr>
              <w:t>реализации ООП</w:t>
            </w:r>
          </w:p>
        </w:tc>
        <w:tc>
          <w:tcPr>
            <w:tcW w:w="6485" w:type="dxa"/>
          </w:tcPr>
          <w:p w:rsidR="00FD267E" w:rsidRPr="003A06E7" w:rsidRDefault="00FD267E" w:rsidP="003A06E7">
            <w:pPr>
              <w:widowControl/>
              <w:rPr>
                <w:lang w:val="ru-RU"/>
              </w:rPr>
            </w:pPr>
            <w:r w:rsidRPr="003A06E7">
              <w:rPr>
                <w:lang w:val="ru-RU" w:eastAsia="en-US"/>
              </w:rPr>
              <w:t>наличие локальных нормативно-правовых</w:t>
            </w:r>
            <w:r w:rsidR="00395C2E">
              <w:rPr>
                <w:lang w:val="ru-RU" w:eastAsia="en-US"/>
              </w:rPr>
              <w:t xml:space="preserve"> </w:t>
            </w:r>
            <w:r w:rsidRPr="003A06E7">
              <w:rPr>
                <w:lang w:val="ru-RU" w:eastAsia="en-US"/>
              </w:rPr>
              <w:t xml:space="preserve">актов и их использование всеми </w:t>
            </w:r>
            <w:r w:rsidR="009D646E">
              <w:rPr>
                <w:lang w:val="ru-RU" w:eastAsia="en-US"/>
              </w:rPr>
              <w:t>участниками образовательных отношений</w:t>
            </w:r>
            <w:r w:rsidRPr="003A06E7">
              <w:rPr>
                <w:lang w:val="ru-RU" w:eastAsia="en-US"/>
              </w:rPr>
              <w:t>;</w:t>
            </w:r>
          </w:p>
        </w:tc>
      </w:tr>
      <w:tr w:rsidR="00FD267E" w:rsidRPr="00C966B6">
        <w:tc>
          <w:tcPr>
            <w:tcW w:w="675" w:type="dxa"/>
          </w:tcPr>
          <w:p w:rsidR="00FD267E" w:rsidRPr="003A06E7" w:rsidRDefault="00FD267E" w:rsidP="003A06E7">
            <w:pPr>
              <w:jc w:val="both"/>
              <w:rPr>
                <w:lang w:val="ru-RU"/>
              </w:rPr>
            </w:pPr>
            <w:r w:rsidRPr="003A06E7">
              <w:rPr>
                <w:lang w:val="ru-RU"/>
              </w:rPr>
              <w:t>5</w:t>
            </w:r>
          </w:p>
        </w:tc>
        <w:tc>
          <w:tcPr>
            <w:tcW w:w="3544" w:type="dxa"/>
          </w:tcPr>
          <w:p w:rsidR="00FD267E" w:rsidRPr="003A06E7" w:rsidRDefault="00FD267E" w:rsidP="003A06E7">
            <w:pPr>
              <w:widowControl/>
              <w:rPr>
                <w:bCs/>
                <w:iCs/>
                <w:lang w:val="ru-RU" w:eastAsia="en-US"/>
              </w:rPr>
            </w:pPr>
            <w:r w:rsidRPr="003A06E7">
              <w:rPr>
                <w:bCs/>
                <w:iCs/>
                <w:lang w:val="ru-RU" w:eastAsia="en-US"/>
              </w:rPr>
              <w:t>Управление образовательн</w:t>
            </w:r>
            <w:r w:rsidR="009D646E">
              <w:rPr>
                <w:bCs/>
                <w:iCs/>
                <w:lang w:val="ru-RU" w:eastAsia="en-US"/>
              </w:rPr>
              <w:t>ой</w:t>
            </w:r>
          </w:p>
          <w:p w:rsidR="00FD267E" w:rsidRPr="003A06E7" w:rsidRDefault="009D646E" w:rsidP="003A06E7">
            <w:pPr>
              <w:jc w:val="both"/>
              <w:rPr>
                <w:lang w:val="ru-RU"/>
              </w:rPr>
            </w:pPr>
            <w:r>
              <w:rPr>
                <w:bCs/>
                <w:iCs/>
                <w:lang w:val="ru-RU" w:eastAsia="en-US"/>
              </w:rPr>
              <w:t>деятельностью</w:t>
            </w:r>
          </w:p>
        </w:tc>
        <w:tc>
          <w:tcPr>
            <w:tcW w:w="6485" w:type="dxa"/>
          </w:tcPr>
          <w:p w:rsidR="00FD267E" w:rsidRPr="003A06E7" w:rsidRDefault="00FD267E" w:rsidP="003A06E7">
            <w:pPr>
              <w:widowControl/>
              <w:rPr>
                <w:lang w:val="ru-RU" w:eastAsia="en-US"/>
              </w:rPr>
            </w:pPr>
            <w:r w:rsidRPr="003A06E7">
              <w:rPr>
                <w:lang w:val="ru-RU" w:eastAsia="en-US"/>
              </w:rPr>
              <w:t>наличие баланса между внешней и</w:t>
            </w:r>
            <w:r w:rsidR="00395C2E">
              <w:rPr>
                <w:lang w:val="ru-RU" w:eastAsia="en-US"/>
              </w:rPr>
              <w:t xml:space="preserve"> </w:t>
            </w:r>
            <w:r w:rsidRPr="003A06E7">
              <w:rPr>
                <w:lang w:val="ru-RU" w:eastAsia="en-US"/>
              </w:rPr>
              <w:t>внутренней оценкой (самооценкой)</w:t>
            </w:r>
            <w:r w:rsidR="006D047A">
              <w:rPr>
                <w:lang w:val="ru-RU" w:eastAsia="en-US"/>
              </w:rPr>
              <w:t xml:space="preserve"> </w:t>
            </w:r>
            <w:r w:rsidRPr="003A06E7">
              <w:rPr>
                <w:lang w:val="ru-RU" w:eastAsia="en-US"/>
              </w:rPr>
              <w:t>деятельности всех субъектов образовательно</w:t>
            </w:r>
            <w:r w:rsidR="009D646E">
              <w:rPr>
                <w:lang w:val="ru-RU" w:eastAsia="en-US"/>
              </w:rPr>
              <w:t xml:space="preserve">й деятельности </w:t>
            </w:r>
            <w:r w:rsidRPr="003A06E7">
              <w:rPr>
                <w:lang w:val="ru-RU" w:eastAsia="en-US"/>
              </w:rPr>
              <w:t xml:space="preserve"> при реализации ООП, участие</w:t>
            </w:r>
            <w:r w:rsidR="00E75CA5">
              <w:rPr>
                <w:lang w:val="ru-RU" w:eastAsia="en-US"/>
              </w:rPr>
              <w:t xml:space="preserve"> </w:t>
            </w:r>
            <w:r w:rsidRPr="003A06E7">
              <w:rPr>
                <w:lang w:val="ru-RU" w:eastAsia="en-US"/>
              </w:rPr>
              <w:t xml:space="preserve">общественности (в том числе родительской) </w:t>
            </w:r>
            <w:r w:rsidR="00E75CA5">
              <w:rPr>
                <w:lang w:val="ru-RU" w:eastAsia="en-US"/>
              </w:rPr>
              <w:t xml:space="preserve">                     </w:t>
            </w:r>
            <w:r w:rsidRPr="003A06E7">
              <w:rPr>
                <w:lang w:val="ru-RU" w:eastAsia="en-US"/>
              </w:rPr>
              <w:t>в</w:t>
            </w:r>
            <w:r w:rsidR="00395C2E">
              <w:rPr>
                <w:lang w:val="ru-RU" w:eastAsia="en-US"/>
              </w:rPr>
              <w:t xml:space="preserve"> </w:t>
            </w:r>
            <w:r w:rsidRPr="003A06E7">
              <w:rPr>
                <w:lang w:val="ru-RU" w:eastAsia="en-US"/>
              </w:rPr>
              <w:t>управлении образовательн</w:t>
            </w:r>
            <w:r w:rsidR="009D646E">
              <w:rPr>
                <w:lang w:val="ru-RU" w:eastAsia="en-US"/>
              </w:rPr>
              <w:t>ой деятельностью</w:t>
            </w:r>
            <w:r w:rsidRPr="003A06E7">
              <w:rPr>
                <w:lang w:val="ru-RU" w:eastAsia="en-US"/>
              </w:rPr>
              <w:t>;</w:t>
            </w:r>
          </w:p>
        </w:tc>
      </w:tr>
      <w:tr w:rsidR="00FD267E" w:rsidRPr="00C966B6">
        <w:tc>
          <w:tcPr>
            <w:tcW w:w="675" w:type="dxa"/>
          </w:tcPr>
          <w:p w:rsidR="00FD267E" w:rsidRPr="003A06E7" w:rsidRDefault="00FD267E" w:rsidP="003A06E7">
            <w:pPr>
              <w:jc w:val="both"/>
              <w:rPr>
                <w:lang w:val="ru-RU"/>
              </w:rPr>
            </w:pPr>
            <w:r w:rsidRPr="003A06E7">
              <w:rPr>
                <w:lang w:val="ru-RU"/>
              </w:rPr>
              <w:t>6</w:t>
            </w:r>
          </w:p>
        </w:tc>
        <w:tc>
          <w:tcPr>
            <w:tcW w:w="3544" w:type="dxa"/>
          </w:tcPr>
          <w:p w:rsidR="00FD267E" w:rsidRPr="003A06E7" w:rsidRDefault="00FD267E" w:rsidP="003A06E7">
            <w:pPr>
              <w:widowControl/>
              <w:rPr>
                <w:bCs/>
                <w:iCs/>
                <w:lang w:val="ru-RU" w:eastAsia="en-US"/>
              </w:rPr>
            </w:pPr>
            <w:r w:rsidRPr="003A06E7">
              <w:rPr>
                <w:bCs/>
                <w:iCs/>
                <w:lang w:val="ru-RU" w:eastAsia="en-US"/>
              </w:rPr>
              <w:t>Материально-техническое</w:t>
            </w:r>
          </w:p>
          <w:p w:rsidR="00FD267E" w:rsidRPr="003A06E7" w:rsidRDefault="00FD267E" w:rsidP="003A06E7">
            <w:pPr>
              <w:widowControl/>
              <w:rPr>
                <w:lang w:val="ru-RU" w:eastAsia="en-US"/>
              </w:rPr>
            </w:pPr>
            <w:r w:rsidRPr="003A06E7">
              <w:rPr>
                <w:bCs/>
                <w:iCs/>
                <w:lang w:val="ru-RU" w:eastAsia="en-US"/>
              </w:rPr>
              <w:t>обеспечение</w:t>
            </w:r>
            <w:r w:rsidR="006D047A">
              <w:rPr>
                <w:bCs/>
                <w:iCs/>
                <w:lang w:val="ru-RU" w:eastAsia="en-US"/>
              </w:rPr>
              <w:t xml:space="preserve"> </w:t>
            </w:r>
            <w:r w:rsidRPr="003A06E7">
              <w:rPr>
                <w:bCs/>
                <w:iCs/>
                <w:lang w:val="ru-RU" w:eastAsia="en-US"/>
              </w:rPr>
              <w:t xml:space="preserve"> </w:t>
            </w:r>
            <w:r w:rsidRPr="003A06E7">
              <w:rPr>
                <w:lang w:val="ru-RU" w:eastAsia="en-US"/>
              </w:rPr>
              <w:t>образовательно</w:t>
            </w:r>
            <w:r w:rsidR="009D646E">
              <w:rPr>
                <w:lang w:val="ru-RU" w:eastAsia="en-US"/>
              </w:rPr>
              <w:t>й</w:t>
            </w:r>
          </w:p>
          <w:p w:rsidR="00FD267E" w:rsidRPr="003A06E7" w:rsidRDefault="009D646E" w:rsidP="003A06E7">
            <w:pPr>
              <w:jc w:val="both"/>
              <w:rPr>
                <w:lang w:val="ru-RU"/>
              </w:rPr>
            </w:pPr>
            <w:r>
              <w:rPr>
                <w:lang w:val="ru-RU" w:eastAsia="en-US"/>
              </w:rPr>
              <w:t>деятельности</w:t>
            </w:r>
          </w:p>
        </w:tc>
        <w:tc>
          <w:tcPr>
            <w:tcW w:w="6485" w:type="dxa"/>
          </w:tcPr>
          <w:p w:rsidR="00FD267E" w:rsidRPr="003A06E7" w:rsidRDefault="00FD267E" w:rsidP="003A06E7">
            <w:pPr>
              <w:widowControl/>
              <w:rPr>
                <w:lang w:val="ru-RU" w:eastAsia="en-US"/>
              </w:rPr>
            </w:pPr>
            <w:r w:rsidRPr="003A06E7">
              <w:rPr>
                <w:lang w:val="ru-RU" w:eastAsia="en-US"/>
              </w:rPr>
              <w:t>обоснованность использования помещений и</w:t>
            </w:r>
            <w:r w:rsidR="00395C2E">
              <w:rPr>
                <w:lang w:val="ru-RU" w:eastAsia="en-US"/>
              </w:rPr>
              <w:t xml:space="preserve"> </w:t>
            </w:r>
            <w:r w:rsidRPr="003A06E7">
              <w:rPr>
                <w:lang w:val="ru-RU" w:eastAsia="en-US"/>
              </w:rPr>
              <w:t>оборудования для реализации ООП.</w:t>
            </w:r>
            <w:r w:rsidR="006D047A">
              <w:rPr>
                <w:lang w:val="ru-RU" w:eastAsia="en-US"/>
              </w:rPr>
              <w:t xml:space="preserve"> </w:t>
            </w:r>
            <w:r w:rsidRPr="003A06E7">
              <w:rPr>
                <w:lang w:val="ru-RU" w:eastAsia="en-US"/>
              </w:rPr>
              <w:t>Соответствие нормам СанПиНов по</w:t>
            </w:r>
          </w:p>
          <w:p w:rsidR="00FD267E" w:rsidRPr="003A06E7" w:rsidRDefault="00FD267E" w:rsidP="003A06E7">
            <w:pPr>
              <w:widowControl/>
              <w:rPr>
                <w:lang w:val="ru-RU" w:eastAsia="en-US"/>
              </w:rPr>
            </w:pPr>
            <w:r w:rsidRPr="003A06E7">
              <w:rPr>
                <w:lang w:val="ru-RU" w:eastAsia="en-US"/>
              </w:rPr>
              <w:t>показателям:</w:t>
            </w:r>
          </w:p>
          <w:p w:rsidR="00FC10BE" w:rsidRPr="00FC10BE" w:rsidRDefault="00FD267E" w:rsidP="00FC10BE">
            <w:pPr>
              <w:pStyle w:val="affc"/>
              <w:numPr>
                <w:ilvl w:val="0"/>
                <w:numId w:val="234"/>
              </w:numPr>
              <w:spacing w:after="0" w:line="240" w:lineRule="auto"/>
              <w:rPr>
                <w:rFonts w:ascii="Times New Roman" w:hAnsi="Times New Roman"/>
                <w:sz w:val="24"/>
                <w:lang w:eastAsia="en-US"/>
              </w:rPr>
            </w:pPr>
            <w:r w:rsidRPr="00FC10BE">
              <w:rPr>
                <w:rFonts w:ascii="Times New Roman" w:hAnsi="Times New Roman"/>
                <w:sz w:val="24"/>
                <w:lang w:eastAsia="en-US"/>
              </w:rPr>
              <w:t>освещённость и воздушно-тепловой режим</w:t>
            </w:r>
          </w:p>
          <w:p w:rsidR="00FD267E" w:rsidRPr="00FC10BE" w:rsidRDefault="00FD267E" w:rsidP="00FC10BE">
            <w:pPr>
              <w:pStyle w:val="affc"/>
              <w:numPr>
                <w:ilvl w:val="0"/>
                <w:numId w:val="234"/>
              </w:numPr>
              <w:spacing w:after="0" w:line="240" w:lineRule="auto"/>
              <w:rPr>
                <w:lang w:eastAsia="en-US"/>
              </w:rPr>
            </w:pPr>
            <w:r w:rsidRPr="00FC10BE">
              <w:rPr>
                <w:rFonts w:ascii="Times New Roman" w:hAnsi="Times New Roman"/>
                <w:sz w:val="24"/>
                <w:lang w:eastAsia="en-US"/>
              </w:rPr>
              <w:t>расположение и размеры рабочих, учебных</w:t>
            </w:r>
            <w:r w:rsidR="00395C2E" w:rsidRPr="00FC10BE">
              <w:rPr>
                <w:rFonts w:ascii="Times New Roman" w:hAnsi="Times New Roman"/>
                <w:sz w:val="24"/>
                <w:lang w:eastAsia="en-US"/>
              </w:rPr>
              <w:t xml:space="preserve"> </w:t>
            </w:r>
            <w:r w:rsidRPr="00FC10BE">
              <w:rPr>
                <w:rFonts w:ascii="Times New Roman" w:hAnsi="Times New Roman"/>
                <w:sz w:val="24"/>
                <w:lang w:eastAsia="en-US"/>
              </w:rPr>
              <w:t>зон и зон для индивидуальных занятий и</w:t>
            </w:r>
            <w:r w:rsidR="006D047A" w:rsidRPr="00FC10BE">
              <w:rPr>
                <w:rFonts w:ascii="Times New Roman" w:hAnsi="Times New Roman"/>
                <w:sz w:val="24"/>
                <w:lang w:eastAsia="en-US"/>
              </w:rPr>
              <w:t xml:space="preserve"> </w:t>
            </w:r>
            <w:r w:rsidRPr="00FC10BE">
              <w:rPr>
                <w:rFonts w:ascii="Times New Roman" w:hAnsi="Times New Roman"/>
                <w:sz w:val="24"/>
                <w:lang w:eastAsia="en-US"/>
              </w:rPr>
              <w:t>т.п.</w:t>
            </w:r>
          </w:p>
        </w:tc>
      </w:tr>
      <w:tr w:rsidR="00FD267E" w:rsidRPr="00C966B6">
        <w:tc>
          <w:tcPr>
            <w:tcW w:w="675" w:type="dxa"/>
          </w:tcPr>
          <w:p w:rsidR="00FD267E" w:rsidRPr="003A06E7" w:rsidRDefault="00FD267E" w:rsidP="003A06E7">
            <w:pPr>
              <w:jc w:val="both"/>
              <w:rPr>
                <w:lang w:val="ru-RU"/>
              </w:rPr>
            </w:pPr>
            <w:r w:rsidRPr="003A06E7">
              <w:rPr>
                <w:lang w:val="ru-RU"/>
              </w:rPr>
              <w:t>7</w:t>
            </w:r>
          </w:p>
        </w:tc>
        <w:tc>
          <w:tcPr>
            <w:tcW w:w="3544" w:type="dxa"/>
          </w:tcPr>
          <w:p w:rsidR="00FD267E" w:rsidRPr="003A06E7" w:rsidRDefault="00FD267E" w:rsidP="003A06E7">
            <w:pPr>
              <w:widowControl/>
              <w:rPr>
                <w:bCs/>
                <w:iCs/>
                <w:lang w:val="ru-RU" w:eastAsia="en-US"/>
              </w:rPr>
            </w:pPr>
            <w:r w:rsidRPr="003A06E7">
              <w:rPr>
                <w:bCs/>
                <w:iCs/>
                <w:lang w:val="ru-RU" w:eastAsia="en-US"/>
              </w:rPr>
              <w:t>Учебно-методическое</w:t>
            </w:r>
          </w:p>
          <w:p w:rsidR="00FD267E" w:rsidRPr="003A06E7" w:rsidRDefault="00FD267E" w:rsidP="003A06E7">
            <w:pPr>
              <w:widowControl/>
              <w:rPr>
                <w:lang w:val="ru-RU" w:eastAsia="en-US"/>
              </w:rPr>
            </w:pPr>
            <w:r w:rsidRPr="003A06E7">
              <w:rPr>
                <w:bCs/>
                <w:iCs/>
                <w:lang w:val="ru-RU" w:eastAsia="en-US"/>
              </w:rPr>
              <w:t xml:space="preserve">обеспечение </w:t>
            </w:r>
            <w:r w:rsidRPr="003A06E7">
              <w:rPr>
                <w:lang w:val="ru-RU" w:eastAsia="en-US"/>
              </w:rPr>
              <w:t>образовательно</w:t>
            </w:r>
            <w:r w:rsidR="009D646E">
              <w:rPr>
                <w:lang w:val="ru-RU" w:eastAsia="en-US"/>
              </w:rPr>
              <w:t>й</w:t>
            </w:r>
          </w:p>
          <w:p w:rsidR="00FD267E" w:rsidRPr="003A06E7" w:rsidRDefault="009D646E" w:rsidP="003A06E7">
            <w:pPr>
              <w:jc w:val="both"/>
              <w:rPr>
                <w:lang w:val="ru-RU"/>
              </w:rPr>
            </w:pPr>
            <w:r>
              <w:rPr>
                <w:lang w:val="ru-RU" w:eastAsia="en-US"/>
              </w:rPr>
              <w:t>деятельности</w:t>
            </w:r>
          </w:p>
        </w:tc>
        <w:tc>
          <w:tcPr>
            <w:tcW w:w="6485" w:type="dxa"/>
          </w:tcPr>
          <w:p w:rsidR="00FD267E" w:rsidRPr="003A06E7" w:rsidRDefault="00FD267E" w:rsidP="003A06E7">
            <w:pPr>
              <w:widowControl/>
              <w:rPr>
                <w:lang w:val="ru-RU" w:eastAsia="en-US"/>
              </w:rPr>
            </w:pPr>
            <w:r w:rsidRPr="003A06E7">
              <w:rPr>
                <w:lang w:val="ru-RU" w:eastAsia="en-US"/>
              </w:rPr>
              <w:t>обоснование использования списка</w:t>
            </w:r>
            <w:r w:rsidR="00395C2E">
              <w:rPr>
                <w:lang w:val="ru-RU" w:eastAsia="en-US"/>
              </w:rPr>
              <w:t xml:space="preserve"> </w:t>
            </w:r>
            <w:r w:rsidRPr="003A06E7">
              <w:rPr>
                <w:lang w:val="ru-RU" w:eastAsia="en-US"/>
              </w:rPr>
              <w:t>учебников для реализации задач ООП;</w:t>
            </w:r>
            <w:r w:rsidR="00395C2E">
              <w:rPr>
                <w:lang w:val="ru-RU" w:eastAsia="en-US"/>
              </w:rPr>
              <w:t xml:space="preserve"> </w:t>
            </w:r>
            <w:r w:rsidRPr="003A06E7">
              <w:rPr>
                <w:lang w:val="ru-RU" w:eastAsia="en-US"/>
              </w:rPr>
              <w:t>наличие и оптимальность других учебных и</w:t>
            </w:r>
            <w:r w:rsidR="00395C2E">
              <w:rPr>
                <w:lang w:val="ru-RU" w:eastAsia="en-US"/>
              </w:rPr>
              <w:t xml:space="preserve"> </w:t>
            </w:r>
            <w:r w:rsidRPr="003A06E7">
              <w:rPr>
                <w:lang w:val="ru-RU" w:eastAsia="en-US"/>
              </w:rPr>
              <w:t>дидактических материалов, включая цифровые</w:t>
            </w:r>
          </w:p>
          <w:p w:rsidR="00FD267E" w:rsidRPr="003A06E7" w:rsidRDefault="00FD267E" w:rsidP="003A06E7">
            <w:pPr>
              <w:widowControl/>
              <w:rPr>
                <w:lang w:val="ru-RU"/>
              </w:rPr>
            </w:pPr>
            <w:r w:rsidRPr="003A06E7">
              <w:rPr>
                <w:lang w:val="ru-RU" w:eastAsia="en-US"/>
              </w:rPr>
              <w:t>образовательные ресурсы, частота их</w:t>
            </w:r>
            <w:r w:rsidR="00395C2E">
              <w:rPr>
                <w:lang w:val="ru-RU" w:eastAsia="en-US"/>
              </w:rPr>
              <w:t xml:space="preserve"> </w:t>
            </w:r>
            <w:r w:rsidRPr="003A06E7">
              <w:rPr>
                <w:lang w:val="ru-RU" w:eastAsia="en-US"/>
              </w:rPr>
              <w:t>использования учащимися на</w:t>
            </w:r>
            <w:r w:rsidR="00395C2E">
              <w:rPr>
                <w:lang w:val="ru-RU" w:eastAsia="en-US"/>
              </w:rPr>
              <w:t xml:space="preserve"> </w:t>
            </w:r>
            <w:r w:rsidRPr="003A06E7">
              <w:rPr>
                <w:lang w:val="ru-RU" w:eastAsia="en-US"/>
              </w:rPr>
              <w:t>индивидуальном уровне.</w:t>
            </w:r>
          </w:p>
        </w:tc>
      </w:tr>
    </w:tbl>
    <w:p w:rsidR="00FD267E" w:rsidRDefault="00FD267E" w:rsidP="00FC10BE">
      <w:pPr>
        <w:rPr>
          <w:sz w:val="28"/>
          <w:szCs w:val="28"/>
          <w:lang w:val="ru-RU"/>
        </w:rPr>
      </w:pPr>
    </w:p>
    <w:p w:rsidR="00FD267E" w:rsidRDefault="00FD267E" w:rsidP="005B549E">
      <w:pPr>
        <w:ind w:firstLine="567"/>
        <w:rPr>
          <w:rStyle w:val="Zag11"/>
          <w:b/>
          <w:sz w:val="28"/>
          <w:szCs w:val="28"/>
          <w:lang w:val="ru-RU"/>
        </w:rPr>
      </w:pPr>
      <w:r w:rsidRPr="00177521">
        <w:rPr>
          <w:rStyle w:val="Zag11"/>
          <w:b/>
          <w:sz w:val="28"/>
          <w:szCs w:val="28"/>
          <w:lang w:val="ru-RU"/>
        </w:rPr>
        <w:t>3.2.6.</w:t>
      </w:r>
      <w:r w:rsidRPr="00177521">
        <w:rPr>
          <w:rStyle w:val="Zag11"/>
          <w:b/>
          <w:sz w:val="28"/>
          <w:szCs w:val="28"/>
          <w:lang w:val="ru-RU"/>
        </w:rPr>
        <w:tab/>
        <w:t>Механизмы достижения целевых ориентиров в системе условий</w:t>
      </w:r>
    </w:p>
    <w:p w:rsidR="00FD267E" w:rsidRPr="002F27BA" w:rsidRDefault="00FD267E" w:rsidP="00804AF6">
      <w:pPr>
        <w:pStyle w:val="c13"/>
        <w:spacing w:before="0" w:beforeAutospacing="0" w:after="0" w:afterAutospacing="0"/>
        <w:jc w:val="center"/>
        <w:rPr>
          <w:b/>
        </w:rPr>
      </w:pPr>
      <w:r w:rsidRPr="002F27BA">
        <w:rPr>
          <w:b/>
        </w:rPr>
        <w:t xml:space="preserve">Механизмы достижения целевых ориентиров в системе условий реализации ООП </w:t>
      </w:r>
      <w:r>
        <w:rPr>
          <w:b/>
        </w:rPr>
        <w:t>О</w:t>
      </w:r>
      <w:r w:rsidRPr="002F27BA">
        <w:rPr>
          <w:b/>
        </w:rPr>
        <w:t>ОО</w:t>
      </w:r>
    </w:p>
    <w:p w:rsidR="00FD267E" w:rsidRPr="00804AF6" w:rsidRDefault="00FD267E" w:rsidP="00C743B9">
      <w:pPr>
        <w:jc w:val="both"/>
        <w:rPr>
          <w:color w:val="000000"/>
          <w:lang w:val="ru-RU"/>
        </w:rPr>
      </w:pPr>
      <w:r w:rsidRPr="00804AF6">
        <w:rPr>
          <w:color w:val="000000"/>
          <w:lang w:val="ru-RU"/>
        </w:rPr>
        <w:t xml:space="preserve">     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FD267E" w:rsidRPr="00804AF6" w:rsidRDefault="00FD267E" w:rsidP="00804AF6">
      <w:pPr>
        <w:rPr>
          <w:lang w:val="ru-RU"/>
        </w:rPr>
      </w:pPr>
      <w:r w:rsidRPr="00804AF6">
        <w:rPr>
          <w:lang w:val="ru-RU"/>
        </w:rPr>
        <w:t>Целевые ориентиры в системе условий:</w:t>
      </w:r>
    </w:p>
    <w:p w:rsidR="00FD267E" w:rsidRPr="00804AF6" w:rsidRDefault="00FD267E" w:rsidP="00C743B9">
      <w:pPr>
        <w:widowControl/>
        <w:numPr>
          <w:ilvl w:val="0"/>
          <w:numId w:val="217"/>
        </w:numPr>
        <w:autoSpaceDE/>
        <w:adjustRightInd/>
        <w:spacing w:after="100" w:afterAutospacing="1"/>
        <w:jc w:val="both"/>
        <w:rPr>
          <w:lang w:val="ru-RU"/>
        </w:rPr>
      </w:pPr>
      <w:r w:rsidRPr="00804AF6">
        <w:rPr>
          <w:lang w:val="ru-RU"/>
        </w:rPr>
        <w:t xml:space="preserve">Нормативное и правовое обеспечение развития организации, осуществляющей образовательную деятельность,  направлено на формирование единой, целостной нормативной и правовой базы для реализации ООП </w:t>
      </w:r>
      <w:r>
        <w:rPr>
          <w:lang w:val="ru-RU"/>
        </w:rPr>
        <w:t>О</w:t>
      </w:r>
      <w:r w:rsidRPr="00804AF6">
        <w:rPr>
          <w:lang w:val="ru-RU"/>
        </w:rPr>
        <w:t>ОО.</w:t>
      </w:r>
    </w:p>
    <w:p w:rsidR="00FD267E" w:rsidRPr="00804AF6" w:rsidRDefault="00FD267E" w:rsidP="00804AF6">
      <w:pPr>
        <w:widowControl/>
        <w:numPr>
          <w:ilvl w:val="0"/>
          <w:numId w:val="217"/>
        </w:numPr>
        <w:autoSpaceDE/>
        <w:adjustRightInd/>
        <w:spacing w:before="100" w:beforeAutospacing="1" w:after="100" w:afterAutospacing="1"/>
        <w:jc w:val="both"/>
        <w:rPr>
          <w:lang w:val="ru-RU"/>
        </w:rPr>
      </w:pPr>
      <w:r w:rsidRPr="00804AF6">
        <w:rPr>
          <w:lang w:val="ru-RU"/>
        </w:rP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образовательной деятельности.</w:t>
      </w:r>
    </w:p>
    <w:p w:rsidR="00FD267E" w:rsidRPr="00804AF6" w:rsidRDefault="00FD267E" w:rsidP="00804AF6">
      <w:pPr>
        <w:widowControl/>
        <w:numPr>
          <w:ilvl w:val="0"/>
          <w:numId w:val="217"/>
        </w:numPr>
        <w:autoSpaceDE/>
        <w:adjustRightInd/>
        <w:spacing w:before="100" w:beforeAutospacing="1" w:after="100" w:afterAutospacing="1"/>
        <w:jc w:val="both"/>
        <w:rPr>
          <w:lang w:val="ru-RU"/>
        </w:rPr>
      </w:pPr>
      <w:r w:rsidRPr="00804AF6">
        <w:rPr>
          <w:lang w:val="ru-RU"/>
        </w:rPr>
        <w:t>Учебно-методическое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образовательной деятельности, организацию подготовки и выпуска публикаций педагогов, проведение мастер-классов, семинаров, научно-практических конференций.</w:t>
      </w:r>
    </w:p>
    <w:p w:rsidR="00FD267E" w:rsidRPr="00804AF6" w:rsidRDefault="00FD267E" w:rsidP="00804AF6">
      <w:pPr>
        <w:ind w:left="360"/>
        <w:rPr>
          <w:lang w:val="ru-RU"/>
        </w:rPr>
      </w:pPr>
      <w:r w:rsidRPr="00804AF6">
        <w:rPr>
          <w:lang w:val="ru-RU"/>
        </w:rPr>
        <w:t xml:space="preserve">         Информационно-техническое обеспечение  будет направлено:</w:t>
      </w:r>
    </w:p>
    <w:p w:rsidR="00FD267E" w:rsidRDefault="00FD267E" w:rsidP="00804AF6">
      <w:pPr>
        <w:widowControl/>
        <w:numPr>
          <w:ilvl w:val="0"/>
          <w:numId w:val="217"/>
        </w:numPr>
        <w:autoSpaceDE/>
        <w:autoSpaceDN/>
        <w:adjustRightInd/>
        <w:ind w:left="714" w:hanging="357"/>
        <w:jc w:val="both"/>
        <w:rPr>
          <w:lang w:val="ru-RU"/>
        </w:rPr>
      </w:pPr>
      <w:r w:rsidRPr="00114E77">
        <w:rPr>
          <w:lang w:val="ru-RU"/>
        </w:rPr>
        <w:t>на формирование банка данных о потенциальных участниках реализации образовательной деятельности с использованием современных информационных</w:t>
      </w:r>
      <w:r w:rsidR="00DD286E">
        <w:rPr>
          <w:lang w:val="ru-RU"/>
        </w:rPr>
        <w:t xml:space="preserve"> </w:t>
      </w:r>
      <w:r w:rsidRPr="00114E77">
        <w:rPr>
          <w:lang w:val="ru-RU"/>
        </w:rPr>
        <w:t xml:space="preserve">технологий; </w:t>
      </w:r>
    </w:p>
    <w:p w:rsidR="00FD267E" w:rsidRPr="00114E77" w:rsidRDefault="00FD267E" w:rsidP="00804AF6">
      <w:pPr>
        <w:widowControl/>
        <w:numPr>
          <w:ilvl w:val="0"/>
          <w:numId w:val="217"/>
        </w:numPr>
        <w:autoSpaceDE/>
        <w:autoSpaceDN/>
        <w:adjustRightInd/>
        <w:ind w:left="714" w:hanging="357"/>
        <w:jc w:val="both"/>
        <w:rPr>
          <w:lang w:val="ru-RU"/>
        </w:rPr>
      </w:pPr>
      <w:r w:rsidRPr="00114E77">
        <w:rPr>
          <w:lang w:val="ru-RU"/>
        </w:rPr>
        <w:t>создание банка данных о передовом опыте в сфере управления и практической реализации на всех уровнях.</w:t>
      </w:r>
    </w:p>
    <w:p w:rsidR="00FD267E" w:rsidRPr="00804AF6" w:rsidRDefault="00FD267E" w:rsidP="00804AF6">
      <w:pPr>
        <w:widowControl/>
        <w:numPr>
          <w:ilvl w:val="0"/>
          <w:numId w:val="217"/>
        </w:numPr>
        <w:autoSpaceDE/>
        <w:adjustRightInd/>
        <w:spacing w:before="100" w:beforeAutospacing="1" w:after="100" w:afterAutospacing="1"/>
        <w:jc w:val="both"/>
        <w:rPr>
          <w:lang w:val="ru-RU"/>
        </w:rPr>
      </w:pPr>
      <w:r w:rsidRPr="00804AF6">
        <w:rPr>
          <w:lang w:val="ru-RU"/>
        </w:rPr>
        <w:t>Кадровое обеспечение школы высококвалифицированными специалистами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образования и повышения квалификации.</w:t>
      </w:r>
    </w:p>
    <w:p w:rsidR="00FD267E" w:rsidRPr="002F27BA" w:rsidRDefault="00FD267E" w:rsidP="00804AF6">
      <w:pPr>
        <w:pStyle w:val="c12"/>
        <w:spacing w:before="0" w:beforeAutospacing="0" w:after="0" w:afterAutospacing="0"/>
        <w:ind w:firstLine="708"/>
        <w:jc w:val="both"/>
      </w:pPr>
      <w:r w:rsidRPr="002F27BA">
        <w:lastRenderedPageBreak/>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w:t>
      </w:r>
      <w:r>
        <w:t xml:space="preserve">й деятельности </w:t>
      </w:r>
      <w:r w:rsidRPr="002F27BA">
        <w:t xml:space="preserve">и повышение содержательности реализуемой ООП </w:t>
      </w:r>
      <w:r>
        <w:t>О</w:t>
      </w:r>
      <w:r w:rsidRPr="002F27BA">
        <w:t>ОО, механизмы достижения целевых ориентиров направлены на решение следующих задач:</w:t>
      </w:r>
    </w:p>
    <w:p w:rsidR="00FD267E" w:rsidRPr="002F27BA" w:rsidRDefault="00FD267E" w:rsidP="00804AF6">
      <w:pPr>
        <w:pStyle w:val="c12"/>
        <w:numPr>
          <w:ilvl w:val="0"/>
          <w:numId w:val="216"/>
        </w:numPr>
        <w:spacing w:before="0" w:beforeAutospacing="0" w:after="0" w:afterAutospacing="0"/>
        <w:jc w:val="both"/>
      </w:pPr>
      <w:r w:rsidRPr="002F27BA">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FD267E" w:rsidRPr="002F27BA" w:rsidRDefault="00FD267E" w:rsidP="00804AF6">
      <w:pPr>
        <w:pStyle w:val="c12"/>
        <w:numPr>
          <w:ilvl w:val="0"/>
          <w:numId w:val="216"/>
        </w:numPr>
        <w:spacing w:before="0" w:beforeAutospacing="0" w:after="0" w:afterAutospacing="0"/>
        <w:jc w:val="both"/>
      </w:pPr>
      <w:r w:rsidRPr="002F27BA">
        <w:t>совершенствование системы стимулирования работников Учреждения и оценки качества их труда;</w:t>
      </w:r>
    </w:p>
    <w:p w:rsidR="00FD267E" w:rsidRPr="002F27BA" w:rsidRDefault="00FD267E" w:rsidP="00804AF6">
      <w:pPr>
        <w:pStyle w:val="c12"/>
        <w:numPr>
          <w:ilvl w:val="0"/>
          <w:numId w:val="216"/>
        </w:numPr>
        <w:spacing w:before="0" w:beforeAutospacing="0" w:after="0" w:afterAutospacing="0"/>
        <w:jc w:val="both"/>
      </w:pPr>
      <w:r w:rsidRPr="002F27BA">
        <w:t>совершенствование школьной инфраструктуры с целью создания комфортных и безопасных условий образовательно</w:t>
      </w:r>
      <w:r>
        <w:t xml:space="preserve">й деятельности </w:t>
      </w:r>
      <w:r w:rsidRPr="002F27BA">
        <w:t xml:space="preserve"> в соответствии с требованиями СанПиН;</w:t>
      </w:r>
    </w:p>
    <w:p w:rsidR="00FD267E" w:rsidRPr="002F27BA" w:rsidRDefault="00FD267E" w:rsidP="00804AF6">
      <w:pPr>
        <w:pStyle w:val="c12"/>
        <w:numPr>
          <w:ilvl w:val="0"/>
          <w:numId w:val="216"/>
        </w:numPr>
        <w:spacing w:before="0" w:beforeAutospacing="0" w:after="0" w:afterAutospacing="0"/>
        <w:jc w:val="both"/>
      </w:pPr>
      <w:r w:rsidRPr="002F27BA">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FD267E" w:rsidRPr="002F27BA" w:rsidRDefault="00FD267E" w:rsidP="00804AF6">
      <w:pPr>
        <w:pStyle w:val="c12"/>
        <w:numPr>
          <w:ilvl w:val="0"/>
          <w:numId w:val="216"/>
        </w:numPr>
        <w:spacing w:before="0" w:beforeAutospacing="0" w:after="0" w:afterAutospacing="0"/>
        <w:jc w:val="both"/>
      </w:pPr>
      <w:r w:rsidRPr="002F27BA">
        <w:t xml:space="preserve">развитие информационной образовательной среды; </w:t>
      </w:r>
    </w:p>
    <w:p w:rsidR="00FD267E" w:rsidRPr="002F27BA" w:rsidRDefault="00FD267E" w:rsidP="00804AF6">
      <w:pPr>
        <w:pStyle w:val="c12"/>
        <w:numPr>
          <w:ilvl w:val="0"/>
          <w:numId w:val="216"/>
        </w:numPr>
        <w:spacing w:before="0" w:beforeAutospacing="0" w:after="0" w:afterAutospacing="0"/>
        <w:jc w:val="both"/>
      </w:pPr>
      <w:r w:rsidRPr="002F27BA">
        <w:t>повышение энергоэффективности при эксплуатации здания;</w:t>
      </w:r>
    </w:p>
    <w:p w:rsidR="00FD267E" w:rsidRPr="002F27BA" w:rsidRDefault="00FD267E" w:rsidP="00804AF6">
      <w:pPr>
        <w:pStyle w:val="c12"/>
        <w:numPr>
          <w:ilvl w:val="0"/>
          <w:numId w:val="216"/>
        </w:numPr>
        <w:spacing w:before="0" w:beforeAutospacing="0" w:after="0" w:afterAutospacing="0"/>
        <w:jc w:val="both"/>
      </w:pPr>
      <w:r w:rsidRPr="002F27BA">
        <w:t>создание и развитие системы мониторинга качества образования</w:t>
      </w:r>
      <w:r>
        <w:t xml:space="preserve"> организации, осуществляющей образовательную деятельность</w:t>
      </w:r>
      <w:r w:rsidRPr="002F27BA">
        <w:t>;</w:t>
      </w:r>
    </w:p>
    <w:p w:rsidR="00FD267E" w:rsidRPr="002F27BA" w:rsidRDefault="00FD267E" w:rsidP="00804AF6">
      <w:pPr>
        <w:pStyle w:val="c12"/>
        <w:numPr>
          <w:ilvl w:val="0"/>
          <w:numId w:val="216"/>
        </w:numPr>
        <w:spacing w:before="0" w:beforeAutospacing="0" w:after="0" w:afterAutospacing="0"/>
        <w:jc w:val="both"/>
      </w:pPr>
      <w:r w:rsidRPr="002F27BA">
        <w:t xml:space="preserve">создание условий для достижения выпускниками уровня готовности к </w:t>
      </w:r>
      <w:r>
        <w:t xml:space="preserve"> дальнейшему </w:t>
      </w:r>
      <w:r w:rsidRPr="002F27BA">
        <w:t>обучению и их личностного развития через обновление программ воспитания и дополнительного образования;</w:t>
      </w:r>
    </w:p>
    <w:p w:rsidR="00FD267E" w:rsidRPr="002F27BA" w:rsidRDefault="00FD267E" w:rsidP="00804AF6">
      <w:pPr>
        <w:pStyle w:val="c12"/>
        <w:numPr>
          <w:ilvl w:val="0"/>
          <w:numId w:val="216"/>
        </w:numPr>
        <w:spacing w:before="0" w:beforeAutospacing="0" w:after="0" w:afterAutospacing="0"/>
        <w:jc w:val="both"/>
      </w:pPr>
      <w:r w:rsidRPr="002F27BA">
        <w:t>повышение информационной открытости образования через использование  электронных журналов и дневников, сайта школы, личных сайтов учителей.</w:t>
      </w:r>
    </w:p>
    <w:p w:rsidR="00FD267E" w:rsidRPr="00804AF6" w:rsidRDefault="00FD267E" w:rsidP="00804AF6">
      <w:pPr>
        <w:rPr>
          <w:lang w:val="ru-RU"/>
        </w:rPr>
      </w:pPr>
      <w:r>
        <w:rPr>
          <w:color w:val="000000"/>
        </w:rPr>
        <w:t>  </w:t>
      </w:r>
    </w:p>
    <w:p w:rsidR="00FD267E" w:rsidRPr="00804AF6" w:rsidRDefault="00FD267E" w:rsidP="00804AF6">
      <w:pPr>
        <w:ind w:firstLine="708"/>
        <w:jc w:val="center"/>
        <w:rPr>
          <w:b/>
          <w:bCs/>
          <w:i/>
          <w:color w:val="000000"/>
          <w:lang w:val="ru-RU"/>
        </w:rPr>
      </w:pPr>
      <w:r w:rsidRPr="00804AF6">
        <w:rPr>
          <w:b/>
          <w:bCs/>
          <w:i/>
          <w:color w:val="000000"/>
          <w:lang w:val="ru-RU"/>
        </w:rPr>
        <w:t>Контроль за состоянием системы условий</w:t>
      </w:r>
    </w:p>
    <w:p w:rsidR="00FD267E" w:rsidRPr="00804AF6" w:rsidRDefault="00FD267E" w:rsidP="00804AF6">
      <w:pPr>
        <w:ind w:firstLine="708"/>
        <w:rPr>
          <w:lang w:val="ru-RU"/>
        </w:rPr>
      </w:pPr>
    </w:p>
    <w:p w:rsidR="00FD267E" w:rsidRPr="002F27BA" w:rsidRDefault="00FD267E" w:rsidP="00804AF6">
      <w:pPr>
        <w:pStyle w:val="c12"/>
        <w:spacing w:before="0" w:beforeAutospacing="0" w:after="0" w:afterAutospacing="0"/>
        <w:ind w:firstLine="708"/>
        <w:jc w:val="both"/>
      </w:pPr>
      <w:r>
        <w:t xml:space="preserve">Контроль за состоянием системы условий реализации ООП ООО осуществляется   через систему </w:t>
      </w:r>
      <w:r w:rsidRPr="002F27BA">
        <w:t xml:space="preserve"> мониторинга </w:t>
      </w:r>
      <w:r>
        <w:t>образовательной организации, на основе</w:t>
      </w:r>
      <w:r w:rsidR="00676BE4">
        <w:t xml:space="preserve"> </w:t>
      </w:r>
      <w:r>
        <w:t>внутришкольного контроля и системы образовательного мониторинга, сложившегося в образовательной организации.</w:t>
      </w:r>
    </w:p>
    <w:p w:rsidR="00FD267E" w:rsidRPr="002F27BA" w:rsidRDefault="00FD267E" w:rsidP="00804AF6">
      <w:pPr>
        <w:pStyle w:val="c12"/>
        <w:spacing w:before="0" w:beforeAutospacing="0" w:after="0" w:afterAutospacing="0"/>
        <w:ind w:firstLine="708"/>
        <w:jc w:val="both"/>
      </w:pPr>
      <w:r w:rsidRPr="002F27BA">
        <w:t>Информационное сопровождение мероприятий комплекса мер предусматривает освещение хода его реализации на сайте школы.</w:t>
      </w:r>
    </w:p>
    <w:p w:rsidR="00FD267E" w:rsidRPr="00804AF6" w:rsidRDefault="00FD267E" w:rsidP="00804AF6">
      <w:pPr>
        <w:rPr>
          <w:lang w:val="ru-RU"/>
        </w:rPr>
      </w:pPr>
      <w:r>
        <w:rPr>
          <w:lang w:val="ru-RU"/>
        </w:rPr>
        <w:t>О</w:t>
      </w:r>
      <w:r w:rsidRPr="00804AF6">
        <w:rPr>
          <w:lang w:val="ru-RU"/>
        </w:rPr>
        <w:t>бразовательный мониторинг отражает следующие стороны функционирования организации, осуществляющей образовательную деятельность:</w:t>
      </w:r>
    </w:p>
    <w:p w:rsidR="00FD267E" w:rsidRPr="00324A1E" w:rsidRDefault="00FD267E" w:rsidP="00804AF6">
      <w:pPr>
        <w:pStyle w:val="11"/>
        <w:numPr>
          <w:ilvl w:val="0"/>
          <w:numId w:val="218"/>
        </w:numPr>
        <w:suppressAutoHyphens/>
        <w:rPr>
          <w:lang w:val="ru-RU"/>
        </w:rPr>
      </w:pPr>
      <w:r w:rsidRPr="00324A1E">
        <w:rPr>
          <w:lang w:val="ru-RU"/>
        </w:rPr>
        <w:t>контингент учащихся, его демографические и медицинские характеристики, движение: поступление в школу, перевод, окончание;</w:t>
      </w:r>
    </w:p>
    <w:p w:rsidR="00FD267E" w:rsidRPr="00324A1E" w:rsidRDefault="00FD267E" w:rsidP="00804AF6">
      <w:pPr>
        <w:pStyle w:val="11"/>
        <w:numPr>
          <w:ilvl w:val="0"/>
          <w:numId w:val="218"/>
        </w:numPr>
        <w:suppressAutoHyphens/>
        <w:rPr>
          <w:lang w:val="ru-RU"/>
        </w:rPr>
      </w:pPr>
      <w:r w:rsidRPr="00324A1E">
        <w:rPr>
          <w:lang w:val="ru-RU"/>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FD267E" w:rsidRPr="00324A1E" w:rsidRDefault="00FD267E" w:rsidP="00804AF6">
      <w:pPr>
        <w:pStyle w:val="11"/>
        <w:numPr>
          <w:ilvl w:val="0"/>
          <w:numId w:val="218"/>
        </w:numPr>
        <w:suppressAutoHyphens/>
        <w:rPr>
          <w:lang w:val="ru-RU"/>
        </w:rPr>
      </w:pPr>
      <w:r w:rsidRPr="00324A1E">
        <w:rPr>
          <w:lang w:val="ru-RU"/>
        </w:rPr>
        <w:t>фонды, обеспечение функций учреждения: обеспеченность учебниками, дополнительной литературой и пособиями, средствами обучения;</w:t>
      </w:r>
    </w:p>
    <w:p w:rsidR="00FD267E" w:rsidRPr="00324A1E" w:rsidRDefault="00FD267E" w:rsidP="00804AF6">
      <w:pPr>
        <w:pStyle w:val="11"/>
        <w:numPr>
          <w:ilvl w:val="0"/>
          <w:numId w:val="218"/>
        </w:numPr>
        <w:suppressAutoHyphens/>
        <w:rPr>
          <w:lang w:val="ru-RU"/>
        </w:rPr>
      </w:pPr>
      <w:r w:rsidRPr="00324A1E">
        <w:rPr>
          <w:lang w:val="ru-RU"/>
        </w:rPr>
        <w:t>состояние персонала учреждения: тарификация преподавательского состава, обеспеченность вспомогательным персоналом;</w:t>
      </w:r>
    </w:p>
    <w:p w:rsidR="00FD267E" w:rsidRDefault="00FD267E" w:rsidP="00804AF6">
      <w:pPr>
        <w:pStyle w:val="11"/>
        <w:numPr>
          <w:ilvl w:val="0"/>
          <w:numId w:val="218"/>
        </w:numPr>
        <w:suppressAutoHyphens/>
      </w:pPr>
      <w:r>
        <w:t>инфраструктура учреждения.</w:t>
      </w:r>
    </w:p>
    <w:p w:rsidR="00FD267E" w:rsidRPr="00804AF6" w:rsidRDefault="00FD267E" w:rsidP="00804AF6">
      <w:pPr>
        <w:jc w:val="center"/>
        <w:rPr>
          <w:b/>
          <w:lang w:val="ru-RU"/>
        </w:rPr>
      </w:pPr>
      <w:r w:rsidRPr="00804AF6">
        <w:rPr>
          <w:lang w:val="ru-RU"/>
        </w:rPr>
        <w:br/>
      </w:r>
      <w:r w:rsidRPr="00804AF6">
        <w:rPr>
          <w:b/>
          <w:iCs/>
          <w:lang w:val="ru-RU"/>
        </w:rPr>
        <w:t>Мониторинг образовательной деятельности в школе:</w:t>
      </w:r>
    </w:p>
    <w:p w:rsidR="00FD267E" w:rsidRDefault="00FD267E" w:rsidP="00804AF6">
      <w:pPr>
        <w:pStyle w:val="11"/>
        <w:numPr>
          <w:ilvl w:val="0"/>
          <w:numId w:val="219"/>
        </w:numPr>
        <w:suppressAutoHyphens/>
        <w:contextualSpacing w:val="0"/>
      </w:pPr>
      <w:r>
        <w:t>учебные достижения учащихся;</w:t>
      </w:r>
    </w:p>
    <w:p w:rsidR="00FD267E" w:rsidRPr="00324A1E" w:rsidRDefault="00FD267E" w:rsidP="00804AF6">
      <w:pPr>
        <w:pStyle w:val="11"/>
        <w:numPr>
          <w:ilvl w:val="0"/>
          <w:numId w:val="219"/>
        </w:numPr>
        <w:suppressAutoHyphens/>
        <w:contextualSpacing w:val="0"/>
        <w:rPr>
          <w:lang w:val="ru-RU"/>
        </w:rPr>
      </w:pPr>
      <w:r w:rsidRPr="00324A1E">
        <w:rPr>
          <w:lang w:val="ru-RU"/>
        </w:rPr>
        <w:t>физическое развитие и состояние здоровья учащихся;</w:t>
      </w:r>
    </w:p>
    <w:p w:rsidR="00FD267E" w:rsidRDefault="00FD267E" w:rsidP="00804AF6">
      <w:pPr>
        <w:pStyle w:val="11"/>
        <w:numPr>
          <w:ilvl w:val="0"/>
          <w:numId w:val="219"/>
        </w:numPr>
        <w:suppressAutoHyphens/>
        <w:contextualSpacing w:val="0"/>
      </w:pPr>
      <w:r>
        <w:t>воспитательная система;</w:t>
      </w:r>
    </w:p>
    <w:p w:rsidR="00FD267E" w:rsidRDefault="00FD267E" w:rsidP="00804AF6">
      <w:pPr>
        <w:pStyle w:val="11"/>
        <w:numPr>
          <w:ilvl w:val="0"/>
          <w:numId w:val="219"/>
        </w:numPr>
        <w:suppressAutoHyphens/>
        <w:contextualSpacing w:val="0"/>
      </w:pPr>
      <w:r>
        <w:t>педагогические кадры;</w:t>
      </w:r>
    </w:p>
    <w:p w:rsidR="00FD267E" w:rsidRDefault="00FD267E" w:rsidP="00804AF6">
      <w:pPr>
        <w:pStyle w:val="11"/>
        <w:numPr>
          <w:ilvl w:val="0"/>
          <w:numId w:val="219"/>
        </w:numPr>
        <w:suppressAutoHyphens/>
        <w:contextualSpacing w:val="0"/>
      </w:pPr>
      <w:r>
        <w:t>ресурсное обеспечение образовательной деятельности;</w:t>
      </w:r>
    </w:p>
    <w:p w:rsidR="00FD267E" w:rsidRPr="00804AF6" w:rsidRDefault="00FD267E" w:rsidP="00804AF6">
      <w:pPr>
        <w:jc w:val="center"/>
        <w:rPr>
          <w:b/>
          <w:lang w:val="ru-RU"/>
        </w:rPr>
      </w:pPr>
      <w:r w:rsidRPr="00804AF6">
        <w:rPr>
          <w:lang w:val="ru-RU"/>
        </w:rPr>
        <w:br/>
      </w:r>
      <w:r w:rsidRPr="00804AF6">
        <w:rPr>
          <w:b/>
          <w:iCs/>
          <w:lang w:val="ru-RU"/>
        </w:rPr>
        <w:lastRenderedPageBreak/>
        <w:t>Мониторинг состояния и качества функционирования образовательной системы школы:</w:t>
      </w:r>
    </w:p>
    <w:p w:rsidR="00FD267E" w:rsidRDefault="00FD267E" w:rsidP="00804AF6">
      <w:pPr>
        <w:widowControl/>
        <w:numPr>
          <w:ilvl w:val="0"/>
          <w:numId w:val="220"/>
        </w:numPr>
        <w:autoSpaceDE/>
        <w:adjustRightInd/>
      </w:pPr>
      <w:r>
        <w:t>анализ работы (годовой план);</w:t>
      </w:r>
    </w:p>
    <w:p w:rsidR="00FD267E" w:rsidRPr="00804AF6" w:rsidRDefault="00FD267E" w:rsidP="00804AF6">
      <w:pPr>
        <w:widowControl/>
        <w:numPr>
          <w:ilvl w:val="0"/>
          <w:numId w:val="220"/>
        </w:numPr>
        <w:autoSpaceDE/>
        <w:adjustRightInd/>
        <w:rPr>
          <w:lang w:val="ru-RU"/>
        </w:rPr>
      </w:pPr>
      <w:r w:rsidRPr="00804AF6">
        <w:rPr>
          <w:lang w:val="ru-RU"/>
        </w:rPr>
        <w:t>выполнение учебных программ, учебного плана;</w:t>
      </w:r>
    </w:p>
    <w:p w:rsidR="00FD267E" w:rsidRPr="00804AF6" w:rsidRDefault="00FD267E" w:rsidP="00804AF6">
      <w:pPr>
        <w:widowControl/>
        <w:numPr>
          <w:ilvl w:val="0"/>
          <w:numId w:val="220"/>
        </w:numPr>
        <w:autoSpaceDE/>
        <w:adjustRightInd/>
        <w:rPr>
          <w:lang w:val="ru-RU"/>
        </w:rPr>
      </w:pPr>
      <w:r w:rsidRPr="00804AF6">
        <w:rPr>
          <w:lang w:val="ru-RU"/>
        </w:rPr>
        <w:t>организация внутришкольного контроля по результатам промежуточной аттестации;</w:t>
      </w:r>
    </w:p>
    <w:p w:rsidR="00FD267E" w:rsidRDefault="00FD267E" w:rsidP="00804AF6">
      <w:pPr>
        <w:widowControl/>
        <w:numPr>
          <w:ilvl w:val="0"/>
          <w:numId w:val="220"/>
        </w:numPr>
        <w:autoSpaceDE/>
        <w:adjustRightInd/>
      </w:pPr>
      <w:r>
        <w:t>организация питания;</w:t>
      </w:r>
    </w:p>
    <w:p w:rsidR="00FD267E" w:rsidRDefault="00FD267E" w:rsidP="00804AF6">
      <w:pPr>
        <w:widowControl/>
        <w:numPr>
          <w:ilvl w:val="0"/>
          <w:numId w:val="220"/>
        </w:numPr>
        <w:autoSpaceDE/>
        <w:adjustRightInd/>
      </w:pPr>
      <w:r>
        <w:t>система методической работы;</w:t>
      </w:r>
    </w:p>
    <w:p w:rsidR="00FD267E" w:rsidRDefault="00FD267E" w:rsidP="00804AF6">
      <w:pPr>
        <w:widowControl/>
        <w:numPr>
          <w:ilvl w:val="0"/>
          <w:numId w:val="220"/>
        </w:numPr>
        <w:autoSpaceDE/>
        <w:adjustRightInd/>
      </w:pPr>
      <w:r>
        <w:t>система работы методического объединения;</w:t>
      </w:r>
    </w:p>
    <w:p w:rsidR="00FD267E" w:rsidRDefault="00FD267E" w:rsidP="00804AF6">
      <w:pPr>
        <w:widowControl/>
        <w:numPr>
          <w:ilvl w:val="0"/>
          <w:numId w:val="220"/>
        </w:numPr>
        <w:autoSpaceDE/>
        <w:adjustRightInd/>
      </w:pPr>
      <w:r>
        <w:t>система работы школьной библиотеки;</w:t>
      </w:r>
    </w:p>
    <w:p w:rsidR="00FD267E" w:rsidRDefault="00FD267E" w:rsidP="00804AF6">
      <w:pPr>
        <w:widowControl/>
        <w:numPr>
          <w:ilvl w:val="0"/>
          <w:numId w:val="220"/>
        </w:numPr>
        <w:autoSpaceDE/>
        <w:adjustRightInd/>
      </w:pPr>
      <w:r>
        <w:t>система воспитательной работы;</w:t>
      </w:r>
    </w:p>
    <w:p w:rsidR="00FD267E" w:rsidRPr="00804AF6" w:rsidRDefault="00FD267E" w:rsidP="00804AF6">
      <w:pPr>
        <w:widowControl/>
        <w:numPr>
          <w:ilvl w:val="0"/>
          <w:numId w:val="220"/>
        </w:numPr>
        <w:autoSpaceDE/>
        <w:adjustRightInd/>
        <w:rPr>
          <w:lang w:val="ru-RU"/>
        </w:rPr>
      </w:pPr>
      <w:r w:rsidRPr="00804AF6">
        <w:rPr>
          <w:lang w:val="ru-RU"/>
        </w:rPr>
        <w:t>система работы по обеспечению жизнедеятельности организации, осуществляющей образовательную деятельность (безопасность, сохранение и поддержание здоровья);</w:t>
      </w:r>
    </w:p>
    <w:p w:rsidR="00FD267E" w:rsidRPr="00804AF6" w:rsidRDefault="00FD267E" w:rsidP="00804AF6">
      <w:pPr>
        <w:widowControl/>
        <w:numPr>
          <w:ilvl w:val="0"/>
          <w:numId w:val="220"/>
        </w:numPr>
        <w:autoSpaceDE/>
        <w:adjustRightInd/>
        <w:rPr>
          <w:lang w:val="ru-RU"/>
        </w:rPr>
      </w:pPr>
      <w:r w:rsidRPr="00804AF6">
        <w:rPr>
          <w:lang w:val="ru-RU"/>
        </w:rPr>
        <w:t>социологические исследования на удовлетворенность родителей и учащихся условиями организации образовательной деятельности в школе;</w:t>
      </w:r>
    </w:p>
    <w:p w:rsidR="00FD267E" w:rsidRPr="00804AF6" w:rsidRDefault="00FD267E" w:rsidP="00804AF6">
      <w:pPr>
        <w:widowControl/>
        <w:numPr>
          <w:ilvl w:val="0"/>
          <w:numId w:val="220"/>
        </w:numPr>
        <w:autoSpaceDE/>
        <w:adjustRightInd/>
        <w:rPr>
          <w:lang w:val="ru-RU"/>
        </w:rPr>
      </w:pPr>
      <w:r w:rsidRPr="00804AF6">
        <w:rPr>
          <w:lang w:val="ru-RU"/>
        </w:rPr>
        <w:t>информационный банк данных о педагогических кадрах;</w:t>
      </w:r>
    </w:p>
    <w:p w:rsidR="00FD267E" w:rsidRPr="00804AF6" w:rsidRDefault="00FD267E" w:rsidP="00804AF6">
      <w:pPr>
        <w:widowControl/>
        <w:numPr>
          <w:ilvl w:val="0"/>
          <w:numId w:val="220"/>
        </w:numPr>
        <w:autoSpaceDE/>
        <w:adjustRightInd/>
        <w:rPr>
          <w:lang w:val="ru-RU"/>
        </w:rPr>
      </w:pPr>
      <w:r w:rsidRPr="00804AF6">
        <w:rPr>
          <w:lang w:val="ru-RU"/>
        </w:rPr>
        <w:t>занятость уч</w:t>
      </w:r>
      <w:r>
        <w:rPr>
          <w:lang w:val="ru-RU"/>
        </w:rPr>
        <w:t>а</w:t>
      </w:r>
      <w:r w:rsidRPr="00804AF6">
        <w:rPr>
          <w:lang w:val="ru-RU"/>
        </w:rPr>
        <w:t>щихся в системе дополнительного образ</w:t>
      </w:r>
      <w:r w:rsidR="00DD286E">
        <w:rPr>
          <w:lang w:val="ru-RU"/>
        </w:rPr>
        <w:t xml:space="preserve">ования (по классу, </w:t>
      </w:r>
      <w:r w:rsidRPr="00804AF6">
        <w:rPr>
          <w:lang w:val="ru-RU"/>
        </w:rPr>
        <w:t xml:space="preserve"> по школе);</w:t>
      </w:r>
    </w:p>
    <w:p w:rsidR="00FD267E" w:rsidRDefault="00FD267E" w:rsidP="00804AF6">
      <w:pPr>
        <w:widowControl/>
        <w:numPr>
          <w:ilvl w:val="0"/>
          <w:numId w:val="220"/>
        </w:numPr>
        <w:autoSpaceDE/>
        <w:adjustRightInd/>
      </w:pPr>
      <w:r>
        <w:t>организация внеурочной деятельности учащихся;</w:t>
      </w:r>
    </w:p>
    <w:p w:rsidR="00FD267E" w:rsidRDefault="00FD267E" w:rsidP="00804AF6">
      <w:pPr>
        <w:jc w:val="center"/>
        <w:rPr>
          <w:b/>
        </w:rPr>
      </w:pPr>
      <w:r>
        <w:br/>
      </w:r>
      <w:r>
        <w:rPr>
          <w:b/>
          <w:iCs/>
        </w:rPr>
        <w:t>Мониторинг учебных достижений учащихся</w:t>
      </w:r>
      <w:r>
        <w:rPr>
          <w:b/>
          <w:bCs/>
          <w:iCs/>
        </w:rPr>
        <w:t>:</w:t>
      </w:r>
    </w:p>
    <w:p w:rsidR="00FD267E" w:rsidRDefault="00FD267E" w:rsidP="00C743B9">
      <w:pPr>
        <w:pStyle w:val="11"/>
        <w:numPr>
          <w:ilvl w:val="0"/>
          <w:numId w:val="221"/>
        </w:numPr>
        <w:suppressAutoHyphens/>
        <w:ind w:left="714" w:hanging="357"/>
        <w:contextualSpacing w:val="0"/>
      </w:pPr>
      <w:r>
        <w:t>внутришкольное инспектирование (график ВШК);</w:t>
      </w:r>
    </w:p>
    <w:p w:rsidR="00FD267E" w:rsidRDefault="00FD267E" w:rsidP="00C743B9">
      <w:pPr>
        <w:pStyle w:val="11"/>
        <w:numPr>
          <w:ilvl w:val="0"/>
          <w:numId w:val="221"/>
        </w:numPr>
        <w:suppressAutoHyphens/>
        <w:ind w:left="714" w:hanging="357"/>
        <w:contextualSpacing w:val="0"/>
      </w:pPr>
      <w:r>
        <w:t>диагностика уровня обученности;</w:t>
      </w:r>
    </w:p>
    <w:p w:rsidR="00FD267E" w:rsidRPr="00324A1E" w:rsidRDefault="00FD267E" w:rsidP="00C743B9">
      <w:pPr>
        <w:pStyle w:val="11"/>
        <w:numPr>
          <w:ilvl w:val="0"/>
          <w:numId w:val="221"/>
        </w:numPr>
        <w:suppressAutoHyphens/>
        <w:ind w:left="714" w:hanging="357"/>
        <w:contextualSpacing w:val="0"/>
        <w:rPr>
          <w:lang w:val="ru-RU"/>
        </w:rPr>
      </w:pPr>
      <w:r w:rsidRPr="00324A1E">
        <w:rPr>
          <w:lang w:val="ru-RU"/>
        </w:rPr>
        <w:t>результаты промежуточной аттестации (по четвертям, по полугодиям, за год);</w:t>
      </w:r>
    </w:p>
    <w:p w:rsidR="00FD267E" w:rsidRPr="00324A1E" w:rsidRDefault="00FD267E" w:rsidP="00C743B9">
      <w:pPr>
        <w:pStyle w:val="11"/>
        <w:numPr>
          <w:ilvl w:val="0"/>
          <w:numId w:val="221"/>
        </w:numPr>
        <w:suppressAutoHyphens/>
        <w:ind w:left="714" w:hanging="357"/>
        <w:contextualSpacing w:val="0"/>
        <w:rPr>
          <w:lang w:val="ru-RU"/>
        </w:rPr>
      </w:pPr>
      <w:r w:rsidRPr="00324A1E">
        <w:rPr>
          <w:lang w:val="ru-RU"/>
        </w:rPr>
        <w:t>качество знаний по предметам (по четвертям, по полугодиям, за год);</w:t>
      </w:r>
    </w:p>
    <w:p w:rsidR="00FD267E" w:rsidRDefault="00FD267E" w:rsidP="00C743B9">
      <w:pPr>
        <w:pStyle w:val="11"/>
        <w:numPr>
          <w:ilvl w:val="0"/>
          <w:numId w:val="221"/>
        </w:numPr>
        <w:suppressAutoHyphens/>
        <w:ind w:left="714" w:hanging="357"/>
        <w:contextualSpacing w:val="0"/>
      </w:pPr>
      <w:r>
        <w:t>работа с неуспевающими учащимися;</w:t>
      </w:r>
    </w:p>
    <w:p w:rsidR="00FD267E" w:rsidRPr="00324A1E" w:rsidRDefault="00FD267E" w:rsidP="00C743B9">
      <w:pPr>
        <w:pStyle w:val="11"/>
        <w:numPr>
          <w:ilvl w:val="0"/>
          <w:numId w:val="221"/>
        </w:numPr>
        <w:suppressAutoHyphens/>
        <w:ind w:left="714" w:hanging="357"/>
        <w:contextualSpacing w:val="0"/>
        <w:rPr>
          <w:lang w:val="ru-RU"/>
        </w:rPr>
      </w:pPr>
      <w:r w:rsidRPr="00324A1E">
        <w:rPr>
          <w:lang w:val="ru-RU"/>
        </w:rPr>
        <w:t>достижения учащихся в различных сферах деятельности (портфель достижений учащегося).</w:t>
      </w:r>
    </w:p>
    <w:p w:rsidR="00FD267E" w:rsidRPr="00804AF6" w:rsidRDefault="00FD267E" w:rsidP="00804AF6">
      <w:pPr>
        <w:jc w:val="center"/>
        <w:rPr>
          <w:b/>
          <w:lang w:val="ru-RU"/>
        </w:rPr>
      </w:pPr>
      <w:r w:rsidRPr="00804AF6">
        <w:rPr>
          <w:lang w:val="ru-RU"/>
        </w:rPr>
        <w:br/>
      </w:r>
      <w:r w:rsidRPr="00804AF6">
        <w:rPr>
          <w:b/>
          <w:i/>
          <w:iCs/>
          <w:lang w:val="ru-RU"/>
        </w:rPr>
        <w:t>Мониторинг физического развития и состояния здоровья учащихся:</w:t>
      </w:r>
    </w:p>
    <w:p w:rsidR="00FD267E" w:rsidRPr="00804AF6" w:rsidRDefault="00FD267E" w:rsidP="00804AF6">
      <w:pPr>
        <w:widowControl/>
        <w:numPr>
          <w:ilvl w:val="0"/>
          <w:numId w:val="222"/>
        </w:numPr>
        <w:autoSpaceDE/>
        <w:adjustRightInd/>
        <w:rPr>
          <w:lang w:val="ru-RU"/>
        </w:rPr>
      </w:pPr>
      <w:r w:rsidRPr="00804AF6">
        <w:rPr>
          <w:lang w:val="ru-RU"/>
        </w:rPr>
        <w:t>распределение учащихся по группам здоровья;</w:t>
      </w:r>
    </w:p>
    <w:p w:rsidR="00FD267E" w:rsidRPr="00804AF6" w:rsidRDefault="00FD267E" w:rsidP="00804AF6">
      <w:pPr>
        <w:widowControl/>
        <w:numPr>
          <w:ilvl w:val="0"/>
          <w:numId w:val="222"/>
        </w:numPr>
        <w:autoSpaceDE/>
        <w:adjustRightInd/>
        <w:rPr>
          <w:lang w:val="ru-RU"/>
        </w:rPr>
      </w:pPr>
      <w:r w:rsidRPr="00804AF6">
        <w:rPr>
          <w:lang w:val="ru-RU"/>
        </w:rPr>
        <w:t>количество дней, пропущенных по болезни;</w:t>
      </w:r>
    </w:p>
    <w:p w:rsidR="00FD267E" w:rsidRPr="00804AF6" w:rsidRDefault="00FD267E" w:rsidP="00804AF6">
      <w:pPr>
        <w:widowControl/>
        <w:numPr>
          <w:ilvl w:val="0"/>
          <w:numId w:val="222"/>
        </w:numPr>
        <w:autoSpaceDE/>
        <w:adjustRightInd/>
        <w:rPr>
          <w:lang w:val="ru-RU"/>
        </w:rPr>
      </w:pPr>
      <w:r w:rsidRPr="00804AF6">
        <w:rPr>
          <w:lang w:val="ru-RU"/>
        </w:rPr>
        <w:t>занятость учащихся в спортивных секциях (по классам, по параллелям, по школе);</w:t>
      </w:r>
    </w:p>
    <w:p w:rsidR="00FD267E" w:rsidRDefault="00FD267E" w:rsidP="00804AF6">
      <w:pPr>
        <w:widowControl/>
        <w:numPr>
          <w:ilvl w:val="0"/>
          <w:numId w:val="222"/>
        </w:numPr>
        <w:autoSpaceDE/>
        <w:adjustRightInd/>
      </w:pPr>
      <w:r>
        <w:t>организация горячего питания;</w:t>
      </w:r>
    </w:p>
    <w:p w:rsidR="00FD267E" w:rsidRPr="00804AF6" w:rsidRDefault="00FD267E" w:rsidP="00804AF6">
      <w:pPr>
        <w:widowControl/>
        <w:numPr>
          <w:ilvl w:val="0"/>
          <w:numId w:val="222"/>
        </w:numPr>
        <w:autoSpaceDE/>
        <w:adjustRightInd/>
        <w:rPr>
          <w:lang w:val="ru-RU"/>
        </w:rPr>
      </w:pPr>
      <w:r w:rsidRPr="00804AF6">
        <w:rPr>
          <w:lang w:val="ru-RU"/>
        </w:rPr>
        <w:t>организация мероприятий, направленных на совершенствование физического развития и поддержания здоровья учащихся.</w:t>
      </w:r>
    </w:p>
    <w:p w:rsidR="00FD267E" w:rsidRPr="00804AF6" w:rsidRDefault="00FD267E" w:rsidP="00804AF6">
      <w:pPr>
        <w:jc w:val="center"/>
        <w:rPr>
          <w:b/>
          <w:lang w:val="ru-RU"/>
        </w:rPr>
      </w:pPr>
      <w:r w:rsidRPr="00804AF6">
        <w:rPr>
          <w:lang w:val="ru-RU"/>
        </w:rPr>
        <w:br/>
      </w:r>
      <w:r w:rsidRPr="00804AF6">
        <w:rPr>
          <w:b/>
          <w:i/>
          <w:iCs/>
          <w:lang w:val="ru-RU"/>
        </w:rPr>
        <w:t>Мониторинг воспитательной системы в школе:</w:t>
      </w:r>
    </w:p>
    <w:p w:rsidR="00FD267E" w:rsidRPr="00804AF6" w:rsidRDefault="00FD267E" w:rsidP="00804AF6">
      <w:pPr>
        <w:widowControl/>
        <w:numPr>
          <w:ilvl w:val="0"/>
          <w:numId w:val="223"/>
        </w:numPr>
        <w:autoSpaceDE/>
        <w:adjustRightInd/>
        <w:rPr>
          <w:lang w:val="ru-RU"/>
        </w:rPr>
      </w:pPr>
      <w:r w:rsidRPr="00804AF6">
        <w:rPr>
          <w:lang w:val="ru-RU"/>
        </w:rPr>
        <w:t>уровень воспитательных программ по классам;</w:t>
      </w:r>
    </w:p>
    <w:p w:rsidR="00FD267E" w:rsidRPr="00804AF6" w:rsidRDefault="00FD267E" w:rsidP="00804AF6">
      <w:pPr>
        <w:widowControl/>
        <w:numPr>
          <w:ilvl w:val="0"/>
          <w:numId w:val="223"/>
        </w:numPr>
        <w:autoSpaceDE/>
        <w:adjustRightInd/>
        <w:rPr>
          <w:lang w:val="ru-RU"/>
        </w:rPr>
      </w:pPr>
      <w:r w:rsidRPr="00804AF6">
        <w:rPr>
          <w:lang w:val="ru-RU"/>
        </w:rPr>
        <w:t>занятость в системе дополнительного образов</w:t>
      </w:r>
      <w:r w:rsidR="00DD286E">
        <w:rPr>
          <w:lang w:val="ru-RU"/>
        </w:rPr>
        <w:t xml:space="preserve">ания (по классам, </w:t>
      </w:r>
      <w:r w:rsidRPr="00804AF6">
        <w:rPr>
          <w:lang w:val="ru-RU"/>
        </w:rPr>
        <w:t xml:space="preserve"> по школе);</w:t>
      </w:r>
    </w:p>
    <w:p w:rsidR="00FD267E" w:rsidRPr="00804AF6" w:rsidRDefault="00FD267E" w:rsidP="00804AF6">
      <w:pPr>
        <w:widowControl/>
        <w:numPr>
          <w:ilvl w:val="0"/>
          <w:numId w:val="223"/>
        </w:numPr>
        <w:autoSpaceDE/>
        <w:adjustRightInd/>
        <w:rPr>
          <w:lang w:val="ru-RU"/>
        </w:rPr>
      </w:pPr>
      <w:r w:rsidRPr="00804AF6">
        <w:rPr>
          <w:lang w:val="ru-RU"/>
        </w:rPr>
        <w:t>участие в общешкольных мероприятиях (по школе);</w:t>
      </w:r>
    </w:p>
    <w:p w:rsidR="00FD267E" w:rsidRPr="00804AF6" w:rsidRDefault="00FD267E" w:rsidP="00804AF6">
      <w:pPr>
        <w:widowControl/>
        <w:numPr>
          <w:ilvl w:val="0"/>
          <w:numId w:val="223"/>
        </w:numPr>
        <w:autoSpaceDE/>
        <w:adjustRightInd/>
        <w:rPr>
          <w:lang w:val="ru-RU"/>
        </w:rPr>
      </w:pPr>
      <w:r w:rsidRPr="00804AF6">
        <w:rPr>
          <w:lang w:val="ru-RU"/>
        </w:rPr>
        <w:t>участие в муниципальных, региональных, Всероссийских и Международных мероприятиях (по школе);</w:t>
      </w:r>
    </w:p>
    <w:p w:rsidR="00FD267E" w:rsidRPr="00804AF6" w:rsidRDefault="00FD267E" w:rsidP="00804AF6">
      <w:pPr>
        <w:widowControl/>
        <w:numPr>
          <w:ilvl w:val="0"/>
          <w:numId w:val="223"/>
        </w:numPr>
        <w:autoSpaceDE/>
        <w:adjustRightInd/>
        <w:rPr>
          <w:lang w:val="ru-RU"/>
        </w:rPr>
      </w:pPr>
      <w:r w:rsidRPr="00804AF6">
        <w:rPr>
          <w:lang w:val="ru-RU"/>
        </w:rPr>
        <w:t>работа с учащимися, находящимися в трудной жизненной ситуации;</w:t>
      </w:r>
    </w:p>
    <w:p w:rsidR="00FD267E" w:rsidRDefault="00FD267E" w:rsidP="00804AF6">
      <w:pPr>
        <w:widowControl/>
        <w:numPr>
          <w:ilvl w:val="0"/>
          <w:numId w:val="223"/>
        </w:numPr>
        <w:autoSpaceDE/>
        <w:adjustRightInd/>
      </w:pPr>
      <w:r>
        <w:t>уровень воспитанности учащихся.</w:t>
      </w:r>
    </w:p>
    <w:p w:rsidR="00FD267E" w:rsidRDefault="00FD267E" w:rsidP="00804AF6">
      <w:pPr>
        <w:jc w:val="center"/>
        <w:rPr>
          <w:b/>
        </w:rPr>
      </w:pPr>
      <w:r>
        <w:br/>
      </w:r>
      <w:r>
        <w:rPr>
          <w:b/>
          <w:i/>
          <w:iCs/>
        </w:rPr>
        <w:t>Мониторинг педагогических кадров:</w:t>
      </w:r>
    </w:p>
    <w:p w:rsidR="00FD267E" w:rsidRDefault="00FD267E" w:rsidP="00804AF6">
      <w:pPr>
        <w:widowControl/>
        <w:numPr>
          <w:ilvl w:val="0"/>
          <w:numId w:val="224"/>
        </w:numPr>
        <w:autoSpaceDE/>
        <w:adjustRightInd/>
      </w:pPr>
      <w:r>
        <w:t>повышение квалификации педагогических кадров;</w:t>
      </w:r>
    </w:p>
    <w:p w:rsidR="00FD267E" w:rsidRPr="00804AF6" w:rsidRDefault="00FD267E" w:rsidP="00804AF6">
      <w:pPr>
        <w:widowControl/>
        <w:numPr>
          <w:ilvl w:val="0"/>
          <w:numId w:val="224"/>
        </w:numPr>
        <w:autoSpaceDE/>
        <w:adjustRightInd/>
        <w:rPr>
          <w:lang w:val="ru-RU"/>
        </w:rPr>
      </w:pPr>
      <w:r w:rsidRPr="00804AF6">
        <w:rPr>
          <w:lang w:val="ru-RU"/>
        </w:rPr>
        <w:t>работа над индивидуальной методической темой;</w:t>
      </w:r>
    </w:p>
    <w:p w:rsidR="00FD267E" w:rsidRPr="00804AF6" w:rsidRDefault="00FD267E" w:rsidP="00804AF6">
      <w:pPr>
        <w:widowControl/>
        <w:numPr>
          <w:ilvl w:val="0"/>
          <w:numId w:val="224"/>
        </w:numPr>
        <w:autoSpaceDE/>
        <w:adjustRightInd/>
        <w:rPr>
          <w:lang w:val="ru-RU"/>
        </w:rPr>
      </w:pPr>
      <w:r w:rsidRPr="00804AF6">
        <w:rPr>
          <w:lang w:val="ru-RU"/>
        </w:rPr>
        <w:t>использование образовательных технологий, в т.ч. инновационных;</w:t>
      </w:r>
    </w:p>
    <w:p w:rsidR="00FD267E" w:rsidRPr="00804AF6" w:rsidRDefault="00FD267E" w:rsidP="00804AF6">
      <w:pPr>
        <w:widowControl/>
        <w:numPr>
          <w:ilvl w:val="0"/>
          <w:numId w:val="224"/>
        </w:numPr>
        <w:autoSpaceDE/>
        <w:adjustRightInd/>
        <w:rPr>
          <w:lang w:val="ru-RU"/>
        </w:rPr>
      </w:pPr>
      <w:r w:rsidRPr="00804AF6">
        <w:rPr>
          <w:lang w:val="ru-RU"/>
        </w:rPr>
        <w:t>участие в семинарах различного уровня;</w:t>
      </w:r>
    </w:p>
    <w:p w:rsidR="00FD267E" w:rsidRPr="00804AF6" w:rsidRDefault="00FD267E" w:rsidP="00804AF6">
      <w:pPr>
        <w:widowControl/>
        <w:numPr>
          <w:ilvl w:val="0"/>
          <w:numId w:val="224"/>
        </w:numPr>
        <w:autoSpaceDE/>
        <w:adjustRightInd/>
        <w:rPr>
          <w:lang w:val="ru-RU"/>
        </w:rPr>
      </w:pPr>
      <w:r w:rsidRPr="00804AF6">
        <w:rPr>
          <w:lang w:val="ru-RU"/>
        </w:rPr>
        <w:t>трансляция собственного педагогического опыта (проведение открытых уроков, мастер-классов, публикации);</w:t>
      </w:r>
    </w:p>
    <w:p w:rsidR="00FD267E" w:rsidRDefault="00FD267E" w:rsidP="00804AF6">
      <w:pPr>
        <w:widowControl/>
        <w:numPr>
          <w:ilvl w:val="0"/>
          <w:numId w:val="224"/>
        </w:numPr>
        <w:autoSpaceDE/>
        <w:adjustRightInd/>
      </w:pPr>
      <w:r>
        <w:t>реализация образовательных программ;</w:t>
      </w:r>
    </w:p>
    <w:p w:rsidR="00FD267E" w:rsidRPr="00804AF6" w:rsidRDefault="00FD267E" w:rsidP="00804AF6">
      <w:pPr>
        <w:widowControl/>
        <w:numPr>
          <w:ilvl w:val="0"/>
          <w:numId w:val="224"/>
        </w:numPr>
        <w:autoSpaceDE/>
        <w:adjustRightInd/>
        <w:rPr>
          <w:lang w:val="ru-RU"/>
        </w:rPr>
      </w:pPr>
      <w:r w:rsidRPr="00804AF6">
        <w:rPr>
          <w:lang w:val="ru-RU"/>
        </w:rPr>
        <w:lastRenderedPageBreak/>
        <w:t>участие в конкурсах профессионального мастерства;</w:t>
      </w:r>
    </w:p>
    <w:p w:rsidR="00FD267E" w:rsidRDefault="00FD267E" w:rsidP="00804AF6">
      <w:pPr>
        <w:widowControl/>
        <w:numPr>
          <w:ilvl w:val="0"/>
          <w:numId w:val="224"/>
        </w:numPr>
        <w:autoSpaceDE/>
        <w:adjustRightInd/>
      </w:pPr>
      <w:r>
        <w:t>прохождение курсов повышения квалификации;</w:t>
      </w:r>
    </w:p>
    <w:p w:rsidR="00FD267E" w:rsidRDefault="00FD267E" w:rsidP="00804AF6">
      <w:pPr>
        <w:widowControl/>
        <w:numPr>
          <w:ilvl w:val="0"/>
          <w:numId w:val="224"/>
        </w:numPr>
        <w:autoSpaceDE/>
        <w:adjustRightInd/>
      </w:pPr>
      <w:r>
        <w:t>аттестация педагогических кадров.</w:t>
      </w:r>
    </w:p>
    <w:p w:rsidR="00FD267E" w:rsidRPr="00804AF6" w:rsidRDefault="00FD267E" w:rsidP="00804AF6">
      <w:pPr>
        <w:jc w:val="center"/>
        <w:rPr>
          <w:b/>
          <w:lang w:val="ru-RU"/>
        </w:rPr>
      </w:pPr>
      <w:r w:rsidRPr="00804AF6">
        <w:rPr>
          <w:lang w:val="ru-RU"/>
        </w:rPr>
        <w:br/>
      </w:r>
      <w:r w:rsidRPr="00804AF6">
        <w:rPr>
          <w:b/>
          <w:i/>
          <w:iCs/>
          <w:lang w:val="ru-RU"/>
        </w:rPr>
        <w:t>Мониторинг ресурсного обеспечения образовательной деятельности:</w:t>
      </w:r>
    </w:p>
    <w:p w:rsidR="00FD267E" w:rsidRDefault="00FD267E" w:rsidP="00804AF6">
      <w:pPr>
        <w:widowControl/>
        <w:numPr>
          <w:ilvl w:val="0"/>
          <w:numId w:val="225"/>
        </w:numPr>
        <w:autoSpaceDE/>
        <w:adjustRightInd/>
      </w:pPr>
      <w:r>
        <w:t>персональный кадровый состав</w:t>
      </w:r>
    </w:p>
    <w:p w:rsidR="00FD267E" w:rsidRDefault="00FD267E" w:rsidP="00804AF6">
      <w:pPr>
        <w:widowControl/>
        <w:numPr>
          <w:ilvl w:val="0"/>
          <w:numId w:val="225"/>
        </w:numPr>
        <w:autoSpaceDE/>
        <w:adjustRightInd/>
      </w:pPr>
      <w:r>
        <w:t>учебно-методическое обеспечение:</w:t>
      </w:r>
    </w:p>
    <w:p w:rsidR="00FD267E" w:rsidRDefault="00FD267E" w:rsidP="00804AF6">
      <w:pPr>
        <w:widowControl/>
        <w:numPr>
          <w:ilvl w:val="0"/>
          <w:numId w:val="225"/>
        </w:numPr>
        <w:autoSpaceDE/>
        <w:adjustRightInd/>
      </w:pPr>
      <w:r>
        <w:t>комплектование библиотечного фонда</w:t>
      </w:r>
    </w:p>
    <w:p w:rsidR="00FD267E" w:rsidRDefault="00FD267E" w:rsidP="00804AF6">
      <w:pPr>
        <w:widowControl/>
        <w:numPr>
          <w:ilvl w:val="0"/>
          <w:numId w:val="225"/>
        </w:numPr>
        <w:autoSpaceDE/>
        <w:adjustRightInd/>
      </w:pPr>
      <w:r>
        <w:t>укомплектованность учебных кабинетов дидактическими материалами</w:t>
      </w:r>
    </w:p>
    <w:p w:rsidR="00FD267E" w:rsidRDefault="00FD267E" w:rsidP="00804AF6">
      <w:pPr>
        <w:widowControl/>
        <w:numPr>
          <w:ilvl w:val="0"/>
          <w:numId w:val="225"/>
        </w:numPr>
        <w:autoSpaceDE/>
        <w:adjustRightInd/>
      </w:pPr>
      <w:r>
        <w:t xml:space="preserve"> содержание медиатеки школы;</w:t>
      </w:r>
    </w:p>
    <w:p w:rsidR="00FD267E" w:rsidRDefault="00FD267E" w:rsidP="00804AF6">
      <w:pPr>
        <w:widowControl/>
        <w:numPr>
          <w:ilvl w:val="0"/>
          <w:numId w:val="225"/>
        </w:numPr>
        <w:autoSpaceDE/>
        <w:adjustRightInd/>
      </w:pPr>
      <w:r>
        <w:t xml:space="preserve"> материально-техническое обеспечение;</w:t>
      </w:r>
    </w:p>
    <w:p w:rsidR="00FD267E" w:rsidRDefault="00FD267E" w:rsidP="00804AF6">
      <w:pPr>
        <w:widowControl/>
        <w:numPr>
          <w:ilvl w:val="0"/>
          <w:numId w:val="225"/>
        </w:numPr>
        <w:autoSpaceDE/>
        <w:adjustRightInd/>
      </w:pPr>
      <w:r>
        <w:t>оснащение демонстрационным оборудованием;</w:t>
      </w:r>
    </w:p>
    <w:p w:rsidR="00FD267E" w:rsidRDefault="00FD267E" w:rsidP="00804AF6">
      <w:pPr>
        <w:widowControl/>
        <w:numPr>
          <w:ilvl w:val="0"/>
          <w:numId w:val="225"/>
        </w:numPr>
        <w:autoSpaceDE/>
        <w:adjustRightInd/>
      </w:pPr>
      <w:r>
        <w:t>оснащение компьютерной техникой;</w:t>
      </w:r>
    </w:p>
    <w:p w:rsidR="00FD267E" w:rsidRDefault="00FD267E" w:rsidP="00804AF6">
      <w:pPr>
        <w:widowControl/>
        <w:numPr>
          <w:ilvl w:val="0"/>
          <w:numId w:val="225"/>
        </w:numPr>
        <w:autoSpaceDE/>
        <w:adjustRightInd/>
      </w:pPr>
      <w:r>
        <w:t>оснащение интерактивными средствами обучения;</w:t>
      </w:r>
    </w:p>
    <w:p w:rsidR="00FD267E" w:rsidRDefault="00FD267E" w:rsidP="00804AF6">
      <w:pPr>
        <w:widowControl/>
        <w:numPr>
          <w:ilvl w:val="0"/>
          <w:numId w:val="225"/>
        </w:numPr>
        <w:autoSpaceDE/>
        <w:adjustRightInd/>
      </w:pPr>
      <w:r>
        <w:t>оснащение наглядными пособиями;</w:t>
      </w:r>
    </w:p>
    <w:p w:rsidR="00FD267E" w:rsidRPr="00804AF6" w:rsidRDefault="00FD267E" w:rsidP="00804AF6">
      <w:pPr>
        <w:widowControl/>
        <w:numPr>
          <w:ilvl w:val="0"/>
          <w:numId w:val="225"/>
        </w:numPr>
        <w:autoSpaceDE/>
        <w:adjustRightInd/>
        <w:rPr>
          <w:lang w:val="ru-RU"/>
        </w:rPr>
      </w:pPr>
      <w:r w:rsidRPr="00804AF6">
        <w:rPr>
          <w:lang w:val="ru-RU"/>
        </w:rPr>
        <w:t>оснащение аудио и видеотехникой;</w:t>
      </w:r>
      <w:r w:rsidRPr="00804AF6">
        <w:rPr>
          <w:lang w:val="ru-RU"/>
        </w:rPr>
        <w:br/>
      </w:r>
      <w:r w:rsidRPr="00804AF6">
        <w:rPr>
          <w:lang w:val="ru-RU"/>
        </w:rPr>
        <w:br/>
      </w:r>
      <w:r w:rsidRPr="00804AF6">
        <w:rPr>
          <w:b/>
          <w:i/>
          <w:iCs/>
          <w:lang w:val="ru-RU"/>
        </w:rPr>
        <w:t>Мониторинг изменений в образовательной деятельности  в школе:</w:t>
      </w:r>
    </w:p>
    <w:p w:rsidR="00FD267E" w:rsidRDefault="00FD267E" w:rsidP="00804AF6">
      <w:pPr>
        <w:widowControl/>
        <w:numPr>
          <w:ilvl w:val="0"/>
          <w:numId w:val="226"/>
        </w:numPr>
        <w:autoSpaceDE/>
        <w:adjustRightInd/>
      </w:pPr>
      <w:r>
        <w:t>учебные программы;</w:t>
      </w:r>
    </w:p>
    <w:p w:rsidR="00FD267E" w:rsidRDefault="00FD267E" w:rsidP="00804AF6">
      <w:pPr>
        <w:widowControl/>
        <w:numPr>
          <w:ilvl w:val="0"/>
          <w:numId w:val="226"/>
        </w:numPr>
        <w:autoSpaceDE/>
        <w:adjustRightInd/>
      </w:pPr>
      <w:r>
        <w:t>использование образовательных программ;</w:t>
      </w:r>
    </w:p>
    <w:p w:rsidR="00FD267E" w:rsidRDefault="00FD267E" w:rsidP="00804AF6">
      <w:pPr>
        <w:widowControl/>
        <w:numPr>
          <w:ilvl w:val="0"/>
          <w:numId w:val="226"/>
        </w:numPr>
        <w:autoSpaceDE/>
        <w:adjustRightInd/>
      </w:pPr>
      <w:r>
        <w:t>обеспеченность учебной литературой;</w:t>
      </w:r>
    </w:p>
    <w:p w:rsidR="00FD267E" w:rsidRDefault="00FD267E" w:rsidP="00804AF6">
      <w:pPr>
        <w:widowControl/>
        <w:numPr>
          <w:ilvl w:val="0"/>
          <w:numId w:val="226"/>
        </w:numPr>
        <w:autoSpaceDE/>
        <w:adjustRightInd/>
      </w:pPr>
      <w:r>
        <w:t>результаты успеваемости;</w:t>
      </w:r>
    </w:p>
    <w:p w:rsidR="00FD267E" w:rsidRDefault="00FD267E" w:rsidP="00804AF6">
      <w:pPr>
        <w:widowControl/>
        <w:numPr>
          <w:ilvl w:val="0"/>
          <w:numId w:val="226"/>
        </w:numPr>
        <w:autoSpaceDE/>
        <w:adjustRightInd/>
      </w:pPr>
      <w:r>
        <w:t>контроль формирования УУД;</w:t>
      </w:r>
    </w:p>
    <w:p w:rsidR="00FD267E" w:rsidRPr="00804AF6" w:rsidRDefault="00FD267E" w:rsidP="00804AF6">
      <w:pPr>
        <w:widowControl/>
        <w:numPr>
          <w:ilvl w:val="0"/>
          <w:numId w:val="226"/>
        </w:numPr>
        <w:autoSpaceDE/>
        <w:adjustRightInd/>
        <w:rPr>
          <w:lang w:val="ru-RU"/>
        </w:rPr>
      </w:pPr>
      <w:r w:rsidRPr="00804AF6">
        <w:rPr>
          <w:lang w:val="ru-RU"/>
        </w:rPr>
        <w:t>результаты участия учащихся в предметных олимпиадах, творческих и интеллектуальных конкурсах, спартакиад различного уровня;</w:t>
      </w:r>
    </w:p>
    <w:p w:rsidR="00FD267E" w:rsidRPr="00804AF6" w:rsidRDefault="00FD267E" w:rsidP="00804AF6">
      <w:pPr>
        <w:rPr>
          <w:lang w:val="ru-RU"/>
        </w:rPr>
      </w:pPr>
    </w:p>
    <w:p w:rsidR="00FD267E" w:rsidRPr="00804AF6" w:rsidRDefault="00FD267E" w:rsidP="00804AF6">
      <w:pPr>
        <w:rPr>
          <w:b/>
          <w:lang w:val="ru-RU"/>
        </w:rPr>
      </w:pPr>
    </w:p>
    <w:p w:rsidR="00FD267E" w:rsidRDefault="00FD267E" w:rsidP="00804AF6">
      <w:pPr>
        <w:pStyle w:val="c12"/>
        <w:spacing w:before="0" w:beforeAutospacing="0" w:after="0" w:afterAutospacing="0"/>
        <w:ind w:firstLine="708"/>
        <w:jc w:val="both"/>
      </w:pPr>
      <w:r>
        <w:rPr>
          <w:color w:val="000000"/>
        </w:rPr>
        <w:t>   </w:t>
      </w:r>
      <w:r w:rsidRPr="002F27BA">
        <w:t xml:space="preserve">Результатом реализации ООП </w:t>
      </w:r>
      <w:r>
        <w:t>О</w:t>
      </w:r>
      <w:r w:rsidRPr="002F27BA">
        <w:t>ОО станет  повышение качества предоставления общего образования, которое будет достигнуто путём создания современных условий образовательно</w:t>
      </w:r>
      <w:r>
        <w:t>й</w:t>
      </w:r>
      <w:r w:rsidR="00DD286E">
        <w:t xml:space="preserve"> </w:t>
      </w:r>
      <w:r>
        <w:t>деятельности</w:t>
      </w:r>
      <w:r w:rsidRPr="002F27BA">
        <w:t xml:space="preserve">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170257" w:rsidRDefault="00170257" w:rsidP="00804AF6">
      <w:pPr>
        <w:pStyle w:val="c12"/>
        <w:spacing w:before="0" w:beforeAutospacing="0" w:after="0" w:afterAutospacing="0"/>
        <w:ind w:firstLine="708"/>
        <w:jc w:val="both"/>
      </w:pPr>
    </w:p>
    <w:p w:rsidR="00FD267E" w:rsidRDefault="00FD267E" w:rsidP="00804AF6">
      <w:pPr>
        <w:rPr>
          <w:rFonts w:eastAsia="Calibri"/>
          <w:lang w:val="ru-RU"/>
        </w:rPr>
      </w:pPr>
    </w:p>
    <w:p w:rsidR="00C743B9" w:rsidRPr="00804AF6" w:rsidRDefault="00C743B9" w:rsidP="00804AF6">
      <w:pPr>
        <w:rPr>
          <w:lang w:val="ru-RU"/>
        </w:rPr>
      </w:pPr>
    </w:p>
    <w:p w:rsidR="00FD267E" w:rsidRDefault="00FD267E" w:rsidP="00C743B9">
      <w:pPr>
        <w:tabs>
          <w:tab w:val="left" w:pos="720"/>
        </w:tabs>
        <w:jc w:val="center"/>
        <w:rPr>
          <w:rStyle w:val="dash041e005f0431005f044b005f0447005f043d005f044b005f0439005f005fchar1char1"/>
          <w:b/>
          <w:sz w:val="28"/>
          <w:szCs w:val="28"/>
          <w:lang w:val="ru-RU"/>
        </w:rPr>
      </w:pPr>
      <w:r>
        <w:rPr>
          <w:rStyle w:val="dash041e005f0431005f044b005f0447005f043d005f044b005f0439005f005fchar1char1"/>
          <w:b/>
          <w:sz w:val="28"/>
          <w:szCs w:val="28"/>
          <w:lang w:val="ru-RU"/>
        </w:rPr>
        <w:t>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sidR="00C743B9">
        <w:rPr>
          <w:rStyle w:val="dash041e005f0431005f044b005f0447005f043d005f044b005f0439005f005fchar1char1"/>
          <w:b/>
          <w:sz w:val="28"/>
          <w:szCs w:val="28"/>
          <w:lang w:val="ru-RU"/>
        </w:rPr>
        <w:t xml:space="preserve"> на </w:t>
      </w:r>
      <w:r>
        <w:rPr>
          <w:rStyle w:val="dash041e005f0431005f044b005f0447005f043d005f044b005f0439005f005fchar1char1"/>
          <w:b/>
          <w:sz w:val="28"/>
          <w:szCs w:val="28"/>
          <w:lang w:val="ru-RU"/>
        </w:rPr>
        <w:t>2015 – 2016 учебный год</w:t>
      </w:r>
    </w:p>
    <w:p w:rsidR="00C743B9" w:rsidRDefault="00C743B9" w:rsidP="005118D7">
      <w:pPr>
        <w:tabs>
          <w:tab w:val="left" w:pos="720"/>
        </w:tabs>
        <w:jc w:val="center"/>
        <w:rPr>
          <w:rStyle w:val="dash041e005f0431005f044b005f0447005f043d005f044b005f0439005f005fchar1char1"/>
          <w:b/>
          <w:sz w:val="28"/>
          <w:szCs w:val="28"/>
          <w:lang w:val="ru-RU"/>
        </w:rPr>
      </w:pPr>
    </w:p>
    <w:p w:rsidR="00FD267E" w:rsidRPr="005E71E4" w:rsidRDefault="00FD267E" w:rsidP="005118D7">
      <w:pPr>
        <w:ind w:right="260"/>
        <w:rPr>
          <w:rStyle w:val="27"/>
          <w:rFonts w:eastAsia="Arial Unicode MS"/>
          <w:spacing w:val="-1"/>
          <w:sz w:val="24"/>
          <w:lang w:val="ru-RU"/>
        </w:rPr>
      </w:pPr>
      <w:r w:rsidRPr="005E71E4">
        <w:rPr>
          <w:rStyle w:val="27"/>
          <w:rFonts w:eastAsia="Arial Unicode MS"/>
          <w:spacing w:val="-1"/>
          <w:sz w:val="24"/>
          <w:lang w:val="ru-RU"/>
        </w:rPr>
        <w:t xml:space="preserve">Цель: управление процессом реализации ФГОС </w:t>
      </w:r>
      <w:r>
        <w:rPr>
          <w:rStyle w:val="27"/>
          <w:rFonts w:eastAsia="Arial Unicode MS"/>
          <w:spacing w:val="-1"/>
          <w:sz w:val="24"/>
          <w:lang w:val="ru-RU"/>
        </w:rPr>
        <w:t>О</w:t>
      </w:r>
      <w:r w:rsidRPr="005E71E4">
        <w:rPr>
          <w:rStyle w:val="27"/>
          <w:rFonts w:eastAsia="Arial Unicode MS"/>
          <w:spacing w:val="-1"/>
          <w:sz w:val="24"/>
          <w:lang w:val="ru-RU"/>
        </w:rPr>
        <w:t xml:space="preserve">ОО в </w:t>
      </w:r>
      <w:r w:rsidR="0052144B">
        <w:rPr>
          <w:rStyle w:val="27"/>
          <w:rFonts w:eastAsia="Arial Unicode MS"/>
          <w:spacing w:val="-1"/>
          <w:sz w:val="24"/>
          <w:lang w:val="ru-RU"/>
        </w:rPr>
        <w:t>5–7</w:t>
      </w:r>
      <w:r>
        <w:rPr>
          <w:rStyle w:val="27"/>
          <w:rFonts w:eastAsia="Arial Unicode MS"/>
          <w:spacing w:val="-1"/>
          <w:sz w:val="24"/>
          <w:lang w:val="ru-RU"/>
        </w:rPr>
        <w:t xml:space="preserve"> </w:t>
      </w:r>
      <w:r w:rsidRPr="005E71E4">
        <w:rPr>
          <w:rStyle w:val="27"/>
          <w:rFonts w:eastAsia="Arial Unicode MS"/>
          <w:spacing w:val="-1"/>
          <w:sz w:val="24"/>
          <w:lang w:val="ru-RU"/>
        </w:rPr>
        <w:t>классах.</w:t>
      </w:r>
    </w:p>
    <w:p w:rsidR="00FD267E" w:rsidRPr="005E71E4" w:rsidRDefault="00FD267E" w:rsidP="005118D7">
      <w:pPr>
        <w:ind w:right="260"/>
        <w:rPr>
          <w:rStyle w:val="27"/>
          <w:rFonts w:eastAsia="Arial Unicode MS"/>
          <w:b/>
          <w:spacing w:val="-1"/>
          <w:sz w:val="24"/>
        </w:rPr>
      </w:pPr>
      <w:r w:rsidRPr="005E71E4">
        <w:rPr>
          <w:rStyle w:val="27"/>
          <w:rFonts w:eastAsia="Arial Unicode MS"/>
          <w:spacing w:val="-1"/>
          <w:sz w:val="24"/>
        </w:rPr>
        <w:t xml:space="preserve">Задачи: </w:t>
      </w:r>
    </w:p>
    <w:p w:rsidR="00FD267E" w:rsidRPr="00324A1E" w:rsidRDefault="00FD267E" w:rsidP="00170257">
      <w:pPr>
        <w:pStyle w:val="11"/>
        <w:numPr>
          <w:ilvl w:val="0"/>
          <w:numId w:val="228"/>
        </w:numPr>
        <w:ind w:left="0" w:right="260"/>
        <w:jc w:val="both"/>
        <w:rPr>
          <w:spacing w:val="-1"/>
          <w:lang w:val="ru-RU"/>
        </w:rPr>
      </w:pPr>
      <w:r w:rsidRPr="00324A1E">
        <w:rPr>
          <w:rStyle w:val="27"/>
          <w:rFonts w:eastAsia="Arial Unicode MS"/>
          <w:spacing w:val="-1"/>
          <w:sz w:val="24"/>
          <w:lang w:val="ru-RU"/>
        </w:rPr>
        <w:t>Реализация ФГОС ООО в соответствии с нормативными документами федерального, регионального, муниципального и уровня ОУ.</w:t>
      </w:r>
    </w:p>
    <w:p w:rsidR="00FD267E" w:rsidRPr="00324A1E" w:rsidRDefault="00FD267E" w:rsidP="00170257">
      <w:pPr>
        <w:pStyle w:val="11"/>
        <w:numPr>
          <w:ilvl w:val="0"/>
          <w:numId w:val="228"/>
        </w:numPr>
        <w:tabs>
          <w:tab w:val="left" w:pos="674"/>
        </w:tabs>
        <w:ind w:left="0"/>
        <w:jc w:val="both"/>
        <w:rPr>
          <w:rStyle w:val="27"/>
          <w:rFonts w:eastAsia="Arial Unicode MS"/>
          <w:spacing w:val="-1"/>
          <w:sz w:val="24"/>
          <w:lang w:val="ru-RU"/>
        </w:rPr>
      </w:pPr>
      <w:r w:rsidRPr="00324A1E">
        <w:rPr>
          <w:rStyle w:val="27"/>
          <w:rFonts w:eastAsia="Arial Unicode MS"/>
          <w:spacing w:val="-1"/>
          <w:sz w:val="24"/>
          <w:lang w:val="ru-RU"/>
        </w:rPr>
        <w:t>Методическое и информационное сопровождение реализации ФГОС ООО в течение 2015-2016 уч</w:t>
      </w:r>
      <w:r w:rsidR="00DD286E">
        <w:rPr>
          <w:rStyle w:val="27"/>
          <w:rFonts w:eastAsia="Arial Unicode MS"/>
          <w:spacing w:val="-1"/>
          <w:sz w:val="24"/>
          <w:lang w:val="ru-RU"/>
        </w:rPr>
        <w:t xml:space="preserve">ебного </w:t>
      </w:r>
      <w:r w:rsidRPr="00324A1E">
        <w:rPr>
          <w:rStyle w:val="27"/>
          <w:rFonts w:eastAsia="Arial Unicode MS"/>
          <w:spacing w:val="-1"/>
          <w:sz w:val="24"/>
          <w:lang w:val="ru-RU"/>
        </w:rPr>
        <w:t>г</w:t>
      </w:r>
      <w:r w:rsidR="00DD286E">
        <w:rPr>
          <w:rStyle w:val="27"/>
          <w:rFonts w:eastAsia="Arial Unicode MS"/>
          <w:spacing w:val="-1"/>
          <w:sz w:val="24"/>
          <w:lang w:val="ru-RU"/>
        </w:rPr>
        <w:t>ода</w:t>
      </w:r>
      <w:r w:rsidRPr="00324A1E">
        <w:rPr>
          <w:rStyle w:val="27"/>
          <w:rFonts w:eastAsia="Arial Unicode MS"/>
          <w:spacing w:val="-1"/>
          <w:sz w:val="24"/>
          <w:lang w:val="ru-RU"/>
        </w:rPr>
        <w:t>.</w:t>
      </w:r>
    </w:p>
    <w:p w:rsidR="00FD267E" w:rsidRPr="00324A1E" w:rsidRDefault="00FD267E" w:rsidP="00170257">
      <w:pPr>
        <w:pStyle w:val="11"/>
        <w:numPr>
          <w:ilvl w:val="0"/>
          <w:numId w:val="228"/>
        </w:numPr>
        <w:tabs>
          <w:tab w:val="left" w:pos="674"/>
        </w:tabs>
        <w:ind w:left="0"/>
        <w:jc w:val="both"/>
        <w:rPr>
          <w:rStyle w:val="27"/>
          <w:rFonts w:eastAsia="Arial Unicode MS"/>
          <w:spacing w:val="-1"/>
          <w:sz w:val="24"/>
          <w:lang w:val="ru-RU"/>
        </w:rPr>
      </w:pPr>
      <w:r w:rsidRPr="00324A1E">
        <w:rPr>
          <w:rStyle w:val="27"/>
          <w:rFonts w:eastAsia="Arial Unicode MS"/>
          <w:spacing w:val="-1"/>
          <w:sz w:val="24"/>
          <w:lang w:val="ru-RU"/>
        </w:rPr>
        <w:t xml:space="preserve">Создание условий для реализации ФГОС ООО в </w:t>
      </w:r>
      <w:r w:rsidR="0052144B" w:rsidRPr="00324A1E">
        <w:rPr>
          <w:rStyle w:val="27"/>
          <w:rFonts w:eastAsia="Arial Unicode MS"/>
          <w:spacing w:val="-1"/>
          <w:sz w:val="24"/>
          <w:lang w:val="ru-RU"/>
        </w:rPr>
        <w:t>5-</w:t>
      </w:r>
      <w:r w:rsidR="0052144B">
        <w:rPr>
          <w:rStyle w:val="27"/>
          <w:rFonts w:eastAsia="Arial Unicode MS"/>
          <w:spacing w:val="-1"/>
          <w:sz w:val="24"/>
          <w:lang w:val="ru-RU"/>
        </w:rPr>
        <w:t>7</w:t>
      </w:r>
      <w:r w:rsidRPr="00324A1E">
        <w:rPr>
          <w:rStyle w:val="27"/>
          <w:rFonts w:eastAsia="Arial Unicode MS"/>
          <w:spacing w:val="-1"/>
          <w:sz w:val="24"/>
          <w:lang w:val="ru-RU"/>
        </w:rPr>
        <w:t xml:space="preserve"> классах в 2015-2016 уч.г.</w:t>
      </w:r>
    </w:p>
    <w:p w:rsidR="00DD4C56" w:rsidRPr="00DD4C56" w:rsidRDefault="00FD267E" w:rsidP="00170257">
      <w:pPr>
        <w:pStyle w:val="11"/>
        <w:numPr>
          <w:ilvl w:val="0"/>
          <w:numId w:val="228"/>
        </w:numPr>
        <w:tabs>
          <w:tab w:val="left" w:pos="674"/>
        </w:tabs>
        <w:ind w:left="0"/>
        <w:jc w:val="both"/>
        <w:rPr>
          <w:rStyle w:val="27"/>
          <w:sz w:val="24"/>
          <w:lang w:val="ru-RU"/>
        </w:rPr>
      </w:pPr>
      <w:r w:rsidRPr="00324A1E">
        <w:rPr>
          <w:rStyle w:val="27"/>
          <w:rFonts w:eastAsia="Arial Unicode MS"/>
          <w:spacing w:val="-1"/>
          <w:sz w:val="24"/>
          <w:lang w:val="ru-RU"/>
        </w:rPr>
        <w:t>Реализация мероприятий в рамках методической темы  «</w:t>
      </w:r>
      <w:r w:rsidR="00DD4C56" w:rsidRPr="00DD4C56">
        <w:rPr>
          <w:rStyle w:val="27"/>
          <w:rFonts w:eastAsia="Arial Unicode MS"/>
          <w:spacing w:val="-1"/>
          <w:sz w:val="24"/>
          <w:lang w:val="ru-RU"/>
        </w:rPr>
        <w:t>Качество  образования  как  основной  результат учебно-педагогической деятельности»</w:t>
      </w:r>
      <w:r w:rsidR="00DD4C56">
        <w:rPr>
          <w:rStyle w:val="27"/>
          <w:rFonts w:eastAsia="Arial Unicode MS"/>
          <w:spacing w:val="-1"/>
          <w:sz w:val="24"/>
          <w:lang w:val="ru-RU"/>
        </w:rPr>
        <w:t xml:space="preserve">, </w:t>
      </w:r>
      <w:r w:rsidRPr="00324A1E">
        <w:rPr>
          <w:rStyle w:val="27"/>
          <w:rFonts w:eastAsia="Arial Unicode MS"/>
          <w:spacing w:val="-1"/>
          <w:sz w:val="24"/>
          <w:lang w:val="ru-RU"/>
        </w:rPr>
        <w:t>обобщение опыта</w:t>
      </w:r>
      <w:r w:rsidR="00DD286E">
        <w:rPr>
          <w:rStyle w:val="27"/>
          <w:rFonts w:eastAsia="Arial Unicode MS"/>
          <w:spacing w:val="-1"/>
          <w:sz w:val="24"/>
          <w:lang w:val="ru-RU"/>
        </w:rPr>
        <w:t>.</w:t>
      </w:r>
    </w:p>
    <w:p w:rsidR="00FD267E" w:rsidRPr="00324A1E" w:rsidRDefault="00FD267E" w:rsidP="00DD4C56">
      <w:pPr>
        <w:pStyle w:val="11"/>
        <w:tabs>
          <w:tab w:val="left" w:pos="674"/>
        </w:tabs>
        <w:ind w:left="0"/>
        <w:jc w:val="both"/>
        <w:rPr>
          <w:lang w:val="ru-RU"/>
        </w:rPr>
      </w:pPr>
      <w:r w:rsidRPr="00324A1E">
        <w:rPr>
          <w:rStyle w:val="27"/>
          <w:rFonts w:eastAsia="Arial Unicode MS"/>
          <w:spacing w:val="-1"/>
          <w:sz w:val="24"/>
          <w:lang w:val="ru-RU"/>
        </w:rPr>
        <w:t xml:space="preserve"> </w:t>
      </w:r>
    </w:p>
    <w:p w:rsidR="00FD267E" w:rsidRPr="005E71E4" w:rsidRDefault="00FD267E" w:rsidP="005118D7">
      <w:pPr>
        <w:spacing w:line="192" w:lineRule="exact"/>
        <w:ind w:right="260"/>
        <w:rPr>
          <w:rStyle w:val="27"/>
          <w:rFonts w:eastAsia="Arial Unicode MS"/>
          <w:spacing w:val="-1"/>
          <w:sz w:val="24"/>
          <w:lang w:val="ru-RU"/>
        </w:rPr>
      </w:pPr>
    </w:p>
    <w:p w:rsidR="00FD267E" w:rsidRPr="00324A1E" w:rsidRDefault="00FD267E" w:rsidP="005118D7">
      <w:pPr>
        <w:pStyle w:val="af8"/>
        <w:rPr>
          <w:rStyle w:val="dash041e005f0431005f044b005f0447005f043d005f044b005f0439005f005fchar1char1"/>
          <w:sz w:val="6"/>
          <w:szCs w:val="6"/>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5590"/>
        <w:gridCol w:w="2171"/>
      </w:tblGrid>
      <w:tr w:rsidR="00FD267E" w:rsidRPr="009470FF">
        <w:trPr>
          <w:trHeight w:val="454"/>
        </w:trPr>
        <w:tc>
          <w:tcPr>
            <w:tcW w:w="1375" w:type="pct"/>
            <w:vAlign w:val="center"/>
          </w:tcPr>
          <w:p w:rsidR="00FD267E" w:rsidRPr="009470FF" w:rsidRDefault="00FD267E" w:rsidP="008E222B">
            <w:pPr>
              <w:pStyle w:val="dash041e005f0431005f044b005f0447005f043d005f044b005f0439"/>
              <w:jc w:val="center"/>
              <w:rPr>
                <w:rStyle w:val="dash041e005f0431005f044b005f0447005f043d005f044b005f0439005f005fchar1char1"/>
                <w:b/>
              </w:rPr>
            </w:pPr>
            <w:r>
              <w:rPr>
                <w:rStyle w:val="dash041e005f0431005f044b005f0447005f043d005f044b005f0439005f005fchar1char1"/>
                <w:b/>
              </w:rPr>
              <w:lastRenderedPageBreak/>
              <w:t xml:space="preserve">Направление </w:t>
            </w:r>
            <w:r w:rsidRPr="009470FF">
              <w:rPr>
                <w:rStyle w:val="dash041e005f0431005f044b005f0447005f043d005f044b005f0439005f005fchar1char1"/>
                <w:b/>
              </w:rPr>
              <w:t>мероприятий</w:t>
            </w:r>
          </w:p>
        </w:tc>
        <w:tc>
          <w:tcPr>
            <w:tcW w:w="2611" w:type="pct"/>
            <w:vAlign w:val="center"/>
          </w:tcPr>
          <w:p w:rsidR="00FD267E" w:rsidRPr="009470FF" w:rsidRDefault="00FD267E" w:rsidP="008E222B">
            <w:pPr>
              <w:pStyle w:val="dash041e005f0431005f044b005f0447005f043d005f044b005f0439"/>
              <w:jc w:val="center"/>
              <w:rPr>
                <w:rStyle w:val="dash041e005f0431005f044b005f0447005f043d005f044b005f0439005f005fchar1char1"/>
                <w:b/>
              </w:rPr>
            </w:pPr>
            <w:r w:rsidRPr="009470FF">
              <w:rPr>
                <w:rStyle w:val="dash041e005f0431005f044b005f0447005f043d005f044b005f0439005f005fchar1char1"/>
                <w:b/>
              </w:rPr>
              <w:t>Мероприятия</w:t>
            </w:r>
          </w:p>
        </w:tc>
        <w:tc>
          <w:tcPr>
            <w:tcW w:w="1014" w:type="pct"/>
            <w:vAlign w:val="center"/>
          </w:tcPr>
          <w:p w:rsidR="00FD267E" w:rsidRPr="009470FF" w:rsidRDefault="00FD267E" w:rsidP="008E222B">
            <w:pPr>
              <w:pStyle w:val="dash041e005f0431005f044b005f0447005f043d005f044b005f0439"/>
              <w:jc w:val="center"/>
              <w:rPr>
                <w:rStyle w:val="dash041e005f0431005f044b005f0447005f043d005f044b005f0439005f005fchar1char1"/>
                <w:b/>
              </w:rPr>
            </w:pPr>
            <w:r w:rsidRPr="009470FF">
              <w:rPr>
                <w:rStyle w:val="dash041e005f0431005f044b005f0447005f043d005f044b005f0439005f005fchar1char1"/>
                <w:b/>
              </w:rPr>
              <w:t>Сроки реализации</w:t>
            </w:r>
          </w:p>
        </w:tc>
      </w:tr>
      <w:tr w:rsidR="00FD267E" w:rsidRPr="00980600">
        <w:trPr>
          <w:trHeight w:val="631"/>
        </w:trPr>
        <w:tc>
          <w:tcPr>
            <w:tcW w:w="1375" w:type="pct"/>
            <w:vMerge w:val="restart"/>
          </w:tcPr>
          <w:p w:rsidR="00FD267E" w:rsidRPr="00B7314D" w:rsidRDefault="00FD267E" w:rsidP="008E222B">
            <w:pPr>
              <w:rPr>
                <w:rStyle w:val="dash041e005f0431005f044b005f0447005f043d005f044b005f0439005f005fchar1char1"/>
                <w:lang w:val="ru-RU" w:eastAsia="en-US"/>
              </w:rPr>
            </w:pPr>
            <w:r w:rsidRPr="00231BB4">
              <w:rPr>
                <w:rStyle w:val="dash041e005f0431005f044b005f0447005f043d005f044b005f0439005f005fchar1char1"/>
                <w:lang w:val="ru-RU" w:eastAsia="en-US"/>
              </w:rPr>
              <w:t>I</w:t>
            </w:r>
            <w:r w:rsidRPr="00B7314D">
              <w:rPr>
                <w:rStyle w:val="dash041e005f0431005f044b005f0447005f043d005f044b005f0439005f005fchar1char1"/>
                <w:lang w:val="ru-RU" w:eastAsia="en-US"/>
              </w:rPr>
              <w:t>.</w:t>
            </w:r>
            <w:r w:rsidRPr="00231BB4">
              <w:rPr>
                <w:rStyle w:val="dash041e005f0431005f044b005f0447005f043d005f044b005f0439005f005fchar1char1"/>
                <w:lang w:eastAsia="en-US"/>
              </w:rPr>
              <w:t> </w:t>
            </w:r>
            <w:r w:rsidRPr="00B7314D">
              <w:rPr>
                <w:rStyle w:val="dash041e005f0431005f044b005f0447005f043d005f044b005f0439005f005fchar1char1"/>
                <w:lang w:val="ru-RU" w:eastAsia="en-US"/>
              </w:rPr>
              <w:t>Нормативное обеспечение введения</w:t>
            </w:r>
            <w:r w:rsidR="00432BB5">
              <w:rPr>
                <w:rStyle w:val="dash041e005f0431005f044b005f0447005f043d005f044b005f0439005f005fchar1char1"/>
                <w:lang w:val="ru-RU" w:eastAsia="en-US"/>
              </w:rPr>
              <w:t xml:space="preserve"> и реализации </w:t>
            </w:r>
          </w:p>
          <w:p w:rsidR="00FD267E" w:rsidRPr="009470FF" w:rsidRDefault="00FD267E" w:rsidP="008E222B">
            <w:pPr>
              <w:rPr>
                <w:rStyle w:val="dash041e005f0431005f044b005f0447005f043d005f044b005f0439005f005fchar1char1"/>
                <w:lang w:val="ru-RU" w:eastAsia="en-US"/>
              </w:rPr>
            </w:pPr>
            <w:r w:rsidRPr="00B7314D">
              <w:rPr>
                <w:rStyle w:val="dash041e005f0431005f044b005f0447005f043d005f044b005f0439005f005fchar1char1"/>
                <w:lang w:val="ru-RU" w:eastAsia="en-US"/>
              </w:rPr>
              <w:t>ФГОС</w:t>
            </w:r>
          </w:p>
        </w:tc>
        <w:tc>
          <w:tcPr>
            <w:tcW w:w="2611"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1. Работа над основной образовательной программой основного общего образования</w:t>
            </w:r>
          </w:p>
        </w:tc>
        <w:tc>
          <w:tcPr>
            <w:tcW w:w="1014"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Май – август 2015</w:t>
            </w:r>
          </w:p>
        </w:tc>
      </w:tr>
      <w:tr w:rsidR="00FD267E" w:rsidRPr="00980600">
        <w:trPr>
          <w:trHeight w:val="413"/>
        </w:trPr>
        <w:tc>
          <w:tcPr>
            <w:tcW w:w="1375" w:type="pct"/>
            <w:vMerge/>
          </w:tcPr>
          <w:p w:rsidR="00FD267E" w:rsidRPr="00231BB4" w:rsidRDefault="00FD267E" w:rsidP="008E222B">
            <w:pPr>
              <w:rPr>
                <w:rStyle w:val="dash041e005f0431005f044b005f0447005f043d005f044b005f0439005f005fchar1char1"/>
                <w:lang w:val="ru-RU" w:eastAsia="en-US"/>
              </w:rPr>
            </w:pPr>
          </w:p>
        </w:tc>
        <w:tc>
          <w:tcPr>
            <w:tcW w:w="2611"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2. Утверждение ООП ООО в новой редакции</w:t>
            </w:r>
          </w:p>
        </w:tc>
        <w:tc>
          <w:tcPr>
            <w:tcW w:w="1014"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Август 2015</w:t>
            </w:r>
          </w:p>
        </w:tc>
      </w:tr>
      <w:tr w:rsidR="00FD267E" w:rsidRPr="00980600">
        <w:trPr>
          <w:trHeight w:val="413"/>
        </w:trPr>
        <w:tc>
          <w:tcPr>
            <w:tcW w:w="1375" w:type="pct"/>
            <w:vMerge/>
          </w:tcPr>
          <w:p w:rsidR="00FD267E" w:rsidRPr="00231BB4" w:rsidRDefault="00FD267E" w:rsidP="008E222B">
            <w:pPr>
              <w:rPr>
                <w:rStyle w:val="dash041e005f0431005f044b005f0447005f043d005f044b005f0439005f005fchar1char1"/>
                <w:lang w:val="ru-RU" w:eastAsia="en-US"/>
              </w:rPr>
            </w:pPr>
          </w:p>
        </w:tc>
        <w:tc>
          <w:tcPr>
            <w:tcW w:w="2611"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3. Корректировка нормативно – правовых документов в соответствии с требованием ФГОС</w:t>
            </w:r>
          </w:p>
        </w:tc>
        <w:tc>
          <w:tcPr>
            <w:tcW w:w="1014"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EF0153">
        <w:tc>
          <w:tcPr>
            <w:tcW w:w="1375" w:type="pct"/>
            <w:vMerge/>
            <w:vAlign w:val="center"/>
          </w:tcPr>
          <w:p w:rsidR="00FD267E" w:rsidRPr="009470FF" w:rsidRDefault="00FD267E" w:rsidP="008E222B">
            <w:pPr>
              <w:widowControl/>
              <w:autoSpaceDE/>
              <w:autoSpaceDN/>
              <w:adjustRightInd/>
              <w:rPr>
                <w:rStyle w:val="dash041e005f0431005f044b005f0447005f043d005f044b005f0439005f005fchar1char1"/>
                <w:lang w:val="ru-RU" w:eastAsia="en-US"/>
              </w:rPr>
            </w:pPr>
          </w:p>
        </w:tc>
        <w:tc>
          <w:tcPr>
            <w:tcW w:w="2611"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4. Определение списка учебников и учебных пособий, используемых в образовательно</w:t>
            </w:r>
            <w:r w:rsidR="00432BB5" w:rsidRPr="005F44CD">
              <w:rPr>
                <w:rStyle w:val="dash041e005f0431005f044b005f0447005f043d005f044b005f0439005f005fchar1char1"/>
                <w:szCs w:val="24"/>
                <w:lang w:val="ru-RU" w:eastAsia="en-US"/>
              </w:rPr>
              <w:t>й</w:t>
            </w:r>
            <w:r w:rsidRPr="005F44CD">
              <w:rPr>
                <w:rStyle w:val="dash041e005f0431005f044b005f0447005f043d005f044b005f0439005f005fchar1char1"/>
                <w:szCs w:val="24"/>
                <w:lang w:val="ru-RU" w:eastAsia="en-US"/>
              </w:rPr>
              <w:t xml:space="preserve"> </w:t>
            </w:r>
            <w:r w:rsidR="00432BB5" w:rsidRPr="005F44CD">
              <w:rPr>
                <w:rStyle w:val="dash041e005f0431005f044b005f0447005f043d005f044b005f0439005f005fchar1char1"/>
                <w:szCs w:val="24"/>
                <w:lang w:val="ru-RU" w:eastAsia="en-US"/>
              </w:rPr>
              <w:t xml:space="preserve">деятельности </w:t>
            </w:r>
            <w:r w:rsidRPr="005F44CD">
              <w:rPr>
                <w:rStyle w:val="dash041e005f0431005f044b005f0447005f043d005f044b005f0439005f005fchar1char1"/>
                <w:szCs w:val="24"/>
                <w:lang w:val="ru-RU" w:eastAsia="en-US"/>
              </w:rPr>
              <w:t>в соответствии с ФГОС 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Апрель - май 2015г.</w:t>
            </w:r>
          </w:p>
        </w:tc>
      </w:tr>
      <w:tr w:rsidR="00FD267E" w:rsidRPr="007F6EFB">
        <w:tc>
          <w:tcPr>
            <w:tcW w:w="1375" w:type="pct"/>
            <w:vMerge/>
            <w:vAlign w:val="center"/>
          </w:tcPr>
          <w:p w:rsidR="00FD267E" w:rsidRPr="009470FF" w:rsidRDefault="00FD267E" w:rsidP="008E222B">
            <w:pPr>
              <w:widowControl/>
              <w:autoSpaceDE/>
              <w:autoSpaceDN/>
              <w:adjustRightInd/>
              <w:rPr>
                <w:rStyle w:val="dash041e005f0431005f044b005f0447005f043d005f044b005f0439005f005fchar1char1"/>
                <w:lang w:val="ru-RU" w:eastAsia="en-US"/>
              </w:rPr>
            </w:pPr>
          </w:p>
        </w:tc>
        <w:tc>
          <w:tcPr>
            <w:tcW w:w="2611" w:type="pct"/>
          </w:tcPr>
          <w:p w:rsidR="00FD267E" w:rsidRPr="00162A5F" w:rsidRDefault="00FD267E" w:rsidP="008E222B">
            <w:pPr>
              <w:pStyle w:val="dash041e005f0431005f044b005f0447005f043d005f044b005f0439"/>
              <w:rPr>
                <w:rStyle w:val="dash041e005f0431005f044b005f0447005f043d005f044b005f0439005f005fchar1char1"/>
              </w:rPr>
            </w:pPr>
            <w:r>
              <w:rPr>
                <w:rStyle w:val="27"/>
                <w:rFonts w:eastAsia="Arial Unicode MS"/>
                <w:spacing w:val="-1"/>
                <w:sz w:val="22"/>
                <w:szCs w:val="22"/>
              </w:rPr>
              <w:t xml:space="preserve">5. </w:t>
            </w:r>
            <w:r w:rsidRPr="007F6EFB">
              <w:rPr>
                <w:rStyle w:val="27"/>
                <w:rFonts w:eastAsia="Arial Unicode MS"/>
                <w:spacing w:val="-1"/>
                <w:sz w:val="24"/>
              </w:rPr>
              <w:t>Отслеживание и своевременное информирование об изменени</w:t>
            </w:r>
            <w:r w:rsidRPr="007F6EFB">
              <w:rPr>
                <w:rStyle w:val="27"/>
                <w:rFonts w:eastAsia="Arial Unicode MS"/>
                <w:spacing w:val="-1"/>
                <w:sz w:val="24"/>
              </w:rPr>
              <w:softHyphen/>
              <w:t>ях нормативно-правовых документов федерального и регио</w:t>
            </w:r>
            <w:r w:rsidRPr="007F6EFB">
              <w:rPr>
                <w:rStyle w:val="27"/>
                <w:rFonts w:eastAsia="Arial Unicode MS"/>
                <w:spacing w:val="-1"/>
                <w:sz w:val="24"/>
              </w:rPr>
              <w:softHyphen/>
              <w:t>нального уровней</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 xml:space="preserve">В течение года </w:t>
            </w:r>
          </w:p>
        </w:tc>
      </w:tr>
      <w:tr w:rsidR="00FD267E" w:rsidRPr="007F6EFB">
        <w:tc>
          <w:tcPr>
            <w:tcW w:w="1375" w:type="pct"/>
            <w:vMerge/>
            <w:vAlign w:val="center"/>
          </w:tcPr>
          <w:p w:rsidR="00FD267E" w:rsidRPr="009470FF" w:rsidRDefault="00FD267E" w:rsidP="008E222B">
            <w:pPr>
              <w:widowControl/>
              <w:autoSpaceDE/>
              <w:autoSpaceDN/>
              <w:adjustRightInd/>
              <w:rPr>
                <w:rStyle w:val="dash041e005f0431005f044b005f0447005f043d005f044b005f0439005f005fchar1char1"/>
                <w:lang w:val="ru-RU" w:eastAsia="en-US"/>
              </w:rPr>
            </w:pPr>
          </w:p>
        </w:tc>
        <w:tc>
          <w:tcPr>
            <w:tcW w:w="2611" w:type="pct"/>
          </w:tcPr>
          <w:p w:rsidR="00FD267E" w:rsidRPr="007F6EFB" w:rsidRDefault="00FD267E" w:rsidP="008E222B">
            <w:pPr>
              <w:pStyle w:val="dash041e005f0431005f044b005f0447005f043d005f044b005f0439"/>
              <w:rPr>
                <w:rStyle w:val="27"/>
                <w:rFonts w:eastAsia="Arial Unicode MS"/>
                <w:spacing w:val="-1"/>
                <w:sz w:val="24"/>
              </w:rPr>
            </w:pPr>
            <w:r w:rsidRPr="007F6EFB">
              <w:rPr>
                <w:rStyle w:val="27"/>
                <w:rFonts w:eastAsia="Arial Unicode MS"/>
                <w:spacing w:val="-1"/>
                <w:sz w:val="24"/>
              </w:rPr>
              <w:t xml:space="preserve">6. </w:t>
            </w:r>
            <w:r w:rsidRPr="007F6EFB">
              <w:t>Формирование банка нормативно-правовых документов федерального, регионального, муниципального, школьного уровней.</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6468F4">
        <w:tc>
          <w:tcPr>
            <w:tcW w:w="1375" w:type="pct"/>
            <w:vMerge w:val="restart"/>
          </w:tcPr>
          <w:p w:rsidR="00FD267E" w:rsidRPr="007F6EFB" w:rsidRDefault="00FD267E" w:rsidP="008E222B">
            <w:pPr>
              <w:pStyle w:val="dash041e005f0431005f044b005f0447005f043d005f044b005f0439"/>
            </w:pPr>
            <w:r w:rsidRPr="007F6EFB">
              <w:rPr>
                <w:lang w:val="en-US"/>
              </w:rPr>
              <w:t>II</w:t>
            </w:r>
            <w:r w:rsidRPr="007F6EFB">
              <w:t>. Финансовое обеспечение введения</w:t>
            </w:r>
            <w:r w:rsidR="00432BB5">
              <w:t xml:space="preserve"> и реализаии</w:t>
            </w:r>
          </w:p>
          <w:p w:rsidR="00FD267E" w:rsidRPr="009470FF" w:rsidRDefault="00FD267E" w:rsidP="008E222B">
            <w:pPr>
              <w:widowControl/>
              <w:autoSpaceDE/>
              <w:autoSpaceDN/>
              <w:adjustRightInd/>
              <w:rPr>
                <w:rStyle w:val="dash041e005f0431005f044b005f0447005f043d005f044b005f0439005f005fchar1char1"/>
                <w:lang w:val="ru-RU" w:eastAsia="en-US"/>
              </w:rPr>
            </w:pPr>
            <w:r w:rsidRPr="007F6EFB">
              <w:rPr>
                <w:lang w:val="ru-RU"/>
              </w:rPr>
              <w:t>ФГОС</w:t>
            </w:r>
          </w:p>
        </w:tc>
        <w:tc>
          <w:tcPr>
            <w:tcW w:w="2611" w:type="pct"/>
          </w:tcPr>
          <w:p w:rsidR="00FD267E" w:rsidRDefault="00FD267E" w:rsidP="008E222B">
            <w:pPr>
              <w:pStyle w:val="dash041e005f0431005f044b005f0447005f043d005f044b005f0439"/>
            </w:pPr>
            <w:r w:rsidRPr="009470FF">
              <w:rPr>
                <w:rStyle w:val="dash041e005f0431005f044b005f0447005f043d005f044b005f0439005f005fchar1char1"/>
              </w:rPr>
              <w:t>1. </w:t>
            </w:r>
            <w:r w:rsidRPr="009470FF">
              <w:t>Определение объёма расходов, необходимых для реализации ООП и достижения планируемых результатов, а также механизма их формирования</w:t>
            </w:r>
            <w:r>
              <w:t>.</w:t>
            </w:r>
          </w:p>
        </w:tc>
        <w:tc>
          <w:tcPr>
            <w:tcW w:w="1014" w:type="pct"/>
          </w:tcPr>
          <w:p w:rsidR="00FD267E" w:rsidRPr="005F44CD" w:rsidRDefault="004F6625" w:rsidP="008E222B">
            <w:pPr>
              <w:pStyle w:val="af8"/>
              <w:spacing w:line="240" w:lineRule="auto"/>
              <w:ind w:firstLine="0"/>
              <w:jc w:val="center"/>
              <w:rPr>
                <w:rStyle w:val="dash041e005f0431005f044b005f0447005f043d005f044b005f0439005f005fchar1char1"/>
                <w:szCs w:val="24"/>
                <w:lang w:val="ru-RU" w:eastAsia="en-US"/>
              </w:rPr>
            </w:pPr>
            <w:r>
              <w:rPr>
                <w:rStyle w:val="dash041e005f0431005f044b005f0447005f043d005f044b005f0439005f005fchar1char1"/>
                <w:szCs w:val="24"/>
                <w:lang w:val="ru-RU" w:eastAsia="en-US"/>
              </w:rPr>
              <w:t xml:space="preserve">май </w:t>
            </w:r>
            <w:r w:rsidR="00FD267E" w:rsidRPr="005F44CD">
              <w:rPr>
                <w:rStyle w:val="dash041e005f0431005f044b005f0447005f043d005f044b005f0439005f005fchar1char1"/>
                <w:szCs w:val="24"/>
                <w:lang w:val="ru-RU" w:eastAsia="en-US"/>
              </w:rPr>
              <w:t>- июнь</w:t>
            </w:r>
            <w:r w:rsidR="0052144B">
              <w:rPr>
                <w:rStyle w:val="dash041e005f0431005f044b005f0447005f043d005f044b005f0439005f005fchar1char1"/>
                <w:szCs w:val="24"/>
                <w:lang w:val="ru-RU" w:eastAsia="en-US"/>
              </w:rPr>
              <w:t xml:space="preserve"> </w:t>
            </w:r>
            <w:r w:rsidR="00FD267E" w:rsidRPr="005F44CD">
              <w:rPr>
                <w:rStyle w:val="dash041e005f0431005f044b005f0447005f043d005f044b005f0439005f005fchar1char1"/>
                <w:szCs w:val="24"/>
                <w:lang w:val="ru-RU" w:eastAsia="en-US"/>
              </w:rPr>
              <w:t>2015г.</w:t>
            </w:r>
          </w:p>
        </w:tc>
      </w:tr>
      <w:tr w:rsidR="00FD267E" w:rsidRPr="006468F4">
        <w:tc>
          <w:tcPr>
            <w:tcW w:w="1375" w:type="pct"/>
            <w:vMerge/>
            <w:vAlign w:val="center"/>
          </w:tcPr>
          <w:p w:rsidR="00FD267E" w:rsidRPr="009470FF" w:rsidRDefault="00FD267E" w:rsidP="008E222B">
            <w:pPr>
              <w:widowControl/>
              <w:autoSpaceDE/>
              <w:autoSpaceDN/>
              <w:adjustRightInd/>
              <w:rPr>
                <w:rStyle w:val="dash041e005f0431005f044b005f0447005f043d005f044b005f0439005f005fchar1char1"/>
                <w:lang w:val="ru-RU" w:eastAsia="en-US"/>
              </w:rPr>
            </w:pPr>
          </w:p>
        </w:tc>
        <w:tc>
          <w:tcPr>
            <w:tcW w:w="2611" w:type="pct"/>
          </w:tcPr>
          <w:p w:rsidR="00FD267E" w:rsidRDefault="0052144B" w:rsidP="008E222B">
            <w:pPr>
              <w:pStyle w:val="dash041e005f0431005f044b005f0447005f043d005f044b005f0439"/>
            </w:pPr>
            <w:r>
              <w:rPr>
                <w:rStyle w:val="dash041e005f0431005f044b005f0447005f043d005f044b005f0439005f005fchar1char1"/>
              </w:rPr>
              <w:t>2</w:t>
            </w:r>
            <w:r w:rsidR="00FD267E" w:rsidRPr="009470FF">
              <w:rPr>
                <w:rStyle w:val="dash041e005f0431005f044b005f0447005f043d005f044b005f0439005f005fchar1char1"/>
              </w:rPr>
              <w:t>. </w:t>
            </w:r>
            <w:r w:rsidR="00FD267E" w:rsidRPr="009470FF">
              <w:t>Заключение дополнительных соглашений к трудовому договору с педагогическими работниками</w:t>
            </w:r>
            <w:r w:rsidR="00FD267E">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сентябрь 2015г.</w:t>
            </w:r>
          </w:p>
        </w:tc>
      </w:tr>
      <w:tr w:rsidR="00FD267E" w:rsidRPr="006468F4">
        <w:tc>
          <w:tcPr>
            <w:tcW w:w="1375" w:type="pct"/>
            <w:vMerge w:val="restart"/>
          </w:tcPr>
          <w:p w:rsidR="00FD267E" w:rsidRPr="009470FF" w:rsidRDefault="00FD267E" w:rsidP="008E222B">
            <w:pPr>
              <w:pStyle w:val="dash041e005f0431005f044b005f0447005f043d005f044b005f0439"/>
            </w:pPr>
            <w:r w:rsidRPr="009470FF">
              <w:rPr>
                <w:lang w:val="en-US"/>
              </w:rPr>
              <w:t>III</w:t>
            </w:r>
            <w:r>
              <w:t>. Организа</w:t>
            </w:r>
            <w:r w:rsidRPr="009470FF">
              <w:t xml:space="preserve">ционное обеспечение </w:t>
            </w:r>
            <w:r w:rsidR="00432BB5">
              <w:t>реализации</w:t>
            </w:r>
          </w:p>
          <w:p w:rsidR="00FD267E" w:rsidRPr="009470FF" w:rsidRDefault="00FD267E" w:rsidP="008E222B">
            <w:pPr>
              <w:widowControl/>
              <w:autoSpaceDE/>
              <w:autoSpaceDN/>
              <w:adjustRightInd/>
              <w:rPr>
                <w:rStyle w:val="dash041e005f0431005f044b005f0447005f043d005f044b005f0439005f005fchar1char1"/>
                <w:lang w:val="ru-RU" w:eastAsia="en-US"/>
              </w:rPr>
            </w:pPr>
            <w:r w:rsidRPr="00B7314D">
              <w:rPr>
                <w:lang w:val="ru-RU"/>
              </w:rPr>
              <w:t>ФГОС</w:t>
            </w:r>
          </w:p>
        </w:tc>
        <w:tc>
          <w:tcPr>
            <w:tcW w:w="2611" w:type="pct"/>
          </w:tcPr>
          <w:p w:rsidR="00FD267E" w:rsidRPr="007F6EFB" w:rsidRDefault="00FD267E" w:rsidP="008E222B">
            <w:pPr>
              <w:pStyle w:val="dash041e005f0431005f044b005f0447005f043d005f044b005f0439"/>
              <w:rPr>
                <w:rStyle w:val="dash041e005f0431005f044b005f0447005f043d005f044b005f0439005f005fchar1char1"/>
                <w:color w:val="FF0000"/>
              </w:rPr>
            </w:pPr>
            <w:r w:rsidRPr="00BF665D">
              <w:rPr>
                <w:szCs w:val="22"/>
              </w:rPr>
              <w:t>1. Издание приказов по школе, обеспечивающих реализацию ФГОС   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color w:val="FF0000"/>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6468F4">
        <w:tc>
          <w:tcPr>
            <w:tcW w:w="1375" w:type="pct"/>
            <w:vMerge/>
          </w:tcPr>
          <w:p w:rsidR="00FD267E" w:rsidRPr="009470FF" w:rsidRDefault="00FD267E" w:rsidP="008E222B">
            <w:pPr>
              <w:pStyle w:val="dash041e005f0431005f044b005f0447005f043d005f044b005f0439"/>
              <w:rPr>
                <w:lang w:val="en-US"/>
              </w:rPr>
            </w:pPr>
          </w:p>
        </w:tc>
        <w:tc>
          <w:tcPr>
            <w:tcW w:w="2611" w:type="pct"/>
          </w:tcPr>
          <w:p w:rsidR="00FD267E" w:rsidRPr="00170257" w:rsidRDefault="00FD267E" w:rsidP="008E222B">
            <w:pPr>
              <w:pStyle w:val="dash041e005f0431005f044b005f0447005f043d005f044b005f0439"/>
            </w:pPr>
            <w:r w:rsidRPr="00170257">
              <w:rPr>
                <w:rStyle w:val="dash041e005f0431005f044b005f0447005f043d005f044b005f0439005f005fchar1char1"/>
              </w:rPr>
              <w:t>2. </w:t>
            </w:r>
            <w:r w:rsidRPr="00170257">
              <w:t>Разработка:</w:t>
            </w:r>
          </w:p>
          <w:p w:rsidR="00FD267E" w:rsidRPr="00170257" w:rsidRDefault="00FD267E" w:rsidP="00B50048">
            <w:pPr>
              <w:pStyle w:val="dash041e005f0431005f044b005f0447005f043d005f044b005f0439"/>
              <w:numPr>
                <w:ilvl w:val="0"/>
                <w:numId w:val="227"/>
              </w:numPr>
              <w:ind w:firstLine="0"/>
            </w:pPr>
            <w:r w:rsidRPr="00170257">
              <w:t>образовательных программ (индивидуальных и др.);</w:t>
            </w:r>
          </w:p>
          <w:p w:rsidR="00FD267E" w:rsidRPr="00170257" w:rsidRDefault="00FD267E" w:rsidP="00B50048">
            <w:pPr>
              <w:pStyle w:val="dash041e005f0431005f044b005f0447005f043d005f044b005f0439"/>
              <w:numPr>
                <w:ilvl w:val="0"/>
                <w:numId w:val="227"/>
              </w:numPr>
              <w:ind w:firstLine="0"/>
            </w:pPr>
            <w:r w:rsidRPr="00170257">
              <w:t>учебного плана; плана внеурочной деятельности</w:t>
            </w:r>
          </w:p>
          <w:p w:rsidR="00FD267E" w:rsidRPr="00170257" w:rsidRDefault="00FD267E" w:rsidP="00B50048">
            <w:pPr>
              <w:pStyle w:val="dash041e005f0431005f044b005f0447005f043d005f044b005f0439"/>
              <w:numPr>
                <w:ilvl w:val="0"/>
                <w:numId w:val="227"/>
              </w:numPr>
              <w:ind w:firstLine="0"/>
            </w:pPr>
            <w:r w:rsidRPr="00170257">
              <w:t>рабочих программ учебных предметов, курсов, дисциплин, модулей, внеурочной деятельности;</w:t>
            </w:r>
          </w:p>
          <w:p w:rsidR="00FD267E" w:rsidRPr="00170257" w:rsidRDefault="00FD267E" w:rsidP="008E222B">
            <w:pPr>
              <w:pStyle w:val="dash041e005f0431005f044b005f0447005f043d005f044b005f0439"/>
            </w:pPr>
            <w:r w:rsidRPr="00170257">
              <w:t xml:space="preserve">      - годового календарного учебного графика</w:t>
            </w:r>
          </w:p>
          <w:p w:rsidR="00FD267E" w:rsidRPr="00170257" w:rsidRDefault="00FD267E" w:rsidP="008E222B">
            <w:pPr>
              <w:pStyle w:val="dash041e005f0431005f044b005f0447005f043d005f044b005f0439"/>
            </w:pPr>
            <w:r w:rsidRPr="00170257">
              <w:t xml:space="preserve">       - плана ВШК и мониторинга качества освоения </w:t>
            </w:r>
          </w:p>
          <w:p w:rsidR="00FD267E" w:rsidRPr="00170257" w:rsidRDefault="00FD267E" w:rsidP="008E222B">
            <w:pPr>
              <w:pStyle w:val="dash041e005f0431005f044b005f0447005f043d005f044b005f0439"/>
            </w:pPr>
            <w:r w:rsidRPr="00170257">
              <w:t>основной образовательной</w:t>
            </w:r>
            <w:r w:rsidR="0052144B" w:rsidRPr="00170257">
              <w:t xml:space="preserve"> программы</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Июнь – август 2015</w:t>
            </w:r>
          </w:p>
        </w:tc>
      </w:tr>
      <w:tr w:rsidR="00FD267E" w:rsidRPr="007F6EFB">
        <w:tc>
          <w:tcPr>
            <w:tcW w:w="1375" w:type="pct"/>
            <w:vMerge/>
          </w:tcPr>
          <w:p w:rsidR="00FD267E" w:rsidRPr="009470FF" w:rsidRDefault="00FD267E" w:rsidP="008E222B">
            <w:pPr>
              <w:pStyle w:val="dash041e005f0431005f044b005f0447005f043d005f044b005f0439"/>
              <w:rPr>
                <w:lang w:val="en-US"/>
              </w:rPr>
            </w:pPr>
          </w:p>
        </w:tc>
        <w:tc>
          <w:tcPr>
            <w:tcW w:w="2611" w:type="pct"/>
          </w:tcPr>
          <w:p w:rsidR="00FD267E" w:rsidRPr="00170257" w:rsidRDefault="00FD267E" w:rsidP="008E222B">
            <w:pPr>
              <w:jc w:val="both"/>
              <w:rPr>
                <w:lang w:val="ru-RU"/>
              </w:rPr>
            </w:pPr>
            <w:r w:rsidRPr="00170257">
              <w:rPr>
                <w:lang w:val="ru-RU"/>
              </w:rPr>
              <w:t>Формирование списка  учебников и учебных пособий для средней школы, реализующей программы  ФГОС ООО на 2015/2016 учебный год.</w:t>
            </w:r>
          </w:p>
          <w:p w:rsidR="00FD267E" w:rsidRPr="00170257" w:rsidRDefault="00FD267E" w:rsidP="008E222B">
            <w:pPr>
              <w:pStyle w:val="dash041e005f0431005f044b005f0447005f043d005f044b005f0439"/>
            </w:pPr>
            <w:r w:rsidRPr="00170257">
              <w:t>Формирование заявки на обеспечение общеобразовательного учреждения учебниками в соответствии с федеральным перечнем на 2016/2017 учебный год.</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Август - сентябрь</w:t>
            </w:r>
          </w:p>
        </w:tc>
      </w:tr>
      <w:tr w:rsidR="00FD267E" w:rsidRPr="006468F4">
        <w:tc>
          <w:tcPr>
            <w:tcW w:w="1375" w:type="pct"/>
            <w:vMerge w:val="restart"/>
          </w:tcPr>
          <w:p w:rsidR="00FD267E" w:rsidRPr="006468F4" w:rsidRDefault="00FD267E" w:rsidP="008E222B">
            <w:pPr>
              <w:pStyle w:val="dash041e005f0431005f044b005f0447005f043d005f044b005f0439"/>
            </w:pPr>
            <w:r w:rsidRPr="009470FF">
              <w:rPr>
                <w:lang w:val="en-US"/>
              </w:rPr>
              <w:t>IV</w:t>
            </w:r>
            <w:r w:rsidRPr="009470FF">
              <w:t>. Кадровое обеспечение введения</w:t>
            </w:r>
            <w:r w:rsidR="00432BB5">
              <w:t xml:space="preserve"> и реализации </w:t>
            </w:r>
            <w:r w:rsidRPr="009470FF">
              <w:t>ФГОС</w:t>
            </w:r>
          </w:p>
        </w:tc>
        <w:tc>
          <w:tcPr>
            <w:tcW w:w="2611" w:type="pct"/>
          </w:tcPr>
          <w:p w:rsidR="00FD267E" w:rsidRPr="009470FF" w:rsidRDefault="00FD267E" w:rsidP="008E222B">
            <w:pPr>
              <w:pStyle w:val="dash041e005f0431005f044b005f0447005f043d005f044b005f0439"/>
              <w:rPr>
                <w:rStyle w:val="dash041e005f0431005f044b005f0447005f043d005f044b005f0439005f005fchar1char1"/>
              </w:rPr>
            </w:pPr>
            <w:r w:rsidRPr="009470FF">
              <w:rPr>
                <w:rStyle w:val="dash041e005f0431005f044b005f0447005f043d005f044b005f0439005f005fchar1char1"/>
              </w:rPr>
              <w:t>1.</w:t>
            </w:r>
            <w:r w:rsidRPr="009470FF">
              <w:rPr>
                <w:rStyle w:val="dash041e005f0431005f044b005f0447005f043d005f044b005f0439005f005fchar1char1"/>
                <w:lang w:val="en-US"/>
              </w:rPr>
              <w:t> </w:t>
            </w:r>
            <w:r w:rsidRPr="009470FF">
              <w:rPr>
                <w:rStyle w:val="dash041e005f0431005f044b005f0447005f043d005f044b005f0439005f005fchar1char1"/>
              </w:rPr>
              <w:t xml:space="preserve">Анализ кадрового обеспечения введения и реализации ФГОС </w:t>
            </w:r>
            <w:r>
              <w:rPr>
                <w:rStyle w:val="dash041e005f0431005f044b005f0447005f043d005f044b005f0439005f005fchar1char1"/>
              </w:rPr>
              <w:t>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июнь 2015г.</w:t>
            </w:r>
          </w:p>
        </w:tc>
      </w:tr>
      <w:tr w:rsidR="00FD267E" w:rsidRPr="007F6EFB">
        <w:tc>
          <w:tcPr>
            <w:tcW w:w="1375" w:type="pct"/>
            <w:vMerge/>
          </w:tcPr>
          <w:p w:rsidR="00FD267E" w:rsidRPr="009470FF" w:rsidRDefault="00FD267E" w:rsidP="008E222B">
            <w:pPr>
              <w:pStyle w:val="dash041e005f0431005f044b005f0447005f043d005f044b005f0439"/>
              <w:rPr>
                <w:lang w:val="en-US"/>
              </w:rPr>
            </w:pPr>
          </w:p>
        </w:tc>
        <w:tc>
          <w:tcPr>
            <w:tcW w:w="2611" w:type="pct"/>
          </w:tcPr>
          <w:p w:rsidR="00FD267E" w:rsidRPr="007F6EFB" w:rsidRDefault="00FD267E" w:rsidP="008E222B">
            <w:pPr>
              <w:ind w:right="-57"/>
              <w:rPr>
                <w:sz w:val="22"/>
                <w:lang w:val="ru-RU"/>
              </w:rPr>
            </w:pPr>
            <w:r>
              <w:rPr>
                <w:sz w:val="22"/>
                <w:szCs w:val="22"/>
                <w:lang w:val="ru-RU"/>
              </w:rPr>
              <w:t>2</w:t>
            </w:r>
            <w:r w:rsidRPr="00170257">
              <w:rPr>
                <w:szCs w:val="22"/>
                <w:lang w:val="ru-RU"/>
              </w:rPr>
              <w:t xml:space="preserve">. Информирование педагогов по основным положениям нормативных документов, регламентирующим работу с кадрами (Положение об аттестации педагогических и руководящих работников школы) </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6468F4">
        <w:tc>
          <w:tcPr>
            <w:tcW w:w="1375" w:type="pct"/>
            <w:vMerge/>
          </w:tcPr>
          <w:p w:rsidR="00FD267E" w:rsidRPr="006468F4" w:rsidRDefault="00FD267E" w:rsidP="008E222B">
            <w:pPr>
              <w:pStyle w:val="dash041e005f0431005f044b005f0447005f043d005f044b005f0439"/>
            </w:pPr>
          </w:p>
        </w:tc>
        <w:tc>
          <w:tcPr>
            <w:tcW w:w="2611" w:type="pct"/>
          </w:tcPr>
          <w:p w:rsidR="00FD267E" w:rsidRPr="009470FF" w:rsidRDefault="00FD267E" w:rsidP="008E222B">
            <w:pPr>
              <w:pStyle w:val="dash041e005f0431005f044b005f0447005f043d005f044b005f0439"/>
              <w:rPr>
                <w:rStyle w:val="dash041e005f0431005f044b005f0447005f043d005f044b005f0439005f005fchar1char1"/>
              </w:rPr>
            </w:pPr>
            <w:r>
              <w:t>3</w:t>
            </w:r>
            <w:r w:rsidRPr="009470FF">
              <w:t>.</w:t>
            </w:r>
            <w:r w:rsidRPr="009470FF">
              <w:rPr>
                <w:lang w:val="en-US"/>
              </w:rPr>
              <w:t> </w:t>
            </w:r>
            <w:r>
              <w:t xml:space="preserve">Создание (корректировка) </w:t>
            </w:r>
            <w:r w:rsidRPr="009470FF">
              <w:t xml:space="preserve">плана-графика </w:t>
            </w:r>
            <w:r w:rsidRPr="009470FF">
              <w:lastRenderedPageBreak/>
              <w:t xml:space="preserve">повышения квалификации педагогических и руководящих работников образовательного учреждения в связи с </w:t>
            </w:r>
            <w:r w:rsidR="00432BB5">
              <w:t>реализацией</w:t>
            </w:r>
            <w:r w:rsidRPr="009470FF">
              <w:t xml:space="preserve"> ФГОС</w:t>
            </w:r>
            <w:r>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lastRenderedPageBreak/>
              <w:t>июнь 2015г.</w:t>
            </w:r>
          </w:p>
        </w:tc>
      </w:tr>
      <w:tr w:rsidR="00FD267E" w:rsidRPr="005761B4">
        <w:tc>
          <w:tcPr>
            <w:tcW w:w="1375" w:type="pct"/>
            <w:vMerge/>
          </w:tcPr>
          <w:p w:rsidR="00FD267E" w:rsidRPr="006468F4" w:rsidRDefault="00FD267E" w:rsidP="008E222B">
            <w:pPr>
              <w:pStyle w:val="dash041e005f0431005f044b005f0447005f043d005f044b005f0439"/>
            </w:pPr>
          </w:p>
        </w:tc>
        <w:tc>
          <w:tcPr>
            <w:tcW w:w="2611" w:type="pct"/>
          </w:tcPr>
          <w:p w:rsidR="00FD267E" w:rsidRPr="009470FF" w:rsidRDefault="00FD267E" w:rsidP="008E222B">
            <w:pPr>
              <w:pStyle w:val="dash041e005f0431005f044b005f0447005f043d005f044b005f0439"/>
            </w:pPr>
            <w:r>
              <w:rPr>
                <w:rStyle w:val="dash041e005f0431005f044b005f0447005f043d005f044b005f0439005f005fchar1char1"/>
              </w:rPr>
              <w:t>4</w:t>
            </w:r>
            <w:r w:rsidRPr="009470FF">
              <w:rPr>
                <w:rStyle w:val="dash041e005f0431005f044b005f0447005f043d005f044b005f0439005f005fchar1char1"/>
              </w:rPr>
              <w:t>. </w:t>
            </w:r>
            <w:r>
              <w:t xml:space="preserve">Разработка (корректировка) плана </w:t>
            </w:r>
            <w:r w:rsidRPr="009470FF">
              <w:t xml:space="preserve">методической работы с ориентацией на проблемы </w:t>
            </w:r>
            <w:r w:rsidR="00432BB5">
              <w:t>реализации</w:t>
            </w:r>
            <w:r w:rsidRPr="009470FF">
              <w:t xml:space="preserve"> ФГОС </w:t>
            </w:r>
            <w:r>
              <w:t>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Июнь - август 2015г.</w:t>
            </w:r>
          </w:p>
        </w:tc>
      </w:tr>
      <w:tr w:rsidR="00FD267E" w:rsidRPr="00300A32">
        <w:tc>
          <w:tcPr>
            <w:tcW w:w="1375" w:type="pct"/>
            <w:vMerge/>
          </w:tcPr>
          <w:p w:rsidR="00FD267E" w:rsidRPr="006468F4" w:rsidRDefault="00FD267E" w:rsidP="008E222B">
            <w:pPr>
              <w:pStyle w:val="dash041e005f0431005f044b005f0447005f043d005f044b005f0439"/>
            </w:pPr>
          </w:p>
        </w:tc>
        <w:tc>
          <w:tcPr>
            <w:tcW w:w="2611" w:type="pct"/>
          </w:tcPr>
          <w:p w:rsidR="00FD267E" w:rsidRPr="009470FF" w:rsidRDefault="00FD267E" w:rsidP="008E222B">
            <w:pPr>
              <w:pStyle w:val="dash041e005f0431005f044b005f0447005f043d005f044b005f0439"/>
              <w:rPr>
                <w:rStyle w:val="dash041e005f0431005f044b005f0447005f043d005f044b005f0439005f005fchar1char1"/>
              </w:rPr>
            </w:pPr>
            <w:r>
              <w:rPr>
                <w:sz w:val="22"/>
                <w:szCs w:val="22"/>
              </w:rPr>
              <w:t xml:space="preserve">5. </w:t>
            </w:r>
            <w:r w:rsidRPr="00300A32">
              <w:t>Обеспечение консультационной методической поддержки учителей по вопросам реа</w:t>
            </w:r>
            <w:r>
              <w:t>лизации ООП О</w:t>
            </w:r>
            <w:r w:rsidRPr="00300A32">
              <w:t>ОО</w:t>
            </w:r>
            <w:r w:rsidRPr="002E492C">
              <w:rPr>
                <w:sz w:val="22"/>
                <w:szCs w:val="22"/>
              </w:rPr>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300A32">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rPr>
                <w:sz w:val="22"/>
              </w:rPr>
            </w:pPr>
            <w:r>
              <w:rPr>
                <w:sz w:val="22"/>
                <w:szCs w:val="22"/>
              </w:rPr>
              <w:t xml:space="preserve">6. </w:t>
            </w:r>
            <w:r w:rsidRPr="00300A32">
              <w:t>Организация участия педагогов в региональных, муниципальных  конференциях (семинарах) по обмену опытом</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300A32">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rPr>
                <w:sz w:val="22"/>
              </w:rPr>
            </w:pPr>
            <w:r>
              <w:rPr>
                <w:sz w:val="22"/>
                <w:szCs w:val="22"/>
              </w:rPr>
              <w:t>7</w:t>
            </w:r>
            <w:r w:rsidRPr="00170257">
              <w:rPr>
                <w:szCs w:val="22"/>
              </w:rPr>
              <w:t>. Отслеживание и своевременное уведомление об прохождении курсов учителями - предметниками</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5761B4">
        <w:tc>
          <w:tcPr>
            <w:tcW w:w="1375" w:type="pct"/>
            <w:vMerge w:val="restart"/>
          </w:tcPr>
          <w:p w:rsidR="00FD267E" w:rsidRPr="00693056" w:rsidRDefault="00FD267E" w:rsidP="008E222B">
            <w:pPr>
              <w:pStyle w:val="dash041e005f0431005f044b005f0447005f043d005f044b005f0439"/>
            </w:pPr>
            <w:r w:rsidRPr="00693056">
              <w:rPr>
                <w:lang w:val="en-US"/>
              </w:rPr>
              <w:t>V</w:t>
            </w:r>
            <w:r w:rsidRPr="00693056">
              <w:t xml:space="preserve">. Информационное обеспечение введения </w:t>
            </w:r>
            <w:r w:rsidR="00432BB5">
              <w:t xml:space="preserve"> и реализации </w:t>
            </w:r>
            <w:r w:rsidRPr="00693056">
              <w:t>ФГОС</w:t>
            </w:r>
          </w:p>
        </w:tc>
        <w:tc>
          <w:tcPr>
            <w:tcW w:w="2611" w:type="pct"/>
          </w:tcPr>
          <w:p w:rsidR="00FD267E" w:rsidRPr="009470FF" w:rsidRDefault="00FD267E" w:rsidP="008E222B">
            <w:pPr>
              <w:pStyle w:val="dash041e005f0431005f044b005f0447005f043d005f044b005f0439"/>
              <w:rPr>
                <w:rStyle w:val="dash041e005f0431005f044b005f0447005f043d005f044b005f0439005f005fchar1char1"/>
              </w:rPr>
            </w:pPr>
            <w:r w:rsidRPr="009470FF">
              <w:rPr>
                <w:rStyle w:val="dash041e005f0431005f044b005f0447005f043d005f044b005f0439005f005fchar1char1"/>
              </w:rPr>
              <w:t xml:space="preserve">1. Размещение на сайте ОУ информационных материалов о </w:t>
            </w:r>
            <w:r>
              <w:rPr>
                <w:rStyle w:val="dash041e005f0431005f044b005f0447005f043d005f044b005f0439005f005fchar1char1"/>
              </w:rPr>
              <w:t>реализации</w:t>
            </w:r>
            <w:r w:rsidRPr="009470FF">
              <w:rPr>
                <w:rStyle w:val="dash041e005f0431005f044b005f0447005f043d005f044b005f0439005f005fchar1char1"/>
              </w:rPr>
              <w:t xml:space="preserve"> ФГ</w:t>
            </w:r>
            <w:r>
              <w:rPr>
                <w:rStyle w:val="dash041e005f0431005f044b005f0447005f043d005f044b005f0439005f005fchar1char1"/>
              </w:rPr>
              <w:t>ОС 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5761B4">
        <w:tc>
          <w:tcPr>
            <w:tcW w:w="1375" w:type="pct"/>
            <w:vMerge/>
          </w:tcPr>
          <w:p w:rsidR="00FD267E" w:rsidRPr="006468F4" w:rsidRDefault="00FD267E" w:rsidP="008E222B">
            <w:pPr>
              <w:pStyle w:val="dash041e005f0431005f044b005f0447005f043d005f044b005f0439"/>
            </w:pPr>
          </w:p>
        </w:tc>
        <w:tc>
          <w:tcPr>
            <w:tcW w:w="2611" w:type="pct"/>
          </w:tcPr>
          <w:p w:rsidR="00FD267E" w:rsidRPr="009470FF" w:rsidRDefault="00FD267E" w:rsidP="008E222B">
            <w:pPr>
              <w:pStyle w:val="dash041e005f0431005f044b005f0447005f043d005f044b005f0439"/>
              <w:rPr>
                <w:rStyle w:val="dash041e005f0431005f044b005f0447005f043d005f044b005f0439005f005fchar1char1"/>
              </w:rPr>
            </w:pPr>
            <w:r>
              <w:t>2. Информирование родителей</w:t>
            </w:r>
            <w:r w:rsidRPr="009470FF">
              <w:t xml:space="preserve"> о порядке перехода на новые стандарты</w:t>
            </w:r>
            <w:r>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 xml:space="preserve">май </w:t>
            </w:r>
            <w:smartTag w:uri="urn:schemas-microsoft-com:office:smarttags" w:element="metricconverter">
              <w:smartTagPr>
                <w:attr w:name="ProductID" w:val="2015 г"/>
              </w:smartTagPr>
              <w:r w:rsidRPr="005F44CD">
                <w:rPr>
                  <w:rStyle w:val="dash041e005f0431005f044b005f0447005f043d005f044b005f0439005f005fchar1char1"/>
                  <w:szCs w:val="24"/>
                  <w:lang w:val="ru-RU" w:eastAsia="en-US"/>
                </w:rPr>
                <w:t>2015 г</w:t>
              </w:r>
            </w:smartTag>
            <w:r w:rsidRPr="005F44CD">
              <w:rPr>
                <w:rStyle w:val="dash041e005f0431005f044b005f0447005f043d005f044b005f0439005f005fchar1char1"/>
                <w:szCs w:val="24"/>
                <w:lang w:val="ru-RU" w:eastAsia="en-US"/>
              </w:rPr>
              <w:t>.</w:t>
            </w:r>
          </w:p>
        </w:tc>
      </w:tr>
      <w:tr w:rsidR="00FD267E" w:rsidRPr="005761B4">
        <w:tc>
          <w:tcPr>
            <w:tcW w:w="1375" w:type="pct"/>
            <w:vMerge/>
          </w:tcPr>
          <w:p w:rsidR="00FD267E" w:rsidRPr="006468F4" w:rsidRDefault="00FD267E" w:rsidP="008E222B">
            <w:pPr>
              <w:pStyle w:val="dash041e005f0431005f044b005f0447005f043d005f044b005f0439"/>
            </w:pPr>
          </w:p>
        </w:tc>
        <w:tc>
          <w:tcPr>
            <w:tcW w:w="2611" w:type="pct"/>
          </w:tcPr>
          <w:p w:rsidR="00FD267E" w:rsidRPr="00693056" w:rsidRDefault="00FD267E" w:rsidP="008E222B">
            <w:pPr>
              <w:pStyle w:val="dash041e005f0431005f044b005f0447005f043d005f044b005f0439"/>
              <w:rPr>
                <w:rStyle w:val="dash041e005f0431005f044b005f0447005f043d005f044b005f0439005f005fchar1char1"/>
              </w:rPr>
            </w:pPr>
            <w:r w:rsidRPr="00693056">
              <w:rPr>
                <w:rStyle w:val="dash041e005f0431005f044b005f0447005f043d005f044b005f0439005f005fchar1char1"/>
              </w:rPr>
              <w:t>3.</w:t>
            </w:r>
            <w:r w:rsidRPr="00693056">
              <w:rPr>
                <w:rStyle w:val="dash041e005f0431005f044b005f0447005f043d005f044b005f0439005f005fchar1char1"/>
                <w:lang w:val="en-US"/>
              </w:rPr>
              <w:t> </w:t>
            </w:r>
            <w:r w:rsidRPr="00693056">
              <w:rPr>
                <w:rStyle w:val="dash041e005f0431005f044b005f0447005f043d005f044b005f0439005f005fchar1char1"/>
              </w:rPr>
              <w:t>Обеспечение публичной отчётности ОУ о ходе и результатах введения</w:t>
            </w:r>
            <w:r w:rsidR="00432BB5">
              <w:rPr>
                <w:rStyle w:val="dash041e005f0431005f044b005f0447005f043d005f044b005f0439005f005fchar1char1"/>
              </w:rPr>
              <w:t xml:space="preserve"> и реализации</w:t>
            </w:r>
            <w:r w:rsidRPr="00693056">
              <w:rPr>
                <w:rStyle w:val="dash041e005f0431005f044b005f0447005f043d005f044b005f0439005f005fchar1char1"/>
              </w:rPr>
              <w:t xml:space="preserve"> ФГОС.</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Август - сентябрь</w:t>
            </w:r>
          </w:p>
        </w:tc>
      </w:tr>
      <w:tr w:rsidR="00FD267E" w:rsidRPr="00693056">
        <w:trPr>
          <w:trHeight w:val="946"/>
        </w:trPr>
        <w:tc>
          <w:tcPr>
            <w:tcW w:w="1375" w:type="pct"/>
            <w:vMerge/>
          </w:tcPr>
          <w:p w:rsidR="00FD267E" w:rsidRPr="006468F4" w:rsidRDefault="00FD267E" w:rsidP="008E222B">
            <w:pPr>
              <w:pStyle w:val="dash041e005f0431005f044b005f0447005f043d005f044b005f0439"/>
            </w:pPr>
          </w:p>
        </w:tc>
        <w:tc>
          <w:tcPr>
            <w:tcW w:w="2611" w:type="pct"/>
          </w:tcPr>
          <w:p w:rsidR="00FD267E" w:rsidRPr="00693056" w:rsidRDefault="00FD267E" w:rsidP="008E222B">
            <w:pPr>
              <w:ind w:right="-92"/>
              <w:jc w:val="both"/>
              <w:rPr>
                <w:rStyle w:val="dash041e005f0431005f044b005f0447005f043d005f044b005f0439005f005fchar1char1"/>
                <w:color w:val="FF0000"/>
              </w:rPr>
            </w:pPr>
            <w:r w:rsidRPr="00693056">
              <w:rPr>
                <w:lang w:val="ru-RU"/>
              </w:rPr>
              <w:t>4. Осуществление информационно-разъяснительной работы среди родителей (членов семей) учащихся школы. Индивидуальные консультации для родителей</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учебного года</w:t>
            </w:r>
          </w:p>
        </w:tc>
      </w:tr>
      <w:tr w:rsidR="00FD267E" w:rsidRPr="00693056">
        <w:tc>
          <w:tcPr>
            <w:tcW w:w="1375" w:type="pct"/>
            <w:vMerge/>
          </w:tcPr>
          <w:p w:rsidR="00FD267E" w:rsidRPr="006468F4" w:rsidRDefault="00FD267E" w:rsidP="008E222B">
            <w:pPr>
              <w:pStyle w:val="dash041e005f0431005f044b005f0447005f043d005f044b005f0439"/>
            </w:pPr>
          </w:p>
        </w:tc>
        <w:tc>
          <w:tcPr>
            <w:tcW w:w="2611" w:type="pct"/>
          </w:tcPr>
          <w:p w:rsidR="00FD267E" w:rsidRPr="00693056" w:rsidRDefault="00FD267E" w:rsidP="008E222B">
            <w:pPr>
              <w:ind w:right="-92"/>
              <w:jc w:val="both"/>
              <w:rPr>
                <w:lang w:val="ru-RU"/>
              </w:rPr>
            </w:pPr>
            <w:r>
              <w:rPr>
                <w:lang w:val="ru-RU"/>
              </w:rPr>
              <w:t>5</w:t>
            </w:r>
            <w:r w:rsidRPr="00170257">
              <w:rPr>
                <w:sz w:val="28"/>
                <w:lang w:val="ru-RU"/>
              </w:rPr>
              <w:t xml:space="preserve">. </w:t>
            </w:r>
            <w:r w:rsidRPr="00170257">
              <w:rPr>
                <w:rStyle w:val="FontStyle49"/>
                <w:sz w:val="24"/>
                <w:szCs w:val="22"/>
                <w:lang w:val="ru-RU"/>
              </w:rPr>
              <w:t>Создание   системы мониторинга результатов освоения ООП</w:t>
            </w:r>
            <w:r w:rsidR="00DD286E" w:rsidRPr="00170257">
              <w:rPr>
                <w:rStyle w:val="FontStyle49"/>
                <w:sz w:val="24"/>
                <w:szCs w:val="22"/>
                <w:lang w:val="ru-RU"/>
              </w:rPr>
              <w:t xml:space="preserve"> 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5761B4">
        <w:tc>
          <w:tcPr>
            <w:tcW w:w="1375" w:type="pct"/>
            <w:vMerge w:val="restart"/>
          </w:tcPr>
          <w:p w:rsidR="00FD267E" w:rsidRPr="006468F4" w:rsidRDefault="00FD267E" w:rsidP="008E222B">
            <w:pPr>
              <w:pStyle w:val="dash041e005f0431005f044b005f0447005f043d005f044b005f0439"/>
            </w:pPr>
            <w:r w:rsidRPr="009470FF">
              <w:rPr>
                <w:lang w:val="en-US"/>
              </w:rPr>
              <w:t>VI</w:t>
            </w:r>
            <w:r>
              <w:t>. Материаль</w:t>
            </w:r>
            <w:r w:rsidRPr="009470FF">
              <w:t>но-техническое обеспечение введения</w:t>
            </w:r>
            <w:r w:rsidR="00432BB5">
              <w:t xml:space="preserve"> и реализации </w:t>
            </w:r>
            <w:r w:rsidRPr="009470FF">
              <w:t>ФГОС</w:t>
            </w:r>
          </w:p>
        </w:tc>
        <w:tc>
          <w:tcPr>
            <w:tcW w:w="2611" w:type="pct"/>
          </w:tcPr>
          <w:p w:rsidR="00FD267E" w:rsidRDefault="00FD267E" w:rsidP="008E222B">
            <w:pPr>
              <w:pStyle w:val="dash041e005f0431005f044b005f0447005f043d005f044b005f0439"/>
              <w:jc w:val="both"/>
            </w:pPr>
            <w:r w:rsidRPr="009470FF">
              <w:rPr>
                <w:rStyle w:val="dash041e005f0431005f044b005f0447005f043d005f044b005f0439005f005fchar1char1"/>
              </w:rPr>
              <w:t>1. Анализ материально-технического обеспечения введения и реализации Ф</w:t>
            </w:r>
            <w:r>
              <w:rPr>
                <w:rStyle w:val="dash041e005f0431005f044b005f0447005f043d005f044b005f0439005f005fchar1char1"/>
              </w:rPr>
              <w:t>ГОС 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 xml:space="preserve">апрель-май </w:t>
            </w:r>
            <w:smartTag w:uri="urn:schemas-microsoft-com:office:smarttags" w:element="metricconverter">
              <w:smartTagPr>
                <w:attr w:name="ProductID" w:val="2015 г"/>
              </w:smartTagPr>
              <w:r w:rsidRPr="005F44CD">
                <w:rPr>
                  <w:rStyle w:val="dash041e005f0431005f044b005f0447005f043d005f044b005f0439005f005fchar1char1"/>
                  <w:szCs w:val="24"/>
                  <w:lang w:val="ru-RU" w:eastAsia="en-US"/>
                </w:rPr>
                <w:t>2015 г</w:t>
              </w:r>
            </w:smartTag>
            <w:r w:rsidRPr="005F44CD">
              <w:rPr>
                <w:rStyle w:val="dash041e005f0431005f044b005f0447005f043d005f044b005f0439005f005fchar1char1"/>
                <w:szCs w:val="24"/>
                <w:lang w:val="ru-RU" w:eastAsia="en-US"/>
              </w:rPr>
              <w:t>.</w:t>
            </w:r>
          </w:p>
        </w:tc>
      </w:tr>
      <w:tr w:rsidR="00FD267E" w:rsidRPr="00300A32">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jc w:val="both"/>
            </w:pPr>
            <w:r>
              <w:t xml:space="preserve">2. </w:t>
            </w:r>
            <w:r w:rsidRPr="00300A32">
              <w:t>Анализ методического обеспечения образовательно</w:t>
            </w:r>
            <w:r w:rsidR="00432BB5">
              <w:t>й</w:t>
            </w:r>
            <w:r w:rsidRPr="00300A32">
              <w:t xml:space="preserve"> </w:t>
            </w:r>
            <w:r w:rsidR="00432BB5">
              <w:t>деятельности</w:t>
            </w:r>
            <w:r w:rsidRPr="00300A32">
              <w:t xml:space="preserve"> в соответствии с требованиями ФГОС ООО по всем предметам</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сентябрь</w:t>
            </w:r>
          </w:p>
        </w:tc>
      </w:tr>
      <w:tr w:rsidR="00FD267E" w:rsidRPr="00300A32">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jc w:val="both"/>
            </w:pPr>
            <w:r w:rsidRPr="009470FF">
              <w:rPr>
                <w:rStyle w:val="dash041e005f0431005f044b005f0447005f043d005f044b005f0439005f005fchar1char1"/>
              </w:rPr>
              <w:t>3. Обеспечение соответствия санитарно-гигиенических условий требованиям ФГОС</w:t>
            </w:r>
            <w:r>
              <w:rPr>
                <w:rStyle w:val="dash041e005f0431005f044b005f0447005f043d005f044b005f0439005f005fchar1char1"/>
              </w:rPr>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Июнь – август 2015</w:t>
            </w:r>
          </w:p>
        </w:tc>
      </w:tr>
      <w:tr w:rsidR="00FD267E" w:rsidRPr="005761B4">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jc w:val="both"/>
            </w:pPr>
            <w:r w:rsidRPr="009470FF">
              <w:rPr>
                <w:rStyle w:val="dash041e005f0431005f044b005f0447005f043d005f044b005f0439005f005fchar1char1"/>
              </w:rPr>
              <w:t xml:space="preserve">4. Обеспечение соответствия условий реализации ООП </w:t>
            </w:r>
            <w:r w:rsidRPr="009470FF">
              <w:t>противопожарным нормам, нормам охраны труда работников образовательного учреждения</w:t>
            </w:r>
            <w:r>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постоянно</w:t>
            </w:r>
          </w:p>
        </w:tc>
      </w:tr>
      <w:tr w:rsidR="00FD267E" w:rsidRPr="005761B4">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jc w:val="both"/>
            </w:pPr>
            <w:r w:rsidRPr="009470FF">
              <w:rPr>
                <w:rStyle w:val="dash041e005f0431005f044b005f0447005f043d005f044b005f0439005f005fchar1char1"/>
              </w:rPr>
              <w:t>5. Обеспечение соответствия информационно-образовательной среды требованиям ФГОС</w:t>
            </w:r>
            <w:r>
              <w:rPr>
                <w:rStyle w:val="dash041e005f0431005f044b005f0447005f043d005f044b005f0439005f005fchar1char1"/>
              </w:rPr>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2015-</w:t>
            </w:r>
            <w:smartTag w:uri="urn:schemas-microsoft-com:office:smarttags" w:element="metricconverter">
              <w:smartTagPr>
                <w:attr w:name="ProductID" w:val="2016 г"/>
              </w:smartTagPr>
              <w:r w:rsidRPr="005F44CD">
                <w:rPr>
                  <w:rStyle w:val="dash041e005f0431005f044b005f0447005f043d005f044b005f0439005f005fchar1char1"/>
                  <w:szCs w:val="24"/>
                  <w:lang w:val="ru-RU" w:eastAsia="en-US"/>
                </w:rPr>
                <w:t>2016 г</w:t>
              </w:r>
            </w:smartTag>
          </w:p>
        </w:tc>
      </w:tr>
      <w:tr w:rsidR="00FD267E" w:rsidRPr="005761B4">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jc w:val="both"/>
            </w:pPr>
            <w:r w:rsidRPr="009470FF">
              <w:rPr>
                <w:rStyle w:val="dash041e005f0431005f044b005f0447005f043d005f044b005f0439005f005fchar1char1"/>
              </w:rPr>
              <w:t>6. О</w:t>
            </w:r>
            <w:r w:rsidR="0052144B">
              <w:rPr>
                <w:rStyle w:val="dash041e005f0431005f044b005f0447005f043d005f044b005f0439005f005fchar1char1"/>
              </w:rPr>
              <w:t>беспечение укомплектованности библиотеки</w:t>
            </w:r>
            <w:r w:rsidRPr="009470FF">
              <w:rPr>
                <w:rStyle w:val="dash041e005f0431005f044b005f0447005f043d005f044b005f0439005f005fchar1char1"/>
              </w:rPr>
              <w:t xml:space="preserve"> печатными и электронными образовательными ресурсами</w:t>
            </w:r>
            <w:r>
              <w:rPr>
                <w:rStyle w:val="dash041e005f0431005f044b005f0447005f043d005f044b005f0439005f005fchar1char1"/>
              </w:rPr>
              <w:t>.</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постоянно</w:t>
            </w:r>
          </w:p>
        </w:tc>
      </w:tr>
      <w:tr w:rsidR="00FD267E" w:rsidRPr="005761B4">
        <w:tc>
          <w:tcPr>
            <w:tcW w:w="1375" w:type="pct"/>
            <w:vMerge/>
          </w:tcPr>
          <w:p w:rsidR="00FD267E" w:rsidRPr="006468F4" w:rsidRDefault="00FD267E" w:rsidP="008E222B">
            <w:pPr>
              <w:pStyle w:val="dash041e005f0431005f044b005f0447005f043d005f044b005f0439"/>
            </w:pPr>
          </w:p>
        </w:tc>
        <w:tc>
          <w:tcPr>
            <w:tcW w:w="2611" w:type="pct"/>
          </w:tcPr>
          <w:p w:rsidR="00FD267E" w:rsidRDefault="00FD267E" w:rsidP="008E222B">
            <w:pPr>
              <w:pStyle w:val="dash041e005f0431005f044b005f0447005f043d005f044b005f0439"/>
              <w:jc w:val="both"/>
            </w:pPr>
            <w:r w:rsidRPr="009470FF">
              <w:t>7.</w:t>
            </w:r>
            <w:r w:rsidRPr="009470FF">
              <w:rPr>
                <w:lang w:val="en-US"/>
              </w:rPr>
              <w:t> </w:t>
            </w:r>
            <w:r w:rsidRPr="009470FF">
              <w:t>Наличие доступа ОУ к электронным образовательным ресурсам (ЭОР), размещённым в федеральных и региональных базах данных</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постоянно</w:t>
            </w:r>
          </w:p>
        </w:tc>
      </w:tr>
      <w:tr w:rsidR="00FD267E" w:rsidRPr="00BE7FC6">
        <w:tc>
          <w:tcPr>
            <w:tcW w:w="1375" w:type="pct"/>
            <w:vMerge/>
          </w:tcPr>
          <w:p w:rsidR="00FD267E" w:rsidRPr="00BE7FC6" w:rsidRDefault="00FD267E" w:rsidP="008E222B">
            <w:pPr>
              <w:pStyle w:val="dash041e005f0431005f044b005f0447005f043d005f044b005f0439"/>
              <w:rPr>
                <w:b/>
              </w:rPr>
            </w:pPr>
          </w:p>
        </w:tc>
        <w:tc>
          <w:tcPr>
            <w:tcW w:w="2611" w:type="pct"/>
          </w:tcPr>
          <w:p w:rsidR="00FD267E" w:rsidRPr="009470FF" w:rsidRDefault="00FD267E" w:rsidP="008E222B">
            <w:pPr>
              <w:pStyle w:val="dash041e005f0431005f044b005f0447005f043d005f044b005f0439"/>
              <w:jc w:val="both"/>
            </w:pPr>
            <w:r w:rsidRPr="009470FF">
              <w:t>8.</w:t>
            </w:r>
            <w:r w:rsidRPr="009470FF">
              <w:rPr>
                <w:lang w:val="en-US"/>
              </w:rPr>
              <w:t> </w:t>
            </w:r>
            <w:r w:rsidRPr="009470FF">
              <w:t>Обеспечение контролируемого доступа участников образовательн</w:t>
            </w:r>
            <w:r w:rsidR="000C3910">
              <w:t>ых</w:t>
            </w:r>
            <w:r w:rsidRPr="009470FF">
              <w:t xml:space="preserve"> </w:t>
            </w:r>
            <w:r w:rsidR="000C3910">
              <w:t>отношений</w:t>
            </w:r>
            <w:r w:rsidRPr="009470FF">
              <w:t xml:space="preserve"> к информационным образовательным ресурсам в сети Интернет</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постоянно</w:t>
            </w:r>
          </w:p>
        </w:tc>
      </w:tr>
      <w:tr w:rsidR="00FD267E" w:rsidRPr="00C966B6">
        <w:tc>
          <w:tcPr>
            <w:tcW w:w="1375" w:type="pct"/>
            <w:vMerge w:val="restart"/>
          </w:tcPr>
          <w:p w:rsidR="00FD267E" w:rsidRPr="00693056" w:rsidRDefault="00FD267E" w:rsidP="008E222B">
            <w:pPr>
              <w:widowControl/>
              <w:autoSpaceDE/>
              <w:autoSpaceDN/>
              <w:adjustRightInd/>
              <w:ind w:right="-108"/>
              <w:rPr>
                <w:lang w:val="ru-RU"/>
              </w:rPr>
            </w:pPr>
            <w:r w:rsidRPr="00693056">
              <w:t>VI</w:t>
            </w:r>
            <w:r w:rsidRPr="00693056">
              <w:rPr>
                <w:lang w:val="ru-RU"/>
              </w:rPr>
              <w:t xml:space="preserve">.Организационно - методическое обеспечение введения </w:t>
            </w:r>
            <w:r w:rsidR="000C3910">
              <w:rPr>
                <w:lang w:val="ru-RU"/>
              </w:rPr>
              <w:t xml:space="preserve"> и реализации </w:t>
            </w:r>
            <w:r w:rsidRPr="00693056">
              <w:rPr>
                <w:lang w:val="ru-RU"/>
              </w:rPr>
              <w:lastRenderedPageBreak/>
              <w:t xml:space="preserve">ФГОС </w:t>
            </w:r>
            <w:r w:rsidR="000C3910">
              <w:rPr>
                <w:lang w:val="ru-RU"/>
              </w:rPr>
              <w:t>О</w:t>
            </w:r>
            <w:r w:rsidRPr="00693056">
              <w:rPr>
                <w:lang w:val="ru-RU"/>
              </w:rPr>
              <w:t>ОО</w:t>
            </w:r>
          </w:p>
          <w:p w:rsidR="00FD267E" w:rsidRPr="00BE7FC6" w:rsidRDefault="00FD267E" w:rsidP="008E222B">
            <w:pPr>
              <w:pStyle w:val="dash041e005f0431005f044b005f0447005f043d005f044b005f0439"/>
              <w:rPr>
                <w:b/>
              </w:rPr>
            </w:pPr>
          </w:p>
        </w:tc>
        <w:tc>
          <w:tcPr>
            <w:tcW w:w="2611" w:type="pct"/>
          </w:tcPr>
          <w:p w:rsidR="00FD267E" w:rsidRDefault="00FD267E" w:rsidP="008E222B">
            <w:pPr>
              <w:pStyle w:val="dash041e005f0431005f044b005f0447005f043d005f044b005f0439"/>
              <w:jc w:val="both"/>
            </w:pPr>
            <w:r>
              <w:lastRenderedPageBreak/>
              <w:t>Организация мониторинга:</w:t>
            </w:r>
          </w:p>
          <w:p w:rsidR="00FD267E" w:rsidRDefault="00FD267E" w:rsidP="008E222B">
            <w:pPr>
              <w:pStyle w:val="dash041e005f0431005f044b005f0447005f043d005f044b005f0439"/>
              <w:jc w:val="both"/>
            </w:pPr>
            <w:r>
              <w:t>- метапредметных результатов</w:t>
            </w:r>
          </w:p>
          <w:p w:rsidR="00FD267E" w:rsidRPr="009470FF" w:rsidRDefault="00FD267E" w:rsidP="008E222B">
            <w:pPr>
              <w:pStyle w:val="dash041e005f0431005f044b005f0447005f043d005f044b005f0439"/>
              <w:jc w:val="both"/>
            </w:pPr>
            <w:r>
              <w:t>- сформированности УУД</w:t>
            </w:r>
          </w:p>
        </w:tc>
        <w:tc>
          <w:tcPr>
            <w:tcW w:w="1014" w:type="pct"/>
          </w:tcPr>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p>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Октябрь, май</w:t>
            </w:r>
          </w:p>
          <w:p w:rsidR="00FD267E" w:rsidRPr="005F44CD" w:rsidRDefault="00FD267E" w:rsidP="008E222B">
            <w:pPr>
              <w:pStyle w:val="af8"/>
              <w:spacing w:line="240" w:lineRule="auto"/>
              <w:ind w:firstLine="0"/>
              <w:jc w:val="left"/>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 xml:space="preserve">Ноябрь, февраль, </w:t>
            </w:r>
            <w:r w:rsidRPr="005F44CD">
              <w:rPr>
                <w:rStyle w:val="dash041e005f0431005f044b005f0447005f043d005f044b005f0439005f005fchar1char1"/>
                <w:szCs w:val="24"/>
                <w:lang w:val="ru-RU" w:eastAsia="en-US"/>
              </w:rPr>
              <w:lastRenderedPageBreak/>
              <w:t>май</w:t>
            </w:r>
          </w:p>
        </w:tc>
      </w:tr>
      <w:tr w:rsidR="00FD267E" w:rsidRPr="00693056">
        <w:tc>
          <w:tcPr>
            <w:tcW w:w="1375" w:type="pct"/>
            <w:vMerge/>
          </w:tcPr>
          <w:p w:rsidR="00FD267E" w:rsidRPr="00BE7FC6" w:rsidRDefault="00FD267E" w:rsidP="008E222B">
            <w:pPr>
              <w:pStyle w:val="dash041e005f0431005f044b005f0447005f043d005f044b005f0439"/>
              <w:rPr>
                <w:b/>
              </w:rPr>
            </w:pPr>
          </w:p>
        </w:tc>
        <w:tc>
          <w:tcPr>
            <w:tcW w:w="2611" w:type="pct"/>
          </w:tcPr>
          <w:p w:rsidR="00FD267E" w:rsidRPr="000347A8" w:rsidRDefault="00FD267E" w:rsidP="006E75EA">
            <w:pPr>
              <w:pStyle w:val="dash041e005f0431005f044b005f0447005f043d005f044b005f0439"/>
              <w:jc w:val="both"/>
            </w:pPr>
            <w:r w:rsidRPr="000347A8">
              <w:t>Реализация  раздела плана  методической работы по общешкольной мето</w:t>
            </w:r>
            <w:r w:rsidR="0052144B">
              <w:t>дической теме «</w:t>
            </w:r>
            <w:r w:rsidR="006E75EA" w:rsidRPr="00DD4C56">
              <w:rPr>
                <w:rStyle w:val="27"/>
                <w:rFonts w:eastAsia="Arial Unicode MS"/>
                <w:spacing w:val="-1"/>
                <w:sz w:val="24"/>
              </w:rPr>
              <w:t>Качество  образования  как  основной  результат учебно-педагогической деятельности</w:t>
            </w:r>
            <w:r w:rsidRPr="000347A8">
              <w:t>»,  обеспечивающей сопровождение введения</w:t>
            </w:r>
            <w:r w:rsidR="000C3910">
              <w:t xml:space="preserve"> и реализации</w:t>
            </w:r>
            <w:r w:rsidRPr="000347A8">
              <w:t xml:space="preserve"> ФГОС 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r w:rsidR="00FD267E" w:rsidRPr="00693056">
        <w:tc>
          <w:tcPr>
            <w:tcW w:w="1375" w:type="pct"/>
            <w:vMerge/>
          </w:tcPr>
          <w:p w:rsidR="00FD267E" w:rsidRPr="00BE7FC6" w:rsidRDefault="00FD267E" w:rsidP="008E222B">
            <w:pPr>
              <w:pStyle w:val="dash041e005f0431005f044b005f0447005f043d005f044b005f0439"/>
              <w:rPr>
                <w:b/>
              </w:rPr>
            </w:pPr>
          </w:p>
        </w:tc>
        <w:tc>
          <w:tcPr>
            <w:tcW w:w="2611" w:type="pct"/>
          </w:tcPr>
          <w:p w:rsidR="00FD267E" w:rsidRPr="000347A8" w:rsidRDefault="00FD267E" w:rsidP="008E222B">
            <w:pPr>
              <w:pStyle w:val="dash041e005f0431005f044b005f0447005f043d005f044b005f0439"/>
              <w:jc w:val="both"/>
            </w:pPr>
            <w:r w:rsidRPr="000347A8">
              <w:t>Проведение методических дней (недель) в ОО в течение учеб</w:t>
            </w:r>
            <w:r w:rsidRPr="000347A8">
              <w:softHyphen/>
              <w:t>ного года.</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Январь, март</w:t>
            </w:r>
          </w:p>
        </w:tc>
      </w:tr>
      <w:tr w:rsidR="00FD267E" w:rsidRPr="00693056">
        <w:tc>
          <w:tcPr>
            <w:tcW w:w="1375" w:type="pct"/>
          </w:tcPr>
          <w:p w:rsidR="00FD267E" w:rsidRPr="00BE7FC6" w:rsidRDefault="00FD267E" w:rsidP="008E222B">
            <w:pPr>
              <w:pStyle w:val="dash041e005f0431005f044b005f0447005f043d005f044b005f0439"/>
              <w:rPr>
                <w:b/>
              </w:rPr>
            </w:pPr>
          </w:p>
        </w:tc>
        <w:tc>
          <w:tcPr>
            <w:tcW w:w="2611" w:type="pct"/>
          </w:tcPr>
          <w:p w:rsidR="00FD267E" w:rsidRPr="000347A8" w:rsidRDefault="00FD267E" w:rsidP="008E222B">
            <w:pPr>
              <w:pStyle w:val="dash041e005f0431005f044b005f0447005f043d005f044b005f0439"/>
              <w:jc w:val="both"/>
            </w:pPr>
            <w:r w:rsidRPr="000347A8">
              <w:t>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Май</w:t>
            </w:r>
          </w:p>
        </w:tc>
      </w:tr>
      <w:tr w:rsidR="00FD267E" w:rsidRPr="00693056">
        <w:tc>
          <w:tcPr>
            <w:tcW w:w="1375" w:type="pct"/>
          </w:tcPr>
          <w:p w:rsidR="00FD267E" w:rsidRPr="00BE7FC6" w:rsidRDefault="00FD267E" w:rsidP="008E222B">
            <w:pPr>
              <w:pStyle w:val="dash041e005f0431005f044b005f0447005f043d005f044b005f0439"/>
              <w:rPr>
                <w:b/>
              </w:rPr>
            </w:pPr>
          </w:p>
        </w:tc>
        <w:tc>
          <w:tcPr>
            <w:tcW w:w="2611" w:type="pct"/>
          </w:tcPr>
          <w:p w:rsidR="00FD267E" w:rsidRPr="009470FF" w:rsidRDefault="00FD267E" w:rsidP="008E222B">
            <w:pPr>
              <w:pStyle w:val="dash041e005f0431005f044b005f0447005f043d005f044b005f0439"/>
              <w:jc w:val="both"/>
            </w:pPr>
            <w:r w:rsidRPr="00170257">
              <w:rPr>
                <w:rStyle w:val="27"/>
                <w:rFonts w:eastAsia="Arial Unicode MS"/>
                <w:spacing w:val="-1"/>
                <w:sz w:val="24"/>
                <w:szCs w:val="22"/>
              </w:rPr>
              <w:t>Участие в семинарах-совещаниях различных уровней  по вопросам реализации ФГОС ООО</w:t>
            </w:r>
          </w:p>
        </w:tc>
        <w:tc>
          <w:tcPr>
            <w:tcW w:w="1014" w:type="pct"/>
          </w:tcPr>
          <w:p w:rsidR="00FD267E" w:rsidRPr="005F44CD" w:rsidRDefault="00FD267E" w:rsidP="008E222B">
            <w:pPr>
              <w:pStyle w:val="af8"/>
              <w:spacing w:line="240" w:lineRule="auto"/>
              <w:ind w:firstLine="0"/>
              <w:jc w:val="center"/>
              <w:rPr>
                <w:rStyle w:val="dash041e005f0431005f044b005f0447005f043d005f044b005f0439005f005fchar1char1"/>
                <w:szCs w:val="24"/>
                <w:lang w:val="ru-RU" w:eastAsia="en-US"/>
              </w:rPr>
            </w:pPr>
            <w:r w:rsidRPr="005F44CD">
              <w:rPr>
                <w:rStyle w:val="dash041e005f0431005f044b005f0447005f043d005f044b005f0439005f005fchar1char1"/>
                <w:szCs w:val="24"/>
                <w:lang w:val="ru-RU" w:eastAsia="en-US"/>
              </w:rPr>
              <w:t>В течение года</w:t>
            </w:r>
          </w:p>
        </w:tc>
      </w:tr>
    </w:tbl>
    <w:p w:rsidR="00FD267E" w:rsidRDefault="00FD267E" w:rsidP="005118D7">
      <w:pPr>
        <w:pStyle w:val="af8"/>
        <w:spacing w:line="240" w:lineRule="auto"/>
        <w:ind w:firstLine="0"/>
        <w:jc w:val="right"/>
        <w:rPr>
          <w:rStyle w:val="dash041e005f0431005f044b005f0447005f043d005f044b005f0439005f005fchar1char1"/>
          <w:i/>
          <w:szCs w:val="24"/>
        </w:rPr>
      </w:pPr>
    </w:p>
    <w:p w:rsidR="00FD267E" w:rsidRPr="009470FF" w:rsidRDefault="00FD267E" w:rsidP="005118D7">
      <w:pPr>
        <w:pStyle w:val="af8"/>
        <w:spacing w:line="240" w:lineRule="auto"/>
        <w:ind w:firstLine="0"/>
        <w:rPr>
          <w:rStyle w:val="dash041e005f0431005f044b005f0447005f043d005f044b005f0439005f005fchar1char1"/>
          <w:szCs w:val="24"/>
        </w:rPr>
      </w:pPr>
    </w:p>
    <w:p w:rsidR="00FD267E" w:rsidRPr="00177521" w:rsidRDefault="00FD267E" w:rsidP="005B549E">
      <w:pPr>
        <w:ind w:firstLine="567"/>
        <w:rPr>
          <w:b/>
          <w:sz w:val="28"/>
          <w:szCs w:val="28"/>
          <w:lang w:val="ru-RU"/>
        </w:rPr>
      </w:pPr>
    </w:p>
    <w:sectPr w:rsidR="00FD267E" w:rsidRPr="00177521" w:rsidSect="00325CE1">
      <w:pgSz w:w="11906" w:h="16838"/>
      <w:pgMar w:top="1134"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3B3" w:rsidRDefault="006A33B3" w:rsidP="00466222">
      <w:r>
        <w:separator/>
      </w:r>
    </w:p>
  </w:endnote>
  <w:endnote w:type="continuationSeparator" w:id="1">
    <w:p w:rsidR="006A33B3" w:rsidRDefault="006A33B3" w:rsidP="004662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altName w:val="MS Mincho"/>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1BE" w:rsidRDefault="00A06599">
    <w:pPr>
      <w:pStyle w:val="aff3"/>
      <w:jc w:val="center"/>
    </w:pPr>
    <w:fldSimple w:instr="PAGE   \* MERGEFORMAT">
      <w:r w:rsidR="00E10D06" w:rsidRPr="00E10D06">
        <w:rPr>
          <w:noProof/>
          <w:lang w:val="ru-RU"/>
        </w:rPr>
        <w:t>2</w:t>
      </w:r>
    </w:fldSimple>
  </w:p>
  <w:p w:rsidR="003A51BE" w:rsidRDefault="003A51BE">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1BE" w:rsidRDefault="00A06599" w:rsidP="00EA379A">
    <w:pPr>
      <w:pStyle w:val="aff3"/>
      <w:framePr w:wrap="around" w:vAnchor="text" w:hAnchor="margin" w:xAlign="right" w:y="1"/>
      <w:rPr>
        <w:rStyle w:val="aff5"/>
      </w:rPr>
    </w:pPr>
    <w:r>
      <w:rPr>
        <w:rStyle w:val="aff5"/>
      </w:rPr>
      <w:fldChar w:fldCharType="begin"/>
    </w:r>
    <w:r w:rsidR="003A51BE">
      <w:rPr>
        <w:rStyle w:val="aff5"/>
      </w:rPr>
      <w:instrText xml:space="preserve">PAGE  </w:instrText>
    </w:r>
    <w:r>
      <w:rPr>
        <w:rStyle w:val="aff5"/>
      </w:rPr>
      <w:fldChar w:fldCharType="end"/>
    </w:r>
  </w:p>
  <w:p w:rsidR="003A51BE" w:rsidRDefault="003A51BE" w:rsidP="00EA379A">
    <w:pPr>
      <w:pStyle w:val="af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3B3" w:rsidRDefault="006A33B3" w:rsidP="00466222">
      <w:r>
        <w:separator/>
      </w:r>
    </w:p>
  </w:footnote>
  <w:footnote w:type="continuationSeparator" w:id="1">
    <w:p w:rsidR="006A33B3" w:rsidRDefault="006A33B3" w:rsidP="00466222">
      <w:r>
        <w:continuationSeparator/>
      </w:r>
    </w:p>
  </w:footnote>
  <w:footnote w:id="2">
    <w:p w:rsidR="003A51BE" w:rsidRPr="000B596C" w:rsidRDefault="003A51BE" w:rsidP="00466222">
      <w:pPr>
        <w:pStyle w:val="ac"/>
        <w:rPr>
          <w:lang w:val="ru-RU"/>
        </w:rPr>
      </w:pPr>
      <w:r>
        <w:rPr>
          <w:rStyle w:val="af0"/>
        </w:rPr>
        <w:footnoteRef/>
      </w:r>
      <w:r w:rsidRPr="00466222">
        <w:rPr>
          <w:szCs w:val="28"/>
          <w:lang w:val="ru-RU"/>
        </w:rPr>
        <w:t xml:space="preserve">см. </w:t>
      </w:r>
      <w:r w:rsidRPr="00466222">
        <w:rPr>
          <w:lang w:val="ru-RU"/>
        </w:rPr>
        <w:t>Лотман</w:t>
      </w:r>
      <w:r w:rsidRPr="00B13DC5">
        <w:t> </w:t>
      </w:r>
      <w:r w:rsidRPr="00466222">
        <w:rPr>
          <w:lang w:val="ru-RU"/>
        </w:rPr>
        <w:t>Ю.</w:t>
      </w:r>
      <w:r w:rsidRPr="00B13DC5">
        <w:t> </w:t>
      </w:r>
      <w:r w:rsidRPr="00466222">
        <w:rPr>
          <w:lang w:val="ru-RU"/>
        </w:rPr>
        <w:t xml:space="preserve">М. История и типология русской культуры. </w:t>
      </w:r>
      <w:r w:rsidRPr="00AF27CD">
        <w:rPr>
          <w:lang w:val="ru-RU"/>
        </w:rPr>
        <w:t>СПб.: Искусство-СПБ, 2002. С.</w:t>
      </w:r>
      <w:r w:rsidRPr="00B13DC5">
        <w:t> </w:t>
      </w:r>
      <w:r w:rsidRPr="00AF27CD">
        <w:rPr>
          <w:lang w:val="ru-RU"/>
        </w:rPr>
        <w:t>16</w:t>
      </w:r>
    </w:p>
  </w:footnote>
  <w:footnote w:id="3">
    <w:p w:rsidR="003A51BE" w:rsidRPr="000B596C" w:rsidRDefault="003A51BE" w:rsidP="002E5C7D">
      <w:pPr>
        <w:pStyle w:val="ac"/>
        <w:rPr>
          <w:lang w:val="ru-RU"/>
        </w:rPr>
      </w:pPr>
      <w:r>
        <w:rPr>
          <w:rStyle w:val="af0"/>
        </w:rPr>
        <w:footnoteRef/>
      </w:r>
      <w:r w:rsidRPr="002E5C7D">
        <w:rPr>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3A51BE" w:rsidRPr="000B596C" w:rsidRDefault="003A51BE" w:rsidP="001870C9">
      <w:pPr>
        <w:pStyle w:val="ac"/>
        <w:rPr>
          <w:lang w:val="ru-RU"/>
        </w:rPr>
      </w:pPr>
      <w:r>
        <w:rPr>
          <w:rStyle w:val="af0"/>
        </w:rPr>
        <w:footnoteRef/>
      </w:r>
      <w:r w:rsidRPr="001870C9">
        <w:rPr>
          <w:lang w:val="ru-RU"/>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5">
    <w:p w:rsidR="003A51BE" w:rsidRPr="000B596C" w:rsidRDefault="003A51BE" w:rsidP="004D200B">
      <w:pPr>
        <w:pStyle w:val="ac"/>
        <w:rPr>
          <w:lang w:val="ru-RU"/>
        </w:rPr>
      </w:pPr>
      <w:r w:rsidRPr="00451AC4">
        <w:rPr>
          <w:rStyle w:val="af0"/>
          <w:sz w:val="22"/>
          <w:szCs w:val="22"/>
        </w:rPr>
        <w:footnoteRef/>
      </w:r>
      <w:r w:rsidRPr="004D200B">
        <w:rPr>
          <w:sz w:val="22"/>
          <w:szCs w:val="22"/>
          <w:lang w:val="ru-RU"/>
        </w:rPr>
        <w:t xml:space="preserve"> Осуществляется в соответствии со статьей №92 Федерального закона «Об образовании в Российской Федерации»</w:t>
      </w:r>
    </w:p>
  </w:footnote>
  <w:footnote w:id="6">
    <w:p w:rsidR="003A51BE" w:rsidRPr="000B596C" w:rsidRDefault="003A51BE" w:rsidP="004D200B">
      <w:pPr>
        <w:pStyle w:val="ac"/>
        <w:rPr>
          <w:lang w:val="ru-RU"/>
        </w:rPr>
      </w:pPr>
      <w:r>
        <w:rPr>
          <w:rStyle w:val="af0"/>
        </w:rPr>
        <w:footnoteRef/>
      </w:r>
      <w:r w:rsidRPr="004D200B">
        <w:rPr>
          <w:sz w:val="22"/>
          <w:szCs w:val="22"/>
          <w:lang w:val="ru-RU"/>
        </w:rPr>
        <w:t>Осуществляется в соответствии со статьей №95 Федерального закона «Об образовании в Российской Федерации»</w:t>
      </w:r>
    </w:p>
  </w:footnote>
  <w:footnote w:id="7">
    <w:p w:rsidR="003A51BE" w:rsidRPr="000B596C" w:rsidRDefault="003A51BE" w:rsidP="004D200B">
      <w:pPr>
        <w:pStyle w:val="ac"/>
        <w:rPr>
          <w:lang w:val="ru-RU"/>
        </w:rPr>
      </w:pPr>
      <w:r>
        <w:rPr>
          <w:rStyle w:val="af0"/>
        </w:rPr>
        <w:footnoteRef/>
      </w:r>
      <w:r w:rsidRPr="004D200B">
        <w:rPr>
          <w:sz w:val="22"/>
          <w:szCs w:val="22"/>
          <w:lang w:val="ru-RU"/>
        </w:rPr>
        <w:t>Осуществляется в соответствии со статьей №97 Федерального закона «Об образовании в Российской Федерации»</w:t>
      </w:r>
    </w:p>
  </w:footnote>
  <w:footnote w:id="8">
    <w:p w:rsidR="003A51BE" w:rsidRPr="00324A1E" w:rsidRDefault="003A51BE" w:rsidP="00944338">
      <w:pPr>
        <w:pStyle w:val="af8"/>
        <w:spacing w:line="240" w:lineRule="auto"/>
        <w:ind w:firstLine="709"/>
        <w:rPr>
          <w:sz w:val="20"/>
          <w:lang w:val="ru-RU"/>
        </w:rPr>
      </w:pPr>
      <w:r>
        <w:rPr>
          <w:rStyle w:val="af0"/>
        </w:rPr>
        <w:footnoteRef/>
      </w:r>
      <w:r w:rsidRPr="00324A1E">
        <w:rPr>
          <w:rStyle w:val="dash041e0431044b0447043d044b0439char1"/>
          <w:b/>
          <w:sz w:val="20"/>
          <w:lang w:val="ru-RU"/>
        </w:rPr>
        <w:t xml:space="preserve">Накопленная оценка </w:t>
      </w:r>
      <w:r w:rsidRPr="00324A1E">
        <w:rPr>
          <w:rStyle w:val="dash041e0431044b0447043d044b0439char1"/>
          <w:sz w:val="20"/>
          <w:lang w:val="ru-RU"/>
        </w:rPr>
        <w:t xml:space="preserve">рассматривается как </w:t>
      </w:r>
      <w:r w:rsidRPr="00324A1E">
        <w:rPr>
          <w:rStyle w:val="dash041e0431044b0447043d044b0439char1"/>
          <w:b/>
          <w:sz w:val="20"/>
          <w:lang w:val="ru-RU"/>
        </w:rPr>
        <w:t>способ фиксации освоения учащимся основных умений</w:t>
      </w:r>
      <w:r w:rsidRPr="00324A1E">
        <w:rPr>
          <w:rStyle w:val="dash041e0431044b0447043d044b0439char1"/>
          <w:sz w:val="20"/>
          <w:lang w:val="ru-RU"/>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2121B">
        <w:rPr>
          <w:rStyle w:val="dash041e0431044b0447043d044b0439char1"/>
          <w:sz w:val="20"/>
        </w:rPr>
        <w:t> </w:t>
      </w:r>
      <w:r w:rsidRPr="00324A1E">
        <w:rPr>
          <w:rStyle w:val="dash041e0431044b0447043d044b0439char1"/>
          <w:sz w:val="20"/>
          <w:lang w:val="ru-RU"/>
        </w:rPr>
        <w:t>предметных результатов, продемонстрированных в ходе процедур текущей и тематической оценки, б)</w:t>
      </w:r>
      <w:r w:rsidRPr="0012121B">
        <w:rPr>
          <w:rStyle w:val="dash041e0431044b0447043d044b0439char1"/>
          <w:sz w:val="20"/>
        </w:rPr>
        <w:t> </w:t>
      </w:r>
      <w:r w:rsidRPr="00324A1E">
        <w:rPr>
          <w:rStyle w:val="dash041e0431044b0447043d044b0439char1"/>
          <w:sz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2121B">
        <w:rPr>
          <w:rStyle w:val="dash041e0431044b0447043d044b0439char1"/>
          <w:sz w:val="20"/>
        </w:rPr>
        <w:t> </w:t>
      </w:r>
      <w:r w:rsidRPr="00324A1E">
        <w:rPr>
          <w:rStyle w:val="dash041e0431044b0447043d044b0439char1"/>
          <w:sz w:val="20"/>
          <w:lang w:val="ru-RU"/>
        </w:rPr>
        <w:t>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3A51BE" w:rsidRPr="00324A1E" w:rsidRDefault="003A51BE" w:rsidP="00944338">
      <w:pPr>
        <w:pStyle w:val="af8"/>
        <w:spacing w:line="240" w:lineRule="auto"/>
        <w:ind w:firstLine="709"/>
        <w:rPr>
          <w:lang w:val="ru-RU"/>
        </w:rPr>
      </w:pPr>
    </w:p>
  </w:footnote>
  <w:footnote w:id="9">
    <w:p w:rsidR="003A51BE" w:rsidRPr="000B596C" w:rsidRDefault="003A51BE" w:rsidP="00D57781">
      <w:pPr>
        <w:pStyle w:val="ac"/>
        <w:jc w:val="both"/>
        <w:rPr>
          <w:lang w:val="ru-RU"/>
        </w:rPr>
      </w:pPr>
      <w:r w:rsidRPr="00B222AB">
        <w:rPr>
          <w:rStyle w:val="af0"/>
        </w:rPr>
        <w:footnoteRef/>
      </w:r>
      <w:r w:rsidRPr="00D57781">
        <w:rPr>
          <w:bCs/>
          <w:iCs/>
          <w:sz w:val="24"/>
          <w:szCs w:val="24"/>
          <w:lang w:val="ru-RU"/>
        </w:rPr>
        <w:t xml:space="preserve">См. например, "Порядок проведения государственной итоговой аттестации по образовательным программам основного общего образования". </w:t>
      </w:r>
      <w:r w:rsidRPr="006D2AC5">
        <w:rPr>
          <w:bCs/>
          <w:iCs/>
          <w:sz w:val="24"/>
          <w:szCs w:val="24"/>
          <w:lang w:val="ru-RU"/>
        </w:rPr>
        <w:t xml:space="preserve">Утвержден Приказом Минобрнауки РФ от 25 декабря </w:t>
      </w:r>
      <w:smartTag w:uri="urn:schemas-microsoft-com:office:smarttags" w:element="metricconverter">
        <w:smartTagPr>
          <w:attr w:name="ProductID" w:val="2013 г"/>
        </w:smartTagPr>
        <w:r w:rsidRPr="006D2AC5">
          <w:rPr>
            <w:bCs/>
            <w:iCs/>
            <w:sz w:val="24"/>
            <w:szCs w:val="24"/>
            <w:lang w:val="ru-RU"/>
          </w:rPr>
          <w:t>2013 г</w:t>
        </w:r>
      </w:smartTag>
      <w:r w:rsidRPr="006D2AC5">
        <w:rPr>
          <w:bCs/>
          <w:iCs/>
          <w:sz w:val="24"/>
          <w:szCs w:val="24"/>
          <w:lang w:val="ru-RU"/>
        </w:rPr>
        <w:t>., №1394.</w:t>
      </w:r>
    </w:p>
  </w:footnote>
  <w:footnote w:id="10">
    <w:p w:rsidR="003A51BE" w:rsidRPr="000B596C" w:rsidRDefault="003A51BE" w:rsidP="004425E3">
      <w:pPr>
        <w:ind w:firstLine="454"/>
        <w:jc w:val="both"/>
        <w:rPr>
          <w:lang w:val="ru-RU"/>
        </w:rPr>
      </w:pPr>
      <w:r w:rsidRPr="00DE10BD">
        <w:rPr>
          <w:rStyle w:val="af0"/>
          <w:sz w:val="20"/>
          <w:szCs w:val="20"/>
        </w:rPr>
        <w:footnoteRef/>
      </w:r>
      <w:r w:rsidRPr="00DE10BD">
        <w:rPr>
          <w:sz w:val="20"/>
          <w:szCs w:val="20"/>
        </w:rPr>
        <w:t> </w:t>
      </w:r>
      <w:r w:rsidRPr="00DE10BD">
        <w:rPr>
          <w:sz w:val="20"/>
          <w:szCs w:val="20"/>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1BE" w:rsidRDefault="00A06599" w:rsidP="00EA379A">
    <w:pPr>
      <w:pStyle w:val="a9"/>
      <w:framePr w:wrap="around" w:vAnchor="text" w:hAnchor="margin" w:xAlign="right" w:y="1"/>
      <w:rPr>
        <w:rStyle w:val="aff5"/>
      </w:rPr>
    </w:pPr>
    <w:r>
      <w:rPr>
        <w:rStyle w:val="aff5"/>
      </w:rPr>
      <w:fldChar w:fldCharType="begin"/>
    </w:r>
    <w:r w:rsidR="003A51BE">
      <w:rPr>
        <w:rStyle w:val="aff5"/>
      </w:rPr>
      <w:instrText xml:space="preserve">PAGE  </w:instrText>
    </w:r>
    <w:r>
      <w:rPr>
        <w:rStyle w:val="aff5"/>
      </w:rPr>
      <w:fldChar w:fldCharType="end"/>
    </w:r>
  </w:p>
  <w:p w:rsidR="003A51BE" w:rsidRDefault="003A51BE" w:rsidP="00EA379A">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1BE" w:rsidRDefault="003A51BE" w:rsidP="00EA379A">
    <w:pPr>
      <w:pStyle w:val="a9"/>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390487"/>
    <w:multiLevelType w:val="hybridMultilevel"/>
    <w:tmpl w:val="27C070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827458"/>
    <w:multiLevelType w:val="hybridMultilevel"/>
    <w:tmpl w:val="53FEC5C6"/>
    <w:lvl w:ilvl="0" w:tplc="CD62D57E">
      <w:start w:val="1"/>
      <w:numFmt w:val="bullet"/>
      <w:lvlText w:val=""/>
      <w:lvlJc w:val="left"/>
      <w:pPr>
        <w:ind w:left="644" w:hanging="360"/>
      </w:pPr>
      <w:rPr>
        <w:rFonts w:ascii="Wingdings 2" w:hAnsi="Wingdings 2"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
    <w:nsid w:val="069952EA"/>
    <w:multiLevelType w:val="hybridMultilevel"/>
    <w:tmpl w:val="0B365C90"/>
    <w:lvl w:ilvl="0" w:tplc="91EC8C76">
      <w:start w:val="1"/>
      <w:numFmt w:val="decimal"/>
      <w:lvlText w:val="%1."/>
      <w:lvlJc w:val="left"/>
      <w:pPr>
        <w:ind w:left="720" w:hanging="360"/>
      </w:pPr>
      <w:rPr>
        <w:rFonts w:cs="Times New Roman"/>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4564E"/>
    <w:multiLevelType w:val="hybridMultilevel"/>
    <w:tmpl w:val="37867814"/>
    <w:lvl w:ilvl="0" w:tplc="04190001">
      <w:start w:val="1"/>
      <w:numFmt w:val="bullet"/>
      <w:lvlText w:val=""/>
      <w:lvlJc w:val="left"/>
      <w:pPr>
        <w:ind w:left="720" w:hanging="360"/>
      </w:pPr>
      <w:rPr>
        <w:rFonts w:ascii="Symbol" w:hAnsi="Symbol" w:hint="default"/>
      </w:rPr>
    </w:lvl>
    <w:lvl w:ilvl="1" w:tplc="07F80506">
      <w:numFmt w:val="bullet"/>
      <w:lvlText w:val="•"/>
      <w:lvlJc w:val="left"/>
      <w:pPr>
        <w:ind w:left="1440" w:hanging="360"/>
      </w:pPr>
      <w:rPr>
        <w:rFonts w:ascii="Calibri" w:eastAsia="Times New Roman"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4E164A"/>
    <w:multiLevelType w:val="hybridMultilevel"/>
    <w:tmpl w:val="A5A432AE"/>
    <w:lvl w:ilvl="0" w:tplc="CD62D57E">
      <w:start w:val="1"/>
      <w:numFmt w:val="bullet"/>
      <w:lvlText w:val=""/>
      <w:lvlJc w:val="left"/>
      <w:pPr>
        <w:tabs>
          <w:tab w:val="num" w:pos="720"/>
        </w:tabs>
        <w:ind w:left="720" w:hanging="360"/>
      </w:pPr>
      <w:rPr>
        <w:rFonts w:ascii="Wingdings 2" w:hAnsi="Wingdings 2" w:hint="default"/>
      </w:rPr>
    </w:lvl>
    <w:lvl w:ilvl="1" w:tplc="0428DFEE" w:tentative="1">
      <w:start w:val="1"/>
      <w:numFmt w:val="bullet"/>
      <w:lvlText w:val=""/>
      <w:lvlJc w:val="left"/>
      <w:pPr>
        <w:tabs>
          <w:tab w:val="num" w:pos="1440"/>
        </w:tabs>
        <w:ind w:left="1440" w:hanging="360"/>
      </w:pPr>
      <w:rPr>
        <w:rFonts w:ascii="Wingdings 2" w:hAnsi="Wingdings 2" w:hint="default"/>
      </w:rPr>
    </w:lvl>
    <w:lvl w:ilvl="2" w:tplc="2C648516" w:tentative="1">
      <w:start w:val="1"/>
      <w:numFmt w:val="bullet"/>
      <w:lvlText w:val=""/>
      <w:lvlJc w:val="left"/>
      <w:pPr>
        <w:tabs>
          <w:tab w:val="num" w:pos="2160"/>
        </w:tabs>
        <w:ind w:left="2160" w:hanging="360"/>
      </w:pPr>
      <w:rPr>
        <w:rFonts w:ascii="Wingdings 2" w:hAnsi="Wingdings 2" w:hint="default"/>
      </w:rPr>
    </w:lvl>
    <w:lvl w:ilvl="3" w:tplc="3E84A70E" w:tentative="1">
      <w:start w:val="1"/>
      <w:numFmt w:val="bullet"/>
      <w:lvlText w:val=""/>
      <w:lvlJc w:val="left"/>
      <w:pPr>
        <w:tabs>
          <w:tab w:val="num" w:pos="2880"/>
        </w:tabs>
        <w:ind w:left="2880" w:hanging="360"/>
      </w:pPr>
      <w:rPr>
        <w:rFonts w:ascii="Wingdings 2" w:hAnsi="Wingdings 2" w:hint="default"/>
      </w:rPr>
    </w:lvl>
    <w:lvl w:ilvl="4" w:tplc="480A3626" w:tentative="1">
      <w:start w:val="1"/>
      <w:numFmt w:val="bullet"/>
      <w:lvlText w:val=""/>
      <w:lvlJc w:val="left"/>
      <w:pPr>
        <w:tabs>
          <w:tab w:val="num" w:pos="3600"/>
        </w:tabs>
        <w:ind w:left="3600" w:hanging="360"/>
      </w:pPr>
      <w:rPr>
        <w:rFonts w:ascii="Wingdings 2" w:hAnsi="Wingdings 2" w:hint="default"/>
      </w:rPr>
    </w:lvl>
    <w:lvl w:ilvl="5" w:tplc="A8DA483E" w:tentative="1">
      <w:start w:val="1"/>
      <w:numFmt w:val="bullet"/>
      <w:lvlText w:val=""/>
      <w:lvlJc w:val="left"/>
      <w:pPr>
        <w:tabs>
          <w:tab w:val="num" w:pos="4320"/>
        </w:tabs>
        <w:ind w:left="4320" w:hanging="360"/>
      </w:pPr>
      <w:rPr>
        <w:rFonts w:ascii="Wingdings 2" w:hAnsi="Wingdings 2" w:hint="default"/>
      </w:rPr>
    </w:lvl>
    <w:lvl w:ilvl="6" w:tplc="06986328" w:tentative="1">
      <w:start w:val="1"/>
      <w:numFmt w:val="bullet"/>
      <w:lvlText w:val=""/>
      <w:lvlJc w:val="left"/>
      <w:pPr>
        <w:tabs>
          <w:tab w:val="num" w:pos="5040"/>
        </w:tabs>
        <w:ind w:left="5040" w:hanging="360"/>
      </w:pPr>
      <w:rPr>
        <w:rFonts w:ascii="Wingdings 2" w:hAnsi="Wingdings 2" w:hint="default"/>
      </w:rPr>
    </w:lvl>
    <w:lvl w:ilvl="7" w:tplc="7548E27E" w:tentative="1">
      <w:start w:val="1"/>
      <w:numFmt w:val="bullet"/>
      <w:lvlText w:val=""/>
      <w:lvlJc w:val="left"/>
      <w:pPr>
        <w:tabs>
          <w:tab w:val="num" w:pos="5760"/>
        </w:tabs>
        <w:ind w:left="5760" w:hanging="360"/>
      </w:pPr>
      <w:rPr>
        <w:rFonts w:ascii="Wingdings 2" w:hAnsi="Wingdings 2" w:hint="default"/>
      </w:rPr>
    </w:lvl>
    <w:lvl w:ilvl="8" w:tplc="8C96E960" w:tentative="1">
      <w:start w:val="1"/>
      <w:numFmt w:val="bullet"/>
      <w:lvlText w:val=""/>
      <w:lvlJc w:val="left"/>
      <w:pPr>
        <w:tabs>
          <w:tab w:val="num" w:pos="6480"/>
        </w:tabs>
        <w:ind w:left="6480" w:hanging="360"/>
      </w:pPr>
      <w:rPr>
        <w:rFonts w:ascii="Wingdings 2" w:hAnsi="Wingdings 2" w:hint="default"/>
      </w:rPr>
    </w:lvl>
  </w:abstractNum>
  <w:abstractNum w:abstractNumId="13">
    <w:nsid w:val="096A61CF"/>
    <w:multiLevelType w:val="hybridMultilevel"/>
    <w:tmpl w:val="1D4E903E"/>
    <w:lvl w:ilvl="0" w:tplc="10D88826">
      <w:start w:val="1"/>
      <w:numFmt w:val="bullet"/>
      <w:lvlText w:val="•"/>
      <w:lvlJc w:val="left"/>
      <w:pPr>
        <w:tabs>
          <w:tab w:val="num" w:pos="720"/>
        </w:tabs>
        <w:ind w:left="720" w:hanging="360"/>
      </w:pPr>
      <w:rPr>
        <w:rFonts w:ascii="Arial" w:hAnsi="Arial" w:hint="default"/>
      </w:rPr>
    </w:lvl>
    <w:lvl w:ilvl="1" w:tplc="C36EEF32" w:tentative="1">
      <w:start w:val="1"/>
      <w:numFmt w:val="bullet"/>
      <w:lvlText w:val="•"/>
      <w:lvlJc w:val="left"/>
      <w:pPr>
        <w:tabs>
          <w:tab w:val="num" w:pos="1440"/>
        </w:tabs>
        <w:ind w:left="1440" w:hanging="360"/>
      </w:pPr>
      <w:rPr>
        <w:rFonts w:ascii="Arial" w:hAnsi="Arial" w:hint="default"/>
      </w:rPr>
    </w:lvl>
    <w:lvl w:ilvl="2" w:tplc="DF4CE542" w:tentative="1">
      <w:start w:val="1"/>
      <w:numFmt w:val="bullet"/>
      <w:lvlText w:val="•"/>
      <w:lvlJc w:val="left"/>
      <w:pPr>
        <w:tabs>
          <w:tab w:val="num" w:pos="2160"/>
        </w:tabs>
        <w:ind w:left="2160" w:hanging="360"/>
      </w:pPr>
      <w:rPr>
        <w:rFonts w:ascii="Arial" w:hAnsi="Arial" w:hint="default"/>
      </w:rPr>
    </w:lvl>
    <w:lvl w:ilvl="3" w:tplc="B1EC1714" w:tentative="1">
      <w:start w:val="1"/>
      <w:numFmt w:val="bullet"/>
      <w:lvlText w:val="•"/>
      <w:lvlJc w:val="left"/>
      <w:pPr>
        <w:tabs>
          <w:tab w:val="num" w:pos="2880"/>
        </w:tabs>
        <w:ind w:left="2880" w:hanging="360"/>
      </w:pPr>
      <w:rPr>
        <w:rFonts w:ascii="Arial" w:hAnsi="Arial" w:hint="default"/>
      </w:rPr>
    </w:lvl>
    <w:lvl w:ilvl="4" w:tplc="D4AEBFA8" w:tentative="1">
      <w:start w:val="1"/>
      <w:numFmt w:val="bullet"/>
      <w:lvlText w:val="•"/>
      <w:lvlJc w:val="left"/>
      <w:pPr>
        <w:tabs>
          <w:tab w:val="num" w:pos="3600"/>
        </w:tabs>
        <w:ind w:left="3600" w:hanging="360"/>
      </w:pPr>
      <w:rPr>
        <w:rFonts w:ascii="Arial" w:hAnsi="Arial" w:hint="default"/>
      </w:rPr>
    </w:lvl>
    <w:lvl w:ilvl="5" w:tplc="3E0008BC" w:tentative="1">
      <w:start w:val="1"/>
      <w:numFmt w:val="bullet"/>
      <w:lvlText w:val="•"/>
      <w:lvlJc w:val="left"/>
      <w:pPr>
        <w:tabs>
          <w:tab w:val="num" w:pos="4320"/>
        </w:tabs>
        <w:ind w:left="4320" w:hanging="360"/>
      </w:pPr>
      <w:rPr>
        <w:rFonts w:ascii="Arial" w:hAnsi="Arial" w:hint="default"/>
      </w:rPr>
    </w:lvl>
    <w:lvl w:ilvl="6" w:tplc="62C6DDF2" w:tentative="1">
      <w:start w:val="1"/>
      <w:numFmt w:val="bullet"/>
      <w:lvlText w:val="•"/>
      <w:lvlJc w:val="left"/>
      <w:pPr>
        <w:tabs>
          <w:tab w:val="num" w:pos="5040"/>
        </w:tabs>
        <w:ind w:left="5040" w:hanging="360"/>
      </w:pPr>
      <w:rPr>
        <w:rFonts w:ascii="Arial" w:hAnsi="Arial" w:hint="default"/>
      </w:rPr>
    </w:lvl>
    <w:lvl w:ilvl="7" w:tplc="30B4C58A" w:tentative="1">
      <w:start w:val="1"/>
      <w:numFmt w:val="bullet"/>
      <w:lvlText w:val="•"/>
      <w:lvlJc w:val="left"/>
      <w:pPr>
        <w:tabs>
          <w:tab w:val="num" w:pos="5760"/>
        </w:tabs>
        <w:ind w:left="5760" w:hanging="360"/>
      </w:pPr>
      <w:rPr>
        <w:rFonts w:ascii="Arial" w:hAnsi="Arial" w:hint="default"/>
      </w:rPr>
    </w:lvl>
    <w:lvl w:ilvl="8" w:tplc="F4667BC2" w:tentative="1">
      <w:start w:val="1"/>
      <w:numFmt w:val="bullet"/>
      <w:lvlText w:val="•"/>
      <w:lvlJc w:val="left"/>
      <w:pPr>
        <w:tabs>
          <w:tab w:val="num" w:pos="6480"/>
        </w:tabs>
        <w:ind w:left="6480" w:hanging="360"/>
      </w:pPr>
      <w:rPr>
        <w:rFonts w:ascii="Arial" w:hAnsi="Arial" w:hint="default"/>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4A619A"/>
    <w:multiLevelType w:val="hybridMultilevel"/>
    <w:tmpl w:val="319207D2"/>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F60232"/>
    <w:multiLevelType w:val="hybridMultilevel"/>
    <w:tmpl w:val="DD7C9192"/>
    <w:lvl w:ilvl="0" w:tplc="3BAC82EC">
      <w:start w:val="1"/>
      <w:numFmt w:val="decimal"/>
      <w:lvlText w:val="%1."/>
      <w:lvlJc w:val="left"/>
      <w:pPr>
        <w:ind w:left="720" w:hanging="360"/>
      </w:pPr>
      <w:rPr>
        <w:rFonts w:cs="Times New Roman" w:hint="default"/>
      </w:rPr>
    </w:lvl>
    <w:lvl w:ilvl="1" w:tplc="F7A04CB2">
      <w:start w:val="8"/>
      <w:numFmt w:val="bullet"/>
      <w:lvlText w:val="•"/>
      <w:lvlJc w:val="left"/>
      <w:pPr>
        <w:ind w:left="1830" w:hanging="750"/>
      </w:pPr>
      <w:rPr>
        <w:rFonts w:ascii="Times New Roman" w:eastAsia="Times New Roman" w:hAnsi="Times New Roman" w:hint="default"/>
        <w:b/>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B35F5D"/>
    <w:multiLevelType w:val="hybridMultilevel"/>
    <w:tmpl w:val="9FE21A62"/>
    <w:lvl w:ilvl="0" w:tplc="7B62FC60">
      <w:start w:val="1"/>
      <w:numFmt w:val="bullet"/>
      <w:lvlText w:val="•"/>
      <w:lvlJc w:val="left"/>
      <w:pPr>
        <w:ind w:left="1080" w:hanging="360"/>
      </w:pPr>
      <w:rPr>
        <w:rFonts w:ascii="Times New Roman" w:hAnsi="Times New Roman" w:hint="default"/>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BC76A9"/>
    <w:multiLevelType w:val="hybridMultilevel"/>
    <w:tmpl w:val="2ABA6C7C"/>
    <w:lvl w:ilvl="0" w:tplc="0419000D">
      <w:start w:val="1"/>
      <w:numFmt w:val="bullet"/>
      <w:lvlText w:val=""/>
      <w:lvlJc w:val="left"/>
      <w:pPr>
        <w:ind w:left="2144" w:hanging="360"/>
      </w:pPr>
      <w:rPr>
        <w:rFonts w:ascii="Wingdings" w:hAnsi="Wingdings" w:hint="default"/>
      </w:rPr>
    </w:lvl>
    <w:lvl w:ilvl="1" w:tplc="04190003" w:tentative="1">
      <w:start w:val="1"/>
      <w:numFmt w:val="bullet"/>
      <w:lvlText w:val="o"/>
      <w:lvlJc w:val="left"/>
      <w:pPr>
        <w:ind w:left="2864" w:hanging="360"/>
      </w:pPr>
      <w:rPr>
        <w:rFonts w:ascii="Courier New" w:hAnsi="Courier New" w:hint="default"/>
      </w:rPr>
    </w:lvl>
    <w:lvl w:ilvl="2" w:tplc="04190005" w:tentative="1">
      <w:start w:val="1"/>
      <w:numFmt w:val="bullet"/>
      <w:lvlText w:val=""/>
      <w:lvlJc w:val="left"/>
      <w:pPr>
        <w:ind w:left="3584" w:hanging="360"/>
      </w:pPr>
      <w:rPr>
        <w:rFonts w:ascii="Wingdings" w:hAnsi="Wingdings" w:hint="default"/>
      </w:rPr>
    </w:lvl>
    <w:lvl w:ilvl="3" w:tplc="04190001" w:tentative="1">
      <w:start w:val="1"/>
      <w:numFmt w:val="bullet"/>
      <w:lvlText w:val=""/>
      <w:lvlJc w:val="left"/>
      <w:pPr>
        <w:ind w:left="4304" w:hanging="360"/>
      </w:pPr>
      <w:rPr>
        <w:rFonts w:ascii="Symbol" w:hAnsi="Symbol" w:hint="default"/>
      </w:rPr>
    </w:lvl>
    <w:lvl w:ilvl="4" w:tplc="04190003" w:tentative="1">
      <w:start w:val="1"/>
      <w:numFmt w:val="bullet"/>
      <w:lvlText w:val="o"/>
      <w:lvlJc w:val="left"/>
      <w:pPr>
        <w:ind w:left="5024" w:hanging="360"/>
      </w:pPr>
      <w:rPr>
        <w:rFonts w:ascii="Courier New" w:hAnsi="Courier New" w:hint="default"/>
      </w:rPr>
    </w:lvl>
    <w:lvl w:ilvl="5" w:tplc="04190005" w:tentative="1">
      <w:start w:val="1"/>
      <w:numFmt w:val="bullet"/>
      <w:lvlText w:val=""/>
      <w:lvlJc w:val="left"/>
      <w:pPr>
        <w:ind w:left="5744" w:hanging="360"/>
      </w:pPr>
      <w:rPr>
        <w:rFonts w:ascii="Wingdings" w:hAnsi="Wingdings" w:hint="default"/>
      </w:rPr>
    </w:lvl>
    <w:lvl w:ilvl="6" w:tplc="04190001" w:tentative="1">
      <w:start w:val="1"/>
      <w:numFmt w:val="bullet"/>
      <w:lvlText w:val=""/>
      <w:lvlJc w:val="left"/>
      <w:pPr>
        <w:ind w:left="6464" w:hanging="360"/>
      </w:pPr>
      <w:rPr>
        <w:rFonts w:ascii="Symbol" w:hAnsi="Symbol" w:hint="default"/>
      </w:rPr>
    </w:lvl>
    <w:lvl w:ilvl="7" w:tplc="04190003" w:tentative="1">
      <w:start w:val="1"/>
      <w:numFmt w:val="bullet"/>
      <w:lvlText w:val="o"/>
      <w:lvlJc w:val="left"/>
      <w:pPr>
        <w:ind w:left="7184" w:hanging="360"/>
      </w:pPr>
      <w:rPr>
        <w:rFonts w:ascii="Courier New" w:hAnsi="Courier New" w:hint="default"/>
      </w:rPr>
    </w:lvl>
    <w:lvl w:ilvl="8" w:tplc="04190005" w:tentative="1">
      <w:start w:val="1"/>
      <w:numFmt w:val="bullet"/>
      <w:lvlText w:val=""/>
      <w:lvlJc w:val="left"/>
      <w:pPr>
        <w:ind w:left="7904"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A0541F"/>
    <w:multiLevelType w:val="hybridMultilevel"/>
    <w:tmpl w:val="EF866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F51D18"/>
    <w:multiLevelType w:val="hybridMultilevel"/>
    <w:tmpl w:val="9126E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1354D3"/>
    <w:multiLevelType w:val="hybridMultilevel"/>
    <w:tmpl w:val="F5DC9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470D3B"/>
    <w:multiLevelType w:val="hybridMultilevel"/>
    <w:tmpl w:val="7B8C1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9C3128F"/>
    <w:multiLevelType w:val="multilevel"/>
    <w:tmpl w:val="74A8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B693AF6"/>
    <w:multiLevelType w:val="hybridMultilevel"/>
    <w:tmpl w:val="E6D41AC8"/>
    <w:lvl w:ilvl="0" w:tplc="EEDCF46E">
      <w:start w:val="1"/>
      <w:numFmt w:val="bullet"/>
      <w:lvlText w:val=""/>
      <w:lvlJc w:val="left"/>
      <w:pPr>
        <w:ind w:left="720" w:hanging="360"/>
      </w:pPr>
      <w:rPr>
        <w:rFonts w:ascii="Symbol" w:hAnsi="Symbol" w:hint="default"/>
        <w:sz w:val="22"/>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3E14C4"/>
    <w:multiLevelType w:val="hybridMultilevel"/>
    <w:tmpl w:val="62E4593E"/>
    <w:lvl w:ilvl="0" w:tplc="3BAC82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D475191"/>
    <w:multiLevelType w:val="hybridMultilevel"/>
    <w:tmpl w:val="DC3C9636"/>
    <w:lvl w:ilvl="0" w:tplc="0419000F">
      <w:start w:val="1"/>
      <w:numFmt w:val="decimal"/>
      <w:lvlText w:val="%1."/>
      <w:lvlJc w:val="left"/>
      <w:pPr>
        <w:tabs>
          <w:tab w:val="num" w:pos="927"/>
        </w:tabs>
        <w:ind w:left="927" w:hanging="360"/>
      </w:pPr>
      <w:rPr>
        <w:rFonts w:cs="Times New Roman" w:hint="default"/>
      </w:rPr>
    </w:lvl>
    <w:lvl w:ilvl="1" w:tplc="F7B45DD8">
      <w:start w:val="1"/>
      <w:numFmt w:val="bullet"/>
      <w:lvlText w:val=""/>
      <w:lvlJc w:val="left"/>
      <w:pPr>
        <w:tabs>
          <w:tab w:val="num" w:pos="1080"/>
        </w:tabs>
        <w:ind w:left="1080" w:hanging="360"/>
      </w:pPr>
      <w:rPr>
        <w:rFonts w:ascii="Symbol" w:hAnsi="Symbol" w:hint="default"/>
        <w:color w:val="auto"/>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286EAF"/>
    <w:multiLevelType w:val="hybridMultilevel"/>
    <w:tmpl w:val="21E83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F9422FA"/>
    <w:multiLevelType w:val="hybridMultilevel"/>
    <w:tmpl w:val="F26496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12C4D8E"/>
    <w:multiLevelType w:val="hybridMultilevel"/>
    <w:tmpl w:val="0AE07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32C0BAC"/>
    <w:multiLevelType w:val="hybridMultilevel"/>
    <w:tmpl w:val="C908EBAA"/>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1">
    <w:nsid w:val="23BA4506"/>
    <w:multiLevelType w:val="hybridMultilevel"/>
    <w:tmpl w:val="8D129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4021421"/>
    <w:multiLevelType w:val="hybridMultilevel"/>
    <w:tmpl w:val="87F8B622"/>
    <w:lvl w:ilvl="0" w:tplc="065674A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25A26ADC"/>
    <w:multiLevelType w:val="hybridMultilevel"/>
    <w:tmpl w:val="AC2EF8EA"/>
    <w:lvl w:ilvl="0" w:tplc="2EA4C9E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7">
    <w:nsid w:val="27907E3E"/>
    <w:multiLevelType w:val="hybridMultilevel"/>
    <w:tmpl w:val="CB587DC6"/>
    <w:lvl w:ilvl="0" w:tplc="95E64006">
      <w:start w:val="1"/>
      <w:numFmt w:val="bullet"/>
      <w:lvlText w:val="•"/>
      <w:lvlJc w:val="left"/>
      <w:pPr>
        <w:ind w:left="720" w:hanging="360"/>
      </w:pPr>
      <w:rPr>
        <w:rFonts w:ascii="Times New Roman" w:hAnsi="Times New Roman" w:hint="default"/>
        <w:sz w:val="32"/>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FF2B6D"/>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895228"/>
    <w:multiLevelType w:val="hybridMultilevel"/>
    <w:tmpl w:val="B4CEC3D0"/>
    <w:lvl w:ilvl="0" w:tplc="04190005">
      <w:start w:val="1"/>
      <w:numFmt w:val="bullet"/>
      <w:lvlText w:val=""/>
      <w:lvlJc w:val="left"/>
      <w:pPr>
        <w:tabs>
          <w:tab w:val="num" w:pos="720"/>
        </w:tabs>
        <w:ind w:left="720" w:hanging="360"/>
      </w:pPr>
      <w:rPr>
        <w:rFonts w:ascii="Wingdings" w:hAnsi="Wingdings" w:hint="default"/>
      </w:rPr>
    </w:lvl>
    <w:lvl w:ilvl="1" w:tplc="060675BE" w:tentative="1">
      <w:start w:val="1"/>
      <w:numFmt w:val="bullet"/>
      <w:lvlText w:val=""/>
      <w:lvlJc w:val="left"/>
      <w:pPr>
        <w:tabs>
          <w:tab w:val="num" w:pos="1440"/>
        </w:tabs>
        <w:ind w:left="1440" w:hanging="360"/>
      </w:pPr>
      <w:rPr>
        <w:rFonts w:ascii="Wingdings" w:hAnsi="Wingdings" w:hint="default"/>
      </w:rPr>
    </w:lvl>
    <w:lvl w:ilvl="2" w:tplc="89786168" w:tentative="1">
      <w:start w:val="1"/>
      <w:numFmt w:val="bullet"/>
      <w:lvlText w:val=""/>
      <w:lvlJc w:val="left"/>
      <w:pPr>
        <w:tabs>
          <w:tab w:val="num" w:pos="2160"/>
        </w:tabs>
        <w:ind w:left="2160" w:hanging="360"/>
      </w:pPr>
      <w:rPr>
        <w:rFonts w:ascii="Wingdings" w:hAnsi="Wingdings" w:hint="default"/>
      </w:rPr>
    </w:lvl>
    <w:lvl w:ilvl="3" w:tplc="515C91EA" w:tentative="1">
      <w:start w:val="1"/>
      <w:numFmt w:val="bullet"/>
      <w:lvlText w:val=""/>
      <w:lvlJc w:val="left"/>
      <w:pPr>
        <w:tabs>
          <w:tab w:val="num" w:pos="2880"/>
        </w:tabs>
        <w:ind w:left="2880" w:hanging="360"/>
      </w:pPr>
      <w:rPr>
        <w:rFonts w:ascii="Wingdings" w:hAnsi="Wingdings" w:hint="default"/>
      </w:rPr>
    </w:lvl>
    <w:lvl w:ilvl="4" w:tplc="2AD20E94" w:tentative="1">
      <w:start w:val="1"/>
      <w:numFmt w:val="bullet"/>
      <w:lvlText w:val=""/>
      <w:lvlJc w:val="left"/>
      <w:pPr>
        <w:tabs>
          <w:tab w:val="num" w:pos="3600"/>
        </w:tabs>
        <w:ind w:left="3600" w:hanging="360"/>
      </w:pPr>
      <w:rPr>
        <w:rFonts w:ascii="Wingdings" w:hAnsi="Wingdings" w:hint="default"/>
      </w:rPr>
    </w:lvl>
    <w:lvl w:ilvl="5" w:tplc="A32E9026" w:tentative="1">
      <w:start w:val="1"/>
      <w:numFmt w:val="bullet"/>
      <w:lvlText w:val=""/>
      <w:lvlJc w:val="left"/>
      <w:pPr>
        <w:tabs>
          <w:tab w:val="num" w:pos="4320"/>
        </w:tabs>
        <w:ind w:left="4320" w:hanging="360"/>
      </w:pPr>
      <w:rPr>
        <w:rFonts w:ascii="Wingdings" w:hAnsi="Wingdings" w:hint="default"/>
      </w:rPr>
    </w:lvl>
    <w:lvl w:ilvl="6" w:tplc="699034C6" w:tentative="1">
      <w:start w:val="1"/>
      <w:numFmt w:val="bullet"/>
      <w:lvlText w:val=""/>
      <w:lvlJc w:val="left"/>
      <w:pPr>
        <w:tabs>
          <w:tab w:val="num" w:pos="5040"/>
        </w:tabs>
        <w:ind w:left="5040" w:hanging="360"/>
      </w:pPr>
      <w:rPr>
        <w:rFonts w:ascii="Wingdings" w:hAnsi="Wingdings" w:hint="default"/>
      </w:rPr>
    </w:lvl>
    <w:lvl w:ilvl="7" w:tplc="09428C44" w:tentative="1">
      <w:start w:val="1"/>
      <w:numFmt w:val="bullet"/>
      <w:lvlText w:val=""/>
      <w:lvlJc w:val="left"/>
      <w:pPr>
        <w:tabs>
          <w:tab w:val="num" w:pos="5760"/>
        </w:tabs>
        <w:ind w:left="5760" w:hanging="360"/>
      </w:pPr>
      <w:rPr>
        <w:rFonts w:ascii="Wingdings" w:hAnsi="Wingdings" w:hint="default"/>
      </w:rPr>
    </w:lvl>
    <w:lvl w:ilvl="8" w:tplc="AEB4E458" w:tentative="1">
      <w:start w:val="1"/>
      <w:numFmt w:val="bullet"/>
      <w:lvlText w:val=""/>
      <w:lvlJc w:val="left"/>
      <w:pPr>
        <w:tabs>
          <w:tab w:val="num" w:pos="6480"/>
        </w:tabs>
        <w:ind w:left="6480"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A24946"/>
    <w:multiLevelType w:val="hybridMultilevel"/>
    <w:tmpl w:val="6AD4E49E"/>
    <w:lvl w:ilvl="0" w:tplc="29840E2C">
      <w:start w:val="1"/>
      <w:numFmt w:val="bullet"/>
      <w:lvlText w:val=""/>
      <w:lvlJc w:val="left"/>
      <w:pPr>
        <w:tabs>
          <w:tab w:val="num" w:pos="720"/>
        </w:tabs>
        <w:ind w:left="720" w:hanging="360"/>
      </w:pPr>
      <w:rPr>
        <w:rFonts w:ascii="Wingdings 2" w:hAnsi="Wingdings 2" w:hint="default"/>
      </w:rPr>
    </w:lvl>
    <w:lvl w:ilvl="1" w:tplc="11903672" w:tentative="1">
      <w:start w:val="1"/>
      <w:numFmt w:val="bullet"/>
      <w:lvlText w:val=""/>
      <w:lvlJc w:val="left"/>
      <w:pPr>
        <w:tabs>
          <w:tab w:val="num" w:pos="1440"/>
        </w:tabs>
        <w:ind w:left="1440" w:hanging="360"/>
      </w:pPr>
      <w:rPr>
        <w:rFonts w:ascii="Wingdings 2" w:hAnsi="Wingdings 2" w:hint="default"/>
      </w:rPr>
    </w:lvl>
    <w:lvl w:ilvl="2" w:tplc="26FAACC8" w:tentative="1">
      <w:start w:val="1"/>
      <w:numFmt w:val="bullet"/>
      <w:lvlText w:val=""/>
      <w:lvlJc w:val="left"/>
      <w:pPr>
        <w:tabs>
          <w:tab w:val="num" w:pos="2160"/>
        </w:tabs>
        <w:ind w:left="2160" w:hanging="360"/>
      </w:pPr>
      <w:rPr>
        <w:rFonts w:ascii="Wingdings 2" w:hAnsi="Wingdings 2" w:hint="default"/>
      </w:rPr>
    </w:lvl>
    <w:lvl w:ilvl="3" w:tplc="1AD81CC4" w:tentative="1">
      <w:start w:val="1"/>
      <w:numFmt w:val="bullet"/>
      <w:lvlText w:val=""/>
      <w:lvlJc w:val="left"/>
      <w:pPr>
        <w:tabs>
          <w:tab w:val="num" w:pos="2880"/>
        </w:tabs>
        <w:ind w:left="2880" w:hanging="360"/>
      </w:pPr>
      <w:rPr>
        <w:rFonts w:ascii="Wingdings 2" w:hAnsi="Wingdings 2" w:hint="default"/>
      </w:rPr>
    </w:lvl>
    <w:lvl w:ilvl="4" w:tplc="DEBC86D4" w:tentative="1">
      <w:start w:val="1"/>
      <w:numFmt w:val="bullet"/>
      <w:lvlText w:val=""/>
      <w:lvlJc w:val="left"/>
      <w:pPr>
        <w:tabs>
          <w:tab w:val="num" w:pos="3600"/>
        </w:tabs>
        <w:ind w:left="3600" w:hanging="360"/>
      </w:pPr>
      <w:rPr>
        <w:rFonts w:ascii="Wingdings 2" w:hAnsi="Wingdings 2" w:hint="default"/>
      </w:rPr>
    </w:lvl>
    <w:lvl w:ilvl="5" w:tplc="E7F8B7E6" w:tentative="1">
      <w:start w:val="1"/>
      <w:numFmt w:val="bullet"/>
      <w:lvlText w:val=""/>
      <w:lvlJc w:val="left"/>
      <w:pPr>
        <w:tabs>
          <w:tab w:val="num" w:pos="4320"/>
        </w:tabs>
        <w:ind w:left="4320" w:hanging="360"/>
      </w:pPr>
      <w:rPr>
        <w:rFonts w:ascii="Wingdings 2" w:hAnsi="Wingdings 2" w:hint="default"/>
      </w:rPr>
    </w:lvl>
    <w:lvl w:ilvl="6" w:tplc="7810A366" w:tentative="1">
      <w:start w:val="1"/>
      <w:numFmt w:val="bullet"/>
      <w:lvlText w:val=""/>
      <w:lvlJc w:val="left"/>
      <w:pPr>
        <w:tabs>
          <w:tab w:val="num" w:pos="5040"/>
        </w:tabs>
        <w:ind w:left="5040" w:hanging="360"/>
      </w:pPr>
      <w:rPr>
        <w:rFonts w:ascii="Wingdings 2" w:hAnsi="Wingdings 2" w:hint="default"/>
      </w:rPr>
    </w:lvl>
    <w:lvl w:ilvl="7" w:tplc="09AA1404" w:tentative="1">
      <w:start w:val="1"/>
      <w:numFmt w:val="bullet"/>
      <w:lvlText w:val=""/>
      <w:lvlJc w:val="left"/>
      <w:pPr>
        <w:tabs>
          <w:tab w:val="num" w:pos="5760"/>
        </w:tabs>
        <w:ind w:left="5760" w:hanging="360"/>
      </w:pPr>
      <w:rPr>
        <w:rFonts w:ascii="Wingdings 2" w:hAnsi="Wingdings 2" w:hint="default"/>
      </w:rPr>
    </w:lvl>
    <w:lvl w:ilvl="8" w:tplc="39C23F7C" w:tentative="1">
      <w:start w:val="1"/>
      <w:numFmt w:val="bullet"/>
      <w:lvlText w:val=""/>
      <w:lvlJc w:val="left"/>
      <w:pPr>
        <w:tabs>
          <w:tab w:val="num" w:pos="6480"/>
        </w:tabs>
        <w:ind w:left="6480" w:hanging="360"/>
      </w:pPr>
      <w:rPr>
        <w:rFonts w:ascii="Wingdings 2" w:hAnsi="Wingdings 2" w:hint="default"/>
      </w:rPr>
    </w:lvl>
  </w:abstractNum>
  <w:abstractNum w:abstractNumId="7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2">
    <w:nsid w:val="315B19E7"/>
    <w:multiLevelType w:val="hybridMultilevel"/>
    <w:tmpl w:val="C22CC74E"/>
    <w:lvl w:ilvl="0" w:tplc="04190005">
      <w:start w:val="1"/>
      <w:numFmt w:val="bullet"/>
      <w:lvlText w:val=""/>
      <w:lvlJc w:val="left"/>
      <w:pPr>
        <w:tabs>
          <w:tab w:val="num" w:pos="720"/>
        </w:tabs>
        <w:ind w:left="720" w:hanging="360"/>
      </w:pPr>
      <w:rPr>
        <w:rFonts w:ascii="Wingdings" w:hAnsi="Wingdings" w:hint="default"/>
      </w:rPr>
    </w:lvl>
    <w:lvl w:ilvl="1" w:tplc="CB6C6290" w:tentative="1">
      <w:start w:val="1"/>
      <w:numFmt w:val="bullet"/>
      <w:lvlText w:val=""/>
      <w:lvlJc w:val="left"/>
      <w:pPr>
        <w:tabs>
          <w:tab w:val="num" w:pos="1440"/>
        </w:tabs>
        <w:ind w:left="1440" w:hanging="360"/>
      </w:pPr>
      <w:rPr>
        <w:rFonts w:ascii="Wingdings" w:hAnsi="Wingdings" w:hint="default"/>
      </w:rPr>
    </w:lvl>
    <w:lvl w:ilvl="2" w:tplc="A82E68AC" w:tentative="1">
      <w:start w:val="1"/>
      <w:numFmt w:val="bullet"/>
      <w:lvlText w:val=""/>
      <w:lvlJc w:val="left"/>
      <w:pPr>
        <w:tabs>
          <w:tab w:val="num" w:pos="2160"/>
        </w:tabs>
        <w:ind w:left="2160" w:hanging="360"/>
      </w:pPr>
      <w:rPr>
        <w:rFonts w:ascii="Wingdings" w:hAnsi="Wingdings" w:hint="default"/>
      </w:rPr>
    </w:lvl>
    <w:lvl w:ilvl="3" w:tplc="25162A16" w:tentative="1">
      <w:start w:val="1"/>
      <w:numFmt w:val="bullet"/>
      <w:lvlText w:val=""/>
      <w:lvlJc w:val="left"/>
      <w:pPr>
        <w:tabs>
          <w:tab w:val="num" w:pos="2880"/>
        </w:tabs>
        <w:ind w:left="2880" w:hanging="360"/>
      </w:pPr>
      <w:rPr>
        <w:rFonts w:ascii="Wingdings" w:hAnsi="Wingdings" w:hint="default"/>
      </w:rPr>
    </w:lvl>
    <w:lvl w:ilvl="4" w:tplc="1AE87FDC" w:tentative="1">
      <w:start w:val="1"/>
      <w:numFmt w:val="bullet"/>
      <w:lvlText w:val=""/>
      <w:lvlJc w:val="left"/>
      <w:pPr>
        <w:tabs>
          <w:tab w:val="num" w:pos="3600"/>
        </w:tabs>
        <w:ind w:left="3600" w:hanging="360"/>
      </w:pPr>
      <w:rPr>
        <w:rFonts w:ascii="Wingdings" w:hAnsi="Wingdings" w:hint="default"/>
      </w:rPr>
    </w:lvl>
    <w:lvl w:ilvl="5" w:tplc="9732C906" w:tentative="1">
      <w:start w:val="1"/>
      <w:numFmt w:val="bullet"/>
      <w:lvlText w:val=""/>
      <w:lvlJc w:val="left"/>
      <w:pPr>
        <w:tabs>
          <w:tab w:val="num" w:pos="4320"/>
        </w:tabs>
        <w:ind w:left="4320" w:hanging="360"/>
      </w:pPr>
      <w:rPr>
        <w:rFonts w:ascii="Wingdings" w:hAnsi="Wingdings" w:hint="default"/>
      </w:rPr>
    </w:lvl>
    <w:lvl w:ilvl="6" w:tplc="7B501644" w:tentative="1">
      <w:start w:val="1"/>
      <w:numFmt w:val="bullet"/>
      <w:lvlText w:val=""/>
      <w:lvlJc w:val="left"/>
      <w:pPr>
        <w:tabs>
          <w:tab w:val="num" w:pos="5040"/>
        </w:tabs>
        <w:ind w:left="5040" w:hanging="360"/>
      </w:pPr>
      <w:rPr>
        <w:rFonts w:ascii="Wingdings" w:hAnsi="Wingdings" w:hint="default"/>
      </w:rPr>
    </w:lvl>
    <w:lvl w:ilvl="7" w:tplc="9096543A" w:tentative="1">
      <w:start w:val="1"/>
      <w:numFmt w:val="bullet"/>
      <w:lvlText w:val=""/>
      <w:lvlJc w:val="left"/>
      <w:pPr>
        <w:tabs>
          <w:tab w:val="num" w:pos="5760"/>
        </w:tabs>
        <w:ind w:left="5760" w:hanging="360"/>
      </w:pPr>
      <w:rPr>
        <w:rFonts w:ascii="Wingdings" w:hAnsi="Wingdings" w:hint="default"/>
      </w:rPr>
    </w:lvl>
    <w:lvl w:ilvl="8" w:tplc="91D04F02" w:tentative="1">
      <w:start w:val="1"/>
      <w:numFmt w:val="bullet"/>
      <w:lvlText w:val=""/>
      <w:lvlJc w:val="left"/>
      <w:pPr>
        <w:tabs>
          <w:tab w:val="num" w:pos="6480"/>
        </w:tabs>
        <w:ind w:left="6480" w:hanging="360"/>
      </w:pPr>
      <w:rPr>
        <w:rFonts w:ascii="Wingdings" w:hAnsi="Wingdings" w:hint="default"/>
      </w:rPr>
    </w:lvl>
  </w:abstractNum>
  <w:abstractNum w:abstractNumId="7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2C6501"/>
    <w:multiLevelType w:val="hybridMultilevel"/>
    <w:tmpl w:val="EC400812"/>
    <w:lvl w:ilvl="0" w:tplc="059EB698">
      <w:start w:val="1"/>
      <w:numFmt w:val="decimal"/>
      <w:lvlText w:val="%1."/>
      <w:lvlJc w:val="left"/>
      <w:pPr>
        <w:ind w:left="1131" w:hanging="705"/>
      </w:pPr>
      <w:rPr>
        <w:rFonts w:cs="Times New Roman" w:hint="default"/>
        <w:b/>
        <w:i w:val="0"/>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550A6C"/>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62149DF"/>
    <w:multiLevelType w:val="hybridMultilevel"/>
    <w:tmpl w:val="740ED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AB912DC"/>
    <w:multiLevelType w:val="hybridMultilevel"/>
    <w:tmpl w:val="52BA37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3AF16705"/>
    <w:multiLevelType w:val="singleLevel"/>
    <w:tmpl w:val="B29452E2"/>
    <w:lvl w:ilvl="0">
      <w:start w:val="7"/>
      <w:numFmt w:val="bullet"/>
      <w:lvlText w:val="-"/>
      <w:lvlJc w:val="left"/>
      <w:pPr>
        <w:tabs>
          <w:tab w:val="num" w:pos="360"/>
        </w:tabs>
        <w:ind w:left="360" w:hanging="360"/>
      </w:pPr>
      <w:rPr>
        <w:rFonts w:hint="default"/>
      </w:rPr>
    </w:lvl>
  </w:abstractNum>
  <w:abstractNum w:abstractNumId="89">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0">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CB1100F"/>
    <w:multiLevelType w:val="hybridMultilevel"/>
    <w:tmpl w:val="A96C3880"/>
    <w:lvl w:ilvl="0" w:tplc="FFFFFFFF">
      <w:start w:val="1"/>
      <w:numFmt w:val="decimal"/>
      <w:lvlText w:val="%1)"/>
      <w:lvlJc w:val="left"/>
      <w:pPr>
        <w:ind w:left="1211" w:hanging="360"/>
      </w:pPr>
      <w:rPr>
        <w:rFonts w:cs="Times New Roman" w:hint="default"/>
      </w:rPr>
    </w:lvl>
    <w:lvl w:ilvl="1" w:tplc="FFFFFFFF" w:tentative="1">
      <w:start w:val="1"/>
      <w:numFmt w:val="lowerLetter"/>
      <w:lvlText w:val="%2."/>
      <w:lvlJc w:val="left"/>
      <w:pPr>
        <w:ind w:left="1931" w:hanging="360"/>
      </w:pPr>
      <w:rPr>
        <w:rFonts w:cs="Times New Roman"/>
      </w:rPr>
    </w:lvl>
    <w:lvl w:ilvl="2" w:tplc="FFFFFFFF" w:tentative="1">
      <w:start w:val="1"/>
      <w:numFmt w:val="lowerRoman"/>
      <w:lvlText w:val="%3."/>
      <w:lvlJc w:val="right"/>
      <w:pPr>
        <w:ind w:left="2651" w:hanging="180"/>
      </w:pPr>
      <w:rPr>
        <w:rFonts w:cs="Times New Roman"/>
      </w:rPr>
    </w:lvl>
    <w:lvl w:ilvl="3" w:tplc="FFFFFFFF" w:tentative="1">
      <w:start w:val="1"/>
      <w:numFmt w:val="decimal"/>
      <w:lvlText w:val="%4."/>
      <w:lvlJc w:val="left"/>
      <w:pPr>
        <w:ind w:left="3371" w:hanging="360"/>
      </w:pPr>
      <w:rPr>
        <w:rFonts w:cs="Times New Roman"/>
      </w:rPr>
    </w:lvl>
    <w:lvl w:ilvl="4" w:tplc="FFFFFFFF" w:tentative="1">
      <w:start w:val="1"/>
      <w:numFmt w:val="lowerLetter"/>
      <w:lvlText w:val="%5."/>
      <w:lvlJc w:val="left"/>
      <w:pPr>
        <w:ind w:left="4091" w:hanging="360"/>
      </w:pPr>
      <w:rPr>
        <w:rFonts w:cs="Times New Roman"/>
      </w:rPr>
    </w:lvl>
    <w:lvl w:ilvl="5" w:tplc="FFFFFFFF" w:tentative="1">
      <w:start w:val="1"/>
      <w:numFmt w:val="lowerRoman"/>
      <w:lvlText w:val="%6."/>
      <w:lvlJc w:val="right"/>
      <w:pPr>
        <w:ind w:left="4811" w:hanging="180"/>
      </w:pPr>
      <w:rPr>
        <w:rFonts w:cs="Times New Roman"/>
      </w:rPr>
    </w:lvl>
    <w:lvl w:ilvl="6" w:tplc="FFFFFFFF" w:tentative="1">
      <w:start w:val="1"/>
      <w:numFmt w:val="decimal"/>
      <w:lvlText w:val="%7."/>
      <w:lvlJc w:val="left"/>
      <w:pPr>
        <w:ind w:left="5531" w:hanging="360"/>
      </w:pPr>
      <w:rPr>
        <w:rFonts w:cs="Times New Roman"/>
      </w:rPr>
    </w:lvl>
    <w:lvl w:ilvl="7" w:tplc="FFFFFFFF" w:tentative="1">
      <w:start w:val="1"/>
      <w:numFmt w:val="lowerLetter"/>
      <w:lvlText w:val="%8."/>
      <w:lvlJc w:val="left"/>
      <w:pPr>
        <w:ind w:left="6251" w:hanging="360"/>
      </w:pPr>
      <w:rPr>
        <w:rFonts w:cs="Times New Roman"/>
      </w:rPr>
    </w:lvl>
    <w:lvl w:ilvl="8" w:tplc="FFFFFFFF" w:tentative="1">
      <w:start w:val="1"/>
      <w:numFmt w:val="lowerRoman"/>
      <w:lvlText w:val="%9."/>
      <w:lvlJc w:val="right"/>
      <w:pPr>
        <w:ind w:left="6971" w:hanging="180"/>
      </w:pPr>
      <w:rPr>
        <w:rFonts w:cs="Times New Roman"/>
      </w:rPr>
    </w:lvl>
  </w:abstractNum>
  <w:abstractNum w:abstractNumId="94">
    <w:nsid w:val="3CCA44D4"/>
    <w:multiLevelType w:val="hybridMultilevel"/>
    <w:tmpl w:val="840E7936"/>
    <w:lvl w:ilvl="0" w:tplc="2EA4C9E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DF40BD0"/>
    <w:multiLevelType w:val="hybridMultilevel"/>
    <w:tmpl w:val="425C2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1383C81"/>
    <w:multiLevelType w:val="hybridMultilevel"/>
    <w:tmpl w:val="DB46BAE8"/>
    <w:lvl w:ilvl="0" w:tplc="0F9C1554">
      <w:start w:val="1"/>
      <w:numFmt w:val="bullet"/>
      <w:lvlText w:val=""/>
      <w:lvlJc w:val="left"/>
      <w:pPr>
        <w:tabs>
          <w:tab w:val="num" w:pos="720"/>
        </w:tabs>
        <w:ind w:left="720" w:hanging="360"/>
      </w:pPr>
      <w:rPr>
        <w:rFonts w:ascii="Wingdings" w:hAnsi="Wingdings" w:hint="default"/>
      </w:rPr>
    </w:lvl>
    <w:lvl w:ilvl="1" w:tplc="855CC044" w:tentative="1">
      <w:start w:val="1"/>
      <w:numFmt w:val="bullet"/>
      <w:lvlText w:val=""/>
      <w:lvlJc w:val="left"/>
      <w:pPr>
        <w:tabs>
          <w:tab w:val="num" w:pos="1440"/>
        </w:tabs>
        <w:ind w:left="1440" w:hanging="360"/>
      </w:pPr>
      <w:rPr>
        <w:rFonts w:ascii="Wingdings" w:hAnsi="Wingdings" w:hint="default"/>
      </w:rPr>
    </w:lvl>
    <w:lvl w:ilvl="2" w:tplc="774E5C32" w:tentative="1">
      <w:start w:val="1"/>
      <w:numFmt w:val="bullet"/>
      <w:lvlText w:val=""/>
      <w:lvlJc w:val="left"/>
      <w:pPr>
        <w:tabs>
          <w:tab w:val="num" w:pos="2160"/>
        </w:tabs>
        <w:ind w:left="2160" w:hanging="360"/>
      </w:pPr>
      <w:rPr>
        <w:rFonts w:ascii="Wingdings" w:hAnsi="Wingdings" w:hint="default"/>
      </w:rPr>
    </w:lvl>
    <w:lvl w:ilvl="3" w:tplc="5100EA80" w:tentative="1">
      <w:start w:val="1"/>
      <w:numFmt w:val="bullet"/>
      <w:lvlText w:val=""/>
      <w:lvlJc w:val="left"/>
      <w:pPr>
        <w:tabs>
          <w:tab w:val="num" w:pos="2880"/>
        </w:tabs>
        <w:ind w:left="2880" w:hanging="360"/>
      </w:pPr>
      <w:rPr>
        <w:rFonts w:ascii="Wingdings" w:hAnsi="Wingdings" w:hint="default"/>
      </w:rPr>
    </w:lvl>
    <w:lvl w:ilvl="4" w:tplc="B32659E6" w:tentative="1">
      <w:start w:val="1"/>
      <w:numFmt w:val="bullet"/>
      <w:lvlText w:val=""/>
      <w:lvlJc w:val="left"/>
      <w:pPr>
        <w:tabs>
          <w:tab w:val="num" w:pos="3600"/>
        </w:tabs>
        <w:ind w:left="3600" w:hanging="360"/>
      </w:pPr>
      <w:rPr>
        <w:rFonts w:ascii="Wingdings" w:hAnsi="Wingdings" w:hint="default"/>
      </w:rPr>
    </w:lvl>
    <w:lvl w:ilvl="5" w:tplc="21AACC44" w:tentative="1">
      <w:start w:val="1"/>
      <w:numFmt w:val="bullet"/>
      <w:lvlText w:val=""/>
      <w:lvlJc w:val="left"/>
      <w:pPr>
        <w:tabs>
          <w:tab w:val="num" w:pos="4320"/>
        </w:tabs>
        <w:ind w:left="4320" w:hanging="360"/>
      </w:pPr>
      <w:rPr>
        <w:rFonts w:ascii="Wingdings" w:hAnsi="Wingdings" w:hint="default"/>
      </w:rPr>
    </w:lvl>
    <w:lvl w:ilvl="6" w:tplc="D3CE0BB0" w:tentative="1">
      <w:start w:val="1"/>
      <w:numFmt w:val="bullet"/>
      <w:lvlText w:val=""/>
      <w:lvlJc w:val="left"/>
      <w:pPr>
        <w:tabs>
          <w:tab w:val="num" w:pos="5040"/>
        </w:tabs>
        <w:ind w:left="5040" w:hanging="360"/>
      </w:pPr>
      <w:rPr>
        <w:rFonts w:ascii="Wingdings" w:hAnsi="Wingdings" w:hint="default"/>
      </w:rPr>
    </w:lvl>
    <w:lvl w:ilvl="7" w:tplc="9ABEEFB4" w:tentative="1">
      <w:start w:val="1"/>
      <w:numFmt w:val="bullet"/>
      <w:lvlText w:val=""/>
      <w:lvlJc w:val="left"/>
      <w:pPr>
        <w:tabs>
          <w:tab w:val="num" w:pos="5760"/>
        </w:tabs>
        <w:ind w:left="5760" w:hanging="360"/>
      </w:pPr>
      <w:rPr>
        <w:rFonts w:ascii="Wingdings" w:hAnsi="Wingdings" w:hint="default"/>
      </w:rPr>
    </w:lvl>
    <w:lvl w:ilvl="8" w:tplc="4EB625A2" w:tentative="1">
      <w:start w:val="1"/>
      <w:numFmt w:val="bullet"/>
      <w:lvlText w:val=""/>
      <w:lvlJc w:val="left"/>
      <w:pPr>
        <w:tabs>
          <w:tab w:val="num" w:pos="6480"/>
        </w:tabs>
        <w:ind w:left="6480" w:hanging="360"/>
      </w:pPr>
      <w:rPr>
        <w:rFonts w:ascii="Wingdings" w:hAnsi="Wingdings" w:hint="default"/>
      </w:rPr>
    </w:lvl>
  </w:abstractNum>
  <w:abstractNum w:abstractNumId="10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9D32C3"/>
    <w:multiLevelType w:val="hybridMultilevel"/>
    <w:tmpl w:val="50E6176E"/>
    <w:lvl w:ilvl="0" w:tplc="04190005">
      <w:start w:val="1"/>
      <w:numFmt w:val="bullet"/>
      <w:lvlText w:val=""/>
      <w:lvlJc w:val="left"/>
      <w:pPr>
        <w:tabs>
          <w:tab w:val="num" w:pos="720"/>
        </w:tabs>
        <w:ind w:left="720" w:hanging="360"/>
      </w:pPr>
      <w:rPr>
        <w:rFonts w:ascii="Wingdings" w:hAnsi="Wingdings" w:hint="default"/>
      </w:rPr>
    </w:lvl>
    <w:lvl w:ilvl="1" w:tplc="AF3E603E" w:tentative="1">
      <w:start w:val="1"/>
      <w:numFmt w:val="bullet"/>
      <w:lvlText w:val=""/>
      <w:lvlJc w:val="left"/>
      <w:pPr>
        <w:tabs>
          <w:tab w:val="num" w:pos="1440"/>
        </w:tabs>
        <w:ind w:left="1440" w:hanging="360"/>
      </w:pPr>
      <w:rPr>
        <w:rFonts w:ascii="Wingdings" w:hAnsi="Wingdings" w:hint="default"/>
      </w:rPr>
    </w:lvl>
    <w:lvl w:ilvl="2" w:tplc="BC161874" w:tentative="1">
      <w:start w:val="1"/>
      <w:numFmt w:val="bullet"/>
      <w:lvlText w:val=""/>
      <w:lvlJc w:val="left"/>
      <w:pPr>
        <w:tabs>
          <w:tab w:val="num" w:pos="2160"/>
        </w:tabs>
        <w:ind w:left="2160" w:hanging="360"/>
      </w:pPr>
      <w:rPr>
        <w:rFonts w:ascii="Wingdings" w:hAnsi="Wingdings" w:hint="default"/>
      </w:rPr>
    </w:lvl>
    <w:lvl w:ilvl="3" w:tplc="7D58FB2A" w:tentative="1">
      <w:start w:val="1"/>
      <w:numFmt w:val="bullet"/>
      <w:lvlText w:val=""/>
      <w:lvlJc w:val="left"/>
      <w:pPr>
        <w:tabs>
          <w:tab w:val="num" w:pos="2880"/>
        </w:tabs>
        <w:ind w:left="2880" w:hanging="360"/>
      </w:pPr>
      <w:rPr>
        <w:rFonts w:ascii="Wingdings" w:hAnsi="Wingdings" w:hint="default"/>
      </w:rPr>
    </w:lvl>
    <w:lvl w:ilvl="4" w:tplc="02D2B45A" w:tentative="1">
      <w:start w:val="1"/>
      <w:numFmt w:val="bullet"/>
      <w:lvlText w:val=""/>
      <w:lvlJc w:val="left"/>
      <w:pPr>
        <w:tabs>
          <w:tab w:val="num" w:pos="3600"/>
        </w:tabs>
        <w:ind w:left="3600" w:hanging="360"/>
      </w:pPr>
      <w:rPr>
        <w:rFonts w:ascii="Wingdings" w:hAnsi="Wingdings" w:hint="default"/>
      </w:rPr>
    </w:lvl>
    <w:lvl w:ilvl="5" w:tplc="8214B058" w:tentative="1">
      <w:start w:val="1"/>
      <w:numFmt w:val="bullet"/>
      <w:lvlText w:val=""/>
      <w:lvlJc w:val="left"/>
      <w:pPr>
        <w:tabs>
          <w:tab w:val="num" w:pos="4320"/>
        </w:tabs>
        <w:ind w:left="4320" w:hanging="360"/>
      </w:pPr>
      <w:rPr>
        <w:rFonts w:ascii="Wingdings" w:hAnsi="Wingdings" w:hint="default"/>
      </w:rPr>
    </w:lvl>
    <w:lvl w:ilvl="6" w:tplc="9F32C332" w:tentative="1">
      <w:start w:val="1"/>
      <w:numFmt w:val="bullet"/>
      <w:lvlText w:val=""/>
      <w:lvlJc w:val="left"/>
      <w:pPr>
        <w:tabs>
          <w:tab w:val="num" w:pos="5040"/>
        </w:tabs>
        <w:ind w:left="5040" w:hanging="360"/>
      </w:pPr>
      <w:rPr>
        <w:rFonts w:ascii="Wingdings" w:hAnsi="Wingdings" w:hint="default"/>
      </w:rPr>
    </w:lvl>
    <w:lvl w:ilvl="7" w:tplc="CB98101C" w:tentative="1">
      <w:start w:val="1"/>
      <w:numFmt w:val="bullet"/>
      <w:lvlText w:val=""/>
      <w:lvlJc w:val="left"/>
      <w:pPr>
        <w:tabs>
          <w:tab w:val="num" w:pos="5760"/>
        </w:tabs>
        <w:ind w:left="5760" w:hanging="360"/>
      </w:pPr>
      <w:rPr>
        <w:rFonts w:ascii="Wingdings" w:hAnsi="Wingdings" w:hint="default"/>
      </w:rPr>
    </w:lvl>
    <w:lvl w:ilvl="8" w:tplc="7BF87BC2" w:tentative="1">
      <w:start w:val="1"/>
      <w:numFmt w:val="bullet"/>
      <w:lvlText w:val=""/>
      <w:lvlJc w:val="left"/>
      <w:pPr>
        <w:tabs>
          <w:tab w:val="num" w:pos="6480"/>
        </w:tabs>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5825131"/>
    <w:multiLevelType w:val="hybridMultilevel"/>
    <w:tmpl w:val="150E2ABA"/>
    <w:lvl w:ilvl="0" w:tplc="2EA4C9E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6AF7D41"/>
    <w:multiLevelType w:val="multilevel"/>
    <w:tmpl w:val="F498F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0">
    <w:nsid w:val="46E45D64"/>
    <w:multiLevelType w:val="multilevel"/>
    <w:tmpl w:val="146C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474978E9"/>
    <w:multiLevelType w:val="hybridMultilevel"/>
    <w:tmpl w:val="B986D05E"/>
    <w:lvl w:ilvl="0" w:tplc="04190005">
      <w:start w:val="1"/>
      <w:numFmt w:val="bullet"/>
      <w:lvlText w:val=""/>
      <w:lvlJc w:val="left"/>
      <w:pPr>
        <w:tabs>
          <w:tab w:val="num" w:pos="720"/>
        </w:tabs>
        <w:ind w:left="720" w:hanging="360"/>
      </w:pPr>
      <w:rPr>
        <w:rFonts w:ascii="Wingdings" w:hAnsi="Wingdings" w:hint="default"/>
      </w:rPr>
    </w:lvl>
    <w:lvl w:ilvl="1" w:tplc="A11639E2" w:tentative="1">
      <w:start w:val="1"/>
      <w:numFmt w:val="bullet"/>
      <w:lvlText w:val=""/>
      <w:lvlJc w:val="left"/>
      <w:pPr>
        <w:tabs>
          <w:tab w:val="num" w:pos="1440"/>
        </w:tabs>
        <w:ind w:left="1440" w:hanging="360"/>
      </w:pPr>
      <w:rPr>
        <w:rFonts w:ascii="Wingdings" w:hAnsi="Wingdings" w:hint="default"/>
      </w:rPr>
    </w:lvl>
    <w:lvl w:ilvl="2" w:tplc="DD0CA5BA" w:tentative="1">
      <w:start w:val="1"/>
      <w:numFmt w:val="bullet"/>
      <w:lvlText w:val=""/>
      <w:lvlJc w:val="left"/>
      <w:pPr>
        <w:tabs>
          <w:tab w:val="num" w:pos="2160"/>
        </w:tabs>
        <w:ind w:left="2160" w:hanging="360"/>
      </w:pPr>
      <w:rPr>
        <w:rFonts w:ascii="Wingdings" w:hAnsi="Wingdings" w:hint="default"/>
      </w:rPr>
    </w:lvl>
    <w:lvl w:ilvl="3" w:tplc="445CFC6A" w:tentative="1">
      <w:start w:val="1"/>
      <w:numFmt w:val="bullet"/>
      <w:lvlText w:val=""/>
      <w:lvlJc w:val="left"/>
      <w:pPr>
        <w:tabs>
          <w:tab w:val="num" w:pos="2880"/>
        </w:tabs>
        <w:ind w:left="2880" w:hanging="360"/>
      </w:pPr>
      <w:rPr>
        <w:rFonts w:ascii="Wingdings" w:hAnsi="Wingdings" w:hint="default"/>
      </w:rPr>
    </w:lvl>
    <w:lvl w:ilvl="4" w:tplc="18C25418" w:tentative="1">
      <w:start w:val="1"/>
      <w:numFmt w:val="bullet"/>
      <w:lvlText w:val=""/>
      <w:lvlJc w:val="left"/>
      <w:pPr>
        <w:tabs>
          <w:tab w:val="num" w:pos="3600"/>
        </w:tabs>
        <w:ind w:left="3600" w:hanging="360"/>
      </w:pPr>
      <w:rPr>
        <w:rFonts w:ascii="Wingdings" w:hAnsi="Wingdings" w:hint="default"/>
      </w:rPr>
    </w:lvl>
    <w:lvl w:ilvl="5" w:tplc="A8205A94" w:tentative="1">
      <w:start w:val="1"/>
      <w:numFmt w:val="bullet"/>
      <w:lvlText w:val=""/>
      <w:lvlJc w:val="left"/>
      <w:pPr>
        <w:tabs>
          <w:tab w:val="num" w:pos="4320"/>
        </w:tabs>
        <w:ind w:left="4320" w:hanging="360"/>
      </w:pPr>
      <w:rPr>
        <w:rFonts w:ascii="Wingdings" w:hAnsi="Wingdings" w:hint="default"/>
      </w:rPr>
    </w:lvl>
    <w:lvl w:ilvl="6" w:tplc="3E3CD6FC" w:tentative="1">
      <w:start w:val="1"/>
      <w:numFmt w:val="bullet"/>
      <w:lvlText w:val=""/>
      <w:lvlJc w:val="left"/>
      <w:pPr>
        <w:tabs>
          <w:tab w:val="num" w:pos="5040"/>
        </w:tabs>
        <w:ind w:left="5040" w:hanging="360"/>
      </w:pPr>
      <w:rPr>
        <w:rFonts w:ascii="Wingdings" w:hAnsi="Wingdings" w:hint="default"/>
      </w:rPr>
    </w:lvl>
    <w:lvl w:ilvl="7" w:tplc="206A0EF4" w:tentative="1">
      <w:start w:val="1"/>
      <w:numFmt w:val="bullet"/>
      <w:lvlText w:val=""/>
      <w:lvlJc w:val="left"/>
      <w:pPr>
        <w:tabs>
          <w:tab w:val="num" w:pos="5760"/>
        </w:tabs>
        <w:ind w:left="5760" w:hanging="360"/>
      </w:pPr>
      <w:rPr>
        <w:rFonts w:ascii="Wingdings" w:hAnsi="Wingdings" w:hint="default"/>
      </w:rPr>
    </w:lvl>
    <w:lvl w:ilvl="8" w:tplc="FF202278" w:tentative="1">
      <w:start w:val="1"/>
      <w:numFmt w:val="bullet"/>
      <w:lvlText w:val=""/>
      <w:lvlJc w:val="left"/>
      <w:pPr>
        <w:tabs>
          <w:tab w:val="num" w:pos="6480"/>
        </w:tabs>
        <w:ind w:left="6480" w:hanging="360"/>
      </w:pPr>
      <w:rPr>
        <w:rFonts w:ascii="Wingdings" w:hAnsi="Wingdings" w:hint="default"/>
      </w:r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B2604A"/>
    <w:multiLevelType w:val="multilevel"/>
    <w:tmpl w:val="104EF134"/>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
      <w:numFmt w:val="decimal"/>
      <w:lvlText w:val="%2."/>
      <w:lvlJc w:val="left"/>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
      <w:numFmt w:val="decimal"/>
      <w:lvlText w:val="%3."/>
      <w:lvlJc w:val="left"/>
      <w:rPr>
        <w:rFonts w:ascii="Times New Roman" w:eastAsia="Times New Roman" w:hAnsi="Times New Roman" w:cs="Times New Roman"/>
        <w:b w:val="0"/>
        <w:bCs w:val="0"/>
        <w:i w:val="0"/>
        <w:iCs w:val="0"/>
        <w:smallCaps w:val="0"/>
        <w:strike w:val="0"/>
        <w:dstrike w:val="0"/>
        <w:color w:val="000000"/>
        <w:spacing w:val="-1"/>
        <w:w w:val="100"/>
        <w:position w:val="0"/>
        <w:sz w:val="15"/>
        <w:szCs w:val="15"/>
        <w:u w:val="none"/>
        <w:effect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C3B3D67"/>
    <w:multiLevelType w:val="hybridMultilevel"/>
    <w:tmpl w:val="B63250DA"/>
    <w:lvl w:ilvl="0" w:tplc="37B43BE6">
      <w:start w:val="1"/>
      <w:numFmt w:val="bullet"/>
      <w:lvlText w:val="•"/>
      <w:lvlJc w:val="left"/>
      <w:pPr>
        <w:tabs>
          <w:tab w:val="num" w:pos="720"/>
        </w:tabs>
        <w:ind w:left="720" w:hanging="360"/>
      </w:pPr>
      <w:rPr>
        <w:rFonts w:ascii="Arial" w:hAnsi="Arial" w:hint="default"/>
      </w:rPr>
    </w:lvl>
    <w:lvl w:ilvl="1" w:tplc="508C9B52" w:tentative="1">
      <w:start w:val="1"/>
      <w:numFmt w:val="bullet"/>
      <w:lvlText w:val="•"/>
      <w:lvlJc w:val="left"/>
      <w:pPr>
        <w:tabs>
          <w:tab w:val="num" w:pos="1440"/>
        </w:tabs>
        <w:ind w:left="1440" w:hanging="360"/>
      </w:pPr>
      <w:rPr>
        <w:rFonts w:ascii="Arial" w:hAnsi="Arial" w:hint="default"/>
      </w:rPr>
    </w:lvl>
    <w:lvl w:ilvl="2" w:tplc="39DAB0C0" w:tentative="1">
      <w:start w:val="1"/>
      <w:numFmt w:val="bullet"/>
      <w:lvlText w:val="•"/>
      <w:lvlJc w:val="left"/>
      <w:pPr>
        <w:tabs>
          <w:tab w:val="num" w:pos="2160"/>
        </w:tabs>
        <w:ind w:left="2160" w:hanging="360"/>
      </w:pPr>
      <w:rPr>
        <w:rFonts w:ascii="Arial" w:hAnsi="Arial" w:hint="default"/>
      </w:rPr>
    </w:lvl>
    <w:lvl w:ilvl="3" w:tplc="3BB4B910" w:tentative="1">
      <w:start w:val="1"/>
      <w:numFmt w:val="bullet"/>
      <w:lvlText w:val="•"/>
      <w:lvlJc w:val="left"/>
      <w:pPr>
        <w:tabs>
          <w:tab w:val="num" w:pos="2880"/>
        </w:tabs>
        <w:ind w:left="2880" w:hanging="360"/>
      </w:pPr>
      <w:rPr>
        <w:rFonts w:ascii="Arial" w:hAnsi="Arial" w:hint="default"/>
      </w:rPr>
    </w:lvl>
    <w:lvl w:ilvl="4" w:tplc="1D046EDC" w:tentative="1">
      <w:start w:val="1"/>
      <w:numFmt w:val="bullet"/>
      <w:lvlText w:val="•"/>
      <w:lvlJc w:val="left"/>
      <w:pPr>
        <w:tabs>
          <w:tab w:val="num" w:pos="3600"/>
        </w:tabs>
        <w:ind w:left="3600" w:hanging="360"/>
      </w:pPr>
      <w:rPr>
        <w:rFonts w:ascii="Arial" w:hAnsi="Arial" w:hint="default"/>
      </w:rPr>
    </w:lvl>
    <w:lvl w:ilvl="5" w:tplc="88F471EC" w:tentative="1">
      <w:start w:val="1"/>
      <w:numFmt w:val="bullet"/>
      <w:lvlText w:val="•"/>
      <w:lvlJc w:val="left"/>
      <w:pPr>
        <w:tabs>
          <w:tab w:val="num" w:pos="4320"/>
        </w:tabs>
        <w:ind w:left="4320" w:hanging="360"/>
      </w:pPr>
      <w:rPr>
        <w:rFonts w:ascii="Arial" w:hAnsi="Arial" w:hint="default"/>
      </w:rPr>
    </w:lvl>
    <w:lvl w:ilvl="6" w:tplc="E182D3EA" w:tentative="1">
      <w:start w:val="1"/>
      <w:numFmt w:val="bullet"/>
      <w:lvlText w:val="•"/>
      <w:lvlJc w:val="left"/>
      <w:pPr>
        <w:tabs>
          <w:tab w:val="num" w:pos="5040"/>
        </w:tabs>
        <w:ind w:left="5040" w:hanging="360"/>
      </w:pPr>
      <w:rPr>
        <w:rFonts w:ascii="Arial" w:hAnsi="Arial" w:hint="default"/>
      </w:rPr>
    </w:lvl>
    <w:lvl w:ilvl="7" w:tplc="475ADCCC" w:tentative="1">
      <w:start w:val="1"/>
      <w:numFmt w:val="bullet"/>
      <w:lvlText w:val="•"/>
      <w:lvlJc w:val="left"/>
      <w:pPr>
        <w:tabs>
          <w:tab w:val="num" w:pos="5760"/>
        </w:tabs>
        <w:ind w:left="5760" w:hanging="360"/>
      </w:pPr>
      <w:rPr>
        <w:rFonts w:ascii="Arial" w:hAnsi="Arial" w:hint="default"/>
      </w:rPr>
    </w:lvl>
    <w:lvl w:ilvl="8" w:tplc="3530CD9E" w:tentative="1">
      <w:start w:val="1"/>
      <w:numFmt w:val="bullet"/>
      <w:lvlText w:val="•"/>
      <w:lvlJc w:val="left"/>
      <w:pPr>
        <w:tabs>
          <w:tab w:val="num" w:pos="6480"/>
        </w:tabs>
        <w:ind w:left="6480" w:hanging="360"/>
      </w:pPr>
      <w:rPr>
        <w:rFonts w:ascii="Arial" w:hAnsi="Arial" w:hint="default"/>
      </w:rPr>
    </w:lvl>
  </w:abstractNum>
  <w:abstractNum w:abstractNumId="1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E585ECE"/>
    <w:multiLevelType w:val="singleLevel"/>
    <w:tmpl w:val="B29452E2"/>
    <w:lvl w:ilvl="0">
      <w:start w:val="7"/>
      <w:numFmt w:val="bullet"/>
      <w:lvlText w:val="-"/>
      <w:lvlJc w:val="left"/>
      <w:pPr>
        <w:tabs>
          <w:tab w:val="num" w:pos="360"/>
        </w:tabs>
        <w:ind w:left="360" w:hanging="360"/>
      </w:pPr>
      <w:rPr>
        <w:rFonts w:hint="default"/>
      </w:rPr>
    </w:lvl>
  </w:abstractNum>
  <w:abstractNum w:abstractNumId="141">
    <w:nsid w:val="4E9626C2"/>
    <w:multiLevelType w:val="hybridMultilevel"/>
    <w:tmpl w:val="C2AA8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395F88"/>
    <w:multiLevelType w:val="hybridMultilevel"/>
    <w:tmpl w:val="714AC328"/>
    <w:lvl w:ilvl="0" w:tplc="04190001">
      <w:start w:val="1"/>
      <w:numFmt w:val="bullet"/>
      <w:lvlText w:val=""/>
      <w:lvlJc w:val="left"/>
      <w:pPr>
        <w:ind w:left="838" w:hanging="360"/>
      </w:pPr>
      <w:rPr>
        <w:rFonts w:ascii="Symbol" w:hAnsi="Symbol"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144">
    <w:nsid w:val="509A6953"/>
    <w:multiLevelType w:val="hybridMultilevel"/>
    <w:tmpl w:val="B3C4E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0AD3505"/>
    <w:multiLevelType w:val="hybridMultilevel"/>
    <w:tmpl w:val="205A9354"/>
    <w:lvl w:ilvl="0" w:tplc="8F6E0136">
      <w:start w:val="1"/>
      <w:numFmt w:val="decimal"/>
      <w:lvlText w:val="%1."/>
      <w:lvlJc w:val="left"/>
      <w:pPr>
        <w:ind w:left="1557" w:hanging="705"/>
      </w:pPr>
      <w:rPr>
        <w:rFonts w:cs="Times New Roman" w:hint="default"/>
        <w:b/>
        <w:i w:val="0"/>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170629"/>
    <w:multiLevelType w:val="hybridMultilevel"/>
    <w:tmpl w:val="7DF804E2"/>
    <w:lvl w:ilvl="0" w:tplc="BE7E93CE">
      <w:start w:val="1"/>
      <w:numFmt w:val="bullet"/>
      <w:lvlText w:val="•"/>
      <w:lvlJc w:val="left"/>
      <w:pPr>
        <w:ind w:left="720" w:hanging="360"/>
      </w:pPr>
      <w:rPr>
        <w:rFonts w:ascii="Times New Roman" w:hAnsi="Times New Roman"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3CF679E"/>
    <w:multiLevelType w:val="hybridMultilevel"/>
    <w:tmpl w:val="5FEC582C"/>
    <w:lvl w:ilvl="0" w:tplc="2EA4C9E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52E7D2D"/>
    <w:multiLevelType w:val="hybridMultilevel"/>
    <w:tmpl w:val="5C2EB7F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55D214B5"/>
    <w:multiLevelType w:val="hybridMultilevel"/>
    <w:tmpl w:val="37C60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61245DC"/>
    <w:multiLevelType w:val="hybridMultilevel"/>
    <w:tmpl w:val="899C9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9DF1104"/>
    <w:multiLevelType w:val="hybridMultilevel"/>
    <w:tmpl w:val="D76C0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59EB662C"/>
    <w:multiLevelType w:val="hybridMultilevel"/>
    <w:tmpl w:val="EAC426AC"/>
    <w:lvl w:ilvl="0" w:tplc="0419000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4">
    <w:nsid w:val="5D3045E3"/>
    <w:multiLevelType w:val="hybridMultilevel"/>
    <w:tmpl w:val="CBD080D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5E2D2CEF"/>
    <w:multiLevelType w:val="hybridMultilevel"/>
    <w:tmpl w:val="5ACCD3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311F1F"/>
    <w:multiLevelType w:val="hybridMultilevel"/>
    <w:tmpl w:val="37947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E05EC6"/>
    <w:multiLevelType w:val="hybridMultilevel"/>
    <w:tmpl w:val="323C8670"/>
    <w:lvl w:ilvl="0" w:tplc="F9B4132E">
      <w:start w:val="1"/>
      <w:numFmt w:val="bullet"/>
      <w:lvlText w:val=""/>
      <w:lvlJc w:val="left"/>
      <w:pPr>
        <w:ind w:left="862" w:hanging="360"/>
      </w:pPr>
      <w:rPr>
        <w:rFonts w:ascii="Symbol" w:hAnsi="Symbol" w:hint="default"/>
        <w:sz w:val="1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5">
    <w:nsid w:val="5FF91BB2"/>
    <w:multiLevelType w:val="hybridMultilevel"/>
    <w:tmpl w:val="517C83F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8A530E"/>
    <w:multiLevelType w:val="hybridMultilevel"/>
    <w:tmpl w:val="B68CBA3E"/>
    <w:lvl w:ilvl="0" w:tplc="767AAB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0343E8"/>
    <w:multiLevelType w:val="hybridMultilevel"/>
    <w:tmpl w:val="C780FF68"/>
    <w:lvl w:ilvl="0" w:tplc="BF7A2892">
      <w:start w:val="1"/>
      <w:numFmt w:val="bullet"/>
      <w:lvlText w:val=""/>
      <w:lvlJc w:val="left"/>
      <w:pPr>
        <w:tabs>
          <w:tab w:val="num" w:pos="720"/>
        </w:tabs>
        <w:ind w:left="720" w:hanging="360"/>
      </w:pPr>
      <w:rPr>
        <w:rFonts w:ascii="Wingdings" w:hAnsi="Wingdings" w:hint="default"/>
        <w:sz w:val="16"/>
      </w:rPr>
    </w:lvl>
    <w:lvl w:ilvl="1" w:tplc="4E9410C4" w:tentative="1">
      <w:start w:val="1"/>
      <w:numFmt w:val="bullet"/>
      <w:lvlText w:val=""/>
      <w:lvlJc w:val="left"/>
      <w:pPr>
        <w:tabs>
          <w:tab w:val="num" w:pos="1440"/>
        </w:tabs>
        <w:ind w:left="1440" w:hanging="360"/>
      </w:pPr>
      <w:rPr>
        <w:rFonts w:ascii="Wingdings" w:hAnsi="Wingdings" w:hint="default"/>
      </w:rPr>
    </w:lvl>
    <w:lvl w:ilvl="2" w:tplc="A9DCD24A" w:tentative="1">
      <w:start w:val="1"/>
      <w:numFmt w:val="bullet"/>
      <w:lvlText w:val=""/>
      <w:lvlJc w:val="left"/>
      <w:pPr>
        <w:tabs>
          <w:tab w:val="num" w:pos="2160"/>
        </w:tabs>
        <w:ind w:left="2160" w:hanging="360"/>
      </w:pPr>
      <w:rPr>
        <w:rFonts w:ascii="Wingdings" w:hAnsi="Wingdings" w:hint="default"/>
      </w:rPr>
    </w:lvl>
    <w:lvl w:ilvl="3" w:tplc="F37A1F56" w:tentative="1">
      <w:start w:val="1"/>
      <w:numFmt w:val="bullet"/>
      <w:lvlText w:val=""/>
      <w:lvlJc w:val="left"/>
      <w:pPr>
        <w:tabs>
          <w:tab w:val="num" w:pos="2880"/>
        </w:tabs>
        <w:ind w:left="2880" w:hanging="360"/>
      </w:pPr>
      <w:rPr>
        <w:rFonts w:ascii="Wingdings" w:hAnsi="Wingdings" w:hint="default"/>
      </w:rPr>
    </w:lvl>
    <w:lvl w:ilvl="4" w:tplc="A1E42FE6" w:tentative="1">
      <w:start w:val="1"/>
      <w:numFmt w:val="bullet"/>
      <w:lvlText w:val=""/>
      <w:lvlJc w:val="left"/>
      <w:pPr>
        <w:tabs>
          <w:tab w:val="num" w:pos="3600"/>
        </w:tabs>
        <w:ind w:left="3600" w:hanging="360"/>
      </w:pPr>
      <w:rPr>
        <w:rFonts w:ascii="Wingdings" w:hAnsi="Wingdings" w:hint="default"/>
      </w:rPr>
    </w:lvl>
    <w:lvl w:ilvl="5" w:tplc="0A327812" w:tentative="1">
      <w:start w:val="1"/>
      <w:numFmt w:val="bullet"/>
      <w:lvlText w:val=""/>
      <w:lvlJc w:val="left"/>
      <w:pPr>
        <w:tabs>
          <w:tab w:val="num" w:pos="4320"/>
        </w:tabs>
        <w:ind w:left="4320" w:hanging="360"/>
      </w:pPr>
      <w:rPr>
        <w:rFonts w:ascii="Wingdings" w:hAnsi="Wingdings" w:hint="default"/>
      </w:rPr>
    </w:lvl>
    <w:lvl w:ilvl="6" w:tplc="BEA8C608" w:tentative="1">
      <w:start w:val="1"/>
      <w:numFmt w:val="bullet"/>
      <w:lvlText w:val=""/>
      <w:lvlJc w:val="left"/>
      <w:pPr>
        <w:tabs>
          <w:tab w:val="num" w:pos="5040"/>
        </w:tabs>
        <w:ind w:left="5040" w:hanging="360"/>
      </w:pPr>
      <w:rPr>
        <w:rFonts w:ascii="Wingdings" w:hAnsi="Wingdings" w:hint="default"/>
      </w:rPr>
    </w:lvl>
    <w:lvl w:ilvl="7" w:tplc="A942D1B6" w:tentative="1">
      <w:start w:val="1"/>
      <w:numFmt w:val="bullet"/>
      <w:lvlText w:val=""/>
      <w:lvlJc w:val="left"/>
      <w:pPr>
        <w:tabs>
          <w:tab w:val="num" w:pos="5760"/>
        </w:tabs>
        <w:ind w:left="5760" w:hanging="360"/>
      </w:pPr>
      <w:rPr>
        <w:rFonts w:ascii="Wingdings" w:hAnsi="Wingdings" w:hint="default"/>
      </w:rPr>
    </w:lvl>
    <w:lvl w:ilvl="8" w:tplc="ED9062A0" w:tentative="1">
      <w:start w:val="1"/>
      <w:numFmt w:val="bullet"/>
      <w:lvlText w:val=""/>
      <w:lvlJc w:val="left"/>
      <w:pPr>
        <w:tabs>
          <w:tab w:val="num" w:pos="6480"/>
        </w:tabs>
        <w:ind w:left="6480" w:hanging="360"/>
      </w:pPr>
      <w:rPr>
        <w:rFonts w:ascii="Wingdings" w:hAnsi="Wingdings" w:hint="default"/>
      </w:rPr>
    </w:lvl>
  </w:abstractNum>
  <w:abstractNum w:abstractNumId="18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3FF7C95"/>
    <w:multiLevelType w:val="hybridMultilevel"/>
    <w:tmpl w:val="27320A74"/>
    <w:lvl w:ilvl="0" w:tplc="2EA4C9E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68C23689"/>
    <w:multiLevelType w:val="hybridMultilevel"/>
    <w:tmpl w:val="AB76666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8">
    <w:nsid w:val="69385A40"/>
    <w:multiLevelType w:val="hybridMultilevel"/>
    <w:tmpl w:val="0A92D290"/>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45064A"/>
    <w:multiLevelType w:val="multilevel"/>
    <w:tmpl w:val="829C02C0"/>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5">
    <w:nsid w:val="6B706A07"/>
    <w:multiLevelType w:val="hybridMultilevel"/>
    <w:tmpl w:val="AF88754C"/>
    <w:lvl w:ilvl="0" w:tplc="4DC87EE4">
      <w:start w:val="1"/>
      <w:numFmt w:val="bullet"/>
      <w:lvlText w:val=""/>
      <w:lvlJc w:val="left"/>
      <w:pPr>
        <w:tabs>
          <w:tab w:val="num" w:pos="720"/>
        </w:tabs>
        <w:ind w:left="720" w:hanging="360"/>
      </w:pPr>
      <w:rPr>
        <w:rFonts w:ascii="Wingdings" w:hAnsi="Wingdings" w:hint="default"/>
      </w:rPr>
    </w:lvl>
    <w:lvl w:ilvl="1" w:tplc="52C25D76" w:tentative="1">
      <w:start w:val="1"/>
      <w:numFmt w:val="bullet"/>
      <w:lvlText w:val=""/>
      <w:lvlJc w:val="left"/>
      <w:pPr>
        <w:tabs>
          <w:tab w:val="num" w:pos="1440"/>
        </w:tabs>
        <w:ind w:left="1440" w:hanging="360"/>
      </w:pPr>
      <w:rPr>
        <w:rFonts w:ascii="Wingdings" w:hAnsi="Wingdings" w:hint="default"/>
      </w:rPr>
    </w:lvl>
    <w:lvl w:ilvl="2" w:tplc="DB94432A" w:tentative="1">
      <w:start w:val="1"/>
      <w:numFmt w:val="bullet"/>
      <w:lvlText w:val=""/>
      <w:lvlJc w:val="left"/>
      <w:pPr>
        <w:tabs>
          <w:tab w:val="num" w:pos="2160"/>
        </w:tabs>
        <w:ind w:left="2160" w:hanging="360"/>
      </w:pPr>
      <w:rPr>
        <w:rFonts w:ascii="Wingdings" w:hAnsi="Wingdings" w:hint="default"/>
      </w:rPr>
    </w:lvl>
    <w:lvl w:ilvl="3" w:tplc="0DBE8F06" w:tentative="1">
      <w:start w:val="1"/>
      <w:numFmt w:val="bullet"/>
      <w:lvlText w:val=""/>
      <w:lvlJc w:val="left"/>
      <w:pPr>
        <w:tabs>
          <w:tab w:val="num" w:pos="2880"/>
        </w:tabs>
        <w:ind w:left="2880" w:hanging="360"/>
      </w:pPr>
      <w:rPr>
        <w:rFonts w:ascii="Wingdings" w:hAnsi="Wingdings" w:hint="default"/>
      </w:rPr>
    </w:lvl>
    <w:lvl w:ilvl="4" w:tplc="5CE6540A" w:tentative="1">
      <w:start w:val="1"/>
      <w:numFmt w:val="bullet"/>
      <w:lvlText w:val=""/>
      <w:lvlJc w:val="left"/>
      <w:pPr>
        <w:tabs>
          <w:tab w:val="num" w:pos="3600"/>
        </w:tabs>
        <w:ind w:left="3600" w:hanging="360"/>
      </w:pPr>
      <w:rPr>
        <w:rFonts w:ascii="Wingdings" w:hAnsi="Wingdings" w:hint="default"/>
      </w:rPr>
    </w:lvl>
    <w:lvl w:ilvl="5" w:tplc="9C62FD88" w:tentative="1">
      <w:start w:val="1"/>
      <w:numFmt w:val="bullet"/>
      <w:lvlText w:val=""/>
      <w:lvlJc w:val="left"/>
      <w:pPr>
        <w:tabs>
          <w:tab w:val="num" w:pos="4320"/>
        </w:tabs>
        <w:ind w:left="4320" w:hanging="360"/>
      </w:pPr>
      <w:rPr>
        <w:rFonts w:ascii="Wingdings" w:hAnsi="Wingdings" w:hint="default"/>
      </w:rPr>
    </w:lvl>
    <w:lvl w:ilvl="6" w:tplc="F6F84EDA" w:tentative="1">
      <w:start w:val="1"/>
      <w:numFmt w:val="bullet"/>
      <w:lvlText w:val=""/>
      <w:lvlJc w:val="left"/>
      <w:pPr>
        <w:tabs>
          <w:tab w:val="num" w:pos="5040"/>
        </w:tabs>
        <w:ind w:left="5040" w:hanging="360"/>
      </w:pPr>
      <w:rPr>
        <w:rFonts w:ascii="Wingdings" w:hAnsi="Wingdings" w:hint="default"/>
      </w:rPr>
    </w:lvl>
    <w:lvl w:ilvl="7" w:tplc="518863EA" w:tentative="1">
      <w:start w:val="1"/>
      <w:numFmt w:val="bullet"/>
      <w:lvlText w:val=""/>
      <w:lvlJc w:val="left"/>
      <w:pPr>
        <w:tabs>
          <w:tab w:val="num" w:pos="5760"/>
        </w:tabs>
        <w:ind w:left="5760" w:hanging="360"/>
      </w:pPr>
      <w:rPr>
        <w:rFonts w:ascii="Wingdings" w:hAnsi="Wingdings" w:hint="default"/>
      </w:rPr>
    </w:lvl>
    <w:lvl w:ilvl="8" w:tplc="7D582BF0" w:tentative="1">
      <w:start w:val="1"/>
      <w:numFmt w:val="bullet"/>
      <w:lvlText w:val=""/>
      <w:lvlJc w:val="left"/>
      <w:pPr>
        <w:tabs>
          <w:tab w:val="num" w:pos="6480"/>
        </w:tabs>
        <w:ind w:left="6480" w:hanging="360"/>
      </w:pPr>
      <w:rPr>
        <w:rFonts w:ascii="Wingdings" w:hAnsi="Wingdings" w:hint="default"/>
      </w:rPr>
    </w:lvl>
  </w:abstractNum>
  <w:abstractNum w:abstractNumId="1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DA11A0A"/>
    <w:multiLevelType w:val="hybridMultilevel"/>
    <w:tmpl w:val="957A07AC"/>
    <w:lvl w:ilvl="0" w:tplc="213AFC46">
      <w:start w:val="1"/>
      <w:numFmt w:val="decimal"/>
      <w:lvlText w:val="%1."/>
      <w:lvlJc w:val="left"/>
      <w:pPr>
        <w:ind w:left="8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6E10206B"/>
    <w:multiLevelType w:val="hybridMultilevel"/>
    <w:tmpl w:val="DD8E33BE"/>
    <w:lvl w:ilvl="0" w:tplc="4A74A93A">
      <w:start w:val="1"/>
      <w:numFmt w:val="bullet"/>
      <w:lvlText w:val=""/>
      <w:lvlJc w:val="left"/>
      <w:pPr>
        <w:tabs>
          <w:tab w:val="num" w:pos="786"/>
        </w:tabs>
        <w:ind w:left="786" w:hanging="360"/>
      </w:pPr>
      <w:rPr>
        <w:rFonts w:ascii="Wingdings 2" w:hAnsi="Wingdings 2" w:hint="default"/>
      </w:rPr>
    </w:lvl>
    <w:lvl w:ilvl="1" w:tplc="9A1EE818" w:tentative="1">
      <w:start w:val="1"/>
      <w:numFmt w:val="bullet"/>
      <w:lvlText w:val=""/>
      <w:lvlJc w:val="left"/>
      <w:pPr>
        <w:tabs>
          <w:tab w:val="num" w:pos="1440"/>
        </w:tabs>
        <w:ind w:left="1440" w:hanging="360"/>
      </w:pPr>
      <w:rPr>
        <w:rFonts w:ascii="Wingdings 2" w:hAnsi="Wingdings 2" w:hint="default"/>
      </w:rPr>
    </w:lvl>
    <w:lvl w:ilvl="2" w:tplc="6E8668D2" w:tentative="1">
      <w:start w:val="1"/>
      <w:numFmt w:val="bullet"/>
      <w:lvlText w:val=""/>
      <w:lvlJc w:val="left"/>
      <w:pPr>
        <w:tabs>
          <w:tab w:val="num" w:pos="2160"/>
        </w:tabs>
        <w:ind w:left="2160" w:hanging="360"/>
      </w:pPr>
      <w:rPr>
        <w:rFonts w:ascii="Wingdings 2" w:hAnsi="Wingdings 2" w:hint="default"/>
      </w:rPr>
    </w:lvl>
    <w:lvl w:ilvl="3" w:tplc="AB3EFB84" w:tentative="1">
      <w:start w:val="1"/>
      <w:numFmt w:val="bullet"/>
      <w:lvlText w:val=""/>
      <w:lvlJc w:val="left"/>
      <w:pPr>
        <w:tabs>
          <w:tab w:val="num" w:pos="2880"/>
        </w:tabs>
        <w:ind w:left="2880" w:hanging="360"/>
      </w:pPr>
      <w:rPr>
        <w:rFonts w:ascii="Wingdings 2" w:hAnsi="Wingdings 2" w:hint="default"/>
      </w:rPr>
    </w:lvl>
    <w:lvl w:ilvl="4" w:tplc="91BA313C" w:tentative="1">
      <w:start w:val="1"/>
      <w:numFmt w:val="bullet"/>
      <w:lvlText w:val=""/>
      <w:lvlJc w:val="left"/>
      <w:pPr>
        <w:tabs>
          <w:tab w:val="num" w:pos="3600"/>
        </w:tabs>
        <w:ind w:left="3600" w:hanging="360"/>
      </w:pPr>
      <w:rPr>
        <w:rFonts w:ascii="Wingdings 2" w:hAnsi="Wingdings 2" w:hint="default"/>
      </w:rPr>
    </w:lvl>
    <w:lvl w:ilvl="5" w:tplc="4030ECD6" w:tentative="1">
      <w:start w:val="1"/>
      <w:numFmt w:val="bullet"/>
      <w:lvlText w:val=""/>
      <w:lvlJc w:val="left"/>
      <w:pPr>
        <w:tabs>
          <w:tab w:val="num" w:pos="4320"/>
        </w:tabs>
        <w:ind w:left="4320" w:hanging="360"/>
      </w:pPr>
      <w:rPr>
        <w:rFonts w:ascii="Wingdings 2" w:hAnsi="Wingdings 2" w:hint="default"/>
      </w:rPr>
    </w:lvl>
    <w:lvl w:ilvl="6" w:tplc="6E8A446C" w:tentative="1">
      <w:start w:val="1"/>
      <w:numFmt w:val="bullet"/>
      <w:lvlText w:val=""/>
      <w:lvlJc w:val="left"/>
      <w:pPr>
        <w:tabs>
          <w:tab w:val="num" w:pos="5040"/>
        </w:tabs>
        <w:ind w:left="5040" w:hanging="360"/>
      </w:pPr>
      <w:rPr>
        <w:rFonts w:ascii="Wingdings 2" w:hAnsi="Wingdings 2" w:hint="default"/>
      </w:rPr>
    </w:lvl>
    <w:lvl w:ilvl="7" w:tplc="4D94B9A2" w:tentative="1">
      <w:start w:val="1"/>
      <w:numFmt w:val="bullet"/>
      <w:lvlText w:val=""/>
      <w:lvlJc w:val="left"/>
      <w:pPr>
        <w:tabs>
          <w:tab w:val="num" w:pos="5760"/>
        </w:tabs>
        <w:ind w:left="5760" w:hanging="360"/>
      </w:pPr>
      <w:rPr>
        <w:rFonts w:ascii="Wingdings 2" w:hAnsi="Wingdings 2" w:hint="default"/>
      </w:rPr>
    </w:lvl>
    <w:lvl w:ilvl="8" w:tplc="F88CD388" w:tentative="1">
      <w:start w:val="1"/>
      <w:numFmt w:val="bullet"/>
      <w:lvlText w:val=""/>
      <w:lvlJc w:val="left"/>
      <w:pPr>
        <w:tabs>
          <w:tab w:val="num" w:pos="6480"/>
        </w:tabs>
        <w:ind w:left="6480" w:hanging="360"/>
      </w:pPr>
      <w:rPr>
        <w:rFonts w:ascii="Wingdings 2" w:hAnsi="Wingdings 2" w:hint="default"/>
      </w:rPr>
    </w:lvl>
  </w:abstractNum>
  <w:abstractNum w:abstractNumId="199">
    <w:nsid w:val="6F2941C3"/>
    <w:multiLevelType w:val="hybridMultilevel"/>
    <w:tmpl w:val="4232D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2550749"/>
    <w:multiLevelType w:val="multilevel"/>
    <w:tmpl w:val="6DFA9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1A5C36"/>
    <w:multiLevelType w:val="multilevel"/>
    <w:tmpl w:val="AD24B58C"/>
    <w:lvl w:ilvl="0">
      <w:start w:val="4"/>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20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7124877"/>
    <w:multiLevelType w:val="hybridMultilevel"/>
    <w:tmpl w:val="7004B60A"/>
    <w:lvl w:ilvl="0" w:tplc="3B8CB7D4">
      <w:start w:val="1"/>
      <w:numFmt w:val="bullet"/>
      <w:lvlText w:val=""/>
      <w:lvlJc w:val="left"/>
      <w:pPr>
        <w:tabs>
          <w:tab w:val="num" w:pos="720"/>
        </w:tabs>
        <w:ind w:left="720" w:hanging="360"/>
      </w:pPr>
      <w:rPr>
        <w:rFonts w:ascii="Wingdings" w:hAnsi="Wingdings" w:hint="default"/>
      </w:rPr>
    </w:lvl>
    <w:lvl w:ilvl="1" w:tplc="D9DA1C38" w:tentative="1">
      <w:start w:val="1"/>
      <w:numFmt w:val="bullet"/>
      <w:lvlText w:val=""/>
      <w:lvlJc w:val="left"/>
      <w:pPr>
        <w:tabs>
          <w:tab w:val="num" w:pos="1440"/>
        </w:tabs>
        <w:ind w:left="1440" w:hanging="360"/>
      </w:pPr>
      <w:rPr>
        <w:rFonts w:ascii="Wingdings" w:hAnsi="Wingdings" w:hint="default"/>
      </w:rPr>
    </w:lvl>
    <w:lvl w:ilvl="2" w:tplc="DAAEEA6A" w:tentative="1">
      <w:start w:val="1"/>
      <w:numFmt w:val="bullet"/>
      <w:lvlText w:val=""/>
      <w:lvlJc w:val="left"/>
      <w:pPr>
        <w:tabs>
          <w:tab w:val="num" w:pos="2160"/>
        </w:tabs>
        <w:ind w:left="2160" w:hanging="360"/>
      </w:pPr>
      <w:rPr>
        <w:rFonts w:ascii="Wingdings" w:hAnsi="Wingdings" w:hint="default"/>
      </w:rPr>
    </w:lvl>
    <w:lvl w:ilvl="3" w:tplc="7D3CF460" w:tentative="1">
      <w:start w:val="1"/>
      <w:numFmt w:val="bullet"/>
      <w:lvlText w:val=""/>
      <w:lvlJc w:val="left"/>
      <w:pPr>
        <w:tabs>
          <w:tab w:val="num" w:pos="2880"/>
        </w:tabs>
        <w:ind w:left="2880" w:hanging="360"/>
      </w:pPr>
      <w:rPr>
        <w:rFonts w:ascii="Wingdings" w:hAnsi="Wingdings" w:hint="default"/>
      </w:rPr>
    </w:lvl>
    <w:lvl w:ilvl="4" w:tplc="BDE21C98" w:tentative="1">
      <w:start w:val="1"/>
      <w:numFmt w:val="bullet"/>
      <w:lvlText w:val=""/>
      <w:lvlJc w:val="left"/>
      <w:pPr>
        <w:tabs>
          <w:tab w:val="num" w:pos="3600"/>
        </w:tabs>
        <w:ind w:left="3600" w:hanging="360"/>
      </w:pPr>
      <w:rPr>
        <w:rFonts w:ascii="Wingdings" w:hAnsi="Wingdings" w:hint="default"/>
      </w:rPr>
    </w:lvl>
    <w:lvl w:ilvl="5" w:tplc="5CB4EC5A" w:tentative="1">
      <w:start w:val="1"/>
      <w:numFmt w:val="bullet"/>
      <w:lvlText w:val=""/>
      <w:lvlJc w:val="left"/>
      <w:pPr>
        <w:tabs>
          <w:tab w:val="num" w:pos="4320"/>
        </w:tabs>
        <w:ind w:left="4320" w:hanging="360"/>
      </w:pPr>
      <w:rPr>
        <w:rFonts w:ascii="Wingdings" w:hAnsi="Wingdings" w:hint="default"/>
      </w:rPr>
    </w:lvl>
    <w:lvl w:ilvl="6" w:tplc="E584ACEA" w:tentative="1">
      <w:start w:val="1"/>
      <w:numFmt w:val="bullet"/>
      <w:lvlText w:val=""/>
      <w:lvlJc w:val="left"/>
      <w:pPr>
        <w:tabs>
          <w:tab w:val="num" w:pos="5040"/>
        </w:tabs>
        <w:ind w:left="5040" w:hanging="360"/>
      </w:pPr>
      <w:rPr>
        <w:rFonts w:ascii="Wingdings" w:hAnsi="Wingdings" w:hint="default"/>
      </w:rPr>
    </w:lvl>
    <w:lvl w:ilvl="7" w:tplc="0A9689E0" w:tentative="1">
      <w:start w:val="1"/>
      <w:numFmt w:val="bullet"/>
      <w:lvlText w:val=""/>
      <w:lvlJc w:val="left"/>
      <w:pPr>
        <w:tabs>
          <w:tab w:val="num" w:pos="5760"/>
        </w:tabs>
        <w:ind w:left="5760" w:hanging="360"/>
      </w:pPr>
      <w:rPr>
        <w:rFonts w:ascii="Wingdings" w:hAnsi="Wingdings" w:hint="default"/>
      </w:rPr>
    </w:lvl>
    <w:lvl w:ilvl="8" w:tplc="EB7440C4" w:tentative="1">
      <w:start w:val="1"/>
      <w:numFmt w:val="bullet"/>
      <w:lvlText w:val=""/>
      <w:lvlJc w:val="left"/>
      <w:pPr>
        <w:tabs>
          <w:tab w:val="num" w:pos="6480"/>
        </w:tabs>
        <w:ind w:left="6480" w:hanging="360"/>
      </w:pPr>
      <w:rPr>
        <w:rFonts w:ascii="Wingdings" w:hAnsi="Wingdings" w:hint="default"/>
      </w:rPr>
    </w:lvl>
  </w:abstractNum>
  <w:abstractNum w:abstractNumId="210">
    <w:nsid w:val="77B80EE8"/>
    <w:multiLevelType w:val="hybridMultilevel"/>
    <w:tmpl w:val="12B86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7C33381"/>
    <w:multiLevelType w:val="hybridMultilevel"/>
    <w:tmpl w:val="12326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577C18"/>
    <w:multiLevelType w:val="hybridMultilevel"/>
    <w:tmpl w:val="1342278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8AD5BE5"/>
    <w:multiLevelType w:val="multilevel"/>
    <w:tmpl w:val="48565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nsid w:val="78BE7104"/>
    <w:multiLevelType w:val="hybridMultilevel"/>
    <w:tmpl w:val="0CC8AB2A"/>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B263A4"/>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0">
    <w:nsid w:val="7A346AED"/>
    <w:multiLevelType w:val="hybridMultilevel"/>
    <w:tmpl w:val="86B0B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AEB4FF0"/>
    <w:multiLevelType w:val="multilevel"/>
    <w:tmpl w:val="C7300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C3373F2"/>
    <w:multiLevelType w:val="singleLevel"/>
    <w:tmpl w:val="B29452E2"/>
    <w:lvl w:ilvl="0">
      <w:start w:val="7"/>
      <w:numFmt w:val="bullet"/>
      <w:lvlText w:val="-"/>
      <w:lvlJc w:val="left"/>
      <w:pPr>
        <w:tabs>
          <w:tab w:val="num" w:pos="360"/>
        </w:tabs>
        <w:ind w:left="360" w:hanging="360"/>
      </w:pPr>
      <w:rPr>
        <w:rFonts w:hint="default"/>
      </w:rPr>
    </w:lvl>
  </w:abstractNum>
  <w:abstractNum w:abstractNumId="226">
    <w:nsid w:val="7C8E17DA"/>
    <w:multiLevelType w:val="multilevel"/>
    <w:tmpl w:val="5E461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CF7697D"/>
    <w:multiLevelType w:val="hybridMultilevel"/>
    <w:tmpl w:val="4078A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D1B3B52"/>
    <w:multiLevelType w:val="hybridMultilevel"/>
    <w:tmpl w:val="F4CA9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EFA1B1E"/>
    <w:multiLevelType w:val="hybridMultilevel"/>
    <w:tmpl w:val="FA400F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0"/>
  </w:num>
  <w:num w:numId="2">
    <w:abstractNumId w:val="137"/>
  </w:num>
  <w:num w:numId="3">
    <w:abstractNumId w:val="13"/>
  </w:num>
  <w:num w:numId="4">
    <w:abstractNumId w:val="12"/>
  </w:num>
  <w:num w:numId="5">
    <w:abstractNumId w:val="69"/>
  </w:num>
  <w:num w:numId="6">
    <w:abstractNumId w:val="107"/>
  </w:num>
  <w:num w:numId="7">
    <w:abstractNumId w:val="181"/>
  </w:num>
  <w:num w:numId="8">
    <w:abstractNumId w:val="67"/>
  </w:num>
  <w:num w:numId="9">
    <w:abstractNumId w:val="198"/>
  </w:num>
  <w:num w:numId="10">
    <w:abstractNumId w:val="4"/>
  </w:num>
  <w:num w:numId="11">
    <w:abstractNumId w:val="161"/>
  </w:num>
  <w:num w:numId="12">
    <w:abstractNumId w:val="111"/>
  </w:num>
  <w:num w:numId="13">
    <w:abstractNumId w:val="121"/>
  </w:num>
  <w:num w:numId="14">
    <w:abstractNumId w:val="72"/>
  </w:num>
  <w:num w:numId="15">
    <w:abstractNumId w:val="219"/>
  </w:num>
  <w:num w:numId="16">
    <w:abstractNumId w:val="63"/>
  </w:num>
  <w:num w:numId="17">
    <w:abstractNumId w:val="76"/>
  </w:num>
  <w:num w:numId="18">
    <w:abstractNumId w:val="209"/>
  </w:num>
  <w:num w:numId="19">
    <w:abstractNumId w:val="195"/>
  </w:num>
  <w:num w:numId="20">
    <w:abstractNumId w:val="125"/>
  </w:num>
  <w:num w:numId="21">
    <w:abstractNumId w:val="171"/>
  </w:num>
  <w:num w:numId="22">
    <w:abstractNumId w:val="191"/>
  </w:num>
  <w:num w:numId="23">
    <w:abstractNumId w:val="32"/>
  </w:num>
  <w:num w:numId="24">
    <w:abstractNumId w:val="1"/>
  </w:num>
  <w:num w:numId="25">
    <w:abstractNumId w:val="53"/>
  </w:num>
  <w:num w:numId="26">
    <w:abstractNumId w:val="114"/>
  </w:num>
  <w:num w:numId="27">
    <w:abstractNumId w:val="40"/>
  </w:num>
  <w:num w:numId="28">
    <w:abstractNumId w:val="84"/>
  </w:num>
  <w:num w:numId="29">
    <w:abstractNumId w:val="162"/>
  </w:num>
  <w:num w:numId="30">
    <w:abstractNumId w:val="42"/>
  </w:num>
  <w:num w:numId="31">
    <w:abstractNumId w:val="61"/>
  </w:num>
  <w:num w:numId="32">
    <w:abstractNumId w:val="159"/>
  </w:num>
  <w:num w:numId="33">
    <w:abstractNumId w:val="36"/>
  </w:num>
  <w:num w:numId="34">
    <w:abstractNumId w:val="75"/>
  </w:num>
  <w:num w:numId="35">
    <w:abstractNumId w:val="232"/>
  </w:num>
  <w:num w:numId="36">
    <w:abstractNumId w:val="101"/>
  </w:num>
  <w:num w:numId="37">
    <w:abstractNumId w:val="192"/>
  </w:num>
  <w:num w:numId="38">
    <w:abstractNumId w:val="68"/>
  </w:num>
  <w:num w:numId="39">
    <w:abstractNumId w:val="179"/>
  </w:num>
  <w:num w:numId="40">
    <w:abstractNumId w:val="138"/>
  </w:num>
  <w:num w:numId="41">
    <w:abstractNumId w:val="208"/>
  </w:num>
  <w:num w:numId="42">
    <w:abstractNumId w:val="5"/>
  </w:num>
  <w:num w:numId="43">
    <w:abstractNumId w:val="193"/>
  </w:num>
  <w:num w:numId="44">
    <w:abstractNumId w:val="214"/>
  </w:num>
  <w:num w:numId="45">
    <w:abstractNumId w:val="172"/>
  </w:num>
  <w:num w:numId="46">
    <w:abstractNumId w:val="158"/>
  </w:num>
  <w:num w:numId="47">
    <w:abstractNumId w:val="104"/>
  </w:num>
  <w:num w:numId="48">
    <w:abstractNumId w:val="15"/>
  </w:num>
  <w:num w:numId="49">
    <w:abstractNumId w:val="16"/>
  </w:num>
  <w:num w:numId="50">
    <w:abstractNumId w:val="216"/>
  </w:num>
  <w:num w:numId="51">
    <w:abstractNumId w:val="228"/>
  </w:num>
  <w:num w:numId="52">
    <w:abstractNumId w:val="185"/>
  </w:num>
  <w:num w:numId="53">
    <w:abstractNumId w:val="176"/>
  </w:num>
  <w:num w:numId="54">
    <w:abstractNumId w:val="136"/>
  </w:num>
  <w:num w:numId="55">
    <w:abstractNumId w:val="180"/>
  </w:num>
  <w:num w:numId="56">
    <w:abstractNumId w:val="73"/>
  </w:num>
  <w:num w:numId="57">
    <w:abstractNumId w:val="221"/>
  </w:num>
  <w:num w:numId="58">
    <w:abstractNumId w:val="207"/>
  </w:num>
  <w:num w:numId="59">
    <w:abstractNumId w:val="189"/>
  </w:num>
  <w:num w:numId="60">
    <w:abstractNumId w:val="2"/>
  </w:num>
  <w:num w:numId="61">
    <w:abstractNumId w:val="81"/>
  </w:num>
  <w:num w:numId="62">
    <w:abstractNumId w:val="106"/>
  </w:num>
  <w:num w:numId="63">
    <w:abstractNumId w:val="23"/>
  </w:num>
  <w:num w:numId="64">
    <w:abstractNumId w:val="129"/>
  </w:num>
  <w:num w:numId="65">
    <w:abstractNumId w:val="165"/>
  </w:num>
  <w:num w:numId="66">
    <w:abstractNumId w:val="34"/>
  </w:num>
  <w:num w:numId="67">
    <w:abstractNumId w:val="46"/>
  </w:num>
  <w:num w:numId="68">
    <w:abstractNumId w:val="19"/>
  </w:num>
  <w:num w:numId="69">
    <w:abstractNumId w:val="212"/>
  </w:num>
  <w:num w:numId="70">
    <w:abstractNumId w:val="97"/>
  </w:num>
  <w:num w:numId="71">
    <w:abstractNumId w:val="142"/>
  </w:num>
  <w:num w:numId="72">
    <w:abstractNumId w:val="113"/>
  </w:num>
  <w:num w:numId="73">
    <w:abstractNumId w:val="168"/>
  </w:num>
  <w:num w:numId="74">
    <w:abstractNumId w:val="92"/>
    <w:lvlOverride w:ilvl="0">
      <w:startOverride w:val="1"/>
    </w:lvlOverride>
  </w:num>
  <w:num w:numId="75">
    <w:abstractNumId w:val="186"/>
  </w:num>
  <w:num w:numId="76">
    <w:abstractNumId w:val="124"/>
  </w:num>
  <w:num w:numId="77">
    <w:abstractNumId w:val="83"/>
  </w:num>
  <w:num w:numId="78">
    <w:abstractNumId w:val="58"/>
  </w:num>
  <w:num w:numId="79">
    <w:abstractNumId w:val="126"/>
  </w:num>
  <w:num w:numId="80">
    <w:abstractNumId w:val="131"/>
  </w:num>
  <w:num w:numId="81">
    <w:abstractNumId w:val="204"/>
  </w:num>
  <w:num w:numId="82">
    <w:abstractNumId w:val="85"/>
  </w:num>
  <w:num w:numId="83">
    <w:abstractNumId w:val="64"/>
  </w:num>
  <w:num w:numId="84">
    <w:abstractNumId w:val="55"/>
  </w:num>
  <w:num w:numId="85">
    <w:abstractNumId w:val="20"/>
  </w:num>
  <w:num w:numId="86">
    <w:abstractNumId w:val="177"/>
  </w:num>
  <w:num w:numId="87">
    <w:abstractNumId w:val="56"/>
  </w:num>
  <w:num w:numId="88">
    <w:abstractNumId w:val="205"/>
  </w:num>
  <w:num w:numId="89">
    <w:abstractNumId w:val="11"/>
  </w:num>
  <w:num w:numId="90">
    <w:abstractNumId w:val="155"/>
  </w:num>
  <w:num w:numId="91">
    <w:abstractNumId w:val="122"/>
  </w:num>
  <w:num w:numId="92">
    <w:abstractNumId w:val="182"/>
  </w:num>
  <w:num w:numId="93">
    <w:abstractNumId w:val="91"/>
  </w:num>
  <w:num w:numId="94">
    <w:abstractNumId w:val="127"/>
  </w:num>
  <w:num w:numId="95">
    <w:abstractNumId w:val="70"/>
  </w:num>
  <w:num w:numId="96">
    <w:abstractNumId w:val="230"/>
  </w:num>
  <w:num w:numId="97">
    <w:abstractNumId w:val="78"/>
  </w:num>
  <w:num w:numId="98">
    <w:abstractNumId w:val="96"/>
  </w:num>
  <w:num w:numId="99">
    <w:abstractNumId w:val="14"/>
  </w:num>
  <w:num w:numId="100">
    <w:abstractNumId w:val="99"/>
  </w:num>
  <w:num w:numId="101">
    <w:abstractNumId w:val="227"/>
  </w:num>
  <w:num w:numId="102">
    <w:abstractNumId w:val="59"/>
  </w:num>
  <w:num w:numId="103">
    <w:abstractNumId w:val="110"/>
  </w:num>
  <w:num w:numId="104">
    <w:abstractNumId w:val="116"/>
  </w:num>
  <w:num w:numId="105">
    <w:abstractNumId w:val="9"/>
  </w:num>
  <w:num w:numId="106">
    <w:abstractNumId w:val="147"/>
  </w:num>
  <w:num w:numId="107">
    <w:abstractNumId w:val="33"/>
  </w:num>
  <w:num w:numId="108">
    <w:abstractNumId w:val="100"/>
  </w:num>
  <w:num w:numId="109">
    <w:abstractNumId w:val="203"/>
  </w:num>
  <w:num w:numId="110">
    <w:abstractNumId w:val="201"/>
  </w:num>
  <w:num w:numId="111">
    <w:abstractNumId w:val="170"/>
  </w:num>
  <w:num w:numId="112">
    <w:abstractNumId w:val="123"/>
  </w:num>
  <w:num w:numId="113">
    <w:abstractNumId w:val="82"/>
  </w:num>
  <w:num w:numId="114">
    <w:abstractNumId w:val="146"/>
  </w:num>
  <w:num w:numId="115">
    <w:abstractNumId w:val="48"/>
  </w:num>
  <w:num w:numId="116">
    <w:abstractNumId w:val="139"/>
  </w:num>
  <w:num w:numId="117">
    <w:abstractNumId w:val="65"/>
  </w:num>
  <w:num w:numId="118">
    <w:abstractNumId w:val="156"/>
  </w:num>
  <w:num w:numId="119">
    <w:abstractNumId w:val="77"/>
  </w:num>
  <w:num w:numId="120">
    <w:abstractNumId w:val="108"/>
  </w:num>
  <w:num w:numId="121">
    <w:abstractNumId w:val="112"/>
  </w:num>
  <w:num w:numId="122">
    <w:abstractNumId w:val="21"/>
  </w:num>
  <w:num w:numId="123">
    <w:abstractNumId w:val="102"/>
  </w:num>
  <w:num w:numId="124">
    <w:abstractNumId w:val="163"/>
  </w:num>
  <w:num w:numId="125">
    <w:abstractNumId w:val="86"/>
  </w:num>
  <w:num w:numId="126">
    <w:abstractNumId w:val="47"/>
  </w:num>
  <w:num w:numId="127">
    <w:abstractNumId w:val="135"/>
  </w:num>
  <w:num w:numId="128">
    <w:abstractNumId w:val="66"/>
  </w:num>
  <w:num w:numId="129">
    <w:abstractNumId w:val="7"/>
  </w:num>
  <w:num w:numId="130">
    <w:abstractNumId w:val="25"/>
  </w:num>
  <w:num w:numId="131">
    <w:abstractNumId w:val="119"/>
  </w:num>
  <w:num w:numId="132">
    <w:abstractNumId w:val="71"/>
  </w:num>
  <w:num w:numId="133">
    <w:abstractNumId w:val="157"/>
  </w:num>
  <w:num w:numId="134">
    <w:abstractNumId w:val="89"/>
  </w:num>
  <w:num w:numId="135">
    <w:abstractNumId w:val="218"/>
  </w:num>
  <w:num w:numId="136">
    <w:abstractNumId w:val="224"/>
  </w:num>
  <w:num w:numId="137">
    <w:abstractNumId w:val="103"/>
  </w:num>
  <w:num w:numId="138">
    <w:abstractNumId w:val="150"/>
  </w:num>
  <w:num w:numId="139">
    <w:abstractNumId w:val="184"/>
  </w:num>
  <w:num w:numId="140">
    <w:abstractNumId w:val="174"/>
  </w:num>
  <w:num w:numId="141">
    <w:abstractNumId w:val="6"/>
  </w:num>
  <w:num w:numId="142">
    <w:abstractNumId w:val="166"/>
  </w:num>
  <w:num w:numId="143">
    <w:abstractNumId w:val="196"/>
  </w:num>
  <w:num w:numId="144">
    <w:abstractNumId w:val="128"/>
  </w:num>
  <w:num w:numId="145">
    <w:abstractNumId w:val="43"/>
  </w:num>
  <w:num w:numId="146">
    <w:abstractNumId w:val="39"/>
  </w:num>
  <w:num w:numId="147">
    <w:abstractNumId w:val="109"/>
  </w:num>
  <w:num w:numId="148">
    <w:abstractNumId w:val="190"/>
  </w:num>
  <w:num w:numId="149">
    <w:abstractNumId w:val="149"/>
  </w:num>
  <w:num w:numId="150">
    <w:abstractNumId w:val="217"/>
  </w:num>
  <w:num w:numId="151">
    <w:abstractNumId w:val="93"/>
  </w:num>
  <w:num w:numId="152">
    <w:abstractNumId w:val="134"/>
  </w:num>
  <w:num w:numId="153">
    <w:abstractNumId w:val="194"/>
  </w:num>
  <w:num w:numId="154">
    <w:abstractNumId w:val="88"/>
  </w:num>
  <w:num w:numId="155">
    <w:abstractNumId w:val="225"/>
  </w:num>
  <w:num w:numId="156">
    <w:abstractNumId w:val="140"/>
  </w:num>
  <w:num w:numId="157">
    <w:abstractNumId w:val="167"/>
  </w:num>
  <w:num w:numId="158">
    <w:abstractNumId w:val="3"/>
  </w:num>
  <w:num w:numId="159">
    <w:abstractNumId w:val="26"/>
  </w:num>
  <w:num w:numId="160">
    <w:abstractNumId w:val="231"/>
  </w:num>
  <w:num w:numId="161">
    <w:abstractNumId w:val="169"/>
  </w:num>
  <w:num w:numId="162">
    <w:abstractNumId w:val="211"/>
  </w:num>
  <w:num w:numId="163">
    <w:abstractNumId w:val="200"/>
  </w:num>
  <w:num w:numId="164">
    <w:abstractNumId w:val="229"/>
  </w:num>
  <w:num w:numId="165">
    <w:abstractNumId w:val="160"/>
  </w:num>
  <w:num w:numId="166">
    <w:abstractNumId w:val="44"/>
  </w:num>
  <w:num w:numId="167">
    <w:abstractNumId w:val="87"/>
  </w:num>
  <w:num w:numId="168">
    <w:abstractNumId w:val="95"/>
  </w:num>
  <w:num w:numId="169">
    <w:abstractNumId w:val="153"/>
  </w:num>
  <w:num w:numId="170">
    <w:abstractNumId w:val="80"/>
  </w:num>
  <w:num w:numId="171">
    <w:abstractNumId w:val="51"/>
  </w:num>
  <w:num w:numId="172">
    <w:abstractNumId w:val="29"/>
  </w:num>
  <w:num w:numId="173">
    <w:abstractNumId w:val="28"/>
  </w:num>
  <w:num w:numId="174">
    <w:abstractNumId w:val="223"/>
  </w:num>
  <w:num w:numId="175">
    <w:abstractNumId w:val="35"/>
  </w:num>
  <w:num w:numId="176">
    <w:abstractNumId w:val="117"/>
  </w:num>
  <w:num w:numId="177">
    <w:abstractNumId w:val="60"/>
  </w:num>
  <w:num w:numId="178">
    <w:abstractNumId w:val="41"/>
  </w:num>
  <w:num w:numId="179">
    <w:abstractNumId w:val="62"/>
  </w:num>
  <w:num w:numId="180">
    <w:abstractNumId w:val="79"/>
  </w:num>
  <w:num w:numId="181">
    <w:abstractNumId w:val="98"/>
  </w:num>
  <w:num w:numId="182">
    <w:abstractNumId w:val="144"/>
  </w:num>
  <w:num w:numId="183">
    <w:abstractNumId w:val="154"/>
  </w:num>
  <w:num w:numId="184">
    <w:abstractNumId w:val="27"/>
  </w:num>
  <w:num w:numId="185">
    <w:abstractNumId w:val="10"/>
  </w:num>
  <w:num w:numId="186">
    <w:abstractNumId w:val="183"/>
  </w:num>
  <w:num w:numId="187">
    <w:abstractNumId w:val="24"/>
  </w:num>
  <w:num w:numId="188">
    <w:abstractNumId w:val="94"/>
  </w:num>
  <w:num w:numId="189">
    <w:abstractNumId w:val="54"/>
  </w:num>
  <w:num w:numId="190">
    <w:abstractNumId w:val="115"/>
  </w:num>
  <w:num w:numId="191">
    <w:abstractNumId w:val="187"/>
  </w:num>
  <w:num w:numId="192">
    <w:abstractNumId w:val="133"/>
  </w:num>
  <w:num w:numId="193">
    <w:abstractNumId w:val="188"/>
  </w:num>
  <w:num w:numId="194">
    <w:abstractNumId w:val="38"/>
  </w:num>
  <w:num w:numId="195">
    <w:abstractNumId w:val="164"/>
  </w:num>
  <w:num w:numId="196">
    <w:abstractNumId w:val="50"/>
  </w:num>
  <w:num w:numId="197">
    <w:abstractNumId w:val="175"/>
  </w:num>
  <w:num w:numId="198">
    <w:abstractNumId w:val="213"/>
  </w:num>
  <w:num w:numId="199">
    <w:abstractNumId w:val="210"/>
  </w:num>
  <w:num w:numId="200">
    <w:abstractNumId w:val="151"/>
  </w:num>
  <w:num w:numId="20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
  </w:num>
  <w:num w:numId="204">
    <w:abstractNumId w:val="105"/>
  </w:num>
  <w:num w:numId="205">
    <w:abstractNumId w:val="0"/>
  </w:num>
  <w:num w:numId="206">
    <w:abstractNumId w:val="8"/>
  </w:num>
  <w:num w:numId="207">
    <w:abstractNumId w:val="130"/>
  </w:num>
  <w:num w:numId="208">
    <w:abstractNumId w:val="152"/>
  </w:num>
  <w:num w:numId="209">
    <w:abstractNumId w:val="52"/>
  </w:num>
  <w:num w:numId="210">
    <w:abstractNumId w:val="37"/>
  </w:num>
  <w:num w:numId="211">
    <w:abstractNumId w:val="18"/>
  </w:num>
  <w:num w:numId="212">
    <w:abstractNumId w:val="141"/>
  </w:num>
  <w:num w:numId="213">
    <w:abstractNumId w:val="145"/>
  </w:num>
  <w:num w:numId="214">
    <w:abstractNumId w:val="74"/>
  </w:num>
  <w:num w:numId="215">
    <w:abstractNumId w:val="233"/>
  </w:num>
  <w:num w:numId="216">
    <w:abstractNumId w:val="31"/>
  </w:num>
  <w:num w:numId="217">
    <w:abstractNumId w:val="215"/>
  </w:num>
  <w:num w:numId="218">
    <w:abstractNumId w:val="148"/>
  </w:num>
  <w:num w:numId="219">
    <w:abstractNumId w:val="22"/>
  </w:num>
  <w:num w:numId="220">
    <w:abstractNumId w:val="120"/>
  </w:num>
  <w:num w:numId="221">
    <w:abstractNumId w:val="57"/>
  </w:num>
  <w:num w:numId="222">
    <w:abstractNumId w:val="30"/>
  </w:num>
  <w:num w:numId="223">
    <w:abstractNumId w:val="118"/>
  </w:num>
  <w:num w:numId="224">
    <w:abstractNumId w:val="202"/>
  </w:num>
  <w:num w:numId="225">
    <w:abstractNumId w:val="226"/>
  </w:num>
  <w:num w:numId="226">
    <w:abstractNumId w:val="222"/>
  </w:num>
  <w:num w:numId="227">
    <w:abstractNumId w:val="178"/>
  </w:num>
  <w:num w:numId="228">
    <w:abstractNumId w:val="132"/>
  </w:num>
  <w:num w:numId="229">
    <w:abstractNumId w:val="173"/>
  </w:num>
  <w:num w:numId="230">
    <w:abstractNumId w:val="143"/>
  </w:num>
  <w:num w:numId="231">
    <w:abstractNumId w:val="206"/>
  </w:num>
  <w:num w:numId="232">
    <w:abstractNumId w:val="220"/>
  </w:num>
  <w:num w:numId="233">
    <w:abstractNumId w:val="49"/>
  </w:num>
  <w:num w:numId="234">
    <w:abstractNumId w:val="199"/>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17F2F"/>
    <w:rsid w:val="0000030D"/>
    <w:rsid w:val="0000482F"/>
    <w:rsid w:val="0000784E"/>
    <w:rsid w:val="00013928"/>
    <w:rsid w:val="00013DF4"/>
    <w:rsid w:val="000147DB"/>
    <w:rsid w:val="00015613"/>
    <w:rsid w:val="00015B77"/>
    <w:rsid w:val="0001743D"/>
    <w:rsid w:val="00020E21"/>
    <w:rsid w:val="00024538"/>
    <w:rsid w:val="00025187"/>
    <w:rsid w:val="00025378"/>
    <w:rsid w:val="000303AC"/>
    <w:rsid w:val="00031C75"/>
    <w:rsid w:val="00032418"/>
    <w:rsid w:val="0003435F"/>
    <w:rsid w:val="000347A8"/>
    <w:rsid w:val="000377A7"/>
    <w:rsid w:val="00040ABB"/>
    <w:rsid w:val="00042244"/>
    <w:rsid w:val="00042F28"/>
    <w:rsid w:val="00045E22"/>
    <w:rsid w:val="00053A79"/>
    <w:rsid w:val="00054684"/>
    <w:rsid w:val="000603CC"/>
    <w:rsid w:val="0006235E"/>
    <w:rsid w:val="00062CEB"/>
    <w:rsid w:val="00062E3C"/>
    <w:rsid w:val="00062E77"/>
    <w:rsid w:val="00063295"/>
    <w:rsid w:val="00065496"/>
    <w:rsid w:val="00067090"/>
    <w:rsid w:val="000706AE"/>
    <w:rsid w:val="00070FDB"/>
    <w:rsid w:val="00072B90"/>
    <w:rsid w:val="00073B37"/>
    <w:rsid w:val="00076C9B"/>
    <w:rsid w:val="000776D6"/>
    <w:rsid w:val="00077F65"/>
    <w:rsid w:val="00081237"/>
    <w:rsid w:val="0008132F"/>
    <w:rsid w:val="0008269D"/>
    <w:rsid w:val="00083033"/>
    <w:rsid w:val="00084693"/>
    <w:rsid w:val="00084C45"/>
    <w:rsid w:val="0008642B"/>
    <w:rsid w:val="00092906"/>
    <w:rsid w:val="00093C35"/>
    <w:rsid w:val="00094C53"/>
    <w:rsid w:val="00094CD6"/>
    <w:rsid w:val="00094F1C"/>
    <w:rsid w:val="00095EB3"/>
    <w:rsid w:val="00095EDC"/>
    <w:rsid w:val="000A2063"/>
    <w:rsid w:val="000A4AEB"/>
    <w:rsid w:val="000A51A2"/>
    <w:rsid w:val="000A6D46"/>
    <w:rsid w:val="000B2EC0"/>
    <w:rsid w:val="000B311C"/>
    <w:rsid w:val="000B3BAF"/>
    <w:rsid w:val="000B596C"/>
    <w:rsid w:val="000C1D4A"/>
    <w:rsid w:val="000C3910"/>
    <w:rsid w:val="000C4318"/>
    <w:rsid w:val="000C60C5"/>
    <w:rsid w:val="000D0E7A"/>
    <w:rsid w:val="000D0F59"/>
    <w:rsid w:val="000D23A5"/>
    <w:rsid w:val="000D2512"/>
    <w:rsid w:val="000D612D"/>
    <w:rsid w:val="000D68A1"/>
    <w:rsid w:val="000D7BBA"/>
    <w:rsid w:val="000E0CE3"/>
    <w:rsid w:val="000E21AB"/>
    <w:rsid w:val="000E4492"/>
    <w:rsid w:val="000E4B37"/>
    <w:rsid w:val="000E4C3A"/>
    <w:rsid w:val="000F19B9"/>
    <w:rsid w:val="000F1C8F"/>
    <w:rsid w:val="000F5F74"/>
    <w:rsid w:val="00103C4E"/>
    <w:rsid w:val="001045A3"/>
    <w:rsid w:val="0010793E"/>
    <w:rsid w:val="0011031A"/>
    <w:rsid w:val="00112D3A"/>
    <w:rsid w:val="001140F1"/>
    <w:rsid w:val="00114E77"/>
    <w:rsid w:val="0012121B"/>
    <w:rsid w:val="00121BA1"/>
    <w:rsid w:val="00121C84"/>
    <w:rsid w:val="001305F2"/>
    <w:rsid w:val="0013195E"/>
    <w:rsid w:val="00133332"/>
    <w:rsid w:val="0013506D"/>
    <w:rsid w:val="0013646C"/>
    <w:rsid w:val="001368D7"/>
    <w:rsid w:val="00137658"/>
    <w:rsid w:val="00140B80"/>
    <w:rsid w:val="0014117F"/>
    <w:rsid w:val="001426DF"/>
    <w:rsid w:val="00142A0E"/>
    <w:rsid w:val="00143577"/>
    <w:rsid w:val="00144D65"/>
    <w:rsid w:val="00151F73"/>
    <w:rsid w:val="00153884"/>
    <w:rsid w:val="00154A0A"/>
    <w:rsid w:val="00154F38"/>
    <w:rsid w:val="00155E16"/>
    <w:rsid w:val="00156425"/>
    <w:rsid w:val="001629F2"/>
    <w:rsid w:val="00162A5F"/>
    <w:rsid w:val="0016325D"/>
    <w:rsid w:val="00163322"/>
    <w:rsid w:val="00164D24"/>
    <w:rsid w:val="0016657C"/>
    <w:rsid w:val="00166623"/>
    <w:rsid w:val="00166D20"/>
    <w:rsid w:val="00167E0F"/>
    <w:rsid w:val="00170257"/>
    <w:rsid w:val="0017386B"/>
    <w:rsid w:val="00174502"/>
    <w:rsid w:val="00177521"/>
    <w:rsid w:val="0018133A"/>
    <w:rsid w:val="00182293"/>
    <w:rsid w:val="0018310B"/>
    <w:rsid w:val="00184F2A"/>
    <w:rsid w:val="00186F26"/>
    <w:rsid w:val="001870C9"/>
    <w:rsid w:val="001872DD"/>
    <w:rsid w:val="00191A43"/>
    <w:rsid w:val="00192DAB"/>
    <w:rsid w:val="001956EB"/>
    <w:rsid w:val="001971B7"/>
    <w:rsid w:val="0019743C"/>
    <w:rsid w:val="001A08C1"/>
    <w:rsid w:val="001A1BA5"/>
    <w:rsid w:val="001A27CA"/>
    <w:rsid w:val="001A4B5B"/>
    <w:rsid w:val="001A5B59"/>
    <w:rsid w:val="001A6FF5"/>
    <w:rsid w:val="001B0D26"/>
    <w:rsid w:val="001B3BE2"/>
    <w:rsid w:val="001B5648"/>
    <w:rsid w:val="001C0807"/>
    <w:rsid w:val="001C1264"/>
    <w:rsid w:val="001C14A2"/>
    <w:rsid w:val="001C2C1D"/>
    <w:rsid w:val="001C2C7B"/>
    <w:rsid w:val="001C58B8"/>
    <w:rsid w:val="001C5C4C"/>
    <w:rsid w:val="001C6468"/>
    <w:rsid w:val="001C76A3"/>
    <w:rsid w:val="001D1379"/>
    <w:rsid w:val="001D23C8"/>
    <w:rsid w:val="001D296F"/>
    <w:rsid w:val="001D3F24"/>
    <w:rsid w:val="001D4530"/>
    <w:rsid w:val="001D472E"/>
    <w:rsid w:val="001D5367"/>
    <w:rsid w:val="001D6ED6"/>
    <w:rsid w:val="001E12D9"/>
    <w:rsid w:val="001E3A4C"/>
    <w:rsid w:val="001E5775"/>
    <w:rsid w:val="001E5E51"/>
    <w:rsid w:val="001E5FB2"/>
    <w:rsid w:val="001E7629"/>
    <w:rsid w:val="001E7BD8"/>
    <w:rsid w:val="001F0D51"/>
    <w:rsid w:val="001F1203"/>
    <w:rsid w:val="001F17DA"/>
    <w:rsid w:val="001F275E"/>
    <w:rsid w:val="001F5001"/>
    <w:rsid w:val="001F5820"/>
    <w:rsid w:val="001F706C"/>
    <w:rsid w:val="00200AD8"/>
    <w:rsid w:val="00200F3C"/>
    <w:rsid w:val="00203BD1"/>
    <w:rsid w:val="002045B5"/>
    <w:rsid w:val="002053A8"/>
    <w:rsid w:val="00206E83"/>
    <w:rsid w:val="00207F78"/>
    <w:rsid w:val="00214CA2"/>
    <w:rsid w:val="0021754F"/>
    <w:rsid w:val="00217E6F"/>
    <w:rsid w:val="002207A2"/>
    <w:rsid w:val="0022305C"/>
    <w:rsid w:val="002267E0"/>
    <w:rsid w:val="00226801"/>
    <w:rsid w:val="00226959"/>
    <w:rsid w:val="002274BF"/>
    <w:rsid w:val="0023084D"/>
    <w:rsid w:val="00231AED"/>
    <w:rsid w:val="00231BB4"/>
    <w:rsid w:val="00233FEB"/>
    <w:rsid w:val="00236061"/>
    <w:rsid w:val="00237086"/>
    <w:rsid w:val="0024251E"/>
    <w:rsid w:val="002442EB"/>
    <w:rsid w:val="00244EA0"/>
    <w:rsid w:val="00244F7D"/>
    <w:rsid w:val="00245780"/>
    <w:rsid w:val="002466D9"/>
    <w:rsid w:val="00253DDF"/>
    <w:rsid w:val="00254231"/>
    <w:rsid w:val="00254CB3"/>
    <w:rsid w:val="00255039"/>
    <w:rsid w:val="002614D9"/>
    <w:rsid w:val="00262CB1"/>
    <w:rsid w:val="00264314"/>
    <w:rsid w:val="00266857"/>
    <w:rsid w:val="00266AE4"/>
    <w:rsid w:val="00267006"/>
    <w:rsid w:val="002676B9"/>
    <w:rsid w:val="00270E5E"/>
    <w:rsid w:val="00271AE9"/>
    <w:rsid w:val="00274D43"/>
    <w:rsid w:val="002752B1"/>
    <w:rsid w:val="002753D6"/>
    <w:rsid w:val="00275B76"/>
    <w:rsid w:val="00275CB3"/>
    <w:rsid w:val="00277AA4"/>
    <w:rsid w:val="0028007B"/>
    <w:rsid w:val="00280EC2"/>
    <w:rsid w:val="002824BE"/>
    <w:rsid w:val="002831A0"/>
    <w:rsid w:val="0029240F"/>
    <w:rsid w:val="00293FBC"/>
    <w:rsid w:val="00294454"/>
    <w:rsid w:val="00294A71"/>
    <w:rsid w:val="00295427"/>
    <w:rsid w:val="00296F8E"/>
    <w:rsid w:val="00297751"/>
    <w:rsid w:val="002A0420"/>
    <w:rsid w:val="002A6597"/>
    <w:rsid w:val="002A6EEA"/>
    <w:rsid w:val="002A731F"/>
    <w:rsid w:val="002B22C2"/>
    <w:rsid w:val="002B3F90"/>
    <w:rsid w:val="002C2F5A"/>
    <w:rsid w:val="002C32B1"/>
    <w:rsid w:val="002C44E9"/>
    <w:rsid w:val="002D0A6F"/>
    <w:rsid w:val="002D1C59"/>
    <w:rsid w:val="002D3161"/>
    <w:rsid w:val="002D57DE"/>
    <w:rsid w:val="002E0F09"/>
    <w:rsid w:val="002E492C"/>
    <w:rsid w:val="002E5039"/>
    <w:rsid w:val="002E5C7D"/>
    <w:rsid w:val="002F27BA"/>
    <w:rsid w:val="002F5EF1"/>
    <w:rsid w:val="002F6988"/>
    <w:rsid w:val="002F6BBC"/>
    <w:rsid w:val="002F7367"/>
    <w:rsid w:val="002F7D94"/>
    <w:rsid w:val="003006B2"/>
    <w:rsid w:val="00300A32"/>
    <w:rsid w:val="00302419"/>
    <w:rsid w:val="0030383D"/>
    <w:rsid w:val="0030484B"/>
    <w:rsid w:val="0030627D"/>
    <w:rsid w:val="00307365"/>
    <w:rsid w:val="00307B49"/>
    <w:rsid w:val="00317086"/>
    <w:rsid w:val="00320C7E"/>
    <w:rsid w:val="003219A0"/>
    <w:rsid w:val="003223B2"/>
    <w:rsid w:val="003249E1"/>
    <w:rsid w:val="00324A1E"/>
    <w:rsid w:val="00325CE1"/>
    <w:rsid w:val="00330BB9"/>
    <w:rsid w:val="00331702"/>
    <w:rsid w:val="00332330"/>
    <w:rsid w:val="00332596"/>
    <w:rsid w:val="003366D6"/>
    <w:rsid w:val="00336727"/>
    <w:rsid w:val="00336E49"/>
    <w:rsid w:val="00342A3F"/>
    <w:rsid w:val="00343742"/>
    <w:rsid w:val="00346EC9"/>
    <w:rsid w:val="003470D1"/>
    <w:rsid w:val="0034755B"/>
    <w:rsid w:val="00352234"/>
    <w:rsid w:val="00352943"/>
    <w:rsid w:val="00353147"/>
    <w:rsid w:val="00353B6E"/>
    <w:rsid w:val="00354B32"/>
    <w:rsid w:val="00356210"/>
    <w:rsid w:val="00357546"/>
    <w:rsid w:val="00357787"/>
    <w:rsid w:val="00357880"/>
    <w:rsid w:val="00360970"/>
    <w:rsid w:val="00362B26"/>
    <w:rsid w:val="00364ACD"/>
    <w:rsid w:val="00365C65"/>
    <w:rsid w:val="00370E0F"/>
    <w:rsid w:val="00372259"/>
    <w:rsid w:val="003732A0"/>
    <w:rsid w:val="0037530F"/>
    <w:rsid w:val="003775E9"/>
    <w:rsid w:val="00377E2C"/>
    <w:rsid w:val="003812FF"/>
    <w:rsid w:val="0038616A"/>
    <w:rsid w:val="003861EF"/>
    <w:rsid w:val="0038746F"/>
    <w:rsid w:val="00390126"/>
    <w:rsid w:val="0039082F"/>
    <w:rsid w:val="00395C2E"/>
    <w:rsid w:val="003A0013"/>
    <w:rsid w:val="003A0293"/>
    <w:rsid w:val="003A06E7"/>
    <w:rsid w:val="003A257B"/>
    <w:rsid w:val="003A2BDD"/>
    <w:rsid w:val="003A51BE"/>
    <w:rsid w:val="003A6030"/>
    <w:rsid w:val="003B0077"/>
    <w:rsid w:val="003B0A7F"/>
    <w:rsid w:val="003B10B3"/>
    <w:rsid w:val="003B67E9"/>
    <w:rsid w:val="003B68C7"/>
    <w:rsid w:val="003C3026"/>
    <w:rsid w:val="003C34E5"/>
    <w:rsid w:val="003D0235"/>
    <w:rsid w:val="003D0AE6"/>
    <w:rsid w:val="003D32E2"/>
    <w:rsid w:val="003D5328"/>
    <w:rsid w:val="003D616D"/>
    <w:rsid w:val="003E0F23"/>
    <w:rsid w:val="003E1805"/>
    <w:rsid w:val="003E3531"/>
    <w:rsid w:val="003E3FAD"/>
    <w:rsid w:val="003E4092"/>
    <w:rsid w:val="003E5A34"/>
    <w:rsid w:val="003F11AD"/>
    <w:rsid w:val="003F2DCF"/>
    <w:rsid w:val="00400A15"/>
    <w:rsid w:val="004015B1"/>
    <w:rsid w:val="00402B00"/>
    <w:rsid w:val="004036E8"/>
    <w:rsid w:val="0041135D"/>
    <w:rsid w:val="0041240D"/>
    <w:rsid w:val="00414759"/>
    <w:rsid w:val="004159D7"/>
    <w:rsid w:val="00415B02"/>
    <w:rsid w:val="00416184"/>
    <w:rsid w:val="00417640"/>
    <w:rsid w:val="00417F2F"/>
    <w:rsid w:val="00421273"/>
    <w:rsid w:val="00421C8C"/>
    <w:rsid w:val="004222EA"/>
    <w:rsid w:val="004230A8"/>
    <w:rsid w:val="0042687C"/>
    <w:rsid w:val="004268C1"/>
    <w:rsid w:val="00427B7F"/>
    <w:rsid w:val="00431CAE"/>
    <w:rsid w:val="00432BB5"/>
    <w:rsid w:val="0043515F"/>
    <w:rsid w:val="00436996"/>
    <w:rsid w:val="00436ACC"/>
    <w:rsid w:val="0044027B"/>
    <w:rsid w:val="00441B8B"/>
    <w:rsid w:val="004425E3"/>
    <w:rsid w:val="00447028"/>
    <w:rsid w:val="00447413"/>
    <w:rsid w:val="00450F93"/>
    <w:rsid w:val="00451AC4"/>
    <w:rsid w:val="0045279F"/>
    <w:rsid w:val="00456305"/>
    <w:rsid w:val="004571FC"/>
    <w:rsid w:val="00462B24"/>
    <w:rsid w:val="0046421E"/>
    <w:rsid w:val="004658E4"/>
    <w:rsid w:val="00466019"/>
    <w:rsid w:val="00466222"/>
    <w:rsid w:val="00466801"/>
    <w:rsid w:val="0046700C"/>
    <w:rsid w:val="004673EB"/>
    <w:rsid w:val="0047121D"/>
    <w:rsid w:val="00471D25"/>
    <w:rsid w:val="004733C1"/>
    <w:rsid w:val="0047403D"/>
    <w:rsid w:val="004749DA"/>
    <w:rsid w:val="00480468"/>
    <w:rsid w:val="00480F33"/>
    <w:rsid w:val="004818D6"/>
    <w:rsid w:val="0048478C"/>
    <w:rsid w:val="0048780A"/>
    <w:rsid w:val="004879AC"/>
    <w:rsid w:val="00491DE4"/>
    <w:rsid w:val="00494BE7"/>
    <w:rsid w:val="00494F13"/>
    <w:rsid w:val="00497583"/>
    <w:rsid w:val="004A082D"/>
    <w:rsid w:val="004A5EC5"/>
    <w:rsid w:val="004A77F3"/>
    <w:rsid w:val="004B0EA5"/>
    <w:rsid w:val="004B2731"/>
    <w:rsid w:val="004B4D42"/>
    <w:rsid w:val="004B569E"/>
    <w:rsid w:val="004B660D"/>
    <w:rsid w:val="004B6F73"/>
    <w:rsid w:val="004C097D"/>
    <w:rsid w:val="004C4AD0"/>
    <w:rsid w:val="004C6572"/>
    <w:rsid w:val="004C769D"/>
    <w:rsid w:val="004D03D1"/>
    <w:rsid w:val="004D1477"/>
    <w:rsid w:val="004D200B"/>
    <w:rsid w:val="004D28ED"/>
    <w:rsid w:val="004D445C"/>
    <w:rsid w:val="004D7BB8"/>
    <w:rsid w:val="004E637E"/>
    <w:rsid w:val="004F273A"/>
    <w:rsid w:val="004F3F1C"/>
    <w:rsid w:val="004F42D7"/>
    <w:rsid w:val="004F6625"/>
    <w:rsid w:val="004F708D"/>
    <w:rsid w:val="004F7873"/>
    <w:rsid w:val="004F7D45"/>
    <w:rsid w:val="00500C95"/>
    <w:rsid w:val="0050105B"/>
    <w:rsid w:val="005026A0"/>
    <w:rsid w:val="0050583D"/>
    <w:rsid w:val="00505B26"/>
    <w:rsid w:val="00506659"/>
    <w:rsid w:val="00506EB3"/>
    <w:rsid w:val="00510BED"/>
    <w:rsid w:val="005118D7"/>
    <w:rsid w:val="00513E47"/>
    <w:rsid w:val="005142FF"/>
    <w:rsid w:val="00515673"/>
    <w:rsid w:val="0052144B"/>
    <w:rsid w:val="00523921"/>
    <w:rsid w:val="00524043"/>
    <w:rsid w:val="005250FB"/>
    <w:rsid w:val="00525577"/>
    <w:rsid w:val="00526B5C"/>
    <w:rsid w:val="00527FEC"/>
    <w:rsid w:val="00530A3F"/>
    <w:rsid w:val="0053227C"/>
    <w:rsid w:val="00532672"/>
    <w:rsid w:val="00535DEE"/>
    <w:rsid w:val="00536A6C"/>
    <w:rsid w:val="00543C54"/>
    <w:rsid w:val="00544E38"/>
    <w:rsid w:val="0054580F"/>
    <w:rsid w:val="0055192B"/>
    <w:rsid w:val="005550E3"/>
    <w:rsid w:val="00555BFA"/>
    <w:rsid w:val="00555F85"/>
    <w:rsid w:val="005574BC"/>
    <w:rsid w:val="00562960"/>
    <w:rsid w:val="005630FE"/>
    <w:rsid w:val="00563FBD"/>
    <w:rsid w:val="0056405D"/>
    <w:rsid w:val="005657BC"/>
    <w:rsid w:val="00565A6C"/>
    <w:rsid w:val="00566AA1"/>
    <w:rsid w:val="00570138"/>
    <w:rsid w:val="005712DE"/>
    <w:rsid w:val="00572035"/>
    <w:rsid w:val="00572225"/>
    <w:rsid w:val="00572B67"/>
    <w:rsid w:val="005761B4"/>
    <w:rsid w:val="0057660D"/>
    <w:rsid w:val="00576FC9"/>
    <w:rsid w:val="005770CF"/>
    <w:rsid w:val="00577AD9"/>
    <w:rsid w:val="00580228"/>
    <w:rsid w:val="00580C58"/>
    <w:rsid w:val="005819F4"/>
    <w:rsid w:val="00581A39"/>
    <w:rsid w:val="00584BD6"/>
    <w:rsid w:val="0059132A"/>
    <w:rsid w:val="00592AA0"/>
    <w:rsid w:val="00596201"/>
    <w:rsid w:val="0059651D"/>
    <w:rsid w:val="00596C3A"/>
    <w:rsid w:val="005A3436"/>
    <w:rsid w:val="005A3A67"/>
    <w:rsid w:val="005A4FA7"/>
    <w:rsid w:val="005A70FC"/>
    <w:rsid w:val="005B0323"/>
    <w:rsid w:val="005B131C"/>
    <w:rsid w:val="005B5411"/>
    <w:rsid w:val="005B549E"/>
    <w:rsid w:val="005C2356"/>
    <w:rsid w:val="005C32BB"/>
    <w:rsid w:val="005C502E"/>
    <w:rsid w:val="005C65D7"/>
    <w:rsid w:val="005D02AF"/>
    <w:rsid w:val="005D1585"/>
    <w:rsid w:val="005D2CDF"/>
    <w:rsid w:val="005D5582"/>
    <w:rsid w:val="005D578A"/>
    <w:rsid w:val="005D689F"/>
    <w:rsid w:val="005D6DFC"/>
    <w:rsid w:val="005D6F0B"/>
    <w:rsid w:val="005E0700"/>
    <w:rsid w:val="005E1851"/>
    <w:rsid w:val="005E200A"/>
    <w:rsid w:val="005E357E"/>
    <w:rsid w:val="005E3B83"/>
    <w:rsid w:val="005E54C4"/>
    <w:rsid w:val="005E6023"/>
    <w:rsid w:val="005E661D"/>
    <w:rsid w:val="005E6E80"/>
    <w:rsid w:val="005E71E4"/>
    <w:rsid w:val="005E78ED"/>
    <w:rsid w:val="005F234A"/>
    <w:rsid w:val="005F3996"/>
    <w:rsid w:val="005F3FAB"/>
    <w:rsid w:val="005F44CD"/>
    <w:rsid w:val="005F50EE"/>
    <w:rsid w:val="005F748C"/>
    <w:rsid w:val="005F77FD"/>
    <w:rsid w:val="00602285"/>
    <w:rsid w:val="0060571D"/>
    <w:rsid w:val="00607204"/>
    <w:rsid w:val="00610BDC"/>
    <w:rsid w:val="00615E26"/>
    <w:rsid w:val="006162BF"/>
    <w:rsid w:val="00617DAC"/>
    <w:rsid w:val="006214D0"/>
    <w:rsid w:val="00622641"/>
    <w:rsid w:val="00624544"/>
    <w:rsid w:val="00625F92"/>
    <w:rsid w:val="00627269"/>
    <w:rsid w:val="006318DC"/>
    <w:rsid w:val="00641055"/>
    <w:rsid w:val="00643905"/>
    <w:rsid w:val="00644C77"/>
    <w:rsid w:val="006452DA"/>
    <w:rsid w:val="006465F8"/>
    <w:rsid w:val="006468F4"/>
    <w:rsid w:val="00646D46"/>
    <w:rsid w:val="00647538"/>
    <w:rsid w:val="006509E5"/>
    <w:rsid w:val="00650D4F"/>
    <w:rsid w:val="00650E25"/>
    <w:rsid w:val="00651082"/>
    <w:rsid w:val="00651A1B"/>
    <w:rsid w:val="00653545"/>
    <w:rsid w:val="00654498"/>
    <w:rsid w:val="00654A16"/>
    <w:rsid w:val="00654B96"/>
    <w:rsid w:val="006626F1"/>
    <w:rsid w:val="00671384"/>
    <w:rsid w:val="00676BE4"/>
    <w:rsid w:val="00676E8A"/>
    <w:rsid w:val="00677F3A"/>
    <w:rsid w:val="006810B5"/>
    <w:rsid w:val="00681787"/>
    <w:rsid w:val="006830BE"/>
    <w:rsid w:val="00684C35"/>
    <w:rsid w:val="00690B03"/>
    <w:rsid w:val="00693056"/>
    <w:rsid w:val="00695F38"/>
    <w:rsid w:val="00696F55"/>
    <w:rsid w:val="00697171"/>
    <w:rsid w:val="006975FA"/>
    <w:rsid w:val="006A2627"/>
    <w:rsid w:val="006A33B3"/>
    <w:rsid w:val="006A3FB5"/>
    <w:rsid w:val="006A4779"/>
    <w:rsid w:val="006A587B"/>
    <w:rsid w:val="006A5E48"/>
    <w:rsid w:val="006B0BF0"/>
    <w:rsid w:val="006C21AA"/>
    <w:rsid w:val="006C26DE"/>
    <w:rsid w:val="006C2E9E"/>
    <w:rsid w:val="006C345A"/>
    <w:rsid w:val="006C3DAE"/>
    <w:rsid w:val="006C41CA"/>
    <w:rsid w:val="006D047A"/>
    <w:rsid w:val="006D06D3"/>
    <w:rsid w:val="006D1873"/>
    <w:rsid w:val="006D2AC5"/>
    <w:rsid w:val="006D38EC"/>
    <w:rsid w:val="006D3E5B"/>
    <w:rsid w:val="006D4709"/>
    <w:rsid w:val="006D5096"/>
    <w:rsid w:val="006D6112"/>
    <w:rsid w:val="006D6464"/>
    <w:rsid w:val="006D676C"/>
    <w:rsid w:val="006E1E58"/>
    <w:rsid w:val="006E2103"/>
    <w:rsid w:val="006E224E"/>
    <w:rsid w:val="006E3927"/>
    <w:rsid w:val="006E3C30"/>
    <w:rsid w:val="006E75EA"/>
    <w:rsid w:val="006F13F9"/>
    <w:rsid w:val="006F1A14"/>
    <w:rsid w:val="006F1C34"/>
    <w:rsid w:val="006F52B1"/>
    <w:rsid w:val="006F5F6E"/>
    <w:rsid w:val="007013D2"/>
    <w:rsid w:val="00701F59"/>
    <w:rsid w:val="00703B1B"/>
    <w:rsid w:val="00703D0C"/>
    <w:rsid w:val="00706EB9"/>
    <w:rsid w:val="007126E4"/>
    <w:rsid w:val="00713557"/>
    <w:rsid w:val="00713E51"/>
    <w:rsid w:val="007167C1"/>
    <w:rsid w:val="00716A09"/>
    <w:rsid w:val="0072224D"/>
    <w:rsid w:val="0072259E"/>
    <w:rsid w:val="00723395"/>
    <w:rsid w:val="00723CF2"/>
    <w:rsid w:val="007259AE"/>
    <w:rsid w:val="007265E4"/>
    <w:rsid w:val="00727948"/>
    <w:rsid w:val="00737DF8"/>
    <w:rsid w:val="00740EBA"/>
    <w:rsid w:val="0074350C"/>
    <w:rsid w:val="0074495D"/>
    <w:rsid w:val="00747CD1"/>
    <w:rsid w:val="007500D5"/>
    <w:rsid w:val="00750359"/>
    <w:rsid w:val="0075300D"/>
    <w:rsid w:val="00753054"/>
    <w:rsid w:val="0076037D"/>
    <w:rsid w:val="00760A91"/>
    <w:rsid w:val="00763665"/>
    <w:rsid w:val="00767363"/>
    <w:rsid w:val="007709C6"/>
    <w:rsid w:val="007726A2"/>
    <w:rsid w:val="0077302C"/>
    <w:rsid w:val="00773DFF"/>
    <w:rsid w:val="00774FC6"/>
    <w:rsid w:val="00775C7E"/>
    <w:rsid w:val="007766E6"/>
    <w:rsid w:val="00776772"/>
    <w:rsid w:val="00780E53"/>
    <w:rsid w:val="00781950"/>
    <w:rsid w:val="00781E54"/>
    <w:rsid w:val="00782679"/>
    <w:rsid w:val="00783F09"/>
    <w:rsid w:val="00784880"/>
    <w:rsid w:val="00785F2E"/>
    <w:rsid w:val="00786642"/>
    <w:rsid w:val="00786867"/>
    <w:rsid w:val="00790BD3"/>
    <w:rsid w:val="007A2CC1"/>
    <w:rsid w:val="007A34CE"/>
    <w:rsid w:val="007A39CA"/>
    <w:rsid w:val="007A5379"/>
    <w:rsid w:val="007A5C8B"/>
    <w:rsid w:val="007A66A1"/>
    <w:rsid w:val="007A7220"/>
    <w:rsid w:val="007B1019"/>
    <w:rsid w:val="007B109E"/>
    <w:rsid w:val="007B258C"/>
    <w:rsid w:val="007B4CDB"/>
    <w:rsid w:val="007B54D9"/>
    <w:rsid w:val="007B5FE4"/>
    <w:rsid w:val="007B7122"/>
    <w:rsid w:val="007B742C"/>
    <w:rsid w:val="007C2EAC"/>
    <w:rsid w:val="007C717B"/>
    <w:rsid w:val="007C7E37"/>
    <w:rsid w:val="007D2A48"/>
    <w:rsid w:val="007D3AA1"/>
    <w:rsid w:val="007D42C2"/>
    <w:rsid w:val="007E0E3B"/>
    <w:rsid w:val="007E52FC"/>
    <w:rsid w:val="007E7B97"/>
    <w:rsid w:val="007F19BD"/>
    <w:rsid w:val="007F1DA8"/>
    <w:rsid w:val="007F557E"/>
    <w:rsid w:val="007F6EFB"/>
    <w:rsid w:val="008018CD"/>
    <w:rsid w:val="008018CE"/>
    <w:rsid w:val="00802F6E"/>
    <w:rsid w:val="00804AF6"/>
    <w:rsid w:val="00805857"/>
    <w:rsid w:val="00811B97"/>
    <w:rsid w:val="008120AA"/>
    <w:rsid w:val="00812D06"/>
    <w:rsid w:val="00815CF8"/>
    <w:rsid w:val="00822822"/>
    <w:rsid w:val="008256C0"/>
    <w:rsid w:val="00825A21"/>
    <w:rsid w:val="00826FF0"/>
    <w:rsid w:val="008271A7"/>
    <w:rsid w:val="0083054C"/>
    <w:rsid w:val="008312D3"/>
    <w:rsid w:val="00831399"/>
    <w:rsid w:val="00832213"/>
    <w:rsid w:val="00834A2A"/>
    <w:rsid w:val="00835E05"/>
    <w:rsid w:val="00835FFB"/>
    <w:rsid w:val="00837664"/>
    <w:rsid w:val="0084196A"/>
    <w:rsid w:val="00843C30"/>
    <w:rsid w:val="0084485D"/>
    <w:rsid w:val="00846C7C"/>
    <w:rsid w:val="00846FAC"/>
    <w:rsid w:val="00847DA7"/>
    <w:rsid w:val="0085119B"/>
    <w:rsid w:val="008516EC"/>
    <w:rsid w:val="008525E3"/>
    <w:rsid w:val="00853266"/>
    <w:rsid w:val="008555C6"/>
    <w:rsid w:val="00857A6F"/>
    <w:rsid w:val="00861329"/>
    <w:rsid w:val="00862970"/>
    <w:rsid w:val="00863BC1"/>
    <w:rsid w:val="00866B4E"/>
    <w:rsid w:val="00871F7B"/>
    <w:rsid w:val="00872DFE"/>
    <w:rsid w:val="00873E46"/>
    <w:rsid w:val="00877223"/>
    <w:rsid w:val="00880875"/>
    <w:rsid w:val="0088292C"/>
    <w:rsid w:val="00882DB0"/>
    <w:rsid w:val="00884080"/>
    <w:rsid w:val="008863E6"/>
    <w:rsid w:val="008910ED"/>
    <w:rsid w:val="00891136"/>
    <w:rsid w:val="00891694"/>
    <w:rsid w:val="00891F29"/>
    <w:rsid w:val="00892289"/>
    <w:rsid w:val="008938CA"/>
    <w:rsid w:val="0089447A"/>
    <w:rsid w:val="0089647C"/>
    <w:rsid w:val="008A0FD1"/>
    <w:rsid w:val="008A2186"/>
    <w:rsid w:val="008A2744"/>
    <w:rsid w:val="008A32AA"/>
    <w:rsid w:val="008A4414"/>
    <w:rsid w:val="008A6A3E"/>
    <w:rsid w:val="008A6E87"/>
    <w:rsid w:val="008B2F5B"/>
    <w:rsid w:val="008B3F32"/>
    <w:rsid w:val="008B437D"/>
    <w:rsid w:val="008C3602"/>
    <w:rsid w:val="008C3C55"/>
    <w:rsid w:val="008C4CC4"/>
    <w:rsid w:val="008C5E2C"/>
    <w:rsid w:val="008C7C6D"/>
    <w:rsid w:val="008C7F42"/>
    <w:rsid w:val="008D0548"/>
    <w:rsid w:val="008D49E0"/>
    <w:rsid w:val="008D4B8E"/>
    <w:rsid w:val="008D6F86"/>
    <w:rsid w:val="008D7123"/>
    <w:rsid w:val="008E222B"/>
    <w:rsid w:val="008E5204"/>
    <w:rsid w:val="008F6664"/>
    <w:rsid w:val="008F73C6"/>
    <w:rsid w:val="00901BC3"/>
    <w:rsid w:val="00910687"/>
    <w:rsid w:val="00911392"/>
    <w:rsid w:val="00911ADB"/>
    <w:rsid w:val="009122C9"/>
    <w:rsid w:val="00915F87"/>
    <w:rsid w:val="0091643A"/>
    <w:rsid w:val="00920810"/>
    <w:rsid w:val="009214AE"/>
    <w:rsid w:val="00921B89"/>
    <w:rsid w:val="009251EA"/>
    <w:rsid w:val="009259C1"/>
    <w:rsid w:val="00925B74"/>
    <w:rsid w:val="009330F2"/>
    <w:rsid w:val="00935AEA"/>
    <w:rsid w:val="0094145D"/>
    <w:rsid w:val="00941678"/>
    <w:rsid w:val="009441C3"/>
    <w:rsid w:val="00944338"/>
    <w:rsid w:val="009450D9"/>
    <w:rsid w:val="009469FC"/>
    <w:rsid w:val="009470FF"/>
    <w:rsid w:val="00947A75"/>
    <w:rsid w:val="00947E7C"/>
    <w:rsid w:val="00950521"/>
    <w:rsid w:val="00951B17"/>
    <w:rsid w:val="00953C07"/>
    <w:rsid w:val="0095541C"/>
    <w:rsid w:val="00956348"/>
    <w:rsid w:val="009564AC"/>
    <w:rsid w:val="00962553"/>
    <w:rsid w:val="0096372A"/>
    <w:rsid w:val="00967C57"/>
    <w:rsid w:val="009707D7"/>
    <w:rsid w:val="00971289"/>
    <w:rsid w:val="00972901"/>
    <w:rsid w:val="0097315D"/>
    <w:rsid w:val="00973AB3"/>
    <w:rsid w:val="00974E0D"/>
    <w:rsid w:val="00975035"/>
    <w:rsid w:val="009761D8"/>
    <w:rsid w:val="009764E4"/>
    <w:rsid w:val="00980600"/>
    <w:rsid w:val="00981333"/>
    <w:rsid w:val="00985093"/>
    <w:rsid w:val="00985B24"/>
    <w:rsid w:val="00991080"/>
    <w:rsid w:val="0099671D"/>
    <w:rsid w:val="00997826"/>
    <w:rsid w:val="009A1731"/>
    <w:rsid w:val="009A385B"/>
    <w:rsid w:val="009A55AE"/>
    <w:rsid w:val="009A72F7"/>
    <w:rsid w:val="009B0832"/>
    <w:rsid w:val="009B0E95"/>
    <w:rsid w:val="009B1E59"/>
    <w:rsid w:val="009B2E25"/>
    <w:rsid w:val="009B3527"/>
    <w:rsid w:val="009B4392"/>
    <w:rsid w:val="009B780C"/>
    <w:rsid w:val="009C0308"/>
    <w:rsid w:val="009C3958"/>
    <w:rsid w:val="009D0075"/>
    <w:rsid w:val="009D2CBC"/>
    <w:rsid w:val="009D53FD"/>
    <w:rsid w:val="009D5C46"/>
    <w:rsid w:val="009D646E"/>
    <w:rsid w:val="009E143A"/>
    <w:rsid w:val="009E57D8"/>
    <w:rsid w:val="009F0E17"/>
    <w:rsid w:val="009F11EC"/>
    <w:rsid w:val="009F1B5D"/>
    <w:rsid w:val="009F1F18"/>
    <w:rsid w:val="009F5632"/>
    <w:rsid w:val="009F5F93"/>
    <w:rsid w:val="00A00B2C"/>
    <w:rsid w:val="00A01934"/>
    <w:rsid w:val="00A01A63"/>
    <w:rsid w:val="00A056EA"/>
    <w:rsid w:val="00A06599"/>
    <w:rsid w:val="00A06AB6"/>
    <w:rsid w:val="00A107A4"/>
    <w:rsid w:val="00A10EAB"/>
    <w:rsid w:val="00A12FE6"/>
    <w:rsid w:val="00A14327"/>
    <w:rsid w:val="00A14386"/>
    <w:rsid w:val="00A14840"/>
    <w:rsid w:val="00A23A38"/>
    <w:rsid w:val="00A24418"/>
    <w:rsid w:val="00A24DAA"/>
    <w:rsid w:val="00A24E82"/>
    <w:rsid w:val="00A26E53"/>
    <w:rsid w:val="00A27906"/>
    <w:rsid w:val="00A33E81"/>
    <w:rsid w:val="00A36EC6"/>
    <w:rsid w:val="00A370B7"/>
    <w:rsid w:val="00A40687"/>
    <w:rsid w:val="00A50CA9"/>
    <w:rsid w:val="00A50D0F"/>
    <w:rsid w:val="00A510D7"/>
    <w:rsid w:val="00A529CD"/>
    <w:rsid w:val="00A52EED"/>
    <w:rsid w:val="00A5439B"/>
    <w:rsid w:val="00A54405"/>
    <w:rsid w:val="00A563DE"/>
    <w:rsid w:val="00A576FE"/>
    <w:rsid w:val="00A5773A"/>
    <w:rsid w:val="00A60A70"/>
    <w:rsid w:val="00A60B75"/>
    <w:rsid w:val="00A61F66"/>
    <w:rsid w:val="00A64DE2"/>
    <w:rsid w:val="00A662DB"/>
    <w:rsid w:val="00A664CD"/>
    <w:rsid w:val="00A66C67"/>
    <w:rsid w:val="00A750CA"/>
    <w:rsid w:val="00A77D91"/>
    <w:rsid w:val="00A80D31"/>
    <w:rsid w:val="00A80DF3"/>
    <w:rsid w:val="00A83587"/>
    <w:rsid w:val="00A87960"/>
    <w:rsid w:val="00A90728"/>
    <w:rsid w:val="00A92452"/>
    <w:rsid w:val="00A94EDD"/>
    <w:rsid w:val="00A968BC"/>
    <w:rsid w:val="00A96F6E"/>
    <w:rsid w:val="00AA0959"/>
    <w:rsid w:val="00AA256B"/>
    <w:rsid w:val="00AA5A8B"/>
    <w:rsid w:val="00AA75BB"/>
    <w:rsid w:val="00AB05BD"/>
    <w:rsid w:val="00AB0688"/>
    <w:rsid w:val="00AB13FA"/>
    <w:rsid w:val="00AB1E2E"/>
    <w:rsid w:val="00AB23FC"/>
    <w:rsid w:val="00AB2B63"/>
    <w:rsid w:val="00AB4979"/>
    <w:rsid w:val="00AB5399"/>
    <w:rsid w:val="00AB601A"/>
    <w:rsid w:val="00AB6121"/>
    <w:rsid w:val="00AB6DCD"/>
    <w:rsid w:val="00AB7F09"/>
    <w:rsid w:val="00AC1CE1"/>
    <w:rsid w:val="00AC372D"/>
    <w:rsid w:val="00AC4AA1"/>
    <w:rsid w:val="00AC559C"/>
    <w:rsid w:val="00AC5D07"/>
    <w:rsid w:val="00AC75B3"/>
    <w:rsid w:val="00AD11DD"/>
    <w:rsid w:val="00AD1AD0"/>
    <w:rsid w:val="00AE1494"/>
    <w:rsid w:val="00AE367C"/>
    <w:rsid w:val="00AE79B1"/>
    <w:rsid w:val="00AE7A41"/>
    <w:rsid w:val="00AF188D"/>
    <w:rsid w:val="00AF2161"/>
    <w:rsid w:val="00AF27CD"/>
    <w:rsid w:val="00AF5938"/>
    <w:rsid w:val="00AF598E"/>
    <w:rsid w:val="00AF5B03"/>
    <w:rsid w:val="00AF63D7"/>
    <w:rsid w:val="00B016C7"/>
    <w:rsid w:val="00B0249A"/>
    <w:rsid w:val="00B03D74"/>
    <w:rsid w:val="00B05DD2"/>
    <w:rsid w:val="00B06918"/>
    <w:rsid w:val="00B06F2E"/>
    <w:rsid w:val="00B13B48"/>
    <w:rsid w:val="00B13DC5"/>
    <w:rsid w:val="00B15DEB"/>
    <w:rsid w:val="00B162CA"/>
    <w:rsid w:val="00B2194D"/>
    <w:rsid w:val="00B222AB"/>
    <w:rsid w:val="00B22689"/>
    <w:rsid w:val="00B26BDD"/>
    <w:rsid w:val="00B30175"/>
    <w:rsid w:val="00B32FAD"/>
    <w:rsid w:val="00B34242"/>
    <w:rsid w:val="00B34CA9"/>
    <w:rsid w:val="00B50048"/>
    <w:rsid w:val="00B53A8E"/>
    <w:rsid w:val="00B554CB"/>
    <w:rsid w:val="00B565FA"/>
    <w:rsid w:val="00B57082"/>
    <w:rsid w:val="00B57D23"/>
    <w:rsid w:val="00B62BCC"/>
    <w:rsid w:val="00B62FC5"/>
    <w:rsid w:val="00B657CD"/>
    <w:rsid w:val="00B705D0"/>
    <w:rsid w:val="00B70F54"/>
    <w:rsid w:val="00B72414"/>
    <w:rsid w:val="00B7314D"/>
    <w:rsid w:val="00B7473E"/>
    <w:rsid w:val="00B8029F"/>
    <w:rsid w:val="00B81D05"/>
    <w:rsid w:val="00B84CBF"/>
    <w:rsid w:val="00B8547A"/>
    <w:rsid w:val="00B85C79"/>
    <w:rsid w:val="00B90664"/>
    <w:rsid w:val="00B939EB"/>
    <w:rsid w:val="00B944B0"/>
    <w:rsid w:val="00B96AC5"/>
    <w:rsid w:val="00BA2F9A"/>
    <w:rsid w:val="00BA3A64"/>
    <w:rsid w:val="00BA52D7"/>
    <w:rsid w:val="00BA7473"/>
    <w:rsid w:val="00BA7F7A"/>
    <w:rsid w:val="00BB1BBF"/>
    <w:rsid w:val="00BB3617"/>
    <w:rsid w:val="00BB6CB3"/>
    <w:rsid w:val="00BB7440"/>
    <w:rsid w:val="00BB799E"/>
    <w:rsid w:val="00BC3BE2"/>
    <w:rsid w:val="00BC5DCD"/>
    <w:rsid w:val="00BC67CA"/>
    <w:rsid w:val="00BC7539"/>
    <w:rsid w:val="00BE09AE"/>
    <w:rsid w:val="00BE72E9"/>
    <w:rsid w:val="00BE7FC6"/>
    <w:rsid w:val="00BF0B36"/>
    <w:rsid w:val="00BF0C1E"/>
    <w:rsid w:val="00BF0EA7"/>
    <w:rsid w:val="00BF31D0"/>
    <w:rsid w:val="00BF4303"/>
    <w:rsid w:val="00BF4BEF"/>
    <w:rsid w:val="00BF665D"/>
    <w:rsid w:val="00BF6BAD"/>
    <w:rsid w:val="00BF7CEB"/>
    <w:rsid w:val="00C01B51"/>
    <w:rsid w:val="00C01C3D"/>
    <w:rsid w:val="00C04A19"/>
    <w:rsid w:val="00C1194B"/>
    <w:rsid w:val="00C130AE"/>
    <w:rsid w:val="00C1418B"/>
    <w:rsid w:val="00C1437B"/>
    <w:rsid w:val="00C1642E"/>
    <w:rsid w:val="00C16909"/>
    <w:rsid w:val="00C17433"/>
    <w:rsid w:val="00C20621"/>
    <w:rsid w:val="00C211C1"/>
    <w:rsid w:val="00C2234D"/>
    <w:rsid w:val="00C22E90"/>
    <w:rsid w:val="00C22ED5"/>
    <w:rsid w:val="00C26F87"/>
    <w:rsid w:val="00C31CFD"/>
    <w:rsid w:val="00C31F37"/>
    <w:rsid w:val="00C32167"/>
    <w:rsid w:val="00C363BB"/>
    <w:rsid w:val="00C36AEF"/>
    <w:rsid w:val="00C36FF1"/>
    <w:rsid w:val="00C404E4"/>
    <w:rsid w:val="00C41691"/>
    <w:rsid w:val="00C45108"/>
    <w:rsid w:val="00C45CEA"/>
    <w:rsid w:val="00C45D0C"/>
    <w:rsid w:val="00C45DBE"/>
    <w:rsid w:val="00C46B42"/>
    <w:rsid w:val="00C4771F"/>
    <w:rsid w:val="00C524DC"/>
    <w:rsid w:val="00C54E9F"/>
    <w:rsid w:val="00C5680D"/>
    <w:rsid w:val="00C603EA"/>
    <w:rsid w:val="00C628FF"/>
    <w:rsid w:val="00C62B15"/>
    <w:rsid w:val="00C632D1"/>
    <w:rsid w:val="00C63C7F"/>
    <w:rsid w:val="00C63E96"/>
    <w:rsid w:val="00C64DF6"/>
    <w:rsid w:val="00C655DD"/>
    <w:rsid w:val="00C65657"/>
    <w:rsid w:val="00C743B9"/>
    <w:rsid w:val="00C74507"/>
    <w:rsid w:val="00C76847"/>
    <w:rsid w:val="00C770E1"/>
    <w:rsid w:val="00C8094B"/>
    <w:rsid w:val="00C80EB2"/>
    <w:rsid w:val="00C81056"/>
    <w:rsid w:val="00C81675"/>
    <w:rsid w:val="00C837C3"/>
    <w:rsid w:val="00C848C1"/>
    <w:rsid w:val="00C8634A"/>
    <w:rsid w:val="00C866F1"/>
    <w:rsid w:val="00C9067C"/>
    <w:rsid w:val="00C958DD"/>
    <w:rsid w:val="00C962EC"/>
    <w:rsid w:val="00C966B6"/>
    <w:rsid w:val="00C96D0F"/>
    <w:rsid w:val="00C976CB"/>
    <w:rsid w:val="00CA2AA7"/>
    <w:rsid w:val="00CA4F4E"/>
    <w:rsid w:val="00CA5E4E"/>
    <w:rsid w:val="00CB10DF"/>
    <w:rsid w:val="00CB1298"/>
    <w:rsid w:val="00CB1BFD"/>
    <w:rsid w:val="00CB3C33"/>
    <w:rsid w:val="00CB49E8"/>
    <w:rsid w:val="00CB4FFF"/>
    <w:rsid w:val="00CC4A19"/>
    <w:rsid w:val="00CC7C55"/>
    <w:rsid w:val="00CC7FBE"/>
    <w:rsid w:val="00CD012F"/>
    <w:rsid w:val="00CD1EEE"/>
    <w:rsid w:val="00CD1F7A"/>
    <w:rsid w:val="00CD329B"/>
    <w:rsid w:val="00CD495F"/>
    <w:rsid w:val="00CD5613"/>
    <w:rsid w:val="00CD6396"/>
    <w:rsid w:val="00CE455B"/>
    <w:rsid w:val="00CE4799"/>
    <w:rsid w:val="00CE4B62"/>
    <w:rsid w:val="00CE5738"/>
    <w:rsid w:val="00CE5BE1"/>
    <w:rsid w:val="00CF2465"/>
    <w:rsid w:val="00CF37DE"/>
    <w:rsid w:val="00CF4FAC"/>
    <w:rsid w:val="00D0427B"/>
    <w:rsid w:val="00D04937"/>
    <w:rsid w:val="00D06449"/>
    <w:rsid w:val="00D078E2"/>
    <w:rsid w:val="00D07CA4"/>
    <w:rsid w:val="00D104FE"/>
    <w:rsid w:val="00D1500C"/>
    <w:rsid w:val="00D16073"/>
    <w:rsid w:val="00D20D1F"/>
    <w:rsid w:val="00D21ECB"/>
    <w:rsid w:val="00D24231"/>
    <w:rsid w:val="00D30DA4"/>
    <w:rsid w:val="00D3117A"/>
    <w:rsid w:val="00D31315"/>
    <w:rsid w:val="00D316E4"/>
    <w:rsid w:val="00D35529"/>
    <w:rsid w:val="00D35CD7"/>
    <w:rsid w:val="00D361E5"/>
    <w:rsid w:val="00D379D9"/>
    <w:rsid w:val="00D40281"/>
    <w:rsid w:val="00D420A4"/>
    <w:rsid w:val="00D42ABA"/>
    <w:rsid w:val="00D42C37"/>
    <w:rsid w:val="00D42E8F"/>
    <w:rsid w:val="00D443F2"/>
    <w:rsid w:val="00D44F47"/>
    <w:rsid w:val="00D47933"/>
    <w:rsid w:val="00D52CED"/>
    <w:rsid w:val="00D54239"/>
    <w:rsid w:val="00D54DE8"/>
    <w:rsid w:val="00D56454"/>
    <w:rsid w:val="00D56C7B"/>
    <w:rsid w:val="00D57781"/>
    <w:rsid w:val="00D618CA"/>
    <w:rsid w:val="00D621D8"/>
    <w:rsid w:val="00D64E46"/>
    <w:rsid w:val="00D65CA3"/>
    <w:rsid w:val="00D671F4"/>
    <w:rsid w:val="00D7048D"/>
    <w:rsid w:val="00D71A2C"/>
    <w:rsid w:val="00D74218"/>
    <w:rsid w:val="00D75CCE"/>
    <w:rsid w:val="00D7648E"/>
    <w:rsid w:val="00D7763C"/>
    <w:rsid w:val="00D84134"/>
    <w:rsid w:val="00D851BC"/>
    <w:rsid w:val="00D86227"/>
    <w:rsid w:val="00D86561"/>
    <w:rsid w:val="00D87288"/>
    <w:rsid w:val="00D917D4"/>
    <w:rsid w:val="00D9224A"/>
    <w:rsid w:val="00D92848"/>
    <w:rsid w:val="00D9292D"/>
    <w:rsid w:val="00D9439A"/>
    <w:rsid w:val="00D963F1"/>
    <w:rsid w:val="00D96D00"/>
    <w:rsid w:val="00DA09E7"/>
    <w:rsid w:val="00DA2DEA"/>
    <w:rsid w:val="00DA6768"/>
    <w:rsid w:val="00DB1BD3"/>
    <w:rsid w:val="00DB1CF1"/>
    <w:rsid w:val="00DB37E3"/>
    <w:rsid w:val="00DB45DF"/>
    <w:rsid w:val="00DB46EF"/>
    <w:rsid w:val="00DC0BCF"/>
    <w:rsid w:val="00DC10E8"/>
    <w:rsid w:val="00DC29B8"/>
    <w:rsid w:val="00DC2BBC"/>
    <w:rsid w:val="00DC3515"/>
    <w:rsid w:val="00DC5909"/>
    <w:rsid w:val="00DD0A20"/>
    <w:rsid w:val="00DD286E"/>
    <w:rsid w:val="00DD4C56"/>
    <w:rsid w:val="00DD510F"/>
    <w:rsid w:val="00DD783B"/>
    <w:rsid w:val="00DE10BD"/>
    <w:rsid w:val="00DE12BB"/>
    <w:rsid w:val="00DE481D"/>
    <w:rsid w:val="00DE4C48"/>
    <w:rsid w:val="00DF19CB"/>
    <w:rsid w:val="00DF20FF"/>
    <w:rsid w:val="00DF368E"/>
    <w:rsid w:val="00DF487D"/>
    <w:rsid w:val="00DF5349"/>
    <w:rsid w:val="00DF62B9"/>
    <w:rsid w:val="00E0029A"/>
    <w:rsid w:val="00E06FEC"/>
    <w:rsid w:val="00E078A8"/>
    <w:rsid w:val="00E0793E"/>
    <w:rsid w:val="00E10D06"/>
    <w:rsid w:val="00E113EC"/>
    <w:rsid w:val="00E136E1"/>
    <w:rsid w:val="00E144CD"/>
    <w:rsid w:val="00E170A8"/>
    <w:rsid w:val="00E26205"/>
    <w:rsid w:val="00E30783"/>
    <w:rsid w:val="00E3101D"/>
    <w:rsid w:val="00E3102B"/>
    <w:rsid w:val="00E31A78"/>
    <w:rsid w:val="00E31FAB"/>
    <w:rsid w:val="00E32A80"/>
    <w:rsid w:val="00E344CF"/>
    <w:rsid w:val="00E35B1E"/>
    <w:rsid w:val="00E364D4"/>
    <w:rsid w:val="00E401E6"/>
    <w:rsid w:val="00E42B6D"/>
    <w:rsid w:val="00E43B13"/>
    <w:rsid w:val="00E45D4B"/>
    <w:rsid w:val="00E4694D"/>
    <w:rsid w:val="00E47728"/>
    <w:rsid w:val="00E5128B"/>
    <w:rsid w:val="00E52618"/>
    <w:rsid w:val="00E540D8"/>
    <w:rsid w:val="00E55BCF"/>
    <w:rsid w:val="00E575DA"/>
    <w:rsid w:val="00E5794D"/>
    <w:rsid w:val="00E57E10"/>
    <w:rsid w:val="00E60841"/>
    <w:rsid w:val="00E6106D"/>
    <w:rsid w:val="00E62C56"/>
    <w:rsid w:val="00E70DB0"/>
    <w:rsid w:val="00E72DC8"/>
    <w:rsid w:val="00E7504A"/>
    <w:rsid w:val="00E75CA5"/>
    <w:rsid w:val="00E75D2B"/>
    <w:rsid w:val="00E77679"/>
    <w:rsid w:val="00E83F37"/>
    <w:rsid w:val="00E854AB"/>
    <w:rsid w:val="00E921E8"/>
    <w:rsid w:val="00E924CF"/>
    <w:rsid w:val="00E939AD"/>
    <w:rsid w:val="00E93C68"/>
    <w:rsid w:val="00E944E1"/>
    <w:rsid w:val="00E952C3"/>
    <w:rsid w:val="00EA023E"/>
    <w:rsid w:val="00EA1F1F"/>
    <w:rsid w:val="00EA379A"/>
    <w:rsid w:val="00EA72D9"/>
    <w:rsid w:val="00EB32AC"/>
    <w:rsid w:val="00EB4021"/>
    <w:rsid w:val="00EC026C"/>
    <w:rsid w:val="00EC1AA6"/>
    <w:rsid w:val="00EC1D24"/>
    <w:rsid w:val="00EC4582"/>
    <w:rsid w:val="00EC4BEC"/>
    <w:rsid w:val="00EC78F0"/>
    <w:rsid w:val="00ED079A"/>
    <w:rsid w:val="00ED0FDD"/>
    <w:rsid w:val="00ED1863"/>
    <w:rsid w:val="00ED3310"/>
    <w:rsid w:val="00ED4172"/>
    <w:rsid w:val="00ED61EE"/>
    <w:rsid w:val="00EE3706"/>
    <w:rsid w:val="00EE5C06"/>
    <w:rsid w:val="00EE5C81"/>
    <w:rsid w:val="00EE689D"/>
    <w:rsid w:val="00EE6B54"/>
    <w:rsid w:val="00EE749C"/>
    <w:rsid w:val="00EF0153"/>
    <w:rsid w:val="00EF2AEF"/>
    <w:rsid w:val="00EF6F5D"/>
    <w:rsid w:val="00F0562D"/>
    <w:rsid w:val="00F05775"/>
    <w:rsid w:val="00F11041"/>
    <w:rsid w:val="00F1161F"/>
    <w:rsid w:val="00F153A1"/>
    <w:rsid w:val="00F15C44"/>
    <w:rsid w:val="00F16AE8"/>
    <w:rsid w:val="00F16D5D"/>
    <w:rsid w:val="00F20A64"/>
    <w:rsid w:val="00F21D97"/>
    <w:rsid w:val="00F234E5"/>
    <w:rsid w:val="00F23AA9"/>
    <w:rsid w:val="00F266CE"/>
    <w:rsid w:val="00F270C8"/>
    <w:rsid w:val="00F30F06"/>
    <w:rsid w:val="00F31F3E"/>
    <w:rsid w:val="00F31FC6"/>
    <w:rsid w:val="00F34133"/>
    <w:rsid w:val="00F34347"/>
    <w:rsid w:val="00F346EA"/>
    <w:rsid w:val="00F36959"/>
    <w:rsid w:val="00F37E1C"/>
    <w:rsid w:val="00F41AC6"/>
    <w:rsid w:val="00F4685B"/>
    <w:rsid w:val="00F46C2B"/>
    <w:rsid w:val="00F46FE5"/>
    <w:rsid w:val="00F50B3E"/>
    <w:rsid w:val="00F52425"/>
    <w:rsid w:val="00F55182"/>
    <w:rsid w:val="00F553E4"/>
    <w:rsid w:val="00F556C8"/>
    <w:rsid w:val="00F57517"/>
    <w:rsid w:val="00F601AD"/>
    <w:rsid w:val="00F60C9C"/>
    <w:rsid w:val="00F61604"/>
    <w:rsid w:val="00F617ED"/>
    <w:rsid w:val="00F64702"/>
    <w:rsid w:val="00F6584F"/>
    <w:rsid w:val="00F66AD5"/>
    <w:rsid w:val="00F72768"/>
    <w:rsid w:val="00F74A64"/>
    <w:rsid w:val="00F76556"/>
    <w:rsid w:val="00F774D0"/>
    <w:rsid w:val="00F77E45"/>
    <w:rsid w:val="00F81CD9"/>
    <w:rsid w:val="00F828CC"/>
    <w:rsid w:val="00F83A02"/>
    <w:rsid w:val="00F857BB"/>
    <w:rsid w:val="00F86FA6"/>
    <w:rsid w:val="00F924FE"/>
    <w:rsid w:val="00F94B72"/>
    <w:rsid w:val="00F952A5"/>
    <w:rsid w:val="00F96AA0"/>
    <w:rsid w:val="00FA0BE1"/>
    <w:rsid w:val="00FA4642"/>
    <w:rsid w:val="00FA466E"/>
    <w:rsid w:val="00FA62F2"/>
    <w:rsid w:val="00FA7939"/>
    <w:rsid w:val="00FB00EF"/>
    <w:rsid w:val="00FB07A2"/>
    <w:rsid w:val="00FB1E53"/>
    <w:rsid w:val="00FB28FA"/>
    <w:rsid w:val="00FB412C"/>
    <w:rsid w:val="00FB4DFE"/>
    <w:rsid w:val="00FB5E26"/>
    <w:rsid w:val="00FB661C"/>
    <w:rsid w:val="00FC10BE"/>
    <w:rsid w:val="00FC36D2"/>
    <w:rsid w:val="00FC3B54"/>
    <w:rsid w:val="00FC47F4"/>
    <w:rsid w:val="00FC5F11"/>
    <w:rsid w:val="00FC7290"/>
    <w:rsid w:val="00FD267E"/>
    <w:rsid w:val="00FD2E83"/>
    <w:rsid w:val="00FD3103"/>
    <w:rsid w:val="00FD38E5"/>
    <w:rsid w:val="00FD411E"/>
    <w:rsid w:val="00FD4D8B"/>
    <w:rsid w:val="00FD565F"/>
    <w:rsid w:val="00FD68C2"/>
    <w:rsid w:val="00FD6B24"/>
    <w:rsid w:val="00FD6ED9"/>
    <w:rsid w:val="00FD717B"/>
    <w:rsid w:val="00FE3070"/>
    <w:rsid w:val="00FE37D0"/>
    <w:rsid w:val="00FE701A"/>
    <w:rsid w:val="00FE7747"/>
    <w:rsid w:val="00FF0013"/>
    <w:rsid w:val="00FF4D09"/>
    <w:rsid w:val="00FF72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rules v:ext="edit">
        <o:r id="V:Rule8" type="connector" idref="#Прямая со стрелкой 73"/>
        <o:r id="V:Rule9" type="connector" idref="#Прямая со стрелкой 71"/>
        <o:r id="V:Rule10" type="connector" idref="#Прямая со стрелкой 72"/>
        <o:r id="V:Rule11" type="connector" idref="#Прямая со стрелкой 67"/>
        <o:r id="V:Rule12" type="connector" idref="#Прямая со стрелкой 68"/>
        <o:r id="V:Rule13" type="connector" idref="#Прямая со стрелкой 70"/>
        <o:r id="V:Rule14" type="connector" idref="#Прямая со стрелкой 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footnote reference" w:locked="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Strong" w:locked="1" w:qFormat="1"/>
    <w:lsdException w:name="Emphasis" w:locked="1" w:qFormat="1"/>
    <w:lsdException w:name="Plai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17F2F"/>
    <w:pPr>
      <w:widowControl w:val="0"/>
      <w:autoSpaceDE w:val="0"/>
      <w:autoSpaceDN w:val="0"/>
      <w:adjustRightInd w:val="0"/>
    </w:pPr>
    <w:rPr>
      <w:rFonts w:eastAsia="Times New Roman"/>
      <w:sz w:val="24"/>
      <w:szCs w:val="24"/>
      <w:lang w:val="en-US"/>
    </w:rPr>
  </w:style>
  <w:style w:type="paragraph" w:styleId="1">
    <w:name w:val="heading 1"/>
    <w:basedOn w:val="a0"/>
    <w:next w:val="a0"/>
    <w:link w:val="10"/>
    <w:qFormat/>
    <w:rsid w:val="006E224E"/>
    <w:pPr>
      <w:keepNext/>
      <w:keepLines/>
      <w:spacing w:before="480"/>
      <w:outlineLvl w:val="0"/>
    </w:pPr>
    <w:rPr>
      <w:rFonts w:ascii="Cambria" w:eastAsia="Calibri" w:hAnsi="Cambria"/>
      <w:b/>
      <w:bCs/>
      <w:color w:val="365F91"/>
      <w:sz w:val="28"/>
      <w:szCs w:val="28"/>
    </w:rPr>
  </w:style>
  <w:style w:type="paragraph" w:styleId="2">
    <w:name w:val="heading 2"/>
    <w:basedOn w:val="a0"/>
    <w:link w:val="20"/>
    <w:qFormat/>
    <w:rsid w:val="00417F2F"/>
    <w:pPr>
      <w:widowControl/>
      <w:autoSpaceDE/>
      <w:autoSpaceDN/>
      <w:adjustRightInd/>
      <w:spacing w:line="360" w:lineRule="auto"/>
      <w:ind w:firstLine="709"/>
      <w:jc w:val="both"/>
      <w:outlineLvl w:val="1"/>
    </w:pPr>
    <w:rPr>
      <w:rFonts w:eastAsia="@Arial Unicode MS"/>
      <w:b/>
      <w:bCs/>
      <w:sz w:val="28"/>
      <w:szCs w:val="28"/>
      <w:lang w:val="ru-RU"/>
    </w:rPr>
  </w:style>
  <w:style w:type="paragraph" w:styleId="3">
    <w:name w:val="heading 3"/>
    <w:basedOn w:val="a0"/>
    <w:next w:val="a0"/>
    <w:link w:val="30"/>
    <w:qFormat/>
    <w:rsid w:val="00C74507"/>
    <w:pPr>
      <w:keepNext/>
      <w:keepLines/>
      <w:spacing w:before="200"/>
      <w:outlineLvl w:val="2"/>
    </w:pPr>
    <w:rPr>
      <w:rFonts w:ascii="Cambria" w:eastAsia="Calibri" w:hAnsi="Cambria"/>
      <w:b/>
      <w:bCs/>
      <w:color w:val="4F81BD"/>
    </w:rPr>
  </w:style>
  <w:style w:type="paragraph" w:styleId="4">
    <w:name w:val="heading 4"/>
    <w:basedOn w:val="a0"/>
    <w:next w:val="a0"/>
    <w:link w:val="40"/>
    <w:qFormat/>
    <w:rsid w:val="00BB6CB3"/>
    <w:pPr>
      <w:keepNext/>
      <w:keepLines/>
      <w:spacing w:before="200"/>
      <w:outlineLvl w:val="3"/>
    </w:pPr>
    <w:rPr>
      <w:rFonts w:ascii="Cambria" w:eastAsia="Calibri"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Zag11">
    <w:name w:val="Zag_11"/>
    <w:rsid w:val="00417F2F"/>
  </w:style>
  <w:style w:type="table" w:styleId="a4">
    <w:name w:val="Table Grid"/>
    <w:basedOn w:val="a2"/>
    <w:rsid w:val="00417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locked/>
    <w:rsid w:val="00417F2F"/>
    <w:rPr>
      <w:rFonts w:eastAsia="@Arial Unicode MS" w:cs="Times New Roman"/>
      <w:b/>
      <w:bCs/>
      <w:sz w:val="28"/>
      <w:szCs w:val="28"/>
      <w:lang w:eastAsia="ru-RU"/>
    </w:rPr>
  </w:style>
  <w:style w:type="paragraph" w:customStyle="1" w:styleId="a5">
    <w:name w:val="А_осн"/>
    <w:basedOn w:val="a0"/>
    <w:link w:val="a6"/>
    <w:rsid w:val="00CD495F"/>
    <w:pPr>
      <w:spacing w:line="360" w:lineRule="auto"/>
      <w:ind w:firstLine="454"/>
      <w:jc w:val="both"/>
    </w:pPr>
    <w:rPr>
      <w:rFonts w:eastAsia="@Arial Unicode MS"/>
      <w:sz w:val="28"/>
      <w:szCs w:val="28"/>
      <w:lang w:val="ru-RU"/>
    </w:rPr>
  </w:style>
  <w:style w:type="character" w:customStyle="1" w:styleId="a6">
    <w:name w:val="А_осн Знак"/>
    <w:basedOn w:val="a1"/>
    <w:link w:val="a5"/>
    <w:locked/>
    <w:rsid w:val="00CD495F"/>
    <w:rPr>
      <w:rFonts w:eastAsia="@Arial Unicode MS" w:cs="Times New Roman"/>
      <w:sz w:val="28"/>
      <w:szCs w:val="28"/>
      <w:lang w:eastAsia="ru-RU"/>
    </w:rPr>
  </w:style>
  <w:style w:type="character" w:customStyle="1" w:styleId="10">
    <w:name w:val="Заголовок 1 Знак"/>
    <w:basedOn w:val="a1"/>
    <w:link w:val="1"/>
    <w:locked/>
    <w:rsid w:val="006E224E"/>
    <w:rPr>
      <w:rFonts w:ascii="Cambria" w:hAnsi="Cambria" w:cs="Times New Roman"/>
      <w:b/>
      <w:bCs/>
      <w:color w:val="365F91"/>
      <w:sz w:val="28"/>
      <w:szCs w:val="28"/>
      <w:lang w:val="en-US" w:eastAsia="ru-RU"/>
    </w:rPr>
  </w:style>
  <w:style w:type="paragraph" w:customStyle="1" w:styleId="11">
    <w:name w:val="Абзац списка1"/>
    <w:basedOn w:val="a0"/>
    <w:link w:val="ListParagraphChar"/>
    <w:rsid w:val="006E224E"/>
    <w:pPr>
      <w:widowControl/>
      <w:autoSpaceDE/>
      <w:autoSpaceDN/>
      <w:adjustRightInd/>
      <w:ind w:left="720"/>
      <w:contextualSpacing/>
    </w:pPr>
    <w:rPr>
      <w:szCs w:val="20"/>
    </w:rPr>
  </w:style>
  <w:style w:type="paragraph" w:customStyle="1" w:styleId="Default">
    <w:name w:val="Default"/>
    <w:rsid w:val="00580C58"/>
    <w:pPr>
      <w:autoSpaceDE w:val="0"/>
      <w:autoSpaceDN w:val="0"/>
      <w:adjustRightInd w:val="0"/>
    </w:pPr>
    <w:rPr>
      <w:color w:val="000000"/>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80C58"/>
    <w:rPr>
      <w:rFonts w:ascii="Times New Roman" w:hAnsi="Times New Roman"/>
      <w:sz w:val="24"/>
      <w:u w:val="none"/>
      <w:effect w:val="none"/>
    </w:rPr>
  </w:style>
  <w:style w:type="paragraph" w:styleId="a7">
    <w:name w:val="Body Text Indent"/>
    <w:basedOn w:val="a0"/>
    <w:link w:val="12"/>
    <w:rsid w:val="0076037D"/>
    <w:pPr>
      <w:widowControl/>
      <w:autoSpaceDE/>
      <w:autoSpaceDN/>
      <w:adjustRightInd/>
      <w:spacing w:after="120"/>
      <w:ind w:left="283"/>
    </w:pPr>
    <w:rPr>
      <w:szCs w:val="20"/>
    </w:rPr>
  </w:style>
  <w:style w:type="character" w:customStyle="1" w:styleId="a8">
    <w:name w:val="Основной текст с отступом Знак"/>
    <w:basedOn w:val="a1"/>
    <w:semiHidden/>
    <w:rsid w:val="0076037D"/>
    <w:rPr>
      <w:rFonts w:eastAsia="Times New Roman" w:cs="Times New Roman"/>
      <w:sz w:val="24"/>
      <w:szCs w:val="24"/>
      <w:lang w:val="en-US" w:eastAsia="ru-RU"/>
    </w:rPr>
  </w:style>
  <w:style w:type="character" w:customStyle="1" w:styleId="12">
    <w:name w:val="Основной текст с отступом Знак1"/>
    <w:link w:val="a7"/>
    <w:locked/>
    <w:rsid w:val="0076037D"/>
    <w:rPr>
      <w:rFonts w:eastAsia="Times New Roman"/>
      <w:sz w:val="24"/>
      <w:lang w:eastAsia="ru-RU"/>
    </w:rPr>
  </w:style>
  <w:style w:type="paragraph" w:customStyle="1" w:styleId="13">
    <w:name w:val="Обычный1"/>
    <w:rsid w:val="00853266"/>
    <w:pPr>
      <w:widowControl w:val="0"/>
      <w:jc w:val="both"/>
    </w:pPr>
  </w:style>
  <w:style w:type="character" w:customStyle="1" w:styleId="30">
    <w:name w:val="Заголовок 3 Знак"/>
    <w:basedOn w:val="a1"/>
    <w:link w:val="3"/>
    <w:locked/>
    <w:rsid w:val="00C74507"/>
    <w:rPr>
      <w:rFonts w:ascii="Cambria" w:hAnsi="Cambria" w:cs="Times New Roman"/>
      <w:b/>
      <w:bCs/>
      <w:color w:val="4F81BD"/>
      <w:sz w:val="24"/>
      <w:szCs w:val="24"/>
      <w:lang w:val="en-US" w:eastAsia="ru-RU"/>
    </w:rPr>
  </w:style>
  <w:style w:type="paragraph" w:styleId="a9">
    <w:name w:val="header"/>
    <w:basedOn w:val="a0"/>
    <w:link w:val="aa"/>
    <w:rsid w:val="00CB4FFF"/>
    <w:pPr>
      <w:tabs>
        <w:tab w:val="center" w:pos="4677"/>
        <w:tab w:val="right" w:pos="9355"/>
      </w:tabs>
    </w:pPr>
  </w:style>
  <w:style w:type="character" w:customStyle="1" w:styleId="aa">
    <w:name w:val="Верхний колонтитул Знак"/>
    <w:basedOn w:val="a1"/>
    <w:link w:val="a9"/>
    <w:locked/>
    <w:rsid w:val="00CB4FFF"/>
    <w:rPr>
      <w:rFonts w:eastAsia="Times New Roman" w:cs="Times New Roman"/>
      <w:sz w:val="24"/>
      <w:szCs w:val="24"/>
      <w:lang w:val="en-US" w:eastAsia="ru-RU"/>
    </w:rPr>
  </w:style>
  <w:style w:type="paragraph" w:customStyle="1" w:styleId="ab">
    <w:name w:val="А_сноска"/>
    <w:basedOn w:val="ac"/>
    <w:link w:val="ad"/>
    <w:rsid w:val="00CB4FFF"/>
    <w:pPr>
      <w:autoSpaceDE/>
      <w:autoSpaceDN/>
      <w:adjustRightInd/>
      <w:ind w:firstLine="400"/>
      <w:jc w:val="both"/>
    </w:pPr>
    <w:rPr>
      <w:rFonts w:eastAsia="Calibri"/>
      <w:sz w:val="24"/>
      <w:szCs w:val="24"/>
      <w:lang w:val="ru-RU"/>
    </w:rPr>
  </w:style>
  <w:style w:type="character" w:customStyle="1" w:styleId="ad">
    <w:name w:val="А_сноска Знак"/>
    <w:basedOn w:val="a1"/>
    <w:link w:val="ab"/>
    <w:locked/>
    <w:rsid w:val="00CB4FFF"/>
    <w:rPr>
      <w:rFonts w:eastAsia="Times New Roman" w:cs="Times New Roman"/>
      <w:sz w:val="24"/>
      <w:szCs w:val="24"/>
      <w:lang w:eastAsia="ru-RU"/>
    </w:rPr>
  </w:style>
  <w:style w:type="paragraph" w:styleId="ac">
    <w:name w:val="footnote text"/>
    <w:aliases w:val="Знак6,F1"/>
    <w:basedOn w:val="a0"/>
    <w:link w:val="ae"/>
    <w:rsid w:val="00CB4FFF"/>
    <w:rPr>
      <w:sz w:val="20"/>
      <w:szCs w:val="20"/>
    </w:rPr>
  </w:style>
  <w:style w:type="character" w:customStyle="1" w:styleId="ae">
    <w:name w:val="Текст сноски Знак"/>
    <w:aliases w:val="Знак6 Знак,F1 Знак"/>
    <w:basedOn w:val="a1"/>
    <w:link w:val="ac"/>
    <w:locked/>
    <w:rsid w:val="00CB4FFF"/>
    <w:rPr>
      <w:rFonts w:eastAsia="Times New Roman" w:cs="Times New Roman"/>
      <w:sz w:val="20"/>
      <w:szCs w:val="20"/>
      <w:lang w:val="en-US" w:eastAsia="ru-RU"/>
    </w:rPr>
  </w:style>
  <w:style w:type="character" w:styleId="af">
    <w:name w:val="Emphasis"/>
    <w:basedOn w:val="a1"/>
    <w:qFormat/>
    <w:rsid w:val="007A5379"/>
    <w:rPr>
      <w:i/>
    </w:rPr>
  </w:style>
  <w:style w:type="character" w:customStyle="1" w:styleId="dash041e005f0431005f044b005f0447005f043d005f044b005f0439005f005fchar1char1">
    <w:name w:val="dash041e_005f0431_005f044b_005f0447_005f043d_005f044b_005f0439_005f_005fchar1__char1"/>
    <w:rsid w:val="005C65D7"/>
    <w:rPr>
      <w:rFonts w:ascii="Times New Roman" w:hAnsi="Times New Roman"/>
      <w:sz w:val="24"/>
      <w:u w:val="none"/>
      <w:effect w:val="none"/>
    </w:rPr>
  </w:style>
  <w:style w:type="character" w:customStyle="1" w:styleId="ListParagraphChar">
    <w:name w:val="List Paragraph Char"/>
    <w:link w:val="11"/>
    <w:locked/>
    <w:rsid w:val="0041240D"/>
    <w:rPr>
      <w:rFonts w:eastAsia="Times New Roman"/>
      <w:sz w:val="24"/>
      <w:lang w:eastAsia="ru-RU"/>
    </w:rPr>
  </w:style>
  <w:style w:type="paragraph" w:styleId="21">
    <w:name w:val="Body Text Indent 2"/>
    <w:basedOn w:val="a0"/>
    <w:link w:val="22"/>
    <w:semiHidden/>
    <w:rsid w:val="00466222"/>
    <w:pPr>
      <w:spacing w:after="120" w:line="480" w:lineRule="auto"/>
      <w:ind w:left="283"/>
    </w:pPr>
  </w:style>
  <w:style w:type="character" w:customStyle="1" w:styleId="22">
    <w:name w:val="Основной текст с отступом 2 Знак"/>
    <w:basedOn w:val="a1"/>
    <w:link w:val="21"/>
    <w:semiHidden/>
    <w:locked/>
    <w:rsid w:val="00466222"/>
    <w:rPr>
      <w:rFonts w:eastAsia="Times New Roman" w:cs="Times New Roman"/>
      <w:sz w:val="24"/>
      <w:szCs w:val="24"/>
      <w:lang w:val="en-US" w:eastAsia="ru-RU"/>
    </w:rPr>
  </w:style>
  <w:style w:type="character" w:styleId="af0">
    <w:name w:val="footnote reference"/>
    <w:basedOn w:val="a1"/>
    <w:rsid w:val="00466222"/>
    <w:rPr>
      <w:vertAlign w:val="superscript"/>
    </w:rPr>
  </w:style>
  <w:style w:type="character" w:styleId="af1">
    <w:name w:val="annotation reference"/>
    <w:basedOn w:val="a1"/>
    <w:rsid w:val="00466222"/>
    <w:rPr>
      <w:sz w:val="16"/>
    </w:rPr>
  </w:style>
  <w:style w:type="paragraph" w:customStyle="1" w:styleId="23">
    <w:name w:val="?????2"/>
    <w:basedOn w:val="a0"/>
    <w:rsid w:val="00466222"/>
    <w:pPr>
      <w:widowControl/>
      <w:tabs>
        <w:tab w:val="left" w:pos="567"/>
      </w:tabs>
      <w:overflowPunct w:val="0"/>
      <w:ind w:left="113" w:right="284"/>
      <w:jc w:val="both"/>
    </w:pPr>
    <w:rPr>
      <w:rFonts w:eastAsia="Calibri"/>
      <w:lang w:val="ru-RU" w:eastAsia="en-US"/>
    </w:rPr>
  </w:style>
  <w:style w:type="character" w:customStyle="1" w:styleId="40">
    <w:name w:val="Заголовок 4 Знак"/>
    <w:basedOn w:val="a1"/>
    <w:link w:val="4"/>
    <w:locked/>
    <w:rsid w:val="00BB6CB3"/>
    <w:rPr>
      <w:rFonts w:ascii="Cambria" w:hAnsi="Cambria" w:cs="Times New Roman"/>
      <w:b/>
      <w:bCs/>
      <w:i/>
      <w:iCs/>
      <w:color w:val="4F81BD"/>
      <w:sz w:val="24"/>
      <w:szCs w:val="24"/>
      <w:lang w:val="en-US" w:eastAsia="ru-RU"/>
    </w:rPr>
  </w:style>
  <w:style w:type="paragraph" w:customStyle="1" w:styleId="af2">
    <w:name w:val="Новый"/>
    <w:basedOn w:val="a0"/>
    <w:rsid w:val="00E31A78"/>
    <w:pPr>
      <w:widowControl/>
      <w:autoSpaceDE/>
      <w:autoSpaceDN/>
      <w:adjustRightInd/>
      <w:spacing w:line="360" w:lineRule="auto"/>
      <w:ind w:firstLine="454"/>
      <w:jc w:val="both"/>
    </w:pPr>
    <w:rPr>
      <w:sz w:val="28"/>
      <w:lang w:val="ru-RU" w:eastAsia="en-US"/>
    </w:rPr>
  </w:style>
  <w:style w:type="paragraph" w:customStyle="1" w:styleId="a">
    <w:name w:val="НОМЕРА"/>
    <w:basedOn w:val="af3"/>
    <w:link w:val="af4"/>
    <w:rsid w:val="002E5C7D"/>
    <w:pPr>
      <w:widowControl/>
      <w:numPr>
        <w:numId w:val="74"/>
      </w:numPr>
      <w:autoSpaceDE/>
      <w:autoSpaceDN/>
      <w:adjustRightInd/>
      <w:jc w:val="both"/>
    </w:pPr>
    <w:rPr>
      <w:rFonts w:ascii="Arial Narrow" w:hAnsi="Arial Narrow"/>
      <w:sz w:val="18"/>
    </w:rPr>
  </w:style>
  <w:style w:type="character" w:customStyle="1" w:styleId="af4">
    <w:name w:val="НОМЕРА Знак"/>
    <w:link w:val="a"/>
    <w:locked/>
    <w:rsid w:val="002E5C7D"/>
    <w:rPr>
      <w:rFonts w:ascii="Arial Narrow" w:eastAsia="Times New Roman" w:hAnsi="Arial Narrow"/>
      <w:sz w:val="18"/>
      <w:lang w:eastAsia="ru-RU"/>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rsid w:val="002E5C7D"/>
    <w:rPr>
      <w:szCs w:val="20"/>
    </w:rPr>
  </w:style>
  <w:style w:type="character" w:customStyle="1" w:styleId="dash041e0431044b0447043d044b0439char1">
    <w:name w:val="dash041e_0431_044b_0447_043d_044b_0439__char1"/>
    <w:rsid w:val="002E5C7D"/>
    <w:rPr>
      <w:rFonts w:ascii="Times New Roman" w:hAnsi="Times New Roman"/>
      <w:sz w:val="24"/>
      <w:u w:val="none"/>
      <w:effect w:val="none"/>
    </w:rPr>
  </w:style>
  <w:style w:type="paragraph" w:styleId="af6">
    <w:name w:val="Balloon Text"/>
    <w:basedOn w:val="a0"/>
    <w:link w:val="af7"/>
    <w:semiHidden/>
    <w:rsid w:val="001870C9"/>
    <w:rPr>
      <w:rFonts w:ascii="Tahoma" w:hAnsi="Tahoma" w:cs="Tahoma"/>
      <w:sz w:val="16"/>
      <w:szCs w:val="16"/>
    </w:rPr>
  </w:style>
  <w:style w:type="character" w:customStyle="1" w:styleId="af7">
    <w:name w:val="Текст выноски Знак"/>
    <w:basedOn w:val="a1"/>
    <w:link w:val="af6"/>
    <w:semiHidden/>
    <w:locked/>
    <w:rsid w:val="001870C9"/>
    <w:rPr>
      <w:rFonts w:ascii="Tahoma" w:eastAsia="Times New Roman" w:hAnsi="Tahoma" w:cs="Tahoma"/>
      <w:sz w:val="16"/>
      <w:szCs w:val="16"/>
      <w:lang w:val="en-US" w:eastAsia="ru-RU"/>
    </w:rPr>
  </w:style>
  <w:style w:type="paragraph" w:customStyle="1" w:styleId="-11">
    <w:name w:val="Цветной список - Акцент 11"/>
    <w:basedOn w:val="a0"/>
    <w:rsid w:val="004B569E"/>
    <w:pPr>
      <w:widowControl/>
      <w:autoSpaceDE/>
      <w:autoSpaceDN/>
      <w:adjustRightInd/>
      <w:ind w:left="720"/>
      <w:contextualSpacing/>
    </w:pPr>
    <w:rPr>
      <w:rFonts w:eastAsia="Calibri"/>
      <w:lang w:val="ru-RU"/>
    </w:rPr>
  </w:style>
  <w:style w:type="paragraph" w:customStyle="1" w:styleId="af8">
    <w:name w:val="А_основной"/>
    <w:basedOn w:val="a0"/>
    <w:link w:val="af9"/>
    <w:rsid w:val="004D200B"/>
    <w:pPr>
      <w:widowControl/>
      <w:autoSpaceDE/>
      <w:autoSpaceDN/>
      <w:adjustRightInd/>
      <w:spacing w:line="360" w:lineRule="auto"/>
      <w:ind w:firstLine="454"/>
      <w:jc w:val="both"/>
    </w:pPr>
    <w:rPr>
      <w:sz w:val="28"/>
      <w:szCs w:val="20"/>
    </w:rPr>
  </w:style>
  <w:style w:type="character" w:customStyle="1" w:styleId="af9">
    <w:name w:val="А_основной Знак"/>
    <w:link w:val="af8"/>
    <w:locked/>
    <w:rsid w:val="004D200B"/>
    <w:rPr>
      <w:rFonts w:eastAsia="Times New Roman"/>
      <w:sz w:val="28"/>
    </w:rPr>
  </w:style>
  <w:style w:type="paragraph" w:styleId="24">
    <w:name w:val="Body Text 2"/>
    <w:basedOn w:val="a0"/>
    <w:link w:val="25"/>
    <w:semiHidden/>
    <w:rsid w:val="00950521"/>
    <w:pPr>
      <w:spacing w:after="120" w:line="480" w:lineRule="auto"/>
    </w:pPr>
  </w:style>
  <w:style w:type="character" w:customStyle="1" w:styleId="25">
    <w:name w:val="Основной текст 2 Знак"/>
    <w:basedOn w:val="a1"/>
    <w:link w:val="24"/>
    <w:semiHidden/>
    <w:locked/>
    <w:rsid w:val="00950521"/>
    <w:rPr>
      <w:rFonts w:eastAsia="Times New Roman" w:cs="Times New Roman"/>
      <w:sz w:val="24"/>
      <w:szCs w:val="24"/>
      <w:lang w:val="en-US" w:eastAsia="ru-RU"/>
    </w:rPr>
  </w:style>
  <w:style w:type="paragraph" w:styleId="31">
    <w:name w:val="toc 3"/>
    <w:basedOn w:val="a0"/>
    <w:next w:val="a0"/>
    <w:autoRedefine/>
    <w:rsid w:val="009B0832"/>
    <w:pPr>
      <w:widowControl/>
      <w:tabs>
        <w:tab w:val="left" w:pos="1843"/>
        <w:tab w:val="right" w:leader="dot" w:pos="9496"/>
      </w:tabs>
      <w:autoSpaceDE/>
      <w:autoSpaceDN/>
      <w:adjustRightInd/>
      <w:ind w:firstLine="709"/>
    </w:pPr>
    <w:rPr>
      <w:b/>
      <w:sz w:val="28"/>
      <w:szCs w:val="28"/>
      <w:lang w:val="ru-RU" w:eastAsia="en-US"/>
    </w:rPr>
  </w:style>
  <w:style w:type="paragraph" w:customStyle="1" w:styleId="Abstract">
    <w:name w:val="Abstract"/>
    <w:basedOn w:val="a0"/>
    <w:link w:val="Abstract0"/>
    <w:rsid w:val="00A01A63"/>
    <w:pPr>
      <w:spacing w:line="360" w:lineRule="auto"/>
      <w:ind w:firstLine="454"/>
      <w:jc w:val="both"/>
    </w:pPr>
    <w:rPr>
      <w:rFonts w:eastAsia="@Arial Unicode MS"/>
      <w:sz w:val="28"/>
      <w:szCs w:val="20"/>
    </w:rPr>
  </w:style>
  <w:style w:type="paragraph" w:styleId="afa">
    <w:name w:val="Plain Text"/>
    <w:basedOn w:val="a0"/>
    <w:link w:val="afb"/>
    <w:rsid w:val="00A01A63"/>
    <w:pPr>
      <w:widowControl/>
      <w:autoSpaceDE/>
      <w:autoSpaceDN/>
      <w:adjustRightInd/>
    </w:pPr>
    <w:rPr>
      <w:rFonts w:ascii="Courier New" w:eastAsia="Calibri" w:hAnsi="Courier New" w:cs="Courier New"/>
      <w:sz w:val="20"/>
      <w:szCs w:val="20"/>
      <w:lang w:val="ru-RU"/>
    </w:rPr>
  </w:style>
  <w:style w:type="character" w:customStyle="1" w:styleId="afb">
    <w:name w:val="Текст Знак"/>
    <w:basedOn w:val="a1"/>
    <w:link w:val="afa"/>
    <w:locked/>
    <w:rsid w:val="00A01A63"/>
    <w:rPr>
      <w:rFonts w:ascii="Courier New" w:hAnsi="Courier New" w:cs="Courier New"/>
      <w:sz w:val="20"/>
      <w:szCs w:val="20"/>
      <w:lang w:eastAsia="ru-RU"/>
    </w:rPr>
  </w:style>
  <w:style w:type="character" w:customStyle="1" w:styleId="Abstract0">
    <w:name w:val="Abstract Знак"/>
    <w:link w:val="Abstract"/>
    <w:locked/>
    <w:rsid w:val="00A01A63"/>
    <w:rPr>
      <w:rFonts w:eastAsia="@Arial Unicode MS"/>
      <w:sz w:val="28"/>
      <w:lang w:eastAsia="ru-RU"/>
    </w:rPr>
  </w:style>
  <w:style w:type="paragraph" w:styleId="afc">
    <w:name w:val="Body Text"/>
    <w:basedOn w:val="a0"/>
    <w:link w:val="afd"/>
    <w:rsid w:val="002F7367"/>
    <w:pPr>
      <w:spacing w:after="120"/>
    </w:pPr>
  </w:style>
  <w:style w:type="character" w:customStyle="1" w:styleId="afd">
    <w:name w:val="Основной текст Знак"/>
    <w:basedOn w:val="a1"/>
    <w:link w:val="afc"/>
    <w:locked/>
    <w:rsid w:val="002F7367"/>
    <w:rPr>
      <w:rFonts w:eastAsia="Times New Roman" w:cs="Times New Roman"/>
      <w:sz w:val="24"/>
      <w:szCs w:val="24"/>
      <w:lang w:val="en-US" w:eastAsia="ru-RU"/>
    </w:rPr>
  </w:style>
  <w:style w:type="character" w:customStyle="1" w:styleId="apple-converted-space">
    <w:name w:val="apple-converted-space"/>
    <w:basedOn w:val="a1"/>
    <w:rsid w:val="0047121D"/>
    <w:rPr>
      <w:rFonts w:cs="Times New Roman"/>
    </w:rPr>
  </w:style>
  <w:style w:type="character" w:customStyle="1" w:styleId="hps">
    <w:name w:val="hps"/>
    <w:basedOn w:val="a1"/>
    <w:rsid w:val="0047121D"/>
    <w:rPr>
      <w:rFonts w:cs="Times New Roman"/>
    </w:rPr>
  </w:style>
  <w:style w:type="character" w:styleId="afe">
    <w:name w:val="Strong"/>
    <w:basedOn w:val="a1"/>
    <w:qFormat/>
    <w:rsid w:val="0047121D"/>
    <w:rPr>
      <w:rFonts w:cs="Times New Roman"/>
      <w:b/>
      <w:bCs/>
    </w:rPr>
  </w:style>
  <w:style w:type="paragraph" w:customStyle="1" w:styleId="Zag2">
    <w:name w:val="Zag_2"/>
    <w:basedOn w:val="a0"/>
    <w:rsid w:val="00F617ED"/>
    <w:pPr>
      <w:spacing w:after="129" w:line="291" w:lineRule="exact"/>
      <w:jc w:val="center"/>
    </w:pPr>
    <w:rPr>
      <w:b/>
      <w:bCs/>
      <w:color w:val="000000"/>
    </w:rPr>
  </w:style>
  <w:style w:type="paragraph" w:customStyle="1" w:styleId="26">
    <w:name w:val="Обычный2"/>
    <w:rsid w:val="00F617ED"/>
    <w:pPr>
      <w:widowControl w:val="0"/>
      <w:jc w:val="both"/>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617ED"/>
    <w:pPr>
      <w:widowControl/>
      <w:autoSpaceDE/>
      <w:autoSpaceDN/>
      <w:adjustRightInd/>
      <w:ind w:left="720" w:firstLine="700"/>
      <w:jc w:val="both"/>
    </w:pPr>
    <w:rPr>
      <w:rFonts w:eastAsia="Calibri"/>
      <w:lang w:val="ru-RU"/>
    </w:rPr>
  </w:style>
  <w:style w:type="paragraph" w:styleId="32">
    <w:name w:val="Body Text Indent 3"/>
    <w:basedOn w:val="a0"/>
    <w:link w:val="33"/>
    <w:rsid w:val="00500C95"/>
    <w:pPr>
      <w:widowControl/>
      <w:autoSpaceDE/>
      <w:autoSpaceDN/>
      <w:adjustRightInd/>
      <w:spacing w:after="120" w:line="276" w:lineRule="auto"/>
      <w:ind w:left="283"/>
    </w:pPr>
    <w:rPr>
      <w:rFonts w:ascii="Calibri" w:eastAsia="Calibri" w:hAnsi="Calibri"/>
      <w:sz w:val="16"/>
      <w:szCs w:val="16"/>
      <w:lang w:val="ru-RU"/>
    </w:rPr>
  </w:style>
  <w:style w:type="character" w:customStyle="1" w:styleId="33">
    <w:name w:val="Основной текст с отступом 3 Знак"/>
    <w:basedOn w:val="a1"/>
    <w:link w:val="32"/>
    <w:locked/>
    <w:rsid w:val="00500C95"/>
    <w:rPr>
      <w:rFonts w:ascii="Calibri" w:hAnsi="Calibri" w:cs="Times New Roman"/>
      <w:sz w:val="16"/>
      <w:szCs w:val="16"/>
      <w:lang w:eastAsia="ru-RU"/>
    </w:rPr>
  </w:style>
  <w:style w:type="character" w:customStyle="1" w:styleId="5yl5">
    <w:name w:val="_5yl5"/>
    <w:basedOn w:val="a1"/>
    <w:rsid w:val="00500C95"/>
    <w:rPr>
      <w:rFonts w:cs="Times New Roman"/>
    </w:rPr>
  </w:style>
  <w:style w:type="paragraph" w:customStyle="1" w:styleId="western">
    <w:name w:val="western"/>
    <w:basedOn w:val="a0"/>
    <w:rsid w:val="00872DFE"/>
    <w:pPr>
      <w:widowControl/>
      <w:autoSpaceDE/>
      <w:autoSpaceDN/>
      <w:adjustRightInd/>
      <w:spacing w:before="100" w:beforeAutospacing="1" w:after="115"/>
      <w:ind w:firstLine="706"/>
      <w:jc w:val="both"/>
    </w:pPr>
    <w:rPr>
      <w:rFonts w:eastAsia="Calibri"/>
      <w:color w:val="000000"/>
      <w:lang w:val="ru-RU"/>
    </w:rPr>
  </w:style>
  <w:style w:type="paragraph" w:styleId="HTML">
    <w:name w:val="HTML Preformatted"/>
    <w:basedOn w:val="a0"/>
    <w:link w:val="HTML0"/>
    <w:rsid w:val="00872D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alibri" w:hAnsi="Courier New"/>
      <w:sz w:val="20"/>
      <w:szCs w:val="20"/>
      <w:lang w:val="ru-RU"/>
    </w:rPr>
  </w:style>
  <w:style w:type="character" w:customStyle="1" w:styleId="HTML0">
    <w:name w:val="Стандартный HTML Знак"/>
    <w:basedOn w:val="a1"/>
    <w:link w:val="HTML"/>
    <w:locked/>
    <w:rsid w:val="00872DFE"/>
    <w:rPr>
      <w:rFonts w:ascii="Courier New" w:hAnsi="Courier New" w:cs="Times New Roman"/>
      <w:sz w:val="20"/>
      <w:szCs w:val="20"/>
      <w:lang w:eastAsia="ru-RU"/>
    </w:rPr>
  </w:style>
  <w:style w:type="character" w:customStyle="1" w:styleId="poemyear">
    <w:name w:val="poemyear"/>
    <w:basedOn w:val="a1"/>
    <w:rsid w:val="00872DFE"/>
    <w:rPr>
      <w:rFonts w:cs="Times New Roman"/>
    </w:rPr>
  </w:style>
  <w:style w:type="character" w:customStyle="1" w:styleId="st">
    <w:name w:val="st"/>
    <w:basedOn w:val="a1"/>
    <w:rsid w:val="00872DFE"/>
    <w:rPr>
      <w:rFonts w:cs="Times New Roman"/>
    </w:rPr>
  </w:style>
  <w:style w:type="character" w:customStyle="1" w:styleId="line">
    <w:name w:val="line"/>
    <w:basedOn w:val="a1"/>
    <w:rsid w:val="00872DFE"/>
    <w:rPr>
      <w:rFonts w:cs="Times New Roman"/>
    </w:rPr>
  </w:style>
  <w:style w:type="paragraph" w:styleId="aff">
    <w:name w:val="annotation text"/>
    <w:basedOn w:val="a0"/>
    <w:link w:val="aff0"/>
    <w:semiHidden/>
    <w:rsid w:val="000E4C3A"/>
    <w:pPr>
      <w:widowControl/>
      <w:autoSpaceDE/>
      <w:autoSpaceDN/>
      <w:adjustRightInd/>
    </w:pPr>
    <w:rPr>
      <w:rFonts w:eastAsia="Calibri"/>
      <w:sz w:val="20"/>
      <w:szCs w:val="20"/>
      <w:lang w:val="ru-RU"/>
    </w:rPr>
  </w:style>
  <w:style w:type="character" w:customStyle="1" w:styleId="aff0">
    <w:name w:val="Текст примечания Знак"/>
    <w:basedOn w:val="a1"/>
    <w:link w:val="aff"/>
    <w:semiHidden/>
    <w:locked/>
    <w:rsid w:val="000E4C3A"/>
    <w:rPr>
      <w:rFonts w:eastAsia="Times New Roman" w:cs="Times New Roman"/>
      <w:sz w:val="20"/>
      <w:szCs w:val="20"/>
      <w:lang w:eastAsia="ru-RU"/>
    </w:rPr>
  </w:style>
  <w:style w:type="paragraph" w:styleId="aff1">
    <w:name w:val="Subtitle"/>
    <w:basedOn w:val="a0"/>
    <w:next w:val="a0"/>
    <w:link w:val="aff2"/>
    <w:qFormat/>
    <w:rsid w:val="00753054"/>
    <w:pPr>
      <w:widowControl/>
      <w:numPr>
        <w:ilvl w:val="1"/>
      </w:numPr>
      <w:autoSpaceDE/>
      <w:autoSpaceDN/>
      <w:adjustRightInd/>
      <w:spacing w:after="200" w:line="276" w:lineRule="auto"/>
    </w:pPr>
    <w:rPr>
      <w:rFonts w:ascii="Cambria" w:eastAsia="Calibri" w:hAnsi="Cambria"/>
      <w:i/>
      <w:iCs/>
      <w:color w:val="4F81BD"/>
      <w:spacing w:val="15"/>
      <w:lang w:val="ru-RU" w:eastAsia="en-US"/>
    </w:rPr>
  </w:style>
  <w:style w:type="character" w:customStyle="1" w:styleId="aff2">
    <w:name w:val="Подзаголовок Знак"/>
    <w:basedOn w:val="a1"/>
    <w:link w:val="aff1"/>
    <w:locked/>
    <w:rsid w:val="00753054"/>
    <w:rPr>
      <w:rFonts w:ascii="Cambria" w:hAnsi="Cambria" w:cs="Times New Roman"/>
      <w:i/>
      <w:iCs/>
      <w:color w:val="4F81BD"/>
      <w:spacing w:val="15"/>
      <w:sz w:val="24"/>
      <w:szCs w:val="24"/>
    </w:rPr>
  </w:style>
  <w:style w:type="paragraph" w:customStyle="1" w:styleId="14">
    <w:name w:val="1"/>
    <w:basedOn w:val="a0"/>
    <w:rsid w:val="00A14327"/>
    <w:pPr>
      <w:widowControl/>
      <w:autoSpaceDE/>
      <w:autoSpaceDN/>
      <w:adjustRightInd/>
      <w:spacing w:before="27" w:after="27"/>
    </w:pPr>
    <w:rPr>
      <w:rFonts w:eastAsia="Calibri"/>
      <w:sz w:val="20"/>
      <w:szCs w:val="20"/>
      <w:lang w:val="ru-RU"/>
    </w:rPr>
  </w:style>
  <w:style w:type="paragraph" w:customStyle="1" w:styleId="34">
    <w:name w:val="Обычный3"/>
    <w:rsid w:val="00A14327"/>
    <w:pPr>
      <w:widowControl w:val="0"/>
      <w:jc w:val="both"/>
    </w:pPr>
  </w:style>
  <w:style w:type="paragraph" w:customStyle="1" w:styleId="FR3">
    <w:name w:val="FR3"/>
    <w:rsid w:val="00A14327"/>
    <w:pPr>
      <w:widowControl w:val="0"/>
      <w:spacing w:line="260" w:lineRule="auto"/>
      <w:ind w:firstLine="300"/>
      <w:jc w:val="both"/>
    </w:pPr>
    <w:rPr>
      <w:rFonts w:ascii="Arial" w:hAnsi="Arial"/>
      <w:sz w:val="18"/>
    </w:rPr>
  </w:style>
  <w:style w:type="paragraph" w:customStyle="1" w:styleId="BodyText21">
    <w:name w:val="Body Text 21"/>
    <w:basedOn w:val="a0"/>
    <w:rsid w:val="00421C8C"/>
    <w:pPr>
      <w:widowControl/>
      <w:autoSpaceDE/>
      <w:autoSpaceDN/>
      <w:adjustRightInd/>
      <w:ind w:firstLine="709"/>
      <w:jc w:val="both"/>
    </w:pPr>
    <w:rPr>
      <w:rFonts w:eastAsia="Calibri"/>
      <w:lang w:val="ru-RU"/>
    </w:rPr>
  </w:style>
  <w:style w:type="paragraph" w:customStyle="1" w:styleId="p2">
    <w:name w:val="p2"/>
    <w:basedOn w:val="a0"/>
    <w:rsid w:val="00421C8C"/>
    <w:pPr>
      <w:widowControl/>
      <w:autoSpaceDE/>
      <w:autoSpaceDN/>
      <w:adjustRightInd/>
      <w:spacing w:before="100" w:beforeAutospacing="1" w:after="100" w:afterAutospacing="1"/>
    </w:pPr>
    <w:rPr>
      <w:rFonts w:eastAsia="Calibri"/>
      <w:lang w:val="ru-RU"/>
    </w:rPr>
  </w:style>
  <w:style w:type="character" w:customStyle="1" w:styleId="s3">
    <w:name w:val="s3"/>
    <w:basedOn w:val="a1"/>
    <w:rsid w:val="00421C8C"/>
    <w:rPr>
      <w:rFonts w:cs="Times New Roman"/>
    </w:rPr>
  </w:style>
  <w:style w:type="character" w:customStyle="1" w:styleId="s2">
    <w:name w:val="s2"/>
    <w:basedOn w:val="a1"/>
    <w:rsid w:val="00421C8C"/>
    <w:rPr>
      <w:rFonts w:cs="Times New Roman"/>
    </w:rPr>
  </w:style>
  <w:style w:type="character" w:customStyle="1" w:styleId="s5">
    <w:name w:val="s5"/>
    <w:basedOn w:val="a1"/>
    <w:rsid w:val="00D420A4"/>
    <w:rPr>
      <w:rFonts w:cs="Times New Roman"/>
    </w:rPr>
  </w:style>
  <w:style w:type="character" w:customStyle="1" w:styleId="12pt127">
    <w:name w:val="Стиль 12 pt Первая строка:  127 см"/>
    <w:rsid w:val="00480468"/>
    <w:rPr>
      <w:sz w:val="24"/>
    </w:rPr>
  </w:style>
  <w:style w:type="paragraph" w:customStyle="1" w:styleId="Heading">
    <w:name w:val="Heading"/>
    <w:rsid w:val="00480468"/>
    <w:pPr>
      <w:widowControl w:val="0"/>
      <w:autoSpaceDE w:val="0"/>
      <w:autoSpaceDN w:val="0"/>
      <w:adjustRightInd w:val="0"/>
    </w:pPr>
    <w:rPr>
      <w:rFonts w:ascii="Arial" w:hAnsi="Arial" w:cs="Arial"/>
      <w:b/>
      <w:bCs/>
      <w:sz w:val="22"/>
      <w:szCs w:val="22"/>
    </w:rPr>
  </w:style>
  <w:style w:type="paragraph" w:customStyle="1" w:styleId="15">
    <w:name w:val="Без интервала1"/>
    <w:rsid w:val="00480468"/>
    <w:rPr>
      <w:rFonts w:ascii="Calibri" w:hAnsi="Calibri"/>
      <w:sz w:val="22"/>
      <w:szCs w:val="22"/>
    </w:rPr>
  </w:style>
  <w:style w:type="paragraph" w:styleId="aff3">
    <w:name w:val="footer"/>
    <w:basedOn w:val="a0"/>
    <w:link w:val="aff4"/>
    <w:rsid w:val="00BA2F9A"/>
    <w:pPr>
      <w:tabs>
        <w:tab w:val="center" w:pos="4677"/>
        <w:tab w:val="right" w:pos="9355"/>
      </w:tabs>
    </w:pPr>
  </w:style>
  <w:style w:type="character" w:customStyle="1" w:styleId="aff4">
    <w:name w:val="Нижний колонтитул Знак"/>
    <w:basedOn w:val="a1"/>
    <w:link w:val="aff3"/>
    <w:locked/>
    <w:rsid w:val="00BA2F9A"/>
    <w:rPr>
      <w:rFonts w:eastAsia="Times New Roman" w:cs="Times New Roman"/>
      <w:sz w:val="24"/>
      <w:szCs w:val="24"/>
      <w:lang w:val="en-US" w:eastAsia="ru-RU"/>
    </w:rPr>
  </w:style>
  <w:style w:type="paragraph" w:customStyle="1" w:styleId="dash041e005f0431005f044b005f0447005f043d005f044b005f0439">
    <w:name w:val="dash041e_005f0431_005f044b_005f0447_005f043d_005f044b_005f0439"/>
    <w:basedOn w:val="a0"/>
    <w:rsid w:val="001F5820"/>
    <w:pPr>
      <w:widowControl/>
      <w:autoSpaceDE/>
      <w:autoSpaceDN/>
      <w:adjustRightInd/>
    </w:pPr>
    <w:rPr>
      <w:rFonts w:eastAsia="Calibri"/>
      <w:lang w:val="ru-RU"/>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locked/>
    <w:rsid w:val="001F5820"/>
    <w:rPr>
      <w:rFonts w:eastAsia="Times New Roman"/>
      <w:sz w:val="24"/>
      <w:lang w:val="en-US" w:eastAsia="ru-RU"/>
    </w:rPr>
  </w:style>
  <w:style w:type="character" w:customStyle="1" w:styleId="maintext1">
    <w:name w:val="maintext1"/>
    <w:rsid w:val="00D9224A"/>
    <w:rPr>
      <w:sz w:val="24"/>
    </w:rPr>
  </w:style>
  <w:style w:type="character" w:customStyle="1" w:styleId="16">
    <w:name w:val="Нижний колонтитул Знак1"/>
    <w:locked/>
    <w:rsid w:val="00F37E1C"/>
    <w:rPr>
      <w:rFonts w:eastAsia="Times New Roman"/>
      <w:sz w:val="24"/>
      <w:lang w:val="en-US" w:eastAsia="ru-RU"/>
    </w:rPr>
  </w:style>
  <w:style w:type="character" w:styleId="aff5">
    <w:name w:val="page number"/>
    <w:basedOn w:val="a1"/>
    <w:rsid w:val="00F37E1C"/>
    <w:rPr>
      <w:rFonts w:cs="Times New Roman"/>
    </w:rPr>
  </w:style>
  <w:style w:type="paragraph" w:customStyle="1" w:styleId="ConsPlusNormal">
    <w:name w:val="ConsPlusNormal"/>
    <w:rsid w:val="008D49E0"/>
    <w:pPr>
      <w:widowControl w:val="0"/>
      <w:autoSpaceDE w:val="0"/>
      <w:autoSpaceDN w:val="0"/>
      <w:adjustRightInd w:val="0"/>
      <w:ind w:firstLine="720"/>
    </w:pPr>
    <w:rPr>
      <w:rFonts w:ascii="Arial" w:hAnsi="Arial" w:cs="Arial"/>
    </w:rPr>
  </w:style>
  <w:style w:type="character" w:customStyle="1" w:styleId="default005f005fchar1char1">
    <w:name w:val="default_005f_005fchar1__char1"/>
    <w:rsid w:val="005E0700"/>
    <w:rPr>
      <w:rFonts w:ascii="Times New Roman" w:hAnsi="Times New Roman"/>
      <w:sz w:val="24"/>
      <w:u w:val="none"/>
      <w:effect w:val="none"/>
    </w:rPr>
  </w:style>
  <w:style w:type="paragraph" w:customStyle="1" w:styleId="default0">
    <w:name w:val="default"/>
    <w:basedOn w:val="a0"/>
    <w:rsid w:val="007013D2"/>
    <w:pPr>
      <w:widowControl/>
      <w:autoSpaceDE/>
      <w:autoSpaceDN/>
      <w:adjustRightInd/>
    </w:pPr>
    <w:rPr>
      <w:rFonts w:eastAsia="Calibri"/>
      <w:lang w:val="ru-RU"/>
    </w:rPr>
  </w:style>
  <w:style w:type="paragraph" w:customStyle="1" w:styleId="ConsPlusNonformat">
    <w:name w:val="ConsPlusNonformat"/>
    <w:rsid w:val="00D71A2C"/>
    <w:pPr>
      <w:widowControl w:val="0"/>
      <w:suppressAutoHyphens/>
      <w:autoSpaceDE w:val="0"/>
    </w:pPr>
    <w:rPr>
      <w:rFonts w:ascii="Courier New" w:hAnsi="Courier New" w:cs="Courier New"/>
      <w:lang w:eastAsia="ar-SA"/>
    </w:rPr>
  </w:style>
  <w:style w:type="character" w:customStyle="1" w:styleId="17">
    <w:name w:val="Текст сноски Знак1"/>
    <w:aliases w:val="Текст сноски Знак Знак,Знак6 Знак Знак,F1 Знак Знак,Знак6 Знак1,F1 Знак1"/>
    <w:rsid w:val="00E401E6"/>
    <w:rPr>
      <w:rFonts w:ascii="Times New Roman" w:eastAsia="Times New Roman" w:hAnsi="Times New Roman"/>
      <w:sz w:val="20"/>
    </w:rPr>
  </w:style>
  <w:style w:type="paragraph" w:styleId="aff6">
    <w:name w:val="endnote text"/>
    <w:basedOn w:val="a0"/>
    <w:link w:val="aff7"/>
    <w:semiHidden/>
    <w:rsid w:val="00E401E6"/>
    <w:pPr>
      <w:widowControl/>
      <w:autoSpaceDE/>
      <w:autoSpaceDN/>
      <w:adjustRightInd/>
      <w:spacing w:after="200" w:line="276" w:lineRule="auto"/>
    </w:pPr>
    <w:rPr>
      <w:sz w:val="20"/>
      <w:szCs w:val="20"/>
      <w:lang w:val="ru-RU"/>
    </w:rPr>
  </w:style>
  <w:style w:type="character" w:customStyle="1" w:styleId="aff7">
    <w:name w:val="Текст концевой сноски Знак"/>
    <w:basedOn w:val="a1"/>
    <w:link w:val="aff6"/>
    <w:semiHidden/>
    <w:locked/>
    <w:rsid w:val="00E401E6"/>
    <w:rPr>
      <w:rFonts w:eastAsia="Times New Roman" w:cs="Times New Roman"/>
      <w:sz w:val="20"/>
      <w:szCs w:val="20"/>
    </w:rPr>
  </w:style>
  <w:style w:type="character" w:styleId="aff8">
    <w:name w:val="endnote reference"/>
    <w:basedOn w:val="a1"/>
    <w:semiHidden/>
    <w:rsid w:val="00E401E6"/>
    <w:rPr>
      <w:vertAlign w:val="superscript"/>
    </w:rPr>
  </w:style>
  <w:style w:type="character" w:styleId="aff9">
    <w:name w:val="Hyperlink"/>
    <w:basedOn w:val="a1"/>
    <w:semiHidden/>
    <w:rsid w:val="00E401E6"/>
    <w:rPr>
      <w:color w:val="0000FF"/>
      <w:u w:val="single"/>
    </w:rPr>
  </w:style>
  <w:style w:type="character" w:customStyle="1" w:styleId="dash041e005f0431005f044b005f0447005f043d005f044b005f04391005f005fchar1char1">
    <w:name w:val="dash041e_005f0431_005f044b_005f0447_005f043d_005f044b_005f04391_005f_005fchar1__char1"/>
    <w:rsid w:val="00E401E6"/>
    <w:rPr>
      <w:rFonts w:ascii="Times New Roman" w:hAnsi="Times New Roman"/>
      <w:sz w:val="20"/>
      <w:u w:val="none"/>
      <w:effect w:val="none"/>
    </w:rPr>
  </w:style>
  <w:style w:type="paragraph" w:customStyle="1" w:styleId="dash041e005f0431005f044b005f0447005f043d005f044b005f04391">
    <w:name w:val="dash041e_005f0431_005f044b_005f0447_005f043d_005f044b_005f04391"/>
    <w:basedOn w:val="a0"/>
    <w:rsid w:val="00E401E6"/>
    <w:pPr>
      <w:widowControl/>
      <w:autoSpaceDE/>
      <w:autoSpaceDN/>
      <w:adjustRightInd/>
      <w:jc w:val="both"/>
    </w:pPr>
    <w:rPr>
      <w:rFonts w:eastAsia="Calibri"/>
      <w:sz w:val="20"/>
      <w:szCs w:val="20"/>
      <w:lang w:val="ru-RU"/>
    </w:rPr>
  </w:style>
  <w:style w:type="character" w:customStyle="1" w:styleId="dash041e005f0431005f044b005f0447005f043d005f044b005f04391char1">
    <w:name w:val="dash041e_005f0431_005f044b_005f0447_005f043d_005f044b_005f04391__char1"/>
    <w:rsid w:val="00E401E6"/>
    <w:rPr>
      <w:rFonts w:ascii="Times New Roman" w:hAnsi="Times New Roman"/>
      <w:sz w:val="20"/>
      <w:u w:val="none"/>
      <w:effect w:val="none"/>
    </w:rPr>
  </w:style>
  <w:style w:type="character" w:customStyle="1" w:styleId="dash0421005f0442005f0440005f043e005f0433005f0438005f0439005f005fchar1char1">
    <w:name w:val="dash0421_005f0442_005f0440_005f043e_005f0433_005f0438_005f0439_005f_005fchar1__char1"/>
    <w:rsid w:val="00E401E6"/>
    <w:rPr>
      <w:b/>
    </w:rPr>
  </w:style>
  <w:style w:type="character" w:customStyle="1" w:styleId="dash041704300433043e043b043e0432043e043a00201char1">
    <w:name w:val="dash0417_0430_0433_043e_043b_043e_0432_043e_043a_00201__char1"/>
    <w:rsid w:val="00E401E6"/>
    <w:rPr>
      <w:rFonts w:ascii="Times New Roman" w:hAnsi="Times New Roman"/>
      <w:b/>
      <w:color w:val="000000"/>
      <w:sz w:val="48"/>
      <w:u w:val="none"/>
      <w:effect w:val="none"/>
    </w:rPr>
  </w:style>
  <w:style w:type="character" w:customStyle="1" w:styleId="affa">
    <w:name w:val="А_основной Знак Знак"/>
    <w:rsid w:val="00E401E6"/>
    <w:rPr>
      <w:rFonts w:ascii="Times New Roman" w:eastAsia="Times New Roman" w:hAnsi="Times New Roman"/>
      <w:sz w:val="28"/>
    </w:rPr>
  </w:style>
  <w:style w:type="character" w:customStyle="1" w:styleId="apple-style-span">
    <w:name w:val="apple-style-span"/>
    <w:rsid w:val="00E401E6"/>
  </w:style>
  <w:style w:type="character" w:customStyle="1" w:styleId="95">
    <w:name w:val="95"/>
    <w:basedOn w:val="a1"/>
    <w:rsid w:val="00E401E6"/>
    <w:rPr>
      <w:rFonts w:cs="Times New Roman"/>
    </w:rPr>
  </w:style>
  <w:style w:type="character" w:customStyle="1" w:styleId="backh3">
    <w:name w:val="backh3"/>
    <w:basedOn w:val="a1"/>
    <w:rsid w:val="00E401E6"/>
    <w:rPr>
      <w:rFonts w:cs="Times New Roman"/>
    </w:rPr>
  </w:style>
  <w:style w:type="paragraph" w:customStyle="1" w:styleId="c12">
    <w:name w:val="c12"/>
    <w:basedOn w:val="a0"/>
    <w:rsid w:val="00804AF6"/>
    <w:pPr>
      <w:widowControl/>
      <w:autoSpaceDE/>
      <w:autoSpaceDN/>
      <w:adjustRightInd/>
      <w:spacing w:before="100" w:beforeAutospacing="1" w:after="100" w:afterAutospacing="1"/>
    </w:pPr>
    <w:rPr>
      <w:rFonts w:eastAsia="Calibri"/>
      <w:lang w:val="ru-RU"/>
    </w:rPr>
  </w:style>
  <w:style w:type="paragraph" w:customStyle="1" w:styleId="c13">
    <w:name w:val="c13"/>
    <w:basedOn w:val="a0"/>
    <w:rsid w:val="00804AF6"/>
    <w:pPr>
      <w:widowControl/>
      <w:autoSpaceDE/>
      <w:autoSpaceDN/>
      <w:adjustRightInd/>
      <w:spacing w:before="100" w:beforeAutospacing="1" w:after="100" w:afterAutospacing="1"/>
    </w:pPr>
    <w:rPr>
      <w:rFonts w:eastAsia="Calibri"/>
      <w:lang w:val="ru-RU"/>
    </w:rPr>
  </w:style>
  <w:style w:type="character" w:customStyle="1" w:styleId="27">
    <w:name w:val="Основной текст (2)"/>
    <w:rsid w:val="005118D7"/>
    <w:rPr>
      <w:rFonts w:ascii="Times New Roman" w:hAnsi="Times New Roman"/>
      <w:sz w:val="15"/>
      <w:u w:val="none"/>
      <w:effect w:val="none"/>
    </w:rPr>
  </w:style>
  <w:style w:type="character" w:customStyle="1" w:styleId="FontStyle49">
    <w:name w:val="Font Style49"/>
    <w:rsid w:val="005118D7"/>
    <w:rPr>
      <w:rFonts w:ascii="Times New Roman" w:hAnsi="Times New Roman"/>
      <w:sz w:val="20"/>
    </w:rPr>
  </w:style>
  <w:style w:type="paragraph" w:styleId="affb">
    <w:name w:val="No Spacing"/>
    <w:uiPriority w:val="1"/>
    <w:qFormat/>
    <w:rsid w:val="00F4685B"/>
    <w:pPr>
      <w:ind w:left="1695" w:right="148" w:firstLine="9"/>
      <w:jc w:val="both"/>
    </w:pPr>
    <w:rPr>
      <w:rFonts w:eastAsia="Times New Roman"/>
      <w:color w:val="000000"/>
      <w:sz w:val="24"/>
      <w:szCs w:val="22"/>
    </w:rPr>
  </w:style>
  <w:style w:type="paragraph" w:styleId="affc">
    <w:name w:val="List Paragraph"/>
    <w:basedOn w:val="a0"/>
    <w:uiPriority w:val="34"/>
    <w:qFormat/>
    <w:rsid w:val="00C04A19"/>
    <w:pPr>
      <w:widowControl/>
      <w:autoSpaceDE/>
      <w:autoSpaceDN/>
      <w:adjustRightInd/>
      <w:spacing w:after="200" w:line="276" w:lineRule="auto"/>
      <w:ind w:left="720"/>
    </w:pPr>
    <w:rPr>
      <w:rFonts w:ascii="Calibri" w:hAnsi="Calibri"/>
      <w:sz w:val="22"/>
      <w:szCs w:val="22"/>
      <w:lang w:val="ru-RU"/>
    </w:rPr>
  </w:style>
  <w:style w:type="table" w:customStyle="1" w:styleId="18">
    <w:name w:val="Сетка таблицы1"/>
    <w:basedOn w:val="a2"/>
    <w:next w:val="a4"/>
    <w:uiPriority w:val="59"/>
    <w:rsid w:val="00B016C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24" Type="http://schemas.openxmlformats.org/officeDocument/2006/relationships/image" Target="media/image9.wmf"/><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B2C34-3988-4109-AB93-E8F6B18FE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235</Pages>
  <Words>103566</Words>
  <Characters>590329</Characters>
  <Application>Microsoft Office Word</Application>
  <DocSecurity>0</DocSecurity>
  <Lines>4919</Lines>
  <Paragraphs>1385</Paragraphs>
  <ScaleCrop>false</ScaleCrop>
  <HeadingPairs>
    <vt:vector size="2" baseType="variant">
      <vt:variant>
        <vt:lpstr>Название</vt:lpstr>
      </vt:variant>
      <vt:variant>
        <vt:i4>1</vt:i4>
      </vt:variant>
    </vt:vector>
  </HeadingPairs>
  <TitlesOfParts>
    <vt:vector size="1" baseType="lpstr">
      <vt:lpstr>ооп ооо</vt:lpstr>
    </vt:vector>
  </TitlesOfParts>
  <Company>-</Company>
  <LinksUpToDate>false</LinksUpToDate>
  <CharactersWithSpaces>692510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dc:title>
  <dc:creator>-</dc:creator>
  <cp:lastModifiedBy>user</cp:lastModifiedBy>
  <cp:revision>3</cp:revision>
  <cp:lastPrinted>2016-05-27T08:35:00Z</cp:lastPrinted>
  <dcterms:created xsi:type="dcterms:W3CDTF">2016-05-27T08:37:00Z</dcterms:created>
  <dcterms:modified xsi:type="dcterms:W3CDTF">2016-06-12T21:14:00Z</dcterms:modified>
</cp:coreProperties>
</file>